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903" w:rsidRPr="00BA20D5" w:rsidRDefault="00C10A7A">
      <w:pPr>
        <w:widowControl w:val="0"/>
        <w:autoSpaceDE w:val="0"/>
        <w:autoSpaceDN w:val="0"/>
        <w:adjustRightInd w:val="0"/>
        <w:spacing w:after="0" w:line="200" w:lineRule="exact"/>
        <w:rPr>
          <w:rFonts w:ascii="Times New Roman" w:hAnsi="Times New Roman"/>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8448" type="#_x0000_t75" style="position:absolute;margin-left:-.35pt;margin-top:-7.1pt;width:567.75pt;height:794.85pt;z-index:-1" wrapcoords="-42 0 -42 21570 21600 21570 21600 0 -42 0">
            <v:imagedata r:id="rId8" o:title=""/>
            <w10:wrap type="tight"/>
          </v:shape>
        </w:pict>
      </w:r>
    </w:p>
    <w:p w:rsidR="00A56903" w:rsidRPr="00BA20D5" w:rsidRDefault="00A56903">
      <w:pPr>
        <w:widowControl w:val="0"/>
        <w:autoSpaceDE w:val="0"/>
        <w:autoSpaceDN w:val="0"/>
        <w:adjustRightInd w:val="0"/>
        <w:spacing w:after="0" w:line="200" w:lineRule="exact"/>
        <w:rPr>
          <w:rFonts w:ascii="Times New Roman" w:hAnsi="Times New Roman"/>
        </w:rPr>
      </w:pPr>
    </w:p>
    <w:p w:rsidR="00746594" w:rsidRDefault="00746594" w:rsidP="00746594">
      <w:pPr>
        <w:widowControl w:val="0"/>
        <w:autoSpaceDE w:val="0"/>
        <w:autoSpaceDN w:val="0"/>
        <w:adjustRightInd w:val="0"/>
        <w:spacing w:after="0" w:line="200" w:lineRule="exact"/>
        <w:jc w:val="right"/>
        <w:rPr>
          <w:rFonts w:ascii="Times New Roman" w:hAnsi="Times New Roman"/>
          <w:lang w:val="ru-RU"/>
        </w:rPr>
      </w:pPr>
      <w:bookmarkStart w:id="0" w:name="page3"/>
      <w:bookmarkEnd w:id="0"/>
    </w:p>
    <w:p w:rsidR="00746594" w:rsidRDefault="00746594" w:rsidP="00746594">
      <w:pPr>
        <w:widowControl w:val="0"/>
        <w:autoSpaceDE w:val="0"/>
        <w:autoSpaceDN w:val="0"/>
        <w:adjustRightInd w:val="0"/>
        <w:spacing w:after="0" w:line="200" w:lineRule="exact"/>
        <w:rPr>
          <w:rFonts w:ascii="Times New Roman" w:hAnsi="Times New Roman"/>
          <w:lang w:val="ru-RU"/>
        </w:rPr>
      </w:pPr>
      <w:r>
        <w:rPr>
          <w:rFonts w:ascii="Times New Roman" w:hAnsi="Times New Roman"/>
          <w:lang w:val="ru-RU"/>
        </w:rPr>
        <w:t xml:space="preserve">                                                                                                                                           ______</w:t>
      </w:r>
    </w:p>
    <w:p w:rsidR="00746594" w:rsidRPr="00746594" w:rsidRDefault="00746594">
      <w:pPr>
        <w:widowControl w:val="0"/>
        <w:autoSpaceDE w:val="0"/>
        <w:autoSpaceDN w:val="0"/>
        <w:adjustRightInd w:val="0"/>
        <w:spacing w:after="0" w:line="200" w:lineRule="exact"/>
        <w:rPr>
          <w:rFonts w:ascii="Times New Roman" w:hAnsi="Times New Roman"/>
          <w:lang w:val="ru-RU"/>
        </w:rPr>
      </w:pPr>
      <w:r>
        <w:rPr>
          <w:rFonts w:ascii="Times New Roman" w:hAnsi="Times New Roman"/>
          <w:lang w:val="ru-RU"/>
        </w:rPr>
        <w:t>__</w:t>
      </w:r>
    </w:p>
    <w:p w:rsidR="00A56903" w:rsidRPr="00746594" w:rsidRDefault="00A56903">
      <w:pPr>
        <w:widowControl w:val="0"/>
        <w:autoSpaceDE w:val="0"/>
        <w:autoSpaceDN w:val="0"/>
        <w:adjustRightInd w:val="0"/>
        <w:spacing w:after="0" w:line="200" w:lineRule="exact"/>
        <w:rPr>
          <w:rFonts w:ascii="Times New Roman" w:hAnsi="Times New Roman"/>
          <w:lang w:val="ru-RU"/>
        </w:rPr>
      </w:pPr>
    </w:p>
    <w:p w:rsidR="00A56903" w:rsidRPr="00746594" w:rsidRDefault="00A56903">
      <w:pPr>
        <w:widowControl w:val="0"/>
        <w:autoSpaceDE w:val="0"/>
        <w:autoSpaceDN w:val="0"/>
        <w:adjustRightInd w:val="0"/>
        <w:spacing w:after="0" w:line="200" w:lineRule="exact"/>
        <w:rPr>
          <w:rFonts w:ascii="Times New Roman" w:hAnsi="Times New Roman"/>
          <w:lang w:val="ru-RU"/>
        </w:rPr>
      </w:pPr>
    </w:p>
    <w:p w:rsidR="00A56903" w:rsidRPr="00746594" w:rsidRDefault="00A56903">
      <w:pPr>
        <w:widowControl w:val="0"/>
        <w:autoSpaceDE w:val="0"/>
        <w:autoSpaceDN w:val="0"/>
        <w:adjustRightInd w:val="0"/>
        <w:spacing w:after="0" w:line="200" w:lineRule="exact"/>
        <w:rPr>
          <w:rFonts w:ascii="Times New Roman" w:hAnsi="Times New Roman"/>
          <w:lang w:val="ru-RU"/>
        </w:rPr>
      </w:pPr>
    </w:p>
    <w:p w:rsidR="00A56903" w:rsidRPr="00746594" w:rsidRDefault="00A56903">
      <w:pPr>
        <w:widowControl w:val="0"/>
        <w:autoSpaceDE w:val="0"/>
        <w:autoSpaceDN w:val="0"/>
        <w:adjustRightInd w:val="0"/>
        <w:spacing w:after="0" w:line="200" w:lineRule="exact"/>
        <w:rPr>
          <w:rFonts w:ascii="Times New Roman" w:hAnsi="Times New Roman"/>
          <w:lang w:val="ru-RU"/>
        </w:rPr>
      </w:pPr>
    </w:p>
    <w:p w:rsidR="00A56903" w:rsidRPr="00746594" w:rsidRDefault="00A56903">
      <w:pPr>
        <w:widowControl w:val="0"/>
        <w:autoSpaceDE w:val="0"/>
        <w:autoSpaceDN w:val="0"/>
        <w:adjustRightInd w:val="0"/>
        <w:spacing w:after="0" w:line="200" w:lineRule="exact"/>
        <w:rPr>
          <w:rFonts w:ascii="Times New Roman" w:hAnsi="Times New Roman"/>
          <w:lang w:val="ru-RU"/>
        </w:rPr>
      </w:pPr>
    </w:p>
    <w:p w:rsidR="00A56903" w:rsidRPr="00746594" w:rsidRDefault="00A56903">
      <w:pPr>
        <w:widowControl w:val="0"/>
        <w:autoSpaceDE w:val="0"/>
        <w:autoSpaceDN w:val="0"/>
        <w:adjustRightInd w:val="0"/>
        <w:spacing w:after="0" w:line="200" w:lineRule="exact"/>
        <w:rPr>
          <w:rFonts w:ascii="Times New Roman" w:hAnsi="Times New Roman"/>
          <w:lang w:val="ru-RU"/>
        </w:rPr>
      </w:pPr>
    </w:p>
    <w:p w:rsidR="00A56903" w:rsidRPr="00746594" w:rsidRDefault="00A56903" w:rsidP="00746594">
      <w:pPr>
        <w:widowControl w:val="0"/>
        <w:autoSpaceDE w:val="0"/>
        <w:autoSpaceDN w:val="0"/>
        <w:adjustRightInd w:val="0"/>
        <w:spacing w:after="0" w:line="290" w:lineRule="exact"/>
        <w:jc w:val="center"/>
        <w:rPr>
          <w:rFonts w:ascii="Times New Roman" w:hAnsi="Times New Roman"/>
          <w:sz w:val="28"/>
          <w:lang w:val="ru-RU"/>
        </w:rPr>
      </w:pPr>
    </w:p>
    <w:p w:rsidR="00746594" w:rsidRPr="00CB7E4D" w:rsidRDefault="00746594" w:rsidP="00746594">
      <w:pPr>
        <w:widowControl w:val="0"/>
        <w:overflowPunct w:val="0"/>
        <w:autoSpaceDE w:val="0"/>
        <w:autoSpaceDN w:val="0"/>
        <w:adjustRightInd w:val="0"/>
        <w:spacing w:after="0" w:line="212" w:lineRule="auto"/>
        <w:ind w:right="800"/>
        <w:jc w:val="center"/>
        <w:rPr>
          <w:rFonts w:ascii="Times New Roman" w:hAnsi="Times New Roman"/>
          <w:b/>
          <w:bCs/>
          <w:sz w:val="36"/>
          <w:szCs w:val="36"/>
          <w:lang w:val="ru-RU"/>
        </w:rPr>
      </w:pPr>
      <w:r w:rsidRPr="00CB7E4D">
        <w:rPr>
          <w:rFonts w:ascii="Times New Roman" w:hAnsi="Times New Roman"/>
          <w:b/>
          <w:bCs/>
          <w:sz w:val="36"/>
          <w:szCs w:val="36"/>
          <w:lang w:val="ru-RU"/>
        </w:rPr>
        <w:t xml:space="preserve">        </w:t>
      </w:r>
      <w:r w:rsidR="001C17B6" w:rsidRPr="00CB7E4D">
        <w:rPr>
          <w:rFonts w:ascii="Times New Roman" w:hAnsi="Times New Roman"/>
          <w:b/>
          <w:bCs/>
          <w:sz w:val="36"/>
          <w:szCs w:val="36"/>
          <w:lang w:val="ru-RU"/>
        </w:rPr>
        <w:t xml:space="preserve">ОСНОВНАЯ ОБРАЗОВАТЕЛЬНАЯ </w:t>
      </w:r>
      <w:r w:rsidRPr="00CB7E4D">
        <w:rPr>
          <w:rFonts w:ascii="Times New Roman" w:hAnsi="Times New Roman"/>
          <w:b/>
          <w:bCs/>
          <w:sz w:val="36"/>
          <w:szCs w:val="36"/>
          <w:lang w:val="ru-RU"/>
        </w:rPr>
        <w:t xml:space="preserve">     </w:t>
      </w:r>
    </w:p>
    <w:p w:rsidR="00A56903" w:rsidRPr="00CB7E4D" w:rsidRDefault="00746594" w:rsidP="00746594">
      <w:pPr>
        <w:widowControl w:val="0"/>
        <w:overflowPunct w:val="0"/>
        <w:autoSpaceDE w:val="0"/>
        <w:autoSpaceDN w:val="0"/>
        <w:adjustRightInd w:val="0"/>
        <w:spacing w:after="0" w:line="212" w:lineRule="auto"/>
        <w:ind w:right="800"/>
        <w:jc w:val="center"/>
        <w:rPr>
          <w:rFonts w:ascii="Times New Roman" w:hAnsi="Times New Roman"/>
          <w:b/>
          <w:sz w:val="36"/>
          <w:szCs w:val="36"/>
          <w:lang w:val="ru-RU"/>
        </w:rPr>
      </w:pPr>
      <w:r w:rsidRPr="00CB7E4D">
        <w:rPr>
          <w:rFonts w:ascii="Times New Roman" w:hAnsi="Times New Roman"/>
          <w:b/>
          <w:bCs/>
          <w:sz w:val="36"/>
          <w:szCs w:val="36"/>
          <w:lang w:val="ru-RU"/>
        </w:rPr>
        <w:t xml:space="preserve">            </w:t>
      </w:r>
      <w:r w:rsidR="001C17B6" w:rsidRPr="00CB7E4D">
        <w:rPr>
          <w:rFonts w:ascii="Times New Roman" w:hAnsi="Times New Roman"/>
          <w:b/>
          <w:bCs/>
          <w:sz w:val="36"/>
          <w:szCs w:val="36"/>
          <w:lang w:val="ru-RU"/>
        </w:rPr>
        <w:t>ПРОГРАММА</w:t>
      </w:r>
    </w:p>
    <w:p w:rsidR="00A56903" w:rsidRPr="00CB7E4D" w:rsidRDefault="00A56903" w:rsidP="00746594">
      <w:pPr>
        <w:widowControl w:val="0"/>
        <w:autoSpaceDE w:val="0"/>
        <w:autoSpaceDN w:val="0"/>
        <w:adjustRightInd w:val="0"/>
        <w:spacing w:after="0" w:line="129" w:lineRule="exact"/>
        <w:jc w:val="center"/>
        <w:rPr>
          <w:rFonts w:ascii="Times New Roman" w:hAnsi="Times New Roman"/>
          <w:b/>
          <w:sz w:val="36"/>
          <w:szCs w:val="36"/>
          <w:lang w:val="ru-RU"/>
        </w:rPr>
      </w:pPr>
    </w:p>
    <w:p w:rsidR="00746594" w:rsidRPr="00CB7E4D" w:rsidRDefault="001C17B6" w:rsidP="00746594">
      <w:pPr>
        <w:widowControl w:val="0"/>
        <w:overflowPunct w:val="0"/>
        <w:autoSpaceDE w:val="0"/>
        <w:autoSpaceDN w:val="0"/>
        <w:adjustRightInd w:val="0"/>
        <w:spacing w:after="0" w:line="212" w:lineRule="auto"/>
        <w:ind w:left="2320" w:right="300" w:hanging="2028"/>
        <w:jc w:val="center"/>
        <w:rPr>
          <w:rFonts w:ascii="Times New Roman" w:hAnsi="Times New Roman"/>
          <w:b/>
          <w:bCs/>
          <w:sz w:val="36"/>
          <w:szCs w:val="36"/>
          <w:lang w:val="ru-RU"/>
        </w:rPr>
      </w:pPr>
      <w:r w:rsidRPr="00CB7E4D">
        <w:rPr>
          <w:rFonts w:ascii="Times New Roman" w:hAnsi="Times New Roman"/>
          <w:b/>
          <w:bCs/>
          <w:sz w:val="36"/>
          <w:szCs w:val="36"/>
          <w:lang w:val="ru-RU"/>
        </w:rPr>
        <w:t>ОСНОВНОГО ОБЩЕГО ОБРАЗОВАНИЯ</w:t>
      </w:r>
    </w:p>
    <w:p w:rsidR="00746594" w:rsidRPr="00CB7E4D" w:rsidRDefault="001C17B6" w:rsidP="00746594">
      <w:pPr>
        <w:widowControl w:val="0"/>
        <w:overflowPunct w:val="0"/>
        <w:autoSpaceDE w:val="0"/>
        <w:autoSpaceDN w:val="0"/>
        <w:adjustRightInd w:val="0"/>
        <w:spacing w:after="0" w:line="212" w:lineRule="auto"/>
        <w:ind w:left="2320" w:right="300" w:hanging="2028"/>
        <w:jc w:val="center"/>
        <w:rPr>
          <w:rFonts w:ascii="Times New Roman" w:hAnsi="Times New Roman"/>
          <w:b/>
          <w:bCs/>
          <w:sz w:val="36"/>
          <w:szCs w:val="36"/>
          <w:lang w:val="ru-RU"/>
        </w:rPr>
      </w:pPr>
      <w:r w:rsidRPr="00CB7E4D">
        <w:rPr>
          <w:rFonts w:ascii="Times New Roman" w:hAnsi="Times New Roman"/>
          <w:b/>
          <w:bCs/>
          <w:sz w:val="36"/>
          <w:szCs w:val="36"/>
          <w:lang w:val="ru-RU"/>
        </w:rPr>
        <w:t>МБОУ “</w:t>
      </w:r>
      <w:r w:rsidR="00746594" w:rsidRPr="00CB7E4D">
        <w:rPr>
          <w:rFonts w:ascii="Times New Roman" w:hAnsi="Times New Roman"/>
          <w:b/>
          <w:bCs/>
          <w:sz w:val="36"/>
          <w:szCs w:val="36"/>
          <w:lang w:val="ru-RU"/>
        </w:rPr>
        <w:t>Татарско-Бурнашевская средняя общеобразовательная школа</w:t>
      </w:r>
      <w:r w:rsidRPr="00CB7E4D">
        <w:rPr>
          <w:rFonts w:ascii="Times New Roman" w:hAnsi="Times New Roman"/>
          <w:b/>
          <w:bCs/>
          <w:sz w:val="36"/>
          <w:szCs w:val="36"/>
          <w:lang w:val="ru-RU"/>
        </w:rPr>
        <w:t>”</w:t>
      </w:r>
    </w:p>
    <w:p w:rsidR="00746594" w:rsidRPr="00CB7E4D" w:rsidRDefault="00746594" w:rsidP="00746594">
      <w:pPr>
        <w:widowControl w:val="0"/>
        <w:overflowPunct w:val="0"/>
        <w:autoSpaceDE w:val="0"/>
        <w:autoSpaceDN w:val="0"/>
        <w:adjustRightInd w:val="0"/>
        <w:spacing w:after="0" w:line="212" w:lineRule="auto"/>
        <w:ind w:left="2320" w:right="300" w:hanging="2028"/>
        <w:jc w:val="center"/>
        <w:rPr>
          <w:rFonts w:ascii="Times New Roman" w:hAnsi="Times New Roman"/>
          <w:b/>
          <w:bCs/>
          <w:sz w:val="36"/>
          <w:szCs w:val="36"/>
          <w:lang w:val="ru-RU"/>
        </w:rPr>
      </w:pPr>
      <w:r w:rsidRPr="00CB7E4D">
        <w:rPr>
          <w:rFonts w:ascii="Times New Roman" w:hAnsi="Times New Roman"/>
          <w:b/>
          <w:bCs/>
          <w:sz w:val="36"/>
          <w:szCs w:val="36"/>
          <w:lang w:val="ru-RU"/>
        </w:rPr>
        <w:t xml:space="preserve">Верхнеуслонского муниципального района </w:t>
      </w:r>
    </w:p>
    <w:p w:rsidR="00A56903" w:rsidRPr="00CB7E4D" w:rsidRDefault="00746594" w:rsidP="00746594">
      <w:pPr>
        <w:widowControl w:val="0"/>
        <w:overflowPunct w:val="0"/>
        <w:autoSpaceDE w:val="0"/>
        <w:autoSpaceDN w:val="0"/>
        <w:adjustRightInd w:val="0"/>
        <w:spacing w:after="0" w:line="212" w:lineRule="auto"/>
        <w:ind w:left="2320" w:right="300" w:hanging="2028"/>
        <w:jc w:val="center"/>
        <w:rPr>
          <w:rFonts w:ascii="Times New Roman" w:hAnsi="Times New Roman"/>
          <w:b/>
          <w:sz w:val="36"/>
          <w:szCs w:val="36"/>
          <w:lang w:val="ru-RU"/>
        </w:rPr>
      </w:pPr>
      <w:r w:rsidRPr="00CB7E4D">
        <w:rPr>
          <w:rFonts w:ascii="Times New Roman" w:hAnsi="Times New Roman"/>
          <w:b/>
          <w:bCs/>
          <w:sz w:val="36"/>
          <w:szCs w:val="36"/>
          <w:lang w:val="ru-RU"/>
        </w:rPr>
        <w:t>Республики Татарстан</w:t>
      </w:r>
    </w:p>
    <w:p w:rsidR="00A56903" w:rsidRPr="00746594" w:rsidRDefault="00A56903">
      <w:pPr>
        <w:widowControl w:val="0"/>
        <w:autoSpaceDE w:val="0"/>
        <w:autoSpaceDN w:val="0"/>
        <w:adjustRightInd w:val="0"/>
        <w:spacing w:after="0" w:line="200" w:lineRule="exact"/>
        <w:rPr>
          <w:rFonts w:ascii="Times New Roman" w:hAnsi="Times New Roman"/>
          <w:sz w:val="36"/>
          <w:szCs w:val="36"/>
          <w:lang w:val="ru-RU"/>
        </w:rPr>
      </w:pPr>
    </w:p>
    <w:p w:rsidR="00A56903" w:rsidRPr="00746594" w:rsidRDefault="00A56903">
      <w:pPr>
        <w:widowControl w:val="0"/>
        <w:autoSpaceDE w:val="0"/>
        <w:autoSpaceDN w:val="0"/>
        <w:adjustRightInd w:val="0"/>
        <w:spacing w:after="0" w:line="200" w:lineRule="exact"/>
        <w:rPr>
          <w:rFonts w:ascii="Times New Roman" w:hAnsi="Times New Roman"/>
          <w:sz w:val="36"/>
          <w:szCs w:val="36"/>
          <w:lang w:val="ru-RU"/>
        </w:rPr>
      </w:pPr>
    </w:p>
    <w:p w:rsidR="00A56903" w:rsidRPr="00BA20D5" w:rsidRDefault="00A56903">
      <w:pPr>
        <w:widowControl w:val="0"/>
        <w:autoSpaceDE w:val="0"/>
        <w:autoSpaceDN w:val="0"/>
        <w:adjustRightInd w:val="0"/>
        <w:spacing w:after="0" w:line="250" w:lineRule="exact"/>
        <w:rPr>
          <w:rFonts w:ascii="Times New Roman" w:hAnsi="Times New Roman"/>
          <w:lang w:val="ru-RU"/>
        </w:rPr>
      </w:pPr>
    </w:p>
    <w:p w:rsidR="00A56903" w:rsidRPr="009A28AA" w:rsidRDefault="00746594" w:rsidP="00746594">
      <w:pPr>
        <w:widowControl w:val="0"/>
        <w:autoSpaceDE w:val="0"/>
        <w:autoSpaceDN w:val="0"/>
        <w:adjustRightInd w:val="0"/>
        <w:spacing w:after="0" w:line="240" w:lineRule="auto"/>
        <w:ind w:left="3380"/>
        <w:rPr>
          <w:rFonts w:ascii="Times New Roman" w:hAnsi="Times New Roman"/>
          <w:sz w:val="28"/>
          <w:lang w:val="ru-RU"/>
        </w:rPr>
      </w:pPr>
      <w:r>
        <w:rPr>
          <w:rFonts w:ascii="Times New Roman" w:hAnsi="Times New Roman"/>
          <w:b/>
          <w:bCs/>
          <w:sz w:val="28"/>
          <w:lang w:val="ru-RU"/>
        </w:rPr>
        <w:t xml:space="preserve">         </w:t>
      </w:r>
      <w:r w:rsidR="001C17B6" w:rsidRPr="009A28AA">
        <w:rPr>
          <w:rFonts w:ascii="Times New Roman" w:hAnsi="Times New Roman"/>
          <w:b/>
          <w:bCs/>
          <w:sz w:val="28"/>
          <w:lang w:val="ru-RU"/>
        </w:rPr>
        <w:t>5 лет обучения</w:t>
      </w:r>
    </w:p>
    <w:p w:rsidR="00A56903" w:rsidRPr="009A28AA" w:rsidRDefault="00A56903" w:rsidP="00746594">
      <w:pPr>
        <w:widowControl w:val="0"/>
        <w:autoSpaceDE w:val="0"/>
        <w:autoSpaceDN w:val="0"/>
        <w:adjustRightInd w:val="0"/>
        <w:spacing w:after="0" w:line="200" w:lineRule="exact"/>
        <w:jc w:val="center"/>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359" w:lineRule="exact"/>
        <w:rPr>
          <w:rFonts w:ascii="Times New Roman" w:hAnsi="Times New Roman"/>
          <w:sz w:val="28"/>
          <w:lang w:val="ru-RU"/>
        </w:rPr>
      </w:pPr>
    </w:p>
    <w:p w:rsidR="009A28AA" w:rsidRDefault="00CB7E4D" w:rsidP="009A28AA">
      <w:pPr>
        <w:widowControl w:val="0"/>
        <w:overflowPunct w:val="0"/>
        <w:autoSpaceDE w:val="0"/>
        <w:autoSpaceDN w:val="0"/>
        <w:adjustRightInd w:val="0"/>
        <w:spacing w:after="0" w:line="222" w:lineRule="auto"/>
        <w:ind w:right="100"/>
        <w:jc w:val="right"/>
        <w:rPr>
          <w:rFonts w:ascii="Times New Roman" w:hAnsi="Times New Roman"/>
          <w:b/>
          <w:bCs/>
          <w:sz w:val="28"/>
          <w:lang w:val="ru-RU"/>
        </w:rPr>
      </w:pPr>
      <w:r>
        <w:rPr>
          <w:rFonts w:ascii="Times New Roman" w:hAnsi="Times New Roman"/>
          <w:b/>
          <w:bCs/>
          <w:sz w:val="28"/>
          <w:lang w:val="ru-RU"/>
        </w:rPr>
        <w:t>Рассмотрена и принята на заседании педагогического совета</w:t>
      </w:r>
      <w:r w:rsidR="001C17B6" w:rsidRPr="009A28AA">
        <w:rPr>
          <w:rFonts w:ascii="Times New Roman" w:hAnsi="Times New Roman"/>
          <w:b/>
          <w:bCs/>
          <w:sz w:val="28"/>
          <w:lang w:val="ru-RU"/>
        </w:rPr>
        <w:t xml:space="preserve"> </w:t>
      </w:r>
    </w:p>
    <w:p w:rsidR="009A28AA" w:rsidRDefault="001C17B6" w:rsidP="009A28AA">
      <w:pPr>
        <w:widowControl w:val="0"/>
        <w:overflowPunct w:val="0"/>
        <w:autoSpaceDE w:val="0"/>
        <w:autoSpaceDN w:val="0"/>
        <w:adjustRightInd w:val="0"/>
        <w:spacing w:after="0" w:line="222" w:lineRule="auto"/>
        <w:ind w:right="100"/>
        <w:jc w:val="right"/>
        <w:rPr>
          <w:rFonts w:ascii="Times New Roman" w:hAnsi="Times New Roman"/>
          <w:b/>
          <w:bCs/>
          <w:sz w:val="28"/>
          <w:lang w:val="ru-RU"/>
        </w:rPr>
      </w:pPr>
      <w:r w:rsidRPr="009A28AA">
        <w:rPr>
          <w:rFonts w:ascii="Times New Roman" w:hAnsi="Times New Roman"/>
          <w:b/>
          <w:bCs/>
          <w:sz w:val="28"/>
          <w:lang w:val="ru-RU"/>
        </w:rPr>
        <w:t xml:space="preserve">Протокол № </w:t>
      </w:r>
      <w:r w:rsidR="00CB7E4D">
        <w:rPr>
          <w:rFonts w:ascii="Times New Roman" w:hAnsi="Times New Roman"/>
          <w:b/>
          <w:bCs/>
          <w:sz w:val="28"/>
          <w:lang w:val="ru-RU"/>
        </w:rPr>
        <w:t>____</w:t>
      </w:r>
      <w:r w:rsidRPr="009A28AA">
        <w:rPr>
          <w:rFonts w:ascii="Times New Roman" w:hAnsi="Times New Roman"/>
          <w:b/>
          <w:bCs/>
          <w:sz w:val="28"/>
          <w:lang w:val="ru-RU"/>
        </w:rPr>
        <w:t xml:space="preserve">от </w:t>
      </w:r>
      <w:r w:rsidR="00CB7E4D">
        <w:rPr>
          <w:rFonts w:ascii="Times New Roman" w:hAnsi="Times New Roman"/>
          <w:b/>
          <w:bCs/>
          <w:sz w:val="28"/>
          <w:lang w:val="ru-RU"/>
        </w:rPr>
        <w:t>_______201___</w:t>
      </w:r>
      <w:r w:rsidRPr="009A28AA">
        <w:rPr>
          <w:rFonts w:ascii="Times New Roman" w:hAnsi="Times New Roman"/>
          <w:b/>
          <w:bCs/>
          <w:sz w:val="28"/>
          <w:lang w:val="ru-RU"/>
        </w:rPr>
        <w:t>г.</w:t>
      </w:r>
    </w:p>
    <w:p w:rsidR="00CB7E4D" w:rsidRDefault="00CB7E4D" w:rsidP="009A28AA">
      <w:pPr>
        <w:widowControl w:val="0"/>
        <w:overflowPunct w:val="0"/>
        <w:autoSpaceDE w:val="0"/>
        <w:autoSpaceDN w:val="0"/>
        <w:adjustRightInd w:val="0"/>
        <w:spacing w:after="0" w:line="222" w:lineRule="auto"/>
        <w:ind w:right="100"/>
        <w:jc w:val="right"/>
        <w:rPr>
          <w:rFonts w:ascii="Times New Roman" w:hAnsi="Times New Roman"/>
          <w:b/>
          <w:bCs/>
          <w:sz w:val="28"/>
          <w:lang w:val="ru-RU"/>
        </w:rPr>
      </w:pPr>
    </w:p>
    <w:p w:rsidR="00CB7E4D" w:rsidRDefault="00CB7E4D" w:rsidP="009A28AA">
      <w:pPr>
        <w:widowControl w:val="0"/>
        <w:overflowPunct w:val="0"/>
        <w:autoSpaceDE w:val="0"/>
        <w:autoSpaceDN w:val="0"/>
        <w:adjustRightInd w:val="0"/>
        <w:spacing w:after="0" w:line="222" w:lineRule="auto"/>
        <w:ind w:right="100"/>
        <w:jc w:val="right"/>
        <w:rPr>
          <w:rFonts w:ascii="Times New Roman" w:hAnsi="Times New Roman"/>
          <w:b/>
          <w:bCs/>
          <w:sz w:val="28"/>
          <w:lang w:val="ru-RU"/>
        </w:rPr>
      </w:pPr>
      <w:r>
        <w:rPr>
          <w:rFonts w:ascii="Times New Roman" w:hAnsi="Times New Roman"/>
          <w:b/>
          <w:bCs/>
          <w:sz w:val="28"/>
          <w:lang w:val="ru-RU"/>
        </w:rPr>
        <w:t>Утверждена директором МБОУ « Татарско-Бурнашевская СОШ»</w:t>
      </w:r>
    </w:p>
    <w:p w:rsidR="00CB7E4D" w:rsidRDefault="00CB7E4D" w:rsidP="009A28AA">
      <w:pPr>
        <w:widowControl w:val="0"/>
        <w:overflowPunct w:val="0"/>
        <w:autoSpaceDE w:val="0"/>
        <w:autoSpaceDN w:val="0"/>
        <w:adjustRightInd w:val="0"/>
        <w:spacing w:after="0" w:line="222" w:lineRule="auto"/>
        <w:ind w:right="100"/>
        <w:jc w:val="right"/>
        <w:rPr>
          <w:rFonts w:ascii="Times New Roman" w:hAnsi="Times New Roman"/>
          <w:b/>
          <w:bCs/>
          <w:sz w:val="28"/>
          <w:lang w:val="ru-RU"/>
        </w:rPr>
      </w:pPr>
      <w:r>
        <w:rPr>
          <w:rFonts w:ascii="Times New Roman" w:hAnsi="Times New Roman"/>
          <w:b/>
          <w:bCs/>
          <w:sz w:val="28"/>
          <w:lang w:val="ru-RU"/>
        </w:rPr>
        <w:t>_______________________С.М.Бочков</w:t>
      </w:r>
    </w:p>
    <w:p w:rsidR="00CB7E4D" w:rsidRDefault="00CB7E4D" w:rsidP="009A28AA">
      <w:pPr>
        <w:widowControl w:val="0"/>
        <w:overflowPunct w:val="0"/>
        <w:autoSpaceDE w:val="0"/>
        <w:autoSpaceDN w:val="0"/>
        <w:adjustRightInd w:val="0"/>
        <w:spacing w:after="0" w:line="222" w:lineRule="auto"/>
        <w:ind w:right="100"/>
        <w:jc w:val="right"/>
        <w:rPr>
          <w:rFonts w:ascii="Times New Roman" w:hAnsi="Times New Roman"/>
          <w:sz w:val="28"/>
          <w:lang w:val="ru-RU"/>
        </w:rPr>
      </w:pPr>
    </w:p>
    <w:p w:rsidR="009A28AA" w:rsidRDefault="001C17B6" w:rsidP="009A28AA">
      <w:pPr>
        <w:widowControl w:val="0"/>
        <w:overflowPunct w:val="0"/>
        <w:autoSpaceDE w:val="0"/>
        <w:autoSpaceDN w:val="0"/>
        <w:adjustRightInd w:val="0"/>
        <w:spacing w:after="0" w:line="222" w:lineRule="auto"/>
        <w:ind w:right="100"/>
        <w:jc w:val="right"/>
        <w:rPr>
          <w:rFonts w:ascii="Times New Roman" w:hAnsi="Times New Roman"/>
          <w:sz w:val="28"/>
          <w:lang w:val="ru-RU"/>
        </w:rPr>
      </w:pPr>
      <w:r w:rsidRPr="009A28AA">
        <w:rPr>
          <w:rFonts w:ascii="Times New Roman" w:hAnsi="Times New Roman"/>
          <w:b/>
          <w:bCs/>
          <w:sz w:val="28"/>
          <w:lang w:val="ru-RU"/>
        </w:rPr>
        <w:t>Приказ №</w:t>
      </w:r>
      <w:r w:rsidR="00CB7E4D">
        <w:rPr>
          <w:rFonts w:ascii="Times New Roman" w:hAnsi="Times New Roman"/>
          <w:b/>
          <w:bCs/>
          <w:sz w:val="28"/>
          <w:lang w:val="ru-RU"/>
        </w:rPr>
        <w:t>______</w:t>
      </w:r>
      <w:r w:rsidRPr="009A28AA">
        <w:rPr>
          <w:rFonts w:ascii="Times New Roman" w:hAnsi="Times New Roman"/>
          <w:b/>
          <w:bCs/>
          <w:sz w:val="28"/>
          <w:lang w:val="ru-RU"/>
        </w:rPr>
        <w:t xml:space="preserve">от </w:t>
      </w:r>
      <w:r w:rsidR="00CB7E4D">
        <w:rPr>
          <w:rFonts w:ascii="Times New Roman" w:hAnsi="Times New Roman"/>
          <w:b/>
          <w:bCs/>
          <w:sz w:val="28"/>
          <w:lang w:val="ru-RU"/>
        </w:rPr>
        <w:t>______201____</w:t>
      </w:r>
      <w:r w:rsidRPr="009A28AA">
        <w:rPr>
          <w:rFonts w:ascii="Times New Roman" w:hAnsi="Times New Roman"/>
          <w:b/>
          <w:bCs/>
          <w:sz w:val="28"/>
          <w:lang w:val="ru-RU"/>
        </w:rPr>
        <w:t>г.</w:t>
      </w:r>
      <w:r w:rsidR="009A28AA" w:rsidRPr="009A28AA">
        <w:rPr>
          <w:rFonts w:ascii="Times New Roman" w:hAnsi="Times New Roman"/>
          <w:sz w:val="28"/>
          <w:lang w:val="ru-RU"/>
        </w:rPr>
        <w:t xml:space="preserve">  </w:t>
      </w:r>
    </w:p>
    <w:p w:rsidR="00A56903" w:rsidRDefault="00A56903">
      <w:pPr>
        <w:widowControl w:val="0"/>
        <w:autoSpaceDE w:val="0"/>
        <w:autoSpaceDN w:val="0"/>
        <w:adjustRightInd w:val="0"/>
        <w:spacing w:after="0" w:line="200" w:lineRule="exact"/>
        <w:rPr>
          <w:rFonts w:ascii="Times New Roman" w:hAnsi="Times New Roman"/>
          <w:sz w:val="28"/>
          <w:lang w:val="ru-RU"/>
        </w:rPr>
      </w:pPr>
    </w:p>
    <w:p w:rsidR="008F6250" w:rsidRDefault="008F6250">
      <w:pPr>
        <w:widowControl w:val="0"/>
        <w:autoSpaceDE w:val="0"/>
        <w:autoSpaceDN w:val="0"/>
        <w:adjustRightInd w:val="0"/>
        <w:spacing w:after="0" w:line="200" w:lineRule="exact"/>
        <w:rPr>
          <w:rFonts w:ascii="Times New Roman" w:hAnsi="Times New Roman"/>
          <w:sz w:val="28"/>
          <w:lang w:val="ru-RU"/>
        </w:rPr>
      </w:pPr>
    </w:p>
    <w:p w:rsidR="008F6250" w:rsidRDefault="008F6250">
      <w:pPr>
        <w:widowControl w:val="0"/>
        <w:autoSpaceDE w:val="0"/>
        <w:autoSpaceDN w:val="0"/>
        <w:adjustRightInd w:val="0"/>
        <w:spacing w:after="0" w:line="200" w:lineRule="exact"/>
        <w:rPr>
          <w:rFonts w:ascii="Times New Roman" w:hAnsi="Times New Roman"/>
          <w:sz w:val="28"/>
          <w:lang w:val="ru-RU"/>
        </w:rPr>
      </w:pPr>
    </w:p>
    <w:p w:rsidR="008F6250" w:rsidRDefault="008F6250">
      <w:pPr>
        <w:widowControl w:val="0"/>
        <w:autoSpaceDE w:val="0"/>
        <w:autoSpaceDN w:val="0"/>
        <w:adjustRightInd w:val="0"/>
        <w:spacing w:after="0" w:line="200" w:lineRule="exact"/>
        <w:rPr>
          <w:rFonts w:ascii="Times New Roman" w:hAnsi="Times New Roman"/>
          <w:sz w:val="28"/>
          <w:lang w:val="ru-RU"/>
        </w:rPr>
      </w:pPr>
    </w:p>
    <w:p w:rsidR="008F6250" w:rsidRDefault="008F6250">
      <w:pPr>
        <w:widowControl w:val="0"/>
        <w:autoSpaceDE w:val="0"/>
        <w:autoSpaceDN w:val="0"/>
        <w:adjustRightInd w:val="0"/>
        <w:spacing w:after="0" w:line="200" w:lineRule="exact"/>
        <w:rPr>
          <w:rFonts w:ascii="Times New Roman" w:hAnsi="Times New Roman"/>
          <w:sz w:val="28"/>
          <w:lang w:val="ru-RU"/>
        </w:rPr>
      </w:pPr>
    </w:p>
    <w:p w:rsidR="008F6250" w:rsidRDefault="008F6250">
      <w:pPr>
        <w:widowControl w:val="0"/>
        <w:autoSpaceDE w:val="0"/>
        <w:autoSpaceDN w:val="0"/>
        <w:adjustRightInd w:val="0"/>
        <w:spacing w:after="0" w:line="200" w:lineRule="exact"/>
        <w:rPr>
          <w:rFonts w:ascii="Times New Roman" w:hAnsi="Times New Roman"/>
          <w:sz w:val="28"/>
          <w:lang w:val="ru-RU"/>
        </w:rPr>
      </w:pPr>
    </w:p>
    <w:p w:rsidR="008F6250" w:rsidRDefault="008F6250">
      <w:pPr>
        <w:widowControl w:val="0"/>
        <w:autoSpaceDE w:val="0"/>
        <w:autoSpaceDN w:val="0"/>
        <w:adjustRightInd w:val="0"/>
        <w:spacing w:after="0" w:line="200" w:lineRule="exact"/>
        <w:rPr>
          <w:rFonts w:ascii="Times New Roman" w:hAnsi="Times New Roman"/>
          <w:sz w:val="28"/>
          <w:lang w:val="ru-RU"/>
        </w:rPr>
      </w:pPr>
    </w:p>
    <w:p w:rsidR="008F6250" w:rsidRPr="009A28AA" w:rsidRDefault="008F6250">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9A28AA" w:rsidRDefault="00A56903">
      <w:pPr>
        <w:widowControl w:val="0"/>
        <w:autoSpaceDE w:val="0"/>
        <w:autoSpaceDN w:val="0"/>
        <w:adjustRightInd w:val="0"/>
        <w:spacing w:after="0" w:line="200" w:lineRule="exact"/>
        <w:rPr>
          <w:rFonts w:ascii="Times New Roman" w:hAnsi="Times New Roman"/>
          <w:sz w:val="28"/>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Default="00A56903">
      <w:pPr>
        <w:widowControl w:val="0"/>
        <w:autoSpaceDE w:val="0"/>
        <w:autoSpaceDN w:val="0"/>
        <w:adjustRightInd w:val="0"/>
        <w:spacing w:after="0" w:line="200" w:lineRule="exact"/>
        <w:rPr>
          <w:rFonts w:ascii="Times New Roman" w:hAnsi="Times New Roman"/>
          <w:lang w:val="ru-RU"/>
        </w:rPr>
      </w:pPr>
    </w:p>
    <w:p w:rsidR="00B7451B" w:rsidRDefault="00B7451B">
      <w:pPr>
        <w:widowControl w:val="0"/>
        <w:tabs>
          <w:tab w:val="left" w:pos="8700"/>
        </w:tabs>
        <w:autoSpaceDE w:val="0"/>
        <w:autoSpaceDN w:val="0"/>
        <w:adjustRightInd w:val="0"/>
        <w:spacing w:after="0" w:line="239" w:lineRule="auto"/>
        <w:ind w:left="180"/>
        <w:rPr>
          <w:rFonts w:ascii="Times New Roman" w:hAnsi="Times New Roman"/>
          <w:b/>
          <w:bCs/>
          <w:lang w:val="ru-RU"/>
        </w:rPr>
      </w:pPr>
    </w:p>
    <w:p w:rsidR="00B7451B" w:rsidRDefault="00B7451B">
      <w:pPr>
        <w:widowControl w:val="0"/>
        <w:tabs>
          <w:tab w:val="left" w:pos="8700"/>
        </w:tabs>
        <w:autoSpaceDE w:val="0"/>
        <w:autoSpaceDN w:val="0"/>
        <w:adjustRightInd w:val="0"/>
        <w:spacing w:after="0" w:line="239" w:lineRule="auto"/>
        <w:ind w:left="180"/>
        <w:rPr>
          <w:rFonts w:ascii="Times New Roman" w:hAnsi="Times New Roman"/>
          <w:b/>
          <w:bCs/>
          <w:lang w:val="ru-RU"/>
        </w:rPr>
      </w:pPr>
    </w:p>
    <w:p w:rsidR="00B7451B" w:rsidRDefault="00B7451B">
      <w:pPr>
        <w:widowControl w:val="0"/>
        <w:tabs>
          <w:tab w:val="left" w:pos="8700"/>
        </w:tabs>
        <w:autoSpaceDE w:val="0"/>
        <w:autoSpaceDN w:val="0"/>
        <w:adjustRightInd w:val="0"/>
        <w:spacing w:after="0" w:line="239" w:lineRule="auto"/>
        <w:ind w:left="180"/>
        <w:rPr>
          <w:rFonts w:ascii="Times New Roman" w:hAnsi="Times New Roman"/>
          <w:b/>
          <w:bCs/>
          <w:lang w:val="ru-RU"/>
        </w:rPr>
      </w:pPr>
    </w:p>
    <w:p w:rsidR="00B7451B" w:rsidRDefault="00B7451B">
      <w:pPr>
        <w:widowControl w:val="0"/>
        <w:tabs>
          <w:tab w:val="left" w:pos="8700"/>
        </w:tabs>
        <w:autoSpaceDE w:val="0"/>
        <w:autoSpaceDN w:val="0"/>
        <w:adjustRightInd w:val="0"/>
        <w:spacing w:after="0" w:line="239" w:lineRule="auto"/>
        <w:ind w:left="180"/>
        <w:rPr>
          <w:rFonts w:ascii="Times New Roman" w:hAnsi="Times New Roman"/>
          <w:b/>
          <w:bCs/>
          <w:lang w:val="ru-RU"/>
        </w:rPr>
      </w:pPr>
    </w:p>
    <w:p w:rsidR="00B7451B" w:rsidRDefault="00B7451B">
      <w:pPr>
        <w:widowControl w:val="0"/>
        <w:tabs>
          <w:tab w:val="left" w:pos="8700"/>
        </w:tabs>
        <w:autoSpaceDE w:val="0"/>
        <w:autoSpaceDN w:val="0"/>
        <w:adjustRightInd w:val="0"/>
        <w:spacing w:after="0" w:line="239" w:lineRule="auto"/>
        <w:ind w:left="180"/>
        <w:rPr>
          <w:rFonts w:ascii="Times New Roman" w:hAnsi="Times New Roman"/>
          <w:b/>
          <w:bCs/>
          <w:lang w:val="ru-RU"/>
        </w:rPr>
      </w:pPr>
    </w:p>
    <w:p w:rsidR="00B7451B" w:rsidRDefault="00B7451B">
      <w:pPr>
        <w:widowControl w:val="0"/>
        <w:tabs>
          <w:tab w:val="left" w:pos="8700"/>
        </w:tabs>
        <w:autoSpaceDE w:val="0"/>
        <w:autoSpaceDN w:val="0"/>
        <w:adjustRightInd w:val="0"/>
        <w:spacing w:after="0" w:line="239" w:lineRule="auto"/>
        <w:ind w:left="180"/>
        <w:rPr>
          <w:rFonts w:ascii="Times New Roman" w:hAnsi="Times New Roman"/>
          <w:b/>
          <w:bCs/>
          <w:lang w:val="ru-RU"/>
        </w:rPr>
      </w:pPr>
    </w:p>
    <w:p w:rsidR="008F6250" w:rsidRDefault="008F6250">
      <w:pPr>
        <w:widowControl w:val="0"/>
        <w:tabs>
          <w:tab w:val="left" w:pos="8700"/>
        </w:tabs>
        <w:autoSpaceDE w:val="0"/>
        <w:autoSpaceDN w:val="0"/>
        <w:adjustRightInd w:val="0"/>
        <w:spacing w:after="0" w:line="239" w:lineRule="auto"/>
        <w:ind w:left="180"/>
        <w:rPr>
          <w:rFonts w:ascii="Times New Roman" w:hAnsi="Times New Roman"/>
          <w:b/>
          <w:bCs/>
          <w:lang w:val="ru-RU"/>
        </w:rPr>
      </w:pPr>
    </w:p>
    <w:p w:rsidR="008F6250" w:rsidRDefault="008F6250">
      <w:pPr>
        <w:widowControl w:val="0"/>
        <w:tabs>
          <w:tab w:val="left" w:pos="8700"/>
        </w:tabs>
        <w:autoSpaceDE w:val="0"/>
        <w:autoSpaceDN w:val="0"/>
        <w:adjustRightInd w:val="0"/>
        <w:spacing w:after="0" w:line="239" w:lineRule="auto"/>
        <w:ind w:left="180"/>
        <w:rPr>
          <w:rFonts w:ascii="Times New Roman" w:hAnsi="Times New Roman"/>
          <w:b/>
          <w:bCs/>
          <w:lang w:val="ru-RU"/>
        </w:rPr>
      </w:pPr>
    </w:p>
    <w:p w:rsidR="008F6250" w:rsidRDefault="008F6250">
      <w:pPr>
        <w:widowControl w:val="0"/>
        <w:tabs>
          <w:tab w:val="left" w:pos="8700"/>
        </w:tabs>
        <w:autoSpaceDE w:val="0"/>
        <w:autoSpaceDN w:val="0"/>
        <w:adjustRightInd w:val="0"/>
        <w:spacing w:after="0" w:line="239" w:lineRule="auto"/>
        <w:ind w:left="180"/>
        <w:rPr>
          <w:rFonts w:ascii="Times New Roman" w:hAnsi="Times New Roman"/>
          <w:b/>
          <w:bCs/>
          <w:lang w:val="ru-RU"/>
        </w:rPr>
      </w:pPr>
    </w:p>
    <w:p w:rsidR="008F6250" w:rsidRDefault="008F6250">
      <w:pPr>
        <w:widowControl w:val="0"/>
        <w:tabs>
          <w:tab w:val="left" w:pos="8700"/>
        </w:tabs>
        <w:autoSpaceDE w:val="0"/>
        <w:autoSpaceDN w:val="0"/>
        <w:adjustRightInd w:val="0"/>
        <w:spacing w:after="0" w:line="239" w:lineRule="auto"/>
        <w:ind w:left="180"/>
        <w:rPr>
          <w:rFonts w:ascii="Times New Roman" w:hAnsi="Times New Roman"/>
          <w:b/>
          <w:bCs/>
          <w:lang w:val="ru-RU"/>
        </w:rPr>
      </w:pPr>
    </w:p>
    <w:tbl>
      <w:tblPr>
        <w:tblW w:w="10001" w:type="dxa"/>
        <w:tblInd w:w="10" w:type="dxa"/>
        <w:tblLayout w:type="fixed"/>
        <w:tblCellMar>
          <w:left w:w="0" w:type="dxa"/>
          <w:right w:w="0" w:type="dxa"/>
        </w:tblCellMar>
        <w:tblLook w:val="0000"/>
      </w:tblPr>
      <w:tblGrid>
        <w:gridCol w:w="100"/>
        <w:gridCol w:w="479"/>
        <w:gridCol w:w="578"/>
        <w:gridCol w:w="778"/>
        <w:gridCol w:w="957"/>
        <w:gridCol w:w="5723"/>
        <w:gridCol w:w="714"/>
        <w:gridCol w:w="542"/>
        <w:gridCol w:w="100"/>
        <w:gridCol w:w="30"/>
      </w:tblGrid>
      <w:tr w:rsidR="00A56903" w:rsidRPr="00BA20D5" w:rsidTr="008F6250">
        <w:trPr>
          <w:trHeight w:val="269"/>
        </w:trPr>
        <w:tc>
          <w:tcPr>
            <w:tcW w:w="100" w:type="dxa"/>
            <w:tcBorders>
              <w:top w:val="single" w:sz="8" w:space="0" w:color="auto"/>
              <w:left w:val="single" w:sz="8" w:space="0" w:color="auto"/>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bookmarkStart w:id="1" w:name="page5"/>
            <w:bookmarkEnd w:id="1"/>
          </w:p>
        </w:tc>
        <w:tc>
          <w:tcPr>
            <w:tcW w:w="479" w:type="dxa"/>
            <w:tcBorders>
              <w:top w:val="single" w:sz="8" w:space="0" w:color="auto"/>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single" w:sz="8" w:space="0" w:color="auto"/>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78" w:type="dxa"/>
            <w:tcBorders>
              <w:top w:val="single" w:sz="8" w:space="0" w:color="auto"/>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957" w:type="dxa"/>
            <w:tcBorders>
              <w:top w:val="single" w:sz="8" w:space="0" w:color="auto"/>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23" w:type="dxa"/>
            <w:tcBorders>
              <w:top w:val="single" w:sz="8" w:space="0" w:color="auto"/>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auto"/>
              <w:ind w:left="1300"/>
              <w:rPr>
                <w:rFonts w:ascii="Times New Roman" w:eastAsiaTheme="minorEastAsia" w:hAnsi="Times New Roman"/>
                <w:sz w:val="20"/>
              </w:rPr>
            </w:pPr>
            <w:r w:rsidRPr="001C5F6F">
              <w:rPr>
                <w:rFonts w:ascii="Times New Roman" w:eastAsiaTheme="minorEastAsia" w:hAnsi="Times New Roman"/>
                <w:b/>
                <w:bCs/>
                <w:sz w:val="20"/>
              </w:rPr>
              <w:t>Содержание</w:t>
            </w:r>
          </w:p>
        </w:tc>
        <w:tc>
          <w:tcPr>
            <w:tcW w:w="714" w:type="dxa"/>
            <w:tcBorders>
              <w:top w:val="single" w:sz="8" w:space="0" w:color="auto"/>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single" w:sz="8" w:space="0" w:color="auto"/>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single" w:sz="8" w:space="0" w:color="auto"/>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53"/>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63" w:lineRule="exact"/>
              <w:ind w:right="163"/>
              <w:jc w:val="right"/>
              <w:rPr>
                <w:rFonts w:ascii="Times New Roman" w:eastAsiaTheme="minorEastAsia" w:hAnsi="Times New Roman"/>
                <w:sz w:val="20"/>
              </w:rPr>
            </w:pPr>
            <w:r w:rsidRPr="001C5F6F">
              <w:rPr>
                <w:rFonts w:ascii="Times New Roman" w:eastAsiaTheme="minorEastAsia" w:hAnsi="Times New Roman"/>
                <w:b/>
                <w:bCs/>
                <w:w w:val="99"/>
                <w:sz w:val="20"/>
              </w:rPr>
              <w:t>1.</w:t>
            </w:r>
          </w:p>
        </w:tc>
        <w:tc>
          <w:tcPr>
            <w:tcW w:w="2313" w:type="dxa"/>
            <w:gridSpan w:val="3"/>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63" w:lineRule="exact"/>
              <w:ind w:left="100"/>
              <w:rPr>
                <w:rFonts w:ascii="Times New Roman" w:eastAsiaTheme="minorEastAsia" w:hAnsi="Times New Roman"/>
                <w:sz w:val="20"/>
              </w:rPr>
            </w:pPr>
            <w:r w:rsidRPr="001C5F6F">
              <w:rPr>
                <w:rFonts w:ascii="Times New Roman" w:eastAsiaTheme="minorEastAsia" w:hAnsi="Times New Roman"/>
                <w:b/>
                <w:bCs/>
                <w:sz w:val="20"/>
              </w:rPr>
              <w:t>Целевой раздел</w:t>
            </w:r>
          </w:p>
        </w:tc>
        <w:tc>
          <w:tcPr>
            <w:tcW w:w="5723" w:type="dxa"/>
            <w:tcBorders>
              <w:top w:val="nil"/>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63" w:lineRule="exact"/>
              <w:jc w:val="center"/>
              <w:rPr>
                <w:rFonts w:ascii="Times New Roman" w:eastAsiaTheme="minorEastAsia" w:hAnsi="Times New Roman"/>
                <w:sz w:val="20"/>
              </w:rPr>
            </w:pPr>
            <w:r w:rsidRPr="001C5F6F">
              <w:rPr>
                <w:rFonts w:ascii="Times New Roman" w:eastAsiaTheme="minorEastAsia" w:hAnsi="Times New Roman"/>
                <w:b/>
                <w:bCs/>
                <w:w w:val="99"/>
                <w:sz w:val="20"/>
              </w:rPr>
              <w:t>4</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1.1.</w:t>
            </w:r>
          </w:p>
        </w:tc>
        <w:tc>
          <w:tcPr>
            <w:tcW w:w="7458" w:type="dxa"/>
            <w:gridSpan w:val="3"/>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Пояснительная записка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sz w:val="20"/>
              </w:rPr>
              <w:t>4</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9A28AA" w:rsidRPr="00BA20D5" w:rsidTr="008F6250">
        <w:trPr>
          <w:trHeight w:val="227"/>
        </w:trPr>
        <w:tc>
          <w:tcPr>
            <w:tcW w:w="100" w:type="dxa"/>
            <w:tcBorders>
              <w:top w:val="nil"/>
              <w:left w:val="single" w:sz="8" w:space="0" w:color="auto"/>
              <w:bottom w:val="nil"/>
              <w:right w:val="nil"/>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1.1.1.</w:t>
            </w:r>
          </w:p>
        </w:tc>
        <w:tc>
          <w:tcPr>
            <w:tcW w:w="7394" w:type="dxa"/>
            <w:gridSpan w:val="3"/>
            <w:vMerge w:val="restart"/>
            <w:tcBorders>
              <w:top w:val="nil"/>
              <w:left w:val="nil"/>
              <w:right w:val="single" w:sz="8" w:space="0" w:color="auto"/>
            </w:tcBorders>
            <w:vAlign w:val="bottom"/>
          </w:tcPr>
          <w:p w:rsidR="009A28AA" w:rsidRPr="001C5F6F" w:rsidRDefault="009A28AA" w:rsidP="00B7451B">
            <w:pPr>
              <w:widowControl w:val="0"/>
              <w:autoSpaceDE w:val="0"/>
              <w:autoSpaceDN w:val="0"/>
              <w:adjustRightInd w:val="0"/>
              <w:spacing w:after="0" w:line="240" w:lineRule="auto"/>
              <w:ind w:left="80"/>
              <w:rPr>
                <w:rFonts w:ascii="Times New Roman" w:eastAsiaTheme="minorEastAsia" w:hAnsi="Times New Roman"/>
                <w:sz w:val="20"/>
                <w:lang w:val="ru-RU"/>
              </w:rPr>
            </w:pPr>
            <w:r w:rsidRPr="001C5F6F">
              <w:rPr>
                <w:rFonts w:ascii="Times New Roman" w:eastAsiaTheme="minorEastAsia" w:hAnsi="Times New Roman"/>
                <w:sz w:val="20"/>
                <w:lang w:val="ru-RU"/>
              </w:rPr>
              <w:t>Цели и задачи реализации Основной образовательной программы основ-</w:t>
            </w:r>
          </w:p>
          <w:p w:rsidR="009A28AA" w:rsidRPr="001C5F6F" w:rsidRDefault="009A28AA" w:rsidP="00B7451B">
            <w:pPr>
              <w:widowControl w:val="0"/>
              <w:autoSpaceDE w:val="0"/>
              <w:autoSpaceDN w:val="0"/>
              <w:adjustRightInd w:val="0"/>
              <w:spacing w:after="0" w:line="240" w:lineRule="auto"/>
              <w:rPr>
                <w:rFonts w:ascii="Times New Roman" w:eastAsiaTheme="minorEastAsia" w:hAnsi="Times New Roman"/>
                <w:sz w:val="20"/>
                <w:lang w:val="ru-RU"/>
              </w:rPr>
            </w:pPr>
            <w:r w:rsidRPr="001C5F6F">
              <w:rPr>
                <w:rFonts w:ascii="Times New Roman" w:eastAsiaTheme="minorEastAsia" w:hAnsi="Times New Roman"/>
                <w:sz w:val="20"/>
              </w:rPr>
              <w:t>ного общего образования</w:t>
            </w:r>
          </w:p>
        </w:tc>
        <w:tc>
          <w:tcPr>
            <w:tcW w:w="542" w:type="dxa"/>
            <w:vMerge w:val="restart"/>
            <w:tcBorders>
              <w:top w:val="nil"/>
              <w:left w:val="nil"/>
              <w:bottom w:val="nil"/>
              <w:right w:val="nil"/>
            </w:tcBorders>
            <w:vAlign w:val="bottom"/>
          </w:tcPr>
          <w:p w:rsidR="009A28AA" w:rsidRPr="001C5F6F" w:rsidRDefault="00B7451B">
            <w:pPr>
              <w:widowControl w:val="0"/>
              <w:autoSpaceDE w:val="0"/>
              <w:autoSpaceDN w:val="0"/>
              <w:adjustRightInd w:val="0"/>
              <w:spacing w:after="0" w:line="240" w:lineRule="auto"/>
              <w:jc w:val="center"/>
              <w:rPr>
                <w:rFonts w:ascii="Times New Roman" w:eastAsiaTheme="minorEastAsia" w:hAnsi="Times New Roman"/>
                <w:sz w:val="20"/>
              </w:rPr>
            </w:pPr>
            <w:r w:rsidRPr="001C5F6F">
              <w:rPr>
                <w:rFonts w:ascii="Times New Roman" w:eastAsiaTheme="minorEastAsia" w:hAnsi="Times New Roman"/>
                <w:sz w:val="20"/>
              </w:rPr>
              <w:t>4</w:t>
            </w:r>
          </w:p>
        </w:tc>
        <w:tc>
          <w:tcPr>
            <w:tcW w:w="100" w:type="dxa"/>
            <w:tcBorders>
              <w:top w:val="nil"/>
              <w:left w:val="nil"/>
              <w:bottom w:val="nil"/>
              <w:right w:val="single" w:sz="8" w:space="0" w:color="auto"/>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r>
      <w:tr w:rsidR="009A28AA" w:rsidRPr="00BA20D5" w:rsidTr="008F6250">
        <w:trPr>
          <w:trHeight w:val="121"/>
        </w:trPr>
        <w:tc>
          <w:tcPr>
            <w:tcW w:w="100" w:type="dxa"/>
            <w:tcBorders>
              <w:top w:val="nil"/>
              <w:left w:val="single" w:sz="8" w:space="0" w:color="auto"/>
              <w:bottom w:val="nil"/>
              <w:right w:val="nil"/>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7394" w:type="dxa"/>
            <w:gridSpan w:val="3"/>
            <w:vMerge/>
            <w:tcBorders>
              <w:left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542" w:type="dxa"/>
            <w:vMerge/>
            <w:tcBorders>
              <w:top w:val="nil"/>
              <w:left w:val="single" w:sz="8" w:space="0" w:color="auto"/>
              <w:bottom w:val="nil"/>
              <w:right w:val="nil"/>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r>
      <w:tr w:rsidR="009A28AA" w:rsidRPr="00BA20D5" w:rsidTr="008F6250">
        <w:trPr>
          <w:trHeight w:val="76"/>
        </w:trPr>
        <w:tc>
          <w:tcPr>
            <w:tcW w:w="100" w:type="dxa"/>
            <w:tcBorders>
              <w:top w:val="nil"/>
              <w:left w:val="single" w:sz="8" w:space="0" w:color="auto"/>
              <w:bottom w:val="nil"/>
              <w:right w:val="nil"/>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7394" w:type="dxa"/>
            <w:gridSpan w:val="3"/>
            <w:vMerge/>
            <w:tcBorders>
              <w:left w:val="nil"/>
              <w:bottom w:val="single" w:sz="8" w:space="0" w:color="auto"/>
              <w:right w:val="single" w:sz="8" w:space="0" w:color="auto"/>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single" w:sz="8" w:space="0" w:color="auto"/>
              <w:bottom w:val="single" w:sz="8" w:space="0" w:color="auto"/>
              <w:right w:val="nil"/>
            </w:tcBorders>
            <w:vAlign w:val="bottom"/>
          </w:tcPr>
          <w:p w:rsidR="009A28AA" w:rsidRPr="001C5F6F" w:rsidRDefault="009A28AA">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single" w:sz="8" w:space="0" w:color="auto"/>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9A28AA" w:rsidRPr="00BA20D5" w:rsidRDefault="009A28AA">
            <w:pPr>
              <w:widowControl w:val="0"/>
              <w:autoSpaceDE w:val="0"/>
              <w:autoSpaceDN w:val="0"/>
              <w:adjustRightInd w:val="0"/>
              <w:spacing w:after="0" w:line="240" w:lineRule="auto"/>
              <w:rPr>
                <w:rFonts w:ascii="Times New Roman" w:eastAsiaTheme="minorEastAsia" w:hAnsi="Times New Roman"/>
              </w:rPr>
            </w:pPr>
          </w:p>
        </w:tc>
      </w:tr>
      <w:tr w:rsidR="00B7451B" w:rsidRPr="00BA20D5" w:rsidTr="008F6250">
        <w:trPr>
          <w:trHeight w:val="227"/>
        </w:trPr>
        <w:tc>
          <w:tcPr>
            <w:tcW w:w="100" w:type="dxa"/>
            <w:tcBorders>
              <w:top w:val="nil"/>
              <w:left w:val="single" w:sz="8" w:space="0" w:color="auto"/>
              <w:bottom w:val="nil"/>
              <w:right w:val="nil"/>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c>
          <w:tcPr>
            <w:tcW w:w="479" w:type="dxa"/>
            <w:vMerge w:val="restart"/>
            <w:tcBorders>
              <w:top w:val="nil"/>
              <w:left w:val="nil"/>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578" w:type="dxa"/>
            <w:vMerge w:val="restart"/>
            <w:tcBorders>
              <w:top w:val="nil"/>
              <w:left w:val="nil"/>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778" w:type="dxa"/>
            <w:vMerge w:val="restart"/>
            <w:tcBorders>
              <w:top w:val="nil"/>
              <w:left w:val="nil"/>
              <w:right w:val="single" w:sz="8" w:space="0" w:color="auto"/>
            </w:tcBorders>
            <w:vAlign w:val="bottom"/>
          </w:tcPr>
          <w:p w:rsidR="00B7451B" w:rsidRPr="001C5F6F" w:rsidRDefault="00B7451B">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1.1.2.</w:t>
            </w:r>
          </w:p>
        </w:tc>
        <w:tc>
          <w:tcPr>
            <w:tcW w:w="7394" w:type="dxa"/>
            <w:gridSpan w:val="3"/>
            <w:vMerge w:val="restart"/>
            <w:tcBorders>
              <w:top w:val="nil"/>
              <w:left w:val="nil"/>
              <w:right w:val="single" w:sz="8" w:space="0" w:color="auto"/>
            </w:tcBorders>
            <w:vAlign w:val="bottom"/>
          </w:tcPr>
          <w:p w:rsidR="00B7451B" w:rsidRPr="001C5F6F" w:rsidRDefault="00B7451B" w:rsidP="00B7451B">
            <w:pPr>
              <w:widowControl w:val="0"/>
              <w:autoSpaceDE w:val="0"/>
              <w:autoSpaceDN w:val="0"/>
              <w:adjustRightInd w:val="0"/>
              <w:spacing w:after="0" w:line="240" w:lineRule="auto"/>
              <w:ind w:left="79"/>
              <w:rPr>
                <w:rFonts w:ascii="Times New Roman" w:eastAsiaTheme="minorEastAsia" w:hAnsi="Times New Roman"/>
                <w:sz w:val="20"/>
                <w:lang w:val="ru-RU"/>
              </w:rPr>
            </w:pPr>
            <w:r w:rsidRPr="001C5F6F">
              <w:rPr>
                <w:rFonts w:ascii="Times New Roman" w:eastAsiaTheme="minorEastAsia" w:hAnsi="Times New Roman"/>
                <w:sz w:val="20"/>
                <w:lang w:val="ru-RU"/>
              </w:rPr>
              <w:t>Принципы и подходы к формированию  образовательной программы</w:t>
            </w:r>
          </w:p>
          <w:p w:rsidR="00B7451B" w:rsidRPr="001C5F6F" w:rsidRDefault="00B7451B" w:rsidP="00507E0B">
            <w:pPr>
              <w:widowControl w:val="0"/>
              <w:autoSpaceDE w:val="0"/>
              <w:autoSpaceDN w:val="0"/>
              <w:adjustRightInd w:val="0"/>
              <w:rPr>
                <w:rFonts w:ascii="Times New Roman" w:eastAsiaTheme="minorEastAsia" w:hAnsi="Times New Roman"/>
                <w:sz w:val="20"/>
                <w:lang w:val="ru-RU"/>
              </w:rPr>
            </w:pPr>
            <w:r w:rsidRPr="001C5F6F">
              <w:rPr>
                <w:rFonts w:ascii="Times New Roman" w:eastAsiaTheme="minorEastAsia" w:hAnsi="Times New Roman"/>
                <w:sz w:val="20"/>
              </w:rPr>
              <w:t>основного общего образования</w:t>
            </w:r>
          </w:p>
        </w:tc>
        <w:tc>
          <w:tcPr>
            <w:tcW w:w="542" w:type="dxa"/>
            <w:vMerge w:val="restart"/>
            <w:tcBorders>
              <w:top w:val="nil"/>
              <w:left w:val="single" w:sz="8" w:space="0" w:color="auto"/>
              <w:right w:val="nil"/>
            </w:tcBorders>
            <w:vAlign w:val="bottom"/>
          </w:tcPr>
          <w:p w:rsidR="00B7451B" w:rsidRPr="00B7451B" w:rsidRDefault="00B7451B">
            <w:pPr>
              <w:widowControl w:val="0"/>
              <w:autoSpaceDE w:val="0"/>
              <w:autoSpaceDN w:val="0"/>
              <w:adjustRightInd w:val="0"/>
              <w:spacing w:after="0" w:line="240" w:lineRule="auto"/>
              <w:jc w:val="center"/>
              <w:rPr>
                <w:rFonts w:ascii="Times New Roman" w:eastAsiaTheme="minorEastAsia" w:hAnsi="Times New Roman"/>
                <w:sz w:val="20"/>
                <w:lang w:val="ru-RU"/>
              </w:rPr>
            </w:pPr>
            <w:r>
              <w:rPr>
                <w:rFonts w:ascii="Times New Roman" w:eastAsiaTheme="minorEastAsia" w:hAnsi="Times New Roman"/>
                <w:sz w:val="20"/>
                <w:lang w:val="ru-RU"/>
              </w:rPr>
              <w:t>4</w:t>
            </w:r>
          </w:p>
        </w:tc>
        <w:tc>
          <w:tcPr>
            <w:tcW w:w="100" w:type="dxa"/>
            <w:tcBorders>
              <w:top w:val="nil"/>
              <w:left w:val="nil"/>
              <w:bottom w:val="nil"/>
              <w:right w:val="single" w:sz="8" w:space="0" w:color="auto"/>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r>
      <w:tr w:rsidR="00B7451B" w:rsidRPr="00BA20D5" w:rsidTr="008F6250">
        <w:trPr>
          <w:trHeight w:val="76"/>
        </w:trPr>
        <w:tc>
          <w:tcPr>
            <w:tcW w:w="100" w:type="dxa"/>
            <w:tcBorders>
              <w:top w:val="nil"/>
              <w:left w:val="single" w:sz="8" w:space="0" w:color="auto"/>
              <w:bottom w:val="nil"/>
              <w:right w:val="nil"/>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c>
          <w:tcPr>
            <w:tcW w:w="479" w:type="dxa"/>
            <w:vMerge/>
            <w:tcBorders>
              <w:left w:val="nil"/>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578" w:type="dxa"/>
            <w:vMerge/>
            <w:tcBorders>
              <w:left w:val="nil"/>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778" w:type="dxa"/>
            <w:vMerge/>
            <w:tcBorders>
              <w:left w:val="nil"/>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7394" w:type="dxa"/>
            <w:gridSpan w:val="3"/>
            <w:vMerge/>
            <w:tcBorders>
              <w:left w:val="nil"/>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542" w:type="dxa"/>
            <w:vMerge/>
            <w:tcBorders>
              <w:left w:val="single" w:sz="8" w:space="0" w:color="auto"/>
              <w:right w:val="nil"/>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r>
      <w:tr w:rsidR="00B7451B" w:rsidRPr="00BA20D5" w:rsidTr="008F6250">
        <w:trPr>
          <w:trHeight w:val="76"/>
        </w:trPr>
        <w:tc>
          <w:tcPr>
            <w:tcW w:w="100" w:type="dxa"/>
            <w:tcBorders>
              <w:top w:val="nil"/>
              <w:left w:val="single" w:sz="8" w:space="0" w:color="auto"/>
              <w:bottom w:val="nil"/>
              <w:right w:val="nil"/>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c>
          <w:tcPr>
            <w:tcW w:w="479" w:type="dxa"/>
            <w:vMerge/>
            <w:tcBorders>
              <w:left w:val="nil"/>
              <w:bottom w:val="nil"/>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578" w:type="dxa"/>
            <w:vMerge/>
            <w:tcBorders>
              <w:left w:val="nil"/>
              <w:bottom w:val="single" w:sz="8" w:space="0" w:color="auto"/>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778" w:type="dxa"/>
            <w:vMerge/>
            <w:tcBorders>
              <w:left w:val="nil"/>
              <w:bottom w:val="single" w:sz="8" w:space="0" w:color="auto"/>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7394" w:type="dxa"/>
            <w:gridSpan w:val="3"/>
            <w:vMerge/>
            <w:tcBorders>
              <w:left w:val="nil"/>
              <w:bottom w:val="single" w:sz="8" w:space="0" w:color="auto"/>
              <w:right w:val="single" w:sz="8" w:space="0" w:color="auto"/>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542" w:type="dxa"/>
            <w:vMerge/>
            <w:tcBorders>
              <w:left w:val="single" w:sz="8" w:space="0" w:color="auto"/>
              <w:bottom w:val="single" w:sz="8" w:space="0" w:color="auto"/>
              <w:right w:val="nil"/>
            </w:tcBorders>
            <w:vAlign w:val="bottom"/>
          </w:tcPr>
          <w:p w:rsidR="00B7451B" w:rsidRPr="001C5F6F" w:rsidRDefault="00B7451B">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single" w:sz="8" w:space="0" w:color="auto"/>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B7451B" w:rsidRPr="00BA20D5" w:rsidRDefault="00B7451B">
            <w:pPr>
              <w:widowControl w:val="0"/>
              <w:autoSpaceDE w:val="0"/>
              <w:autoSpaceDN w:val="0"/>
              <w:adjustRightInd w:val="0"/>
              <w:spacing w:after="0" w:line="240" w:lineRule="auto"/>
              <w:rPr>
                <w:rFonts w:ascii="Times New Roman" w:eastAsiaTheme="minorEastAsia" w:hAnsi="Times New Roman"/>
              </w:rPr>
            </w:pPr>
          </w:p>
        </w:tc>
      </w:tr>
      <w:tr w:rsidR="001C5F6F" w:rsidRPr="00BA20D5" w:rsidTr="008F6250">
        <w:trPr>
          <w:trHeight w:val="252"/>
        </w:trPr>
        <w:tc>
          <w:tcPr>
            <w:tcW w:w="10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64" w:lineRule="exact"/>
              <w:ind w:left="100"/>
              <w:rPr>
                <w:rFonts w:ascii="Times New Roman" w:eastAsiaTheme="minorEastAsia" w:hAnsi="Times New Roman"/>
                <w:sz w:val="20"/>
              </w:rPr>
            </w:pPr>
            <w:r w:rsidRPr="001C5F6F">
              <w:rPr>
                <w:rFonts w:ascii="Times New Roman" w:eastAsiaTheme="minorEastAsia" w:hAnsi="Times New Roman"/>
                <w:b/>
                <w:bCs/>
                <w:sz w:val="20"/>
              </w:rPr>
              <w:t>1.2.</w:t>
            </w:r>
          </w:p>
        </w:tc>
        <w:tc>
          <w:tcPr>
            <w:tcW w:w="8172" w:type="dxa"/>
            <w:gridSpan w:val="4"/>
            <w:vMerge w:val="restart"/>
            <w:tcBorders>
              <w:top w:val="nil"/>
              <w:left w:val="nil"/>
              <w:right w:val="single" w:sz="8" w:space="0" w:color="auto"/>
            </w:tcBorders>
            <w:vAlign w:val="bottom"/>
          </w:tcPr>
          <w:p w:rsidR="001C5F6F" w:rsidRPr="00B7451B" w:rsidRDefault="008F68E7" w:rsidP="008F68E7">
            <w:pPr>
              <w:spacing w:after="0" w:line="240" w:lineRule="auto"/>
              <w:rPr>
                <w:rFonts w:ascii="Times New Roman" w:eastAsiaTheme="minorEastAsia" w:hAnsi="Times New Roman"/>
                <w:sz w:val="20"/>
                <w:szCs w:val="20"/>
                <w:lang w:val="ru-RU"/>
              </w:rPr>
            </w:pPr>
            <w:r w:rsidRPr="00B7451B">
              <w:rPr>
                <w:rFonts w:ascii="Times New Roman" w:eastAsiaTheme="minorEastAsia" w:hAnsi="Times New Roman"/>
                <w:sz w:val="20"/>
                <w:szCs w:val="20"/>
                <w:lang w:val="ru-RU"/>
              </w:rPr>
              <w:t>Планируемые результаты освоения обучающимися Основной образовательной программы основного общего образования</w:t>
            </w:r>
          </w:p>
        </w:tc>
        <w:tc>
          <w:tcPr>
            <w:tcW w:w="642" w:type="dxa"/>
            <w:gridSpan w:val="2"/>
            <w:vMerge w:val="restart"/>
            <w:tcBorders>
              <w:top w:val="nil"/>
              <w:left w:val="nil"/>
              <w:right w:val="single" w:sz="8" w:space="0" w:color="auto"/>
            </w:tcBorders>
            <w:vAlign w:val="bottom"/>
          </w:tcPr>
          <w:p w:rsidR="001C5F6F" w:rsidRPr="00BA20D5" w:rsidRDefault="001C5F6F" w:rsidP="001C5F6F">
            <w:pPr>
              <w:widowControl w:val="0"/>
              <w:autoSpaceDE w:val="0"/>
              <w:autoSpaceDN w:val="0"/>
              <w:adjustRightInd w:val="0"/>
              <w:spacing w:after="0" w:line="240" w:lineRule="auto"/>
              <w:jc w:val="center"/>
              <w:rPr>
                <w:rFonts w:ascii="Times New Roman" w:eastAsiaTheme="minorEastAsia" w:hAnsi="Times New Roman"/>
              </w:rPr>
            </w:pPr>
            <w:r w:rsidRPr="001C5F6F">
              <w:rPr>
                <w:rFonts w:ascii="Times New Roman" w:eastAsiaTheme="minorEastAsia" w:hAnsi="Times New Roman"/>
                <w:b/>
                <w:bCs/>
                <w:w w:val="99"/>
                <w:sz w:val="20"/>
              </w:rPr>
              <w:t>6</w:t>
            </w:r>
          </w:p>
        </w:tc>
        <w:tc>
          <w:tcPr>
            <w:tcW w:w="3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r>
      <w:tr w:rsidR="001C5F6F" w:rsidRPr="00145821" w:rsidTr="008F6250">
        <w:trPr>
          <w:trHeight w:val="132"/>
        </w:trPr>
        <w:tc>
          <w:tcPr>
            <w:tcW w:w="10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8172" w:type="dxa"/>
            <w:gridSpan w:val="4"/>
            <w:vMerge/>
            <w:tcBorders>
              <w:left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lang w:val="ru-RU"/>
              </w:rPr>
            </w:pPr>
          </w:p>
        </w:tc>
        <w:tc>
          <w:tcPr>
            <w:tcW w:w="642" w:type="dxa"/>
            <w:gridSpan w:val="2"/>
            <w:vMerge/>
            <w:tcBorders>
              <w:left w:val="single" w:sz="8" w:space="0" w:color="auto"/>
              <w:right w:val="single" w:sz="8" w:space="0" w:color="auto"/>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lang w:val="ru-RU"/>
              </w:rPr>
            </w:pPr>
          </w:p>
        </w:tc>
      </w:tr>
      <w:tr w:rsidR="001C5F6F" w:rsidRPr="00145821" w:rsidTr="008F6250">
        <w:trPr>
          <w:trHeight w:val="76"/>
        </w:trPr>
        <w:tc>
          <w:tcPr>
            <w:tcW w:w="10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lang w:val="ru-RU"/>
              </w:rPr>
            </w:pPr>
          </w:p>
        </w:tc>
        <w:tc>
          <w:tcPr>
            <w:tcW w:w="8172" w:type="dxa"/>
            <w:gridSpan w:val="4"/>
            <w:vMerge/>
            <w:tcBorders>
              <w:left w:val="nil"/>
              <w:bottom w:val="single" w:sz="8" w:space="0" w:color="auto"/>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lang w:val="ru-RU"/>
              </w:rPr>
            </w:pPr>
          </w:p>
        </w:tc>
        <w:tc>
          <w:tcPr>
            <w:tcW w:w="642" w:type="dxa"/>
            <w:gridSpan w:val="2"/>
            <w:vMerge/>
            <w:tcBorders>
              <w:left w:val="single" w:sz="8" w:space="0" w:color="auto"/>
              <w:bottom w:val="single" w:sz="8" w:space="0" w:color="auto"/>
              <w:right w:val="single" w:sz="8" w:space="0" w:color="auto"/>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8F6250">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78"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1.2.1.</w:t>
            </w:r>
          </w:p>
        </w:tc>
        <w:tc>
          <w:tcPr>
            <w:tcW w:w="6680" w:type="dxa"/>
            <w:gridSpan w:val="2"/>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Общие положения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sz w:val="20"/>
              </w:rPr>
              <w:t>6</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1.2.2.</w:t>
            </w:r>
          </w:p>
        </w:tc>
        <w:tc>
          <w:tcPr>
            <w:tcW w:w="6680" w:type="dxa"/>
            <w:gridSpan w:val="2"/>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Структура планируемых результатов</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sz w:val="20"/>
              </w:rPr>
              <w:t>6</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1.2.3.</w:t>
            </w:r>
          </w:p>
        </w:tc>
        <w:tc>
          <w:tcPr>
            <w:tcW w:w="6680" w:type="dxa"/>
            <w:gridSpan w:val="2"/>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Личнгостные результаты освоения ООП</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sz w:val="20"/>
              </w:rPr>
              <w:t>8</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1.2.4.</w:t>
            </w:r>
          </w:p>
        </w:tc>
        <w:tc>
          <w:tcPr>
            <w:tcW w:w="6680" w:type="dxa"/>
            <w:gridSpan w:val="2"/>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Метапредметные результаты освоения ООП</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sz w:val="20"/>
              </w:rPr>
              <w:t>9</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53"/>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63" w:lineRule="exact"/>
              <w:ind w:left="100"/>
              <w:rPr>
                <w:rFonts w:ascii="Times New Roman" w:eastAsiaTheme="minorEastAsia" w:hAnsi="Times New Roman"/>
                <w:sz w:val="20"/>
              </w:rPr>
            </w:pPr>
            <w:r w:rsidRPr="001C5F6F">
              <w:rPr>
                <w:rFonts w:ascii="Times New Roman" w:eastAsiaTheme="minorEastAsia" w:hAnsi="Times New Roman"/>
                <w:b/>
                <w:bCs/>
                <w:sz w:val="20"/>
              </w:rPr>
              <w:t>1.2.5.</w:t>
            </w:r>
          </w:p>
        </w:tc>
        <w:tc>
          <w:tcPr>
            <w:tcW w:w="6680" w:type="dxa"/>
            <w:gridSpan w:val="2"/>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63" w:lineRule="exact"/>
              <w:ind w:left="80"/>
              <w:rPr>
                <w:rFonts w:ascii="Times New Roman" w:eastAsiaTheme="minorEastAsia" w:hAnsi="Times New Roman"/>
                <w:sz w:val="20"/>
              </w:rPr>
            </w:pPr>
            <w:r w:rsidRPr="001C5F6F">
              <w:rPr>
                <w:rFonts w:ascii="Times New Roman" w:eastAsiaTheme="minorEastAsia" w:hAnsi="Times New Roman"/>
                <w:b/>
                <w:bCs/>
                <w:sz w:val="20"/>
              </w:rPr>
              <w:t>Предметные результаты</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63" w:lineRule="exact"/>
              <w:jc w:val="center"/>
              <w:rPr>
                <w:rFonts w:ascii="Times New Roman" w:eastAsiaTheme="minorEastAsia" w:hAnsi="Times New Roman"/>
                <w:sz w:val="20"/>
              </w:rPr>
            </w:pPr>
            <w:r w:rsidRPr="001C5F6F">
              <w:rPr>
                <w:rFonts w:ascii="Times New Roman" w:eastAsiaTheme="minorEastAsia" w:hAnsi="Times New Roman"/>
                <w:b/>
                <w:bCs/>
                <w:w w:val="99"/>
                <w:sz w:val="20"/>
              </w:rPr>
              <w:t>14</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1.2.5.1.</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Русский язык</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9"/>
                <w:sz w:val="20"/>
              </w:rPr>
              <w:t>14</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8" w:lineRule="exact"/>
              <w:ind w:left="80"/>
              <w:rPr>
                <w:rFonts w:ascii="Times New Roman" w:eastAsiaTheme="minorEastAsia" w:hAnsi="Times New Roman"/>
                <w:sz w:val="20"/>
              </w:rPr>
            </w:pPr>
            <w:r w:rsidRPr="001C5F6F">
              <w:rPr>
                <w:rFonts w:ascii="Times New Roman" w:eastAsiaTheme="minorEastAsia" w:hAnsi="Times New Roman"/>
                <w:sz w:val="20"/>
              </w:rPr>
              <w:t>1.2.5.2.</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8" w:lineRule="exact"/>
              <w:ind w:left="100"/>
              <w:rPr>
                <w:rFonts w:ascii="Times New Roman" w:eastAsiaTheme="minorEastAsia" w:hAnsi="Times New Roman"/>
                <w:sz w:val="20"/>
              </w:rPr>
            </w:pPr>
            <w:r w:rsidRPr="001C5F6F">
              <w:rPr>
                <w:rFonts w:ascii="Times New Roman" w:eastAsiaTheme="minorEastAsia" w:hAnsi="Times New Roman"/>
                <w:sz w:val="20"/>
              </w:rPr>
              <w:t>Литература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8" w:lineRule="exact"/>
              <w:jc w:val="center"/>
              <w:rPr>
                <w:rFonts w:ascii="Times New Roman" w:eastAsiaTheme="minorEastAsia" w:hAnsi="Times New Roman"/>
                <w:sz w:val="20"/>
              </w:rPr>
            </w:pPr>
            <w:r w:rsidRPr="001C5F6F">
              <w:rPr>
                <w:rFonts w:ascii="Times New Roman" w:eastAsiaTheme="minorEastAsia" w:hAnsi="Times New Roman"/>
                <w:w w:val="99"/>
                <w:sz w:val="20"/>
              </w:rPr>
              <w:t>15</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1.2.5.3.</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Иностранный язык (английский)</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9"/>
                <w:sz w:val="20"/>
              </w:rPr>
              <w:t>18</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1.2.5.4.</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История России. Всеобщая история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9"/>
                <w:sz w:val="20"/>
              </w:rPr>
              <w:t>22</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1.2.5.5.</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Обществознание</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9"/>
                <w:sz w:val="20"/>
              </w:rPr>
              <w:t>24</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1.2.5.6.</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География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9"/>
                <w:sz w:val="20"/>
              </w:rPr>
              <w:t>28</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1.2.5.7.</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Математика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9"/>
                <w:sz w:val="20"/>
              </w:rPr>
              <w:t>31</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2"/>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40" w:lineRule="exact"/>
              <w:ind w:left="80"/>
              <w:rPr>
                <w:rFonts w:ascii="Times New Roman" w:eastAsiaTheme="minorEastAsia" w:hAnsi="Times New Roman"/>
                <w:sz w:val="20"/>
              </w:rPr>
            </w:pPr>
            <w:r w:rsidRPr="001C5F6F">
              <w:rPr>
                <w:rFonts w:ascii="Times New Roman" w:eastAsiaTheme="minorEastAsia" w:hAnsi="Times New Roman"/>
                <w:sz w:val="20"/>
              </w:rPr>
              <w:t>1.2.5.8.</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ind w:left="100"/>
              <w:rPr>
                <w:rFonts w:ascii="Times New Roman" w:eastAsiaTheme="minorEastAsia" w:hAnsi="Times New Roman"/>
                <w:sz w:val="20"/>
              </w:rPr>
            </w:pPr>
            <w:r w:rsidRPr="001C5F6F">
              <w:rPr>
                <w:rFonts w:ascii="Times New Roman" w:eastAsiaTheme="minorEastAsia" w:hAnsi="Times New Roman"/>
                <w:sz w:val="20"/>
              </w:rPr>
              <w:t>Информатика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jc w:val="center"/>
              <w:rPr>
                <w:rFonts w:ascii="Times New Roman" w:eastAsiaTheme="minorEastAsia" w:hAnsi="Times New Roman"/>
                <w:sz w:val="20"/>
              </w:rPr>
            </w:pPr>
            <w:r w:rsidRPr="001C5F6F">
              <w:rPr>
                <w:rFonts w:ascii="Times New Roman" w:eastAsiaTheme="minorEastAsia" w:hAnsi="Times New Roman"/>
                <w:w w:val="99"/>
                <w:sz w:val="20"/>
              </w:rPr>
              <w:t>47</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1.2.5.9.</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Физика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9"/>
                <w:sz w:val="20"/>
              </w:rPr>
              <w:t>50</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1.2.5.10.</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Биология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9"/>
                <w:sz w:val="20"/>
              </w:rPr>
              <w:t>54</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1.2.5.11.</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Химия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9"/>
                <w:sz w:val="20"/>
              </w:rPr>
              <w:t>57</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1.2.5.12.</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Изобразительное искусство</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9"/>
                <w:sz w:val="20"/>
              </w:rPr>
              <w:t>59</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2"/>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40" w:lineRule="exact"/>
              <w:ind w:left="80"/>
              <w:rPr>
                <w:rFonts w:ascii="Times New Roman" w:eastAsiaTheme="minorEastAsia" w:hAnsi="Times New Roman"/>
                <w:sz w:val="20"/>
              </w:rPr>
            </w:pPr>
            <w:r w:rsidRPr="001C5F6F">
              <w:rPr>
                <w:rFonts w:ascii="Times New Roman" w:eastAsiaTheme="minorEastAsia" w:hAnsi="Times New Roman"/>
                <w:sz w:val="20"/>
              </w:rPr>
              <w:t>1.2.5.13.</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ind w:left="100"/>
              <w:rPr>
                <w:rFonts w:ascii="Times New Roman" w:eastAsiaTheme="minorEastAsia" w:hAnsi="Times New Roman"/>
                <w:sz w:val="20"/>
              </w:rPr>
            </w:pPr>
            <w:r w:rsidRPr="001C5F6F">
              <w:rPr>
                <w:rFonts w:ascii="Times New Roman" w:eastAsiaTheme="minorEastAsia" w:hAnsi="Times New Roman"/>
                <w:sz w:val="20"/>
              </w:rPr>
              <w:t>Музыка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jc w:val="center"/>
              <w:rPr>
                <w:rFonts w:ascii="Times New Roman" w:eastAsiaTheme="minorEastAsia" w:hAnsi="Times New Roman"/>
                <w:sz w:val="20"/>
              </w:rPr>
            </w:pPr>
            <w:r w:rsidRPr="001C5F6F">
              <w:rPr>
                <w:rFonts w:ascii="Times New Roman" w:eastAsiaTheme="minorEastAsia" w:hAnsi="Times New Roman"/>
                <w:w w:val="99"/>
                <w:sz w:val="20"/>
              </w:rPr>
              <w:t>65</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1.2.5.14.</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Технология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9"/>
                <w:sz w:val="20"/>
              </w:rPr>
              <w:t>67</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2"/>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40" w:lineRule="exact"/>
              <w:ind w:left="80"/>
              <w:rPr>
                <w:rFonts w:ascii="Times New Roman" w:eastAsiaTheme="minorEastAsia" w:hAnsi="Times New Roman"/>
                <w:sz w:val="20"/>
              </w:rPr>
            </w:pPr>
            <w:r w:rsidRPr="001C5F6F">
              <w:rPr>
                <w:rFonts w:ascii="Times New Roman" w:eastAsiaTheme="minorEastAsia" w:hAnsi="Times New Roman"/>
                <w:sz w:val="20"/>
              </w:rPr>
              <w:t>1.2.5.15.</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ind w:left="100"/>
              <w:rPr>
                <w:rFonts w:ascii="Times New Roman" w:eastAsiaTheme="minorEastAsia" w:hAnsi="Times New Roman"/>
                <w:sz w:val="20"/>
              </w:rPr>
            </w:pPr>
            <w:r w:rsidRPr="001C5F6F">
              <w:rPr>
                <w:rFonts w:ascii="Times New Roman" w:eastAsiaTheme="minorEastAsia" w:hAnsi="Times New Roman"/>
                <w:sz w:val="20"/>
              </w:rPr>
              <w:t>Физическая культура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jc w:val="center"/>
              <w:rPr>
                <w:rFonts w:ascii="Times New Roman" w:eastAsiaTheme="minorEastAsia" w:hAnsi="Times New Roman"/>
                <w:sz w:val="20"/>
              </w:rPr>
            </w:pPr>
            <w:r w:rsidRPr="001C5F6F">
              <w:rPr>
                <w:rFonts w:ascii="Times New Roman" w:eastAsiaTheme="minorEastAsia" w:hAnsi="Times New Roman"/>
                <w:w w:val="99"/>
                <w:sz w:val="20"/>
              </w:rPr>
              <w:t>73</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8" w:lineRule="exact"/>
              <w:ind w:left="80"/>
              <w:rPr>
                <w:rFonts w:ascii="Times New Roman" w:eastAsiaTheme="minorEastAsia" w:hAnsi="Times New Roman"/>
                <w:sz w:val="20"/>
              </w:rPr>
            </w:pPr>
            <w:r w:rsidRPr="001C5F6F">
              <w:rPr>
                <w:rFonts w:ascii="Times New Roman" w:eastAsiaTheme="minorEastAsia" w:hAnsi="Times New Roman"/>
                <w:sz w:val="20"/>
              </w:rPr>
              <w:t>1.2.5.16.</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8" w:lineRule="exact"/>
              <w:ind w:left="100"/>
              <w:rPr>
                <w:rFonts w:ascii="Times New Roman" w:eastAsiaTheme="minorEastAsia" w:hAnsi="Times New Roman"/>
                <w:sz w:val="20"/>
              </w:rPr>
            </w:pPr>
            <w:r w:rsidRPr="001C5F6F">
              <w:rPr>
                <w:rFonts w:ascii="Times New Roman" w:eastAsiaTheme="minorEastAsia" w:hAnsi="Times New Roman"/>
                <w:sz w:val="20"/>
              </w:rPr>
              <w:t>Основы безопасности жизнедельности</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8" w:lineRule="exact"/>
              <w:jc w:val="center"/>
              <w:rPr>
                <w:rFonts w:ascii="Times New Roman" w:eastAsiaTheme="minorEastAsia" w:hAnsi="Times New Roman"/>
                <w:sz w:val="20"/>
              </w:rPr>
            </w:pPr>
            <w:r w:rsidRPr="001C5F6F">
              <w:rPr>
                <w:rFonts w:ascii="Times New Roman" w:eastAsiaTheme="minorEastAsia" w:hAnsi="Times New Roman"/>
                <w:w w:val="99"/>
                <w:sz w:val="20"/>
              </w:rPr>
              <w:t>74</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1.2.5.17.</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lang w:val="ru-RU"/>
              </w:rPr>
            </w:pPr>
            <w:r w:rsidRPr="001C5F6F">
              <w:rPr>
                <w:rFonts w:ascii="Times New Roman" w:eastAsiaTheme="minorEastAsia" w:hAnsi="Times New Roman"/>
                <w:sz w:val="20"/>
                <w:lang w:val="ru-RU"/>
              </w:rPr>
              <w:t>Татарский язык и татарская литература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9"/>
                <w:sz w:val="20"/>
              </w:rPr>
              <w:t>76</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B4E83" w:rsidRPr="00AB4E83" w:rsidTr="008F6250">
        <w:trPr>
          <w:trHeight w:val="231"/>
        </w:trPr>
        <w:tc>
          <w:tcPr>
            <w:tcW w:w="100" w:type="dxa"/>
            <w:tcBorders>
              <w:top w:val="nil"/>
              <w:left w:val="single" w:sz="8" w:space="0" w:color="auto"/>
              <w:bottom w:val="nil"/>
              <w:right w:val="nil"/>
            </w:tcBorders>
            <w:vAlign w:val="bottom"/>
          </w:tcPr>
          <w:p w:rsidR="00AB4E83" w:rsidRPr="00BA20D5" w:rsidRDefault="00AB4E8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B4E83" w:rsidRPr="001C5F6F" w:rsidRDefault="00AB4E8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single" w:sz="8" w:space="0" w:color="auto"/>
              <w:right w:val="single" w:sz="8" w:space="0" w:color="auto"/>
            </w:tcBorders>
            <w:vAlign w:val="bottom"/>
          </w:tcPr>
          <w:p w:rsidR="00AB4E83" w:rsidRPr="001C5F6F" w:rsidRDefault="00AB4E8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AB4E83" w:rsidRPr="001C5F6F" w:rsidRDefault="00AB4E8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B4E83" w:rsidRPr="00AB4E83" w:rsidRDefault="00AB4E83">
            <w:pPr>
              <w:widowControl w:val="0"/>
              <w:autoSpaceDE w:val="0"/>
              <w:autoSpaceDN w:val="0"/>
              <w:adjustRightInd w:val="0"/>
              <w:spacing w:after="0" w:line="239" w:lineRule="exact"/>
              <w:ind w:left="80"/>
              <w:rPr>
                <w:rFonts w:ascii="Times New Roman" w:eastAsiaTheme="minorEastAsia" w:hAnsi="Times New Roman"/>
                <w:sz w:val="20"/>
                <w:lang w:val="ru-RU"/>
              </w:rPr>
            </w:pPr>
            <w:r>
              <w:rPr>
                <w:rFonts w:ascii="Times New Roman" w:eastAsiaTheme="minorEastAsia" w:hAnsi="Times New Roman"/>
                <w:sz w:val="20"/>
                <w:lang w:val="ru-RU"/>
              </w:rPr>
              <w:t>1.2.5.18</w:t>
            </w:r>
          </w:p>
        </w:tc>
        <w:tc>
          <w:tcPr>
            <w:tcW w:w="5723" w:type="dxa"/>
            <w:tcBorders>
              <w:top w:val="nil"/>
              <w:left w:val="nil"/>
              <w:bottom w:val="single" w:sz="8" w:space="0" w:color="auto"/>
              <w:right w:val="nil"/>
            </w:tcBorders>
            <w:vAlign w:val="bottom"/>
          </w:tcPr>
          <w:p w:rsidR="00AB4E83" w:rsidRPr="00AB4E83" w:rsidRDefault="00AB4E83">
            <w:pPr>
              <w:widowControl w:val="0"/>
              <w:autoSpaceDE w:val="0"/>
              <w:autoSpaceDN w:val="0"/>
              <w:adjustRightInd w:val="0"/>
              <w:spacing w:after="0" w:line="239" w:lineRule="exact"/>
              <w:ind w:left="100"/>
              <w:rPr>
                <w:rFonts w:ascii="Times New Roman" w:eastAsiaTheme="minorEastAsia" w:hAnsi="Times New Roman"/>
                <w:sz w:val="18"/>
                <w:szCs w:val="18"/>
                <w:lang w:val="ru-RU"/>
              </w:rPr>
            </w:pPr>
            <w:r w:rsidRPr="00AB4E83">
              <w:rPr>
                <w:rFonts w:ascii="Times New Roman" w:hAnsi="Times New Roman"/>
                <w:bCs/>
                <w:color w:val="000000"/>
                <w:sz w:val="18"/>
                <w:szCs w:val="18"/>
                <w:lang w:val="ru-RU"/>
              </w:rPr>
              <w:t>Основы духовно-нравственной</w:t>
            </w:r>
            <w:r w:rsidRPr="00AB4E83">
              <w:rPr>
                <w:rFonts w:ascii="Times New Roman" w:hAnsi="Times New Roman"/>
                <w:bCs/>
                <w:color w:val="000000"/>
                <w:sz w:val="18"/>
                <w:szCs w:val="18"/>
              </w:rPr>
              <w:t> </w:t>
            </w:r>
            <w:r w:rsidRPr="00AB4E83">
              <w:rPr>
                <w:rFonts w:ascii="Times New Roman" w:hAnsi="Times New Roman"/>
                <w:bCs/>
                <w:color w:val="000000"/>
                <w:sz w:val="18"/>
                <w:szCs w:val="18"/>
                <w:lang w:val="ru-RU"/>
              </w:rPr>
              <w:t xml:space="preserve"> культуры народов России</w:t>
            </w:r>
            <w:r w:rsidRPr="00AB4E83">
              <w:rPr>
                <w:rFonts w:ascii="Times New Roman" w:hAnsi="Times New Roman"/>
                <w:color w:val="000000"/>
                <w:sz w:val="18"/>
                <w:szCs w:val="18"/>
                <w:lang w:val="ru-RU"/>
              </w:rPr>
              <w:tab/>
            </w:r>
          </w:p>
        </w:tc>
        <w:tc>
          <w:tcPr>
            <w:tcW w:w="714" w:type="dxa"/>
            <w:tcBorders>
              <w:top w:val="nil"/>
              <w:left w:val="nil"/>
              <w:bottom w:val="single" w:sz="8" w:space="0" w:color="auto"/>
              <w:right w:val="single" w:sz="8" w:space="0" w:color="auto"/>
            </w:tcBorders>
            <w:vAlign w:val="bottom"/>
          </w:tcPr>
          <w:p w:rsidR="00AB4E83" w:rsidRPr="001C5F6F" w:rsidRDefault="00AB4E83">
            <w:pPr>
              <w:widowControl w:val="0"/>
              <w:autoSpaceDE w:val="0"/>
              <w:autoSpaceDN w:val="0"/>
              <w:adjustRightInd w:val="0"/>
              <w:spacing w:after="0" w:line="240" w:lineRule="auto"/>
              <w:rPr>
                <w:rFonts w:ascii="Times New Roman" w:eastAsiaTheme="minorEastAsia" w:hAnsi="Times New Roman"/>
                <w:sz w:val="20"/>
                <w:lang w:val="ru-RU"/>
              </w:rPr>
            </w:pPr>
          </w:p>
        </w:tc>
        <w:tc>
          <w:tcPr>
            <w:tcW w:w="542" w:type="dxa"/>
            <w:tcBorders>
              <w:top w:val="nil"/>
              <w:left w:val="nil"/>
              <w:bottom w:val="single" w:sz="8" w:space="0" w:color="auto"/>
              <w:right w:val="nil"/>
            </w:tcBorders>
            <w:vAlign w:val="bottom"/>
          </w:tcPr>
          <w:p w:rsidR="00AB4E83" w:rsidRPr="00AB4E83" w:rsidRDefault="00AB4E83">
            <w:pPr>
              <w:widowControl w:val="0"/>
              <w:autoSpaceDE w:val="0"/>
              <w:autoSpaceDN w:val="0"/>
              <w:adjustRightInd w:val="0"/>
              <w:spacing w:after="0" w:line="239" w:lineRule="exact"/>
              <w:jc w:val="center"/>
              <w:rPr>
                <w:rFonts w:ascii="Times New Roman" w:eastAsiaTheme="minorEastAsia" w:hAnsi="Times New Roman"/>
                <w:w w:val="99"/>
                <w:sz w:val="20"/>
                <w:lang w:val="ru-RU"/>
              </w:rPr>
            </w:pPr>
            <w:r>
              <w:rPr>
                <w:rFonts w:ascii="Times New Roman" w:eastAsiaTheme="minorEastAsia" w:hAnsi="Times New Roman"/>
                <w:w w:val="99"/>
                <w:sz w:val="20"/>
                <w:lang w:val="ru-RU"/>
              </w:rPr>
              <w:t>77</w:t>
            </w:r>
          </w:p>
        </w:tc>
        <w:tc>
          <w:tcPr>
            <w:tcW w:w="100" w:type="dxa"/>
            <w:tcBorders>
              <w:top w:val="nil"/>
              <w:left w:val="nil"/>
              <w:bottom w:val="single" w:sz="8" w:space="0" w:color="auto"/>
              <w:right w:val="single" w:sz="8" w:space="0" w:color="auto"/>
            </w:tcBorders>
            <w:vAlign w:val="bottom"/>
          </w:tcPr>
          <w:p w:rsidR="00AB4E83" w:rsidRPr="00AB4E83" w:rsidRDefault="00AB4E8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B4E83" w:rsidRPr="00AB4E83" w:rsidRDefault="00AB4E8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8F6250">
        <w:trPr>
          <w:trHeight w:val="226"/>
        </w:trPr>
        <w:tc>
          <w:tcPr>
            <w:tcW w:w="100" w:type="dxa"/>
            <w:tcBorders>
              <w:top w:val="nil"/>
              <w:left w:val="single" w:sz="8" w:space="0" w:color="auto"/>
              <w:bottom w:val="nil"/>
              <w:right w:val="nil"/>
            </w:tcBorders>
            <w:vAlign w:val="bottom"/>
          </w:tcPr>
          <w:p w:rsidR="00A56903" w:rsidRPr="00AB4E8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nil"/>
              <w:right w:val="single" w:sz="8" w:space="0" w:color="auto"/>
            </w:tcBorders>
            <w:vAlign w:val="bottom"/>
          </w:tcPr>
          <w:p w:rsidR="00A56903" w:rsidRPr="00AB4E8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1.3.</w:t>
            </w:r>
          </w:p>
        </w:tc>
        <w:tc>
          <w:tcPr>
            <w:tcW w:w="8172" w:type="dxa"/>
            <w:gridSpan w:val="4"/>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lang w:val="ru-RU"/>
              </w:rPr>
            </w:pPr>
            <w:r w:rsidRPr="001C5F6F">
              <w:rPr>
                <w:rFonts w:ascii="Times New Roman" w:eastAsiaTheme="minorEastAsia" w:hAnsi="Times New Roman"/>
                <w:sz w:val="20"/>
                <w:lang w:val="ru-RU"/>
              </w:rPr>
              <w:t>Система оценки достижения планируемых результатов освоения Основной обра-</w:t>
            </w:r>
          </w:p>
        </w:tc>
        <w:tc>
          <w:tcPr>
            <w:tcW w:w="542" w:type="dxa"/>
            <w:vMerge w:val="restart"/>
            <w:tcBorders>
              <w:top w:val="nil"/>
              <w:left w:val="nil"/>
              <w:bottom w:val="nil"/>
              <w:right w:val="nil"/>
            </w:tcBorders>
            <w:vAlign w:val="bottom"/>
          </w:tcPr>
          <w:p w:rsidR="00A56903" w:rsidRPr="001C5F6F" w:rsidRDefault="001C17B6">
            <w:pPr>
              <w:widowControl w:val="0"/>
              <w:autoSpaceDE w:val="0"/>
              <w:autoSpaceDN w:val="0"/>
              <w:adjustRightInd w:val="0"/>
              <w:spacing w:after="0" w:line="240" w:lineRule="auto"/>
              <w:jc w:val="center"/>
              <w:rPr>
                <w:rFonts w:ascii="Times New Roman" w:eastAsiaTheme="minorEastAsia" w:hAnsi="Times New Roman"/>
                <w:sz w:val="20"/>
              </w:rPr>
            </w:pPr>
            <w:r w:rsidRPr="001C5F6F">
              <w:rPr>
                <w:rFonts w:ascii="Times New Roman" w:eastAsiaTheme="minorEastAsia" w:hAnsi="Times New Roman"/>
                <w:w w:val="99"/>
                <w:sz w:val="20"/>
              </w:rPr>
              <w:t>78</w:t>
            </w: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C10A7A" w:rsidTr="008F6250">
        <w:trPr>
          <w:trHeight w:val="129"/>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458" w:type="dxa"/>
            <w:gridSpan w:val="3"/>
            <w:vMerge w:val="restart"/>
            <w:tcBorders>
              <w:top w:val="nil"/>
              <w:left w:val="nil"/>
              <w:bottom w:val="nil"/>
              <w:right w:val="nil"/>
            </w:tcBorders>
            <w:vAlign w:val="bottom"/>
          </w:tcPr>
          <w:p w:rsidR="00A56903" w:rsidRPr="001C5F6F" w:rsidRDefault="001C17B6">
            <w:pPr>
              <w:widowControl w:val="0"/>
              <w:autoSpaceDE w:val="0"/>
              <w:autoSpaceDN w:val="0"/>
              <w:adjustRightInd w:val="0"/>
              <w:spacing w:after="0" w:line="252" w:lineRule="exact"/>
              <w:ind w:left="100"/>
              <w:rPr>
                <w:rFonts w:ascii="Times New Roman" w:eastAsiaTheme="minorEastAsia" w:hAnsi="Times New Roman"/>
                <w:sz w:val="20"/>
                <w:lang w:val="ru-RU"/>
              </w:rPr>
            </w:pPr>
            <w:r w:rsidRPr="001C5F6F">
              <w:rPr>
                <w:rFonts w:ascii="Times New Roman" w:eastAsiaTheme="minorEastAsia" w:hAnsi="Times New Roman"/>
                <w:sz w:val="20"/>
                <w:lang w:val="ru-RU"/>
              </w:rPr>
              <w:t>зовательной программы основного общего образования</w:t>
            </w:r>
          </w:p>
        </w:tc>
        <w:tc>
          <w:tcPr>
            <w:tcW w:w="714"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42" w:type="dxa"/>
            <w:vMerge/>
            <w:tcBorders>
              <w:top w:val="nil"/>
              <w:left w:val="nil"/>
              <w:bottom w:val="nil"/>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F6250">
        <w:trPr>
          <w:trHeight w:val="116"/>
        </w:trPr>
        <w:tc>
          <w:tcPr>
            <w:tcW w:w="100" w:type="dxa"/>
            <w:tcBorders>
              <w:top w:val="nil"/>
              <w:left w:val="single" w:sz="8" w:space="0" w:color="auto"/>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458" w:type="dxa"/>
            <w:gridSpan w:val="3"/>
            <w:vMerge/>
            <w:tcBorders>
              <w:top w:val="nil"/>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42" w:type="dxa"/>
            <w:tcBorders>
              <w:top w:val="nil"/>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8F6250">
        <w:trPr>
          <w:trHeight w:val="25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63" w:lineRule="exact"/>
              <w:ind w:right="163"/>
              <w:jc w:val="right"/>
              <w:rPr>
                <w:rFonts w:ascii="Times New Roman" w:eastAsiaTheme="minorEastAsia" w:hAnsi="Times New Roman"/>
                <w:sz w:val="20"/>
              </w:rPr>
            </w:pPr>
            <w:r w:rsidRPr="001C5F6F">
              <w:rPr>
                <w:rFonts w:ascii="Times New Roman" w:eastAsiaTheme="minorEastAsia" w:hAnsi="Times New Roman"/>
                <w:b/>
                <w:bCs/>
                <w:w w:val="99"/>
                <w:sz w:val="20"/>
              </w:rPr>
              <w:t>2.</w:t>
            </w:r>
          </w:p>
        </w:tc>
        <w:tc>
          <w:tcPr>
            <w:tcW w:w="8750" w:type="dxa"/>
            <w:gridSpan w:val="5"/>
            <w:tcBorders>
              <w:top w:val="nil"/>
              <w:left w:val="nil"/>
              <w:bottom w:val="nil"/>
              <w:right w:val="single" w:sz="8" w:space="0" w:color="auto"/>
            </w:tcBorders>
            <w:vAlign w:val="bottom"/>
          </w:tcPr>
          <w:p w:rsidR="00A56903" w:rsidRPr="00B7451B" w:rsidRDefault="001C17B6">
            <w:pPr>
              <w:widowControl w:val="0"/>
              <w:autoSpaceDE w:val="0"/>
              <w:autoSpaceDN w:val="0"/>
              <w:adjustRightInd w:val="0"/>
              <w:spacing w:after="0" w:line="263" w:lineRule="exact"/>
              <w:ind w:left="100"/>
              <w:rPr>
                <w:rFonts w:ascii="Times New Roman" w:eastAsiaTheme="minorEastAsia" w:hAnsi="Times New Roman"/>
                <w:sz w:val="20"/>
                <w:lang w:val="ru-RU"/>
              </w:rPr>
            </w:pPr>
            <w:r w:rsidRPr="001C5F6F">
              <w:rPr>
                <w:rFonts w:ascii="Times New Roman" w:eastAsiaTheme="minorEastAsia" w:hAnsi="Times New Roman"/>
                <w:b/>
                <w:bCs/>
                <w:sz w:val="20"/>
                <w:lang w:val="ru-RU"/>
              </w:rPr>
              <w:t>Содержательный раздел Основной образовательной программы основного</w:t>
            </w:r>
          </w:p>
        </w:tc>
        <w:tc>
          <w:tcPr>
            <w:tcW w:w="542" w:type="dxa"/>
            <w:vMerge w:val="restart"/>
            <w:tcBorders>
              <w:top w:val="nil"/>
              <w:left w:val="nil"/>
              <w:bottom w:val="nil"/>
              <w:right w:val="nil"/>
            </w:tcBorders>
            <w:vAlign w:val="bottom"/>
          </w:tcPr>
          <w:p w:rsidR="00A56903" w:rsidRPr="001C5F6F" w:rsidRDefault="001C17B6">
            <w:pPr>
              <w:widowControl w:val="0"/>
              <w:autoSpaceDE w:val="0"/>
              <w:autoSpaceDN w:val="0"/>
              <w:adjustRightInd w:val="0"/>
              <w:spacing w:after="0" w:line="240" w:lineRule="auto"/>
              <w:jc w:val="center"/>
              <w:rPr>
                <w:rFonts w:ascii="Times New Roman" w:eastAsiaTheme="minorEastAsia" w:hAnsi="Times New Roman"/>
                <w:sz w:val="20"/>
              </w:rPr>
            </w:pPr>
            <w:r w:rsidRPr="001C5F6F">
              <w:rPr>
                <w:rFonts w:ascii="Times New Roman" w:eastAsiaTheme="minorEastAsia" w:hAnsi="Times New Roman"/>
                <w:b/>
                <w:bCs/>
                <w:w w:val="99"/>
                <w:sz w:val="20"/>
              </w:rPr>
              <w:t>84</w:t>
            </w: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132"/>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2313" w:type="dxa"/>
            <w:gridSpan w:val="3"/>
            <w:vMerge w:val="restart"/>
            <w:tcBorders>
              <w:top w:val="nil"/>
              <w:left w:val="nil"/>
              <w:bottom w:val="nil"/>
              <w:right w:val="nil"/>
            </w:tcBorders>
            <w:vAlign w:val="bottom"/>
          </w:tcPr>
          <w:p w:rsidR="00A56903" w:rsidRPr="001C5F6F" w:rsidRDefault="001C17B6" w:rsidP="00B7451B">
            <w:pPr>
              <w:widowControl w:val="0"/>
              <w:autoSpaceDE w:val="0"/>
              <w:autoSpaceDN w:val="0"/>
              <w:adjustRightInd w:val="0"/>
              <w:spacing w:after="0" w:line="240" w:lineRule="auto"/>
              <w:ind w:left="100"/>
              <w:rPr>
                <w:rFonts w:ascii="Times New Roman" w:eastAsiaTheme="minorEastAsia" w:hAnsi="Times New Roman"/>
                <w:sz w:val="20"/>
              </w:rPr>
            </w:pPr>
            <w:r w:rsidRPr="001C5F6F">
              <w:rPr>
                <w:rFonts w:ascii="Times New Roman" w:eastAsiaTheme="minorEastAsia" w:hAnsi="Times New Roman"/>
                <w:b/>
                <w:bCs/>
                <w:w w:val="98"/>
                <w:sz w:val="20"/>
              </w:rPr>
              <w:t>общего образования</w:t>
            </w:r>
          </w:p>
        </w:tc>
        <w:tc>
          <w:tcPr>
            <w:tcW w:w="5723" w:type="dxa"/>
            <w:tcBorders>
              <w:top w:val="nil"/>
              <w:left w:val="nil"/>
              <w:bottom w:val="nil"/>
              <w:right w:val="nil"/>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rPr>
            </w:pPr>
          </w:p>
        </w:tc>
        <w:tc>
          <w:tcPr>
            <w:tcW w:w="714" w:type="dxa"/>
            <w:tcBorders>
              <w:top w:val="nil"/>
              <w:left w:val="nil"/>
              <w:bottom w:val="nil"/>
              <w:right w:val="single" w:sz="8" w:space="0" w:color="auto"/>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rPr>
            </w:pPr>
          </w:p>
        </w:tc>
        <w:tc>
          <w:tcPr>
            <w:tcW w:w="542" w:type="dxa"/>
            <w:vMerge/>
            <w:tcBorders>
              <w:top w:val="nil"/>
              <w:left w:val="nil"/>
              <w:bottom w:val="nil"/>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132"/>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2313" w:type="dxa"/>
            <w:gridSpan w:val="3"/>
            <w:vMerge/>
            <w:tcBorders>
              <w:top w:val="nil"/>
              <w:left w:val="nil"/>
              <w:bottom w:val="single" w:sz="8" w:space="0" w:color="auto"/>
              <w:right w:val="nil"/>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rPr>
            </w:pPr>
          </w:p>
        </w:tc>
        <w:tc>
          <w:tcPr>
            <w:tcW w:w="5723" w:type="dxa"/>
            <w:tcBorders>
              <w:top w:val="nil"/>
              <w:left w:val="nil"/>
              <w:bottom w:val="single" w:sz="8" w:space="0" w:color="auto"/>
              <w:right w:val="nil"/>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rPr>
            </w:pPr>
          </w:p>
        </w:tc>
        <w:tc>
          <w:tcPr>
            <w:tcW w:w="714" w:type="dxa"/>
            <w:tcBorders>
              <w:top w:val="nil"/>
              <w:left w:val="nil"/>
              <w:bottom w:val="single" w:sz="8" w:space="0" w:color="auto"/>
              <w:right w:val="single" w:sz="8" w:space="0" w:color="auto"/>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C10A7A" w:rsidTr="008F6250">
        <w:trPr>
          <w:trHeight w:val="228"/>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2.1.</w:t>
            </w:r>
          </w:p>
        </w:tc>
        <w:tc>
          <w:tcPr>
            <w:tcW w:w="8172" w:type="dxa"/>
            <w:gridSpan w:val="4"/>
            <w:tcBorders>
              <w:top w:val="nil"/>
              <w:left w:val="nil"/>
              <w:bottom w:val="nil"/>
              <w:right w:val="single" w:sz="8" w:space="0" w:color="auto"/>
            </w:tcBorders>
            <w:vAlign w:val="bottom"/>
          </w:tcPr>
          <w:p w:rsidR="00A56903" w:rsidRPr="001C5F6F" w:rsidRDefault="001C17B6" w:rsidP="00B7451B">
            <w:pPr>
              <w:widowControl w:val="0"/>
              <w:autoSpaceDE w:val="0"/>
              <w:autoSpaceDN w:val="0"/>
              <w:adjustRightInd w:val="0"/>
              <w:spacing w:after="0" w:line="240" w:lineRule="auto"/>
              <w:ind w:left="100"/>
              <w:rPr>
                <w:rFonts w:ascii="Times New Roman" w:eastAsiaTheme="minorEastAsia" w:hAnsi="Times New Roman"/>
                <w:sz w:val="20"/>
                <w:lang w:val="ru-RU"/>
              </w:rPr>
            </w:pPr>
            <w:r w:rsidRPr="001C5F6F">
              <w:rPr>
                <w:rFonts w:ascii="Times New Roman" w:eastAsiaTheme="minorEastAsia" w:hAnsi="Times New Roman"/>
                <w:sz w:val="20"/>
                <w:lang w:val="ru-RU"/>
              </w:rPr>
              <w:t>Программа развития универсальных учебных действий, включающая формиро-</w:t>
            </w:r>
          </w:p>
        </w:tc>
        <w:tc>
          <w:tcPr>
            <w:tcW w:w="542" w:type="dxa"/>
            <w:tcBorders>
              <w:top w:val="nil"/>
              <w:left w:val="nil"/>
              <w:bottom w:val="nil"/>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8F6250">
        <w:trPr>
          <w:trHeight w:val="7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458" w:type="dxa"/>
            <w:gridSpan w:val="3"/>
            <w:tcBorders>
              <w:top w:val="nil"/>
              <w:left w:val="nil"/>
              <w:bottom w:val="nil"/>
              <w:right w:val="nil"/>
            </w:tcBorders>
            <w:vAlign w:val="bottom"/>
          </w:tcPr>
          <w:p w:rsidR="00A56903" w:rsidRPr="001C5F6F" w:rsidRDefault="001C17B6" w:rsidP="00B7451B">
            <w:pPr>
              <w:widowControl w:val="0"/>
              <w:autoSpaceDE w:val="0"/>
              <w:autoSpaceDN w:val="0"/>
              <w:adjustRightInd w:val="0"/>
              <w:spacing w:after="0" w:line="240" w:lineRule="auto"/>
              <w:ind w:left="100"/>
              <w:rPr>
                <w:rFonts w:ascii="Times New Roman" w:eastAsiaTheme="minorEastAsia" w:hAnsi="Times New Roman"/>
                <w:sz w:val="20"/>
                <w:lang w:val="ru-RU"/>
              </w:rPr>
            </w:pPr>
            <w:r w:rsidRPr="001C5F6F">
              <w:rPr>
                <w:rFonts w:ascii="Times New Roman" w:eastAsiaTheme="minorEastAsia" w:hAnsi="Times New Roman"/>
                <w:sz w:val="20"/>
                <w:lang w:val="ru-RU"/>
              </w:rPr>
              <w:t>вание компетенций обучающихся в области использования информационно-</w:t>
            </w:r>
          </w:p>
        </w:tc>
        <w:tc>
          <w:tcPr>
            <w:tcW w:w="714" w:type="dxa"/>
            <w:tcBorders>
              <w:top w:val="nil"/>
              <w:left w:val="nil"/>
              <w:bottom w:val="nil"/>
              <w:right w:val="single" w:sz="8" w:space="0" w:color="auto"/>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lang w:val="ru-RU"/>
              </w:rPr>
            </w:pPr>
          </w:p>
        </w:tc>
        <w:tc>
          <w:tcPr>
            <w:tcW w:w="542" w:type="dxa"/>
            <w:vMerge w:val="restart"/>
            <w:tcBorders>
              <w:top w:val="nil"/>
              <w:left w:val="nil"/>
              <w:bottom w:val="nil"/>
              <w:right w:val="nil"/>
            </w:tcBorders>
            <w:vAlign w:val="bottom"/>
          </w:tcPr>
          <w:p w:rsidR="00A56903" w:rsidRPr="001C5F6F" w:rsidRDefault="001C17B6">
            <w:pPr>
              <w:widowControl w:val="0"/>
              <w:autoSpaceDE w:val="0"/>
              <w:autoSpaceDN w:val="0"/>
              <w:adjustRightInd w:val="0"/>
              <w:spacing w:after="0" w:line="252" w:lineRule="exact"/>
              <w:jc w:val="center"/>
              <w:rPr>
                <w:rFonts w:ascii="Times New Roman" w:eastAsiaTheme="minorEastAsia" w:hAnsi="Times New Roman"/>
                <w:sz w:val="20"/>
              </w:rPr>
            </w:pPr>
            <w:r w:rsidRPr="001C5F6F">
              <w:rPr>
                <w:rFonts w:ascii="Times New Roman" w:eastAsiaTheme="minorEastAsia" w:hAnsi="Times New Roman"/>
                <w:w w:val="99"/>
                <w:sz w:val="20"/>
              </w:rPr>
              <w:t>84</w:t>
            </w: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C10A7A" w:rsidTr="008F6250">
        <w:trPr>
          <w:trHeight w:val="7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458" w:type="dxa"/>
            <w:gridSpan w:val="3"/>
            <w:vMerge w:val="restart"/>
            <w:tcBorders>
              <w:top w:val="nil"/>
              <w:left w:val="nil"/>
              <w:bottom w:val="nil"/>
              <w:right w:val="nil"/>
            </w:tcBorders>
            <w:vAlign w:val="bottom"/>
          </w:tcPr>
          <w:p w:rsidR="00A56903" w:rsidRPr="001C5F6F" w:rsidRDefault="001C17B6" w:rsidP="00B7451B">
            <w:pPr>
              <w:widowControl w:val="0"/>
              <w:autoSpaceDE w:val="0"/>
              <w:autoSpaceDN w:val="0"/>
              <w:adjustRightInd w:val="0"/>
              <w:spacing w:after="0" w:line="240" w:lineRule="auto"/>
              <w:ind w:left="100"/>
              <w:rPr>
                <w:rFonts w:ascii="Times New Roman" w:eastAsiaTheme="minorEastAsia" w:hAnsi="Times New Roman"/>
                <w:sz w:val="20"/>
                <w:lang w:val="ru-RU"/>
              </w:rPr>
            </w:pPr>
            <w:r w:rsidRPr="001C5F6F">
              <w:rPr>
                <w:rFonts w:ascii="Times New Roman" w:eastAsiaTheme="minorEastAsia" w:hAnsi="Times New Roman"/>
                <w:sz w:val="20"/>
                <w:lang w:val="ru-RU"/>
              </w:rPr>
              <w:t>коммуникационных технологий, учебно-исследовательской и проектной дея-</w:t>
            </w:r>
          </w:p>
        </w:tc>
        <w:tc>
          <w:tcPr>
            <w:tcW w:w="714" w:type="dxa"/>
            <w:tcBorders>
              <w:top w:val="nil"/>
              <w:left w:val="nil"/>
              <w:bottom w:val="nil"/>
              <w:right w:val="single" w:sz="8" w:space="0" w:color="auto"/>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lang w:val="ru-RU"/>
              </w:rPr>
            </w:pPr>
          </w:p>
        </w:tc>
        <w:tc>
          <w:tcPr>
            <w:tcW w:w="542" w:type="dxa"/>
            <w:vMerge/>
            <w:tcBorders>
              <w:top w:val="nil"/>
              <w:left w:val="nil"/>
              <w:bottom w:val="nil"/>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F6250">
        <w:trPr>
          <w:trHeight w:val="119"/>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458" w:type="dxa"/>
            <w:gridSpan w:val="3"/>
            <w:vMerge/>
            <w:tcBorders>
              <w:top w:val="nil"/>
              <w:left w:val="nil"/>
              <w:bottom w:val="nil"/>
              <w:right w:val="nil"/>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lang w:val="ru-RU"/>
              </w:rPr>
            </w:pPr>
          </w:p>
        </w:tc>
        <w:tc>
          <w:tcPr>
            <w:tcW w:w="714" w:type="dxa"/>
            <w:tcBorders>
              <w:top w:val="nil"/>
              <w:left w:val="nil"/>
              <w:bottom w:val="nil"/>
              <w:right w:val="single" w:sz="8" w:space="0" w:color="auto"/>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lang w:val="ru-RU"/>
              </w:rPr>
            </w:pPr>
          </w:p>
        </w:tc>
        <w:tc>
          <w:tcPr>
            <w:tcW w:w="542" w:type="dxa"/>
            <w:tcBorders>
              <w:top w:val="nil"/>
              <w:left w:val="nil"/>
              <w:bottom w:val="nil"/>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8F6250">
        <w:trPr>
          <w:trHeight w:val="24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78"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735" w:type="dxa"/>
            <w:gridSpan w:val="2"/>
            <w:tcBorders>
              <w:top w:val="nil"/>
              <w:left w:val="nil"/>
              <w:bottom w:val="single" w:sz="8" w:space="0" w:color="auto"/>
              <w:right w:val="nil"/>
            </w:tcBorders>
            <w:vAlign w:val="bottom"/>
          </w:tcPr>
          <w:p w:rsidR="00A56903" w:rsidRPr="001C5F6F" w:rsidRDefault="001C17B6" w:rsidP="00B7451B">
            <w:pPr>
              <w:widowControl w:val="0"/>
              <w:autoSpaceDE w:val="0"/>
              <w:autoSpaceDN w:val="0"/>
              <w:adjustRightInd w:val="0"/>
              <w:spacing w:after="0" w:line="240" w:lineRule="auto"/>
              <w:ind w:left="100"/>
              <w:rPr>
                <w:rFonts w:ascii="Times New Roman" w:eastAsiaTheme="minorEastAsia" w:hAnsi="Times New Roman"/>
                <w:sz w:val="20"/>
              </w:rPr>
            </w:pPr>
            <w:r w:rsidRPr="001C5F6F">
              <w:rPr>
                <w:rFonts w:ascii="Times New Roman" w:eastAsiaTheme="minorEastAsia" w:hAnsi="Times New Roman"/>
                <w:sz w:val="20"/>
              </w:rPr>
              <w:t>тельности</w:t>
            </w:r>
          </w:p>
        </w:tc>
        <w:tc>
          <w:tcPr>
            <w:tcW w:w="5723" w:type="dxa"/>
            <w:tcBorders>
              <w:top w:val="nil"/>
              <w:left w:val="nil"/>
              <w:bottom w:val="single" w:sz="8" w:space="0" w:color="auto"/>
              <w:right w:val="nil"/>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rPr>
            </w:pPr>
          </w:p>
        </w:tc>
        <w:tc>
          <w:tcPr>
            <w:tcW w:w="714" w:type="dxa"/>
            <w:tcBorders>
              <w:top w:val="nil"/>
              <w:left w:val="nil"/>
              <w:bottom w:val="single" w:sz="8" w:space="0" w:color="auto"/>
              <w:right w:val="single" w:sz="8" w:space="0" w:color="auto"/>
            </w:tcBorders>
            <w:vAlign w:val="bottom"/>
          </w:tcPr>
          <w:p w:rsidR="00A56903" w:rsidRPr="001C5F6F" w:rsidRDefault="00A56903" w:rsidP="00B7451B">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53"/>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1C17B6">
            <w:pPr>
              <w:widowControl w:val="0"/>
              <w:autoSpaceDE w:val="0"/>
              <w:autoSpaceDN w:val="0"/>
              <w:adjustRightInd w:val="0"/>
              <w:spacing w:after="0" w:line="263" w:lineRule="exact"/>
              <w:ind w:left="100"/>
              <w:rPr>
                <w:rFonts w:ascii="Times New Roman" w:eastAsiaTheme="minorEastAsia" w:hAnsi="Times New Roman"/>
                <w:sz w:val="20"/>
              </w:rPr>
            </w:pPr>
            <w:r w:rsidRPr="001C5F6F">
              <w:rPr>
                <w:rFonts w:ascii="Times New Roman" w:eastAsiaTheme="minorEastAsia" w:hAnsi="Times New Roman"/>
                <w:b/>
                <w:bCs/>
                <w:sz w:val="20"/>
              </w:rPr>
              <w:t>2.2.</w:t>
            </w:r>
          </w:p>
        </w:tc>
        <w:tc>
          <w:tcPr>
            <w:tcW w:w="7458" w:type="dxa"/>
            <w:gridSpan w:val="3"/>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63" w:lineRule="exact"/>
              <w:ind w:left="100"/>
              <w:rPr>
                <w:rFonts w:ascii="Times New Roman" w:eastAsiaTheme="minorEastAsia" w:hAnsi="Times New Roman"/>
                <w:sz w:val="20"/>
              </w:rPr>
            </w:pPr>
            <w:r w:rsidRPr="001C5F6F">
              <w:rPr>
                <w:rFonts w:ascii="Times New Roman" w:eastAsiaTheme="minorEastAsia" w:hAnsi="Times New Roman"/>
                <w:b/>
                <w:bCs/>
                <w:sz w:val="20"/>
              </w:rPr>
              <w:t>Программы учебных предметов, курсов</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63" w:lineRule="exact"/>
              <w:jc w:val="center"/>
              <w:rPr>
                <w:rFonts w:ascii="Times New Roman" w:eastAsiaTheme="minorEastAsia" w:hAnsi="Times New Roman"/>
                <w:sz w:val="20"/>
              </w:rPr>
            </w:pPr>
            <w:r w:rsidRPr="001C5F6F">
              <w:rPr>
                <w:rFonts w:ascii="Times New Roman" w:eastAsiaTheme="minorEastAsia" w:hAnsi="Times New Roman"/>
                <w:b/>
                <w:bCs/>
                <w:w w:val="99"/>
                <w:sz w:val="20"/>
              </w:rPr>
              <w:t>96</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2.2.1.</w:t>
            </w:r>
          </w:p>
        </w:tc>
        <w:tc>
          <w:tcPr>
            <w:tcW w:w="6680" w:type="dxa"/>
            <w:gridSpan w:val="2"/>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Общие положения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9"/>
                <w:sz w:val="20"/>
              </w:rPr>
              <w:t>96</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1C5F6F" w:rsidRPr="00BA20D5" w:rsidTr="008F6250">
        <w:trPr>
          <w:trHeight w:val="252"/>
        </w:trPr>
        <w:tc>
          <w:tcPr>
            <w:tcW w:w="10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64" w:lineRule="exact"/>
              <w:ind w:left="100"/>
              <w:rPr>
                <w:rFonts w:ascii="Times New Roman" w:eastAsiaTheme="minorEastAsia" w:hAnsi="Times New Roman"/>
                <w:sz w:val="20"/>
              </w:rPr>
            </w:pPr>
            <w:r w:rsidRPr="001C5F6F">
              <w:rPr>
                <w:rFonts w:ascii="Times New Roman" w:eastAsiaTheme="minorEastAsia" w:hAnsi="Times New Roman"/>
                <w:b/>
                <w:bCs/>
                <w:sz w:val="20"/>
              </w:rPr>
              <w:t>2.2.2.</w:t>
            </w:r>
          </w:p>
        </w:tc>
        <w:tc>
          <w:tcPr>
            <w:tcW w:w="7394" w:type="dxa"/>
            <w:gridSpan w:val="3"/>
            <w:vMerge w:val="restart"/>
            <w:tcBorders>
              <w:top w:val="nil"/>
              <w:left w:val="nil"/>
              <w:right w:val="single" w:sz="8" w:space="0" w:color="auto"/>
            </w:tcBorders>
            <w:vAlign w:val="bottom"/>
          </w:tcPr>
          <w:p w:rsidR="001C5F6F" w:rsidRPr="001C5F6F" w:rsidRDefault="001C5F6F" w:rsidP="001C5F6F">
            <w:pPr>
              <w:widowControl w:val="0"/>
              <w:autoSpaceDE w:val="0"/>
              <w:autoSpaceDN w:val="0"/>
              <w:adjustRightInd w:val="0"/>
              <w:spacing w:after="0" w:line="264" w:lineRule="exact"/>
              <w:rPr>
                <w:rFonts w:ascii="Times New Roman" w:eastAsiaTheme="minorEastAsia" w:hAnsi="Times New Roman"/>
                <w:sz w:val="20"/>
                <w:lang w:val="ru-RU"/>
              </w:rPr>
            </w:pPr>
            <w:r w:rsidRPr="001C5F6F">
              <w:rPr>
                <w:rFonts w:ascii="Times New Roman" w:eastAsiaTheme="minorEastAsia" w:hAnsi="Times New Roman"/>
                <w:b/>
                <w:bCs/>
                <w:sz w:val="20"/>
                <w:lang w:val="ru-RU"/>
              </w:rPr>
              <w:t>Основное содержание учебных предметов на уровне Основного</w:t>
            </w:r>
          </w:p>
          <w:p w:rsidR="001C5F6F" w:rsidRPr="001C5F6F" w:rsidRDefault="001C5F6F" w:rsidP="00EF1448">
            <w:pPr>
              <w:widowControl w:val="0"/>
              <w:autoSpaceDE w:val="0"/>
              <w:autoSpaceDN w:val="0"/>
              <w:adjustRightInd w:val="0"/>
              <w:rPr>
                <w:rFonts w:ascii="Times New Roman" w:eastAsiaTheme="minorEastAsia" w:hAnsi="Times New Roman"/>
                <w:sz w:val="20"/>
                <w:lang w:val="ru-RU"/>
              </w:rPr>
            </w:pPr>
            <w:r w:rsidRPr="001C5F6F">
              <w:rPr>
                <w:rFonts w:ascii="Times New Roman" w:eastAsiaTheme="minorEastAsia" w:hAnsi="Times New Roman"/>
                <w:b/>
                <w:bCs/>
                <w:sz w:val="20"/>
              </w:rPr>
              <w:t>общего образования</w:t>
            </w:r>
          </w:p>
        </w:tc>
        <w:tc>
          <w:tcPr>
            <w:tcW w:w="542" w:type="dxa"/>
            <w:vMerge w:val="restart"/>
            <w:tcBorders>
              <w:top w:val="nil"/>
              <w:left w:val="nil"/>
              <w:bottom w:val="nil"/>
              <w:right w:val="nil"/>
            </w:tcBorders>
            <w:vAlign w:val="bottom"/>
          </w:tcPr>
          <w:p w:rsidR="001C5F6F" w:rsidRPr="001C5F6F" w:rsidRDefault="001C5F6F">
            <w:pPr>
              <w:widowControl w:val="0"/>
              <w:autoSpaceDE w:val="0"/>
              <w:autoSpaceDN w:val="0"/>
              <w:adjustRightInd w:val="0"/>
              <w:spacing w:after="0" w:line="240" w:lineRule="auto"/>
              <w:jc w:val="center"/>
              <w:rPr>
                <w:rFonts w:ascii="Times New Roman" w:eastAsiaTheme="minorEastAsia" w:hAnsi="Times New Roman"/>
                <w:sz w:val="20"/>
              </w:rPr>
            </w:pPr>
            <w:r w:rsidRPr="001C5F6F">
              <w:rPr>
                <w:rFonts w:ascii="Times New Roman" w:eastAsiaTheme="minorEastAsia" w:hAnsi="Times New Roman"/>
                <w:b/>
                <w:bCs/>
                <w:w w:val="99"/>
                <w:sz w:val="20"/>
              </w:rPr>
              <w:t>96</w:t>
            </w:r>
          </w:p>
        </w:tc>
        <w:tc>
          <w:tcPr>
            <w:tcW w:w="100" w:type="dxa"/>
            <w:tcBorders>
              <w:top w:val="nil"/>
              <w:left w:val="nil"/>
              <w:bottom w:val="nil"/>
              <w:right w:val="single" w:sz="8" w:space="0" w:color="auto"/>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r>
      <w:tr w:rsidR="001C5F6F" w:rsidRPr="00BA20D5" w:rsidTr="008F6250">
        <w:trPr>
          <w:trHeight w:val="132"/>
        </w:trPr>
        <w:tc>
          <w:tcPr>
            <w:tcW w:w="10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7394" w:type="dxa"/>
            <w:gridSpan w:val="3"/>
            <w:vMerge/>
            <w:tcBorders>
              <w:left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542" w:type="dxa"/>
            <w:vMerge/>
            <w:tcBorders>
              <w:top w:val="nil"/>
              <w:left w:val="single" w:sz="8" w:space="0" w:color="auto"/>
              <w:bottom w:val="nil"/>
              <w:right w:val="nil"/>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r>
      <w:tr w:rsidR="001C5F6F" w:rsidRPr="00BA20D5" w:rsidTr="008F6250">
        <w:trPr>
          <w:trHeight w:val="76"/>
        </w:trPr>
        <w:tc>
          <w:tcPr>
            <w:tcW w:w="100" w:type="dxa"/>
            <w:tcBorders>
              <w:top w:val="nil"/>
              <w:left w:val="single" w:sz="8" w:space="0" w:color="auto"/>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7394" w:type="dxa"/>
            <w:gridSpan w:val="3"/>
            <w:vMerge/>
            <w:tcBorders>
              <w:left w:val="nil"/>
              <w:bottom w:val="single" w:sz="8" w:space="0" w:color="auto"/>
              <w:right w:val="single" w:sz="8" w:space="0" w:color="auto"/>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single" w:sz="8" w:space="0" w:color="auto"/>
              <w:bottom w:val="single" w:sz="8" w:space="0" w:color="auto"/>
              <w:right w:val="nil"/>
            </w:tcBorders>
            <w:vAlign w:val="bottom"/>
          </w:tcPr>
          <w:p w:rsidR="001C5F6F" w:rsidRPr="001C5F6F" w:rsidRDefault="001C5F6F">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single" w:sz="8" w:space="0" w:color="auto"/>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1C5F6F" w:rsidRPr="00BA20D5" w:rsidRDefault="001C5F6F">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2.2.2.1.</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Русский язык</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9"/>
                <w:sz w:val="20"/>
              </w:rPr>
              <w:t>96</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2.2.2.2.</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Литература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6"/>
                <w:sz w:val="20"/>
              </w:rPr>
              <w:t>100</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2.2.2.3.</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Иностранный язык (английский)</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6"/>
                <w:sz w:val="20"/>
              </w:rPr>
              <w:t>109</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2.2.2.4.</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История России. Всеобщая история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6"/>
                <w:sz w:val="20"/>
              </w:rPr>
              <w:t>113</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2.2.2.5.</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Обществознание</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6"/>
                <w:sz w:val="20"/>
              </w:rPr>
              <w:t>130</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2.2.2.6.</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География</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6"/>
                <w:sz w:val="20"/>
              </w:rPr>
              <w:t>132</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2"/>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40" w:lineRule="exact"/>
              <w:ind w:left="80"/>
              <w:rPr>
                <w:rFonts w:ascii="Times New Roman" w:eastAsiaTheme="minorEastAsia" w:hAnsi="Times New Roman"/>
                <w:sz w:val="20"/>
              </w:rPr>
            </w:pPr>
            <w:r w:rsidRPr="001C5F6F">
              <w:rPr>
                <w:rFonts w:ascii="Times New Roman" w:eastAsiaTheme="minorEastAsia" w:hAnsi="Times New Roman"/>
                <w:sz w:val="20"/>
              </w:rPr>
              <w:t>2.2.2.7.</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ind w:left="100"/>
              <w:rPr>
                <w:rFonts w:ascii="Times New Roman" w:eastAsiaTheme="minorEastAsia" w:hAnsi="Times New Roman"/>
                <w:sz w:val="20"/>
              </w:rPr>
            </w:pPr>
            <w:r w:rsidRPr="001C5F6F">
              <w:rPr>
                <w:rFonts w:ascii="Times New Roman" w:eastAsiaTheme="minorEastAsia" w:hAnsi="Times New Roman"/>
                <w:sz w:val="20"/>
              </w:rPr>
              <w:t>Математика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40" w:lineRule="exact"/>
              <w:jc w:val="center"/>
              <w:rPr>
                <w:rFonts w:ascii="Times New Roman" w:eastAsiaTheme="minorEastAsia" w:hAnsi="Times New Roman"/>
                <w:sz w:val="20"/>
              </w:rPr>
            </w:pPr>
            <w:r w:rsidRPr="001C5F6F">
              <w:rPr>
                <w:rFonts w:ascii="Times New Roman" w:eastAsiaTheme="minorEastAsia" w:hAnsi="Times New Roman"/>
                <w:w w:val="96"/>
                <w:sz w:val="20"/>
              </w:rPr>
              <w:t>141</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nil"/>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7" w:lineRule="exact"/>
              <w:ind w:left="80"/>
              <w:rPr>
                <w:rFonts w:ascii="Times New Roman" w:eastAsiaTheme="minorEastAsia" w:hAnsi="Times New Roman"/>
                <w:sz w:val="20"/>
              </w:rPr>
            </w:pPr>
            <w:r w:rsidRPr="001C5F6F">
              <w:rPr>
                <w:rFonts w:ascii="Times New Roman" w:eastAsiaTheme="minorEastAsia" w:hAnsi="Times New Roman"/>
                <w:sz w:val="20"/>
              </w:rPr>
              <w:t>2.2.2.8.</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ind w:left="100"/>
              <w:rPr>
                <w:rFonts w:ascii="Times New Roman" w:eastAsiaTheme="minorEastAsia" w:hAnsi="Times New Roman"/>
                <w:sz w:val="20"/>
              </w:rPr>
            </w:pPr>
            <w:r w:rsidRPr="001C5F6F">
              <w:rPr>
                <w:rFonts w:ascii="Times New Roman" w:eastAsiaTheme="minorEastAsia" w:hAnsi="Times New Roman"/>
                <w:sz w:val="20"/>
              </w:rPr>
              <w:t>Информатика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7" w:lineRule="exact"/>
              <w:jc w:val="center"/>
              <w:rPr>
                <w:rFonts w:ascii="Times New Roman" w:eastAsiaTheme="minorEastAsia" w:hAnsi="Times New Roman"/>
                <w:sz w:val="20"/>
              </w:rPr>
            </w:pPr>
            <w:r w:rsidRPr="001C5F6F">
              <w:rPr>
                <w:rFonts w:ascii="Times New Roman" w:eastAsiaTheme="minorEastAsia" w:hAnsi="Times New Roman"/>
                <w:w w:val="96"/>
                <w:sz w:val="20"/>
              </w:rPr>
              <w:t>147</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F6250">
        <w:trPr>
          <w:trHeight w:val="231"/>
        </w:trPr>
        <w:tc>
          <w:tcPr>
            <w:tcW w:w="100" w:type="dxa"/>
            <w:tcBorders>
              <w:top w:val="nil"/>
              <w:left w:val="single" w:sz="8" w:space="0" w:color="auto"/>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79"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78"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778"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7" w:type="dxa"/>
            <w:tcBorders>
              <w:top w:val="nil"/>
              <w:left w:val="nil"/>
              <w:bottom w:val="single" w:sz="8" w:space="0" w:color="auto"/>
              <w:right w:val="single" w:sz="8" w:space="0" w:color="auto"/>
            </w:tcBorders>
            <w:vAlign w:val="bottom"/>
          </w:tcPr>
          <w:p w:rsidR="00A56903" w:rsidRPr="001C5F6F" w:rsidRDefault="001C17B6">
            <w:pPr>
              <w:widowControl w:val="0"/>
              <w:autoSpaceDE w:val="0"/>
              <w:autoSpaceDN w:val="0"/>
              <w:adjustRightInd w:val="0"/>
              <w:spacing w:after="0" w:line="239" w:lineRule="exact"/>
              <w:ind w:left="80"/>
              <w:rPr>
                <w:rFonts w:ascii="Times New Roman" w:eastAsiaTheme="minorEastAsia" w:hAnsi="Times New Roman"/>
                <w:sz w:val="20"/>
              </w:rPr>
            </w:pPr>
            <w:r w:rsidRPr="001C5F6F">
              <w:rPr>
                <w:rFonts w:ascii="Times New Roman" w:eastAsiaTheme="minorEastAsia" w:hAnsi="Times New Roman"/>
                <w:sz w:val="20"/>
              </w:rPr>
              <w:t>2.2.2.9.</w:t>
            </w:r>
          </w:p>
        </w:tc>
        <w:tc>
          <w:tcPr>
            <w:tcW w:w="5723"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ind w:left="100"/>
              <w:rPr>
                <w:rFonts w:ascii="Times New Roman" w:eastAsiaTheme="minorEastAsia" w:hAnsi="Times New Roman"/>
                <w:sz w:val="20"/>
              </w:rPr>
            </w:pPr>
            <w:r w:rsidRPr="001C5F6F">
              <w:rPr>
                <w:rFonts w:ascii="Times New Roman" w:eastAsiaTheme="minorEastAsia" w:hAnsi="Times New Roman"/>
                <w:sz w:val="20"/>
              </w:rPr>
              <w:t>Физика</w:t>
            </w:r>
          </w:p>
        </w:tc>
        <w:tc>
          <w:tcPr>
            <w:tcW w:w="714" w:type="dxa"/>
            <w:tcBorders>
              <w:top w:val="nil"/>
              <w:left w:val="nil"/>
              <w:bottom w:val="single" w:sz="8" w:space="0" w:color="auto"/>
              <w:right w:val="single" w:sz="8" w:space="0" w:color="auto"/>
            </w:tcBorders>
            <w:vAlign w:val="bottom"/>
          </w:tcPr>
          <w:p w:rsidR="00A56903" w:rsidRPr="001C5F6F" w:rsidRDefault="00A56903">
            <w:pPr>
              <w:widowControl w:val="0"/>
              <w:autoSpaceDE w:val="0"/>
              <w:autoSpaceDN w:val="0"/>
              <w:adjustRightInd w:val="0"/>
              <w:spacing w:after="0" w:line="240" w:lineRule="auto"/>
              <w:rPr>
                <w:rFonts w:ascii="Times New Roman" w:eastAsiaTheme="minorEastAsia" w:hAnsi="Times New Roman"/>
                <w:sz w:val="20"/>
              </w:rPr>
            </w:pPr>
          </w:p>
        </w:tc>
        <w:tc>
          <w:tcPr>
            <w:tcW w:w="542" w:type="dxa"/>
            <w:tcBorders>
              <w:top w:val="nil"/>
              <w:left w:val="nil"/>
              <w:bottom w:val="single" w:sz="8" w:space="0" w:color="auto"/>
              <w:right w:val="nil"/>
            </w:tcBorders>
            <w:vAlign w:val="bottom"/>
          </w:tcPr>
          <w:p w:rsidR="00A56903" w:rsidRPr="001C5F6F" w:rsidRDefault="001C17B6">
            <w:pPr>
              <w:widowControl w:val="0"/>
              <w:autoSpaceDE w:val="0"/>
              <w:autoSpaceDN w:val="0"/>
              <w:adjustRightInd w:val="0"/>
              <w:spacing w:after="0" w:line="239" w:lineRule="exact"/>
              <w:jc w:val="center"/>
              <w:rPr>
                <w:rFonts w:ascii="Times New Roman" w:eastAsiaTheme="minorEastAsia" w:hAnsi="Times New Roman"/>
                <w:sz w:val="20"/>
              </w:rPr>
            </w:pPr>
            <w:r w:rsidRPr="001C5F6F">
              <w:rPr>
                <w:rFonts w:ascii="Times New Roman" w:eastAsiaTheme="minorEastAsia" w:hAnsi="Times New Roman"/>
                <w:w w:val="96"/>
                <w:sz w:val="20"/>
              </w:rPr>
              <w:t>152</w:t>
            </w: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bl>
    <w:p w:rsidR="008F6250" w:rsidRDefault="008F6250">
      <w:pPr>
        <w:widowControl w:val="0"/>
        <w:autoSpaceDE w:val="0"/>
        <w:autoSpaceDN w:val="0"/>
        <w:adjustRightInd w:val="0"/>
        <w:spacing w:after="0" w:line="240" w:lineRule="auto"/>
        <w:ind w:left="4200"/>
        <w:rPr>
          <w:rFonts w:ascii="Times New Roman" w:hAnsi="Times New Roman"/>
          <w:b/>
          <w:bCs/>
          <w:lang w:val="ru-RU"/>
        </w:rPr>
      </w:pPr>
      <w:bookmarkStart w:id="2" w:name="page7"/>
      <w:bookmarkEnd w:id="2"/>
    </w:p>
    <w:p w:rsidR="00A56903" w:rsidRPr="00BA20D5" w:rsidRDefault="001C17B6">
      <w:pPr>
        <w:widowControl w:val="0"/>
        <w:autoSpaceDE w:val="0"/>
        <w:autoSpaceDN w:val="0"/>
        <w:adjustRightInd w:val="0"/>
        <w:spacing w:after="0" w:line="240" w:lineRule="auto"/>
        <w:ind w:left="4200"/>
        <w:rPr>
          <w:rFonts w:ascii="Times New Roman" w:hAnsi="Times New Roman"/>
        </w:rPr>
      </w:pPr>
      <w:r w:rsidRPr="00BA20D5">
        <w:rPr>
          <w:rFonts w:ascii="Times New Roman" w:hAnsi="Times New Roman"/>
          <w:b/>
          <w:bCs/>
        </w:rPr>
        <w:t>Содержание</w:t>
      </w:r>
    </w:p>
    <w:tbl>
      <w:tblPr>
        <w:tblW w:w="0" w:type="auto"/>
        <w:tblLayout w:type="fixed"/>
        <w:tblCellMar>
          <w:left w:w="0" w:type="dxa"/>
          <w:right w:w="0" w:type="dxa"/>
        </w:tblCellMar>
        <w:tblLook w:val="0000"/>
      </w:tblPr>
      <w:tblGrid>
        <w:gridCol w:w="580"/>
        <w:gridCol w:w="600"/>
        <w:gridCol w:w="740"/>
        <w:gridCol w:w="980"/>
        <w:gridCol w:w="6180"/>
        <w:gridCol w:w="900"/>
        <w:gridCol w:w="20"/>
      </w:tblGrid>
      <w:tr w:rsidR="00A56903" w:rsidRPr="00BA20D5">
        <w:trPr>
          <w:trHeight w:val="245"/>
        </w:trPr>
        <w:tc>
          <w:tcPr>
            <w:tcW w:w="580" w:type="dxa"/>
            <w:tcBorders>
              <w:top w:val="single" w:sz="8" w:space="0" w:color="auto"/>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single" w:sz="8" w:space="0" w:color="auto"/>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single" w:sz="8" w:space="0" w:color="auto"/>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single" w:sz="8" w:space="0" w:color="auto"/>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40" w:lineRule="exact"/>
              <w:ind w:left="100"/>
              <w:rPr>
                <w:rFonts w:ascii="Times New Roman" w:eastAsiaTheme="minorEastAsia" w:hAnsi="Times New Roman"/>
              </w:rPr>
            </w:pPr>
            <w:r w:rsidRPr="00BA20D5">
              <w:rPr>
                <w:rFonts w:ascii="Times New Roman" w:eastAsiaTheme="minorEastAsia" w:hAnsi="Times New Roman"/>
              </w:rPr>
              <w:t>2.2.2.10.</w:t>
            </w:r>
          </w:p>
        </w:tc>
        <w:tc>
          <w:tcPr>
            <w:tcW w:w="6180" w:type="dxa"/>
            <w:tcBorders>
              <w:top w:val="single" w:sz="8" w:space="0" w:color="auto"/>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40" w:lineRule="exact"/>
              <w:ind w:left="100"/>
              <w:rPr>
                <w:rFonts w:ascii="Times New Roman" w:eastAsiaTheme="minorEastAsia" w:hAnsi="Times New Roman"/>
              </w:rPr>
            </w:pPr>
            <w:r w:rsidRPr="00BA20D5">
              <w:rPr>
                <w:rFonts w:ascii="Times New Roman" w:eastAsiaTheme="minorEastAsia" w:hAnsi="Times New Roman"/>
              </w:rPr>
              <w:t>Биология</w:t>
            </w:r>
          </w:p>
        </w:tc>
        <w:tc>
          <w:tcPr>
            <w:tcW w:w="900" w:type="dxa"/>
            <w:tcBorders>
              <w:top w:val="single" w:sz="8" w:space="0" w:color="auto"/>
              <w:left w:val="nil"/>
              <w:bottom w:val="single" w:sz="8" w:space="0" w:color="auto"/>
              <w:right w:val="nil"/>
            </w:tcBorders>
            <w:vAlign w:val="bottom"/>
          </w:tcPr>
          <w:p w:rsidR="00A56903" w:rsidRPr="00BA20D5" w:rsidRDefault="001C17B6">
            <w:pPr>
              <w:widowControl w:val="0"/>
              <w:autoSpaceDE w:val="0"/>
              <w:autoSpaceDN w:val="0"/>
              <w:adjustRightInd w:val="0"/>
              <w:spacing w:after="0" w:line="240" w:lineRule="exact"/>
              <w:jc w:val="center"/>
              <w:rPr>
                <w:rFonts w:ascii="Times New Roman" w:eastAsiaTheme="minorEastAsia" w:hAnsi="Times New Roman"/>
              </w:rPr>
            </w:pPr>
            <w:r w:rsidRPr="00BA20D5">
              <w:rPr>
                <w:rFonts w:ascii="Times New Roman" w:eastAsiaTheme="minorEastAsia" w:hAnsi="Times New Roman"/>
                <w:w w:val="96"/>
              </w:rPr>
              <w:t>156</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2.2.2.11.</w:t>
            </w:r>
          </w:p>
        </w:tc>
        <w:tc>
          <w:tcPr>
            <w:tcW w:w="61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Химия</w:t>
            </w:r>
          </w:p>
        </w:tc>
        <w:tc>
          <w:tcPr>
            <w:tcW w:w="90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39" w:lineRule="exact"/>
              <w:jc w:val="center"/>
              <w:rPr>
                <w:rFonts w:ascii="Times New Roman" w:eastAsiaTheme="minorEastAsia" w:hAnsi="Times New Roman"/>
              </w:rPr>
            </w:pPr>
            <w:r w:rsidRPr="00BA20D5">
              <w:rPr>
                <w:rFonts w:ascii="Times New Roman" w:eastAsiaTheme="minorEastAsia" w:hAnsi="Times New Roman"/>
                <w:w w:val="96"/>
              </w:rPr>
              <w:t>161</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rPr>
            </w:pPr>
            <w:r w:rsidRPr="00BA20D5">
              <w:rPr>
                <w:rFonts w:ascii="Times New Roman" w:eastAsiaTheme="minorEastAsia" w:hAnsi="Times New Roman"/>
              </w:rPr>
              <w:t>2.2.2.12.</w:t>
            </w:r>
          </w:p>
        </w:tc>
        <w:tc>
          <w:tcPr>
            <w:tcW w:w="61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rPr>
            </w:pPr>
            <w:r w:rsidRPr="00BA20D5">
              <w:rPr>
                <w:rFonts w:ascii="Times New Roman" w:eastAsiaTheme="minorEastAsia" w:hAnsi="Times New Roman"/>
              </w:rPr>
              <w:t>Изобразительное искусство</w:t>
            </w:r>
          </w:p>
        </w:tc>
        <w:tc>
          <w:tcPr>
            <w:tcW w:w="90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37" w:lineRule="exact"/>
              <w:jc w:val="center"/>
              <w:rPr>
                <w:rFonts w:ascii="Times New Roman" w:eastAsiaTheme="minorEastAsia" w:hAnsi="Times New Roman"/>
              </w:rPr>
            </w:pPr>
            <w:r w:rsidRPr="00BA20D5">
              <w:rPr>
                <w:rFonts w:ascii="Times New Roman" w:eastAsiaTheme="minorEastAsia" w:hAnsi="Times New Roman"/>
                <w:w w:val="96"/>
              </w:rPr>
              <w:t>163</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2.2.2.13.</w:t>
            </w:r>
          </w:p>
        </w:tc>
        <w:tc>
          <w:tcPr>
            <w:tcW w:w="61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Музыка</w:t>
            </w:r>
          </w:p>
        </w:tc>
        <w:tc>
          <w:tcPr>
            <w:tcW w:w="90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39" w:lineRule="exact"/>
              <w:jc w:val="center"/>
              <w:rPr>
                <w:rFonts w:ascii="Times New Roman" w:eastAsiaTheme="minorEastAsia" w:hAnsi="Times New Roman"/>
              </w:rPr>
            </w:pPr>
            <w:r w:rsidRPr="00BA20D5">
              <w:rPr>
                <w:rFonts w:ascii="Times New Roman" w:eastAsiaTheme="minorEastAsia" w:hAnsi="Times New Roman"/>
                <w:w w:val="96"/>
              </w:rPr>
              <w:t>166</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4"/>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40" w:lineRule="exact"/>
              <w:ind w:left="100"/>
              <w:rPr>
                <w:rFonts w:ascii="Times New Roman" w:eastAsiaTheme="minorEastAsia" w:hAnsi="Times New Roman"/>
              </w:rPr>
            </w:pPr>
            <w:r w:rsidRPr="00BA20D5">
              <w:rPr>
                <w:rFonts w:ascii="Times New Roman" w:eastAsiaTheme="minorEastAsia" w:hAnsi="Times New Roman"/>
              </w:rPr>
              <w:t>2.2.2.14.</w:t>
            </w:r>
          </w:p>
        </w:tc>
        <w:tc>
          <w:tcPr>
            <w:tcW w:w="61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40" w:lineRule="exact"/>
              <w:ind w:left="100"/>
              <w:rPr>
                <w:rFonts w:ascii="Times New Roman" w:eastAsiaTheme="minorEastAsia" w:hAnsi="Times New Roman"/>
              </w:rPr>
            </w:pPr>
            <w:r w:rsidRPr="00BA20D5">
              <w:rPr>
                <w:rFonts w:ascii="Times New Roman" w:eastAsiaTheme="minorEastAsia" w:hAnsi="Times New Roman"/>
              </w:rPr>
              <w:t>Технология</w:t>
            </w:r>
          </w:p>
        </w:tc>
        <w:tc>
          <w:tcPr>
            <w:tcW w:w="90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40" w:lineRule="exact"/>
              <w:jc w:val="center"/>
              <w:rPr>
                <w:rFonts w:ascii="Times New Roman" w:eastAsiaTheme="minorEastAsia" w:hAnsi="Times New Roman"/>
              </w:rPr>
            </w:pPr>
            <w:r w:rsidRPr="00BA20D5">
              <w:rPr>
                <w:rFonts w:ascii="Times New Roman" w:eastAsiaTheme="minorEastAsia" w:hAnsi="Times New Roman"/>
                <w:w w:val="96"/>
              </w:rPr>
              <w:t>171</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rPr>
            </w:pPr>
            <w:r w:rsidRPr="00BA20D5">
              <w:rPr>
                <w:rFonts w:ascii="Times New Roman" w:eastAsiaTheme="minorEastAsia" w:hAnsi="Times New Roman"/>
              </w:rPr>
              <w:t>2.2.2.15.</w:t>
            </w:r>
          </w:p>
        </w:tc>
        <w:tc>
          <w:tcPr>
            <w:tcW w:w="61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rPr>
            </w:pPr>
            <w:r w:rsidRPr="00BA20D5">
              <w:rPr>
                <w:rFonts w:ascii="Times New Roman" w:eastAsiaTheme="minorEastAsia" w:hAnsi="Times New Roman"/>
              </w:rPr>
              <w:t>Физическая культура</w:t>
            </w:r>
          </w:p>
        </w:tc>
        <w:tc>
          <w:tcPr>
            <w:tcW w:w="90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37" w:lineRule="exact"/>
              <w:jc w:val="center"/>
              <w:rPr>
                <w:rFonts w:ascii="Times New Roman" w:eastAsiaTheme="minorEastAsia" w:hAnsi="Times New Roman"/>
              </w:rPr>
            </w:pPr>
            <w:r w:rsidRPr="00BA20D5">
              <w:rPr>
                <w:rFonts w:ascii="Times New Roman" w:eastAsiaTheme="minorEastAsia" w:hAnsi="Times New Roman"/>
                <w:w w:val="96"/>
              </w:rPr>
              <w:t>176</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2.2.2.16.</w:t>
            </w:r>
          </w:p>
        </w:tc>
        <w:tc>
          <w:tcPr>
            <w:tcW w:w="61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Основы безопасности жизнедеятельности</w:t>
            </w:r>
          </w:p>
        </w:tc>
        <w:tc>
          <w:tcPr>
            <w:tcW w:w="90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39" w:lineRule="exact"/>
              <w:jc w:val="center"/>
              <w:rPr>
                <w:rFonts w:ascii="Times New Roman" w:eastAsiaTheme="minorEastAsia" w:hAnsi="Times New Roman"/>
              </w:rPr>
            </w:pPr>
            <w:r w:rsidRPr="00BA20D5">
              <w:rPr>
                <w:rFonts w:ascii="Times New Roman" w:eastAsiaTheme="minorEastAsia" w:hAnsi="Times New Roman"/>
                <w:w w:val="96"/>
              </w:rPr>
              <w:t>177</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rPr>
            </w:pPr>
            <w:r w:rsidRPr="00BA20D5">
              <w:rPr>
                <w:rFonts w:ascii="Times New Roman" w:eastAsiaTheme="minorEastAsia" w:hAnsi="Times New Roman"/>
              </w:rPr>
              <w:t>2.2.2.17.</w:t>
            </w:r>
          </w:p>
        </w:tc>
        <w:tc>
          <w:tcPr>
            <w:tcW w:w="618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lang w:val="ru-RU"/>
              </w:rPr>
            </w:pPr>
            <w:r w:rsidRPr="00BA20D5">
              <w:rPr>
                <w:rFonts w:ascii="Times New Roman" w:eastAsiaTheme="minorEastAsia" w:hAnsi="Times New Roman"/>
                <w:lang w:val="ru-RU"/>
              </w:rPr>
              <w:t>Татарский язык и татарская литература</w:t>
            </w:r>
          </w:p>
        </w:tc>
        <w:tc>
          <w:tcPr>
            <w:tcW w:w="90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37" w:lineRule="exact"/>
              <w:jc w:val="center"/>
              <w:rPr>
                <w:rFonts w:ascii="Times New Roman" w:eastAsiaTheme="minorEastAsia" w:hAnsi="Times New Roman"/>
              </w:rPr>
            </w:pPr>
            <w:r w:rsidRPr="00BA20D5">
              <w:rPr>
                <w:rFonts w:ascii="Times New Roman" w:eastAsiaTheme="minorEastAsia" w:hAnsi="Times New Roman"/>
                <w:w w:val="96"/>
              </w:rPr>
              <w:t>179</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2443CC" w:rsidRPr="00C10A7A">
        <w:trPr>
          <w:trHeight w:val="243"/>
        </w:trPr>
        <w:tc>
          <w:tcPr>
            <w:tcW w:w="580" w:type="dxa"/>
            <w:tcBorders>
              <w:top w:val="nil"/>
              <w:left w:val="nil"/>
              <w:bottom w:val="nil"/>
              <w:right w:val="single" w:sz="8" w:space="0" w:color="auto"/>
            </w:tcBorders>
            <w:vAlign w:val="bottom"/>
          </w:tcPr>
          <w:p w:rsidR="002443CC" w:rsidRPr="00BA20D5" w:rsidRDefault="002443CC">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single" w:sz="8" w:space="0" w:color="auto"/>
              <w:right w:val="single" w:sz="8" w:space="0" w:color="auto"/>
            </w:tcBorders>
            <w:vAlign w:val="bottom"/>
          </w:tcPr>
          <w:p w:rsidR="002443CC" w:rsidRPr="00BA20D5" w:rsidRDefault="002443CC">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2443CC" w:rsidRPr="00BA20D5" w:rsidRDefault="002443CC">
            <w:pPr>
              <w:widowControl w:val="0"/>
              <w:autoSpaceDE w:val="0"/>
              <w:autoSpaceDN w:val="0"/>
              <w:adjustRightInd w:val="0"/>
              <w:spacing w:after="0" w:line="240" w:lineRule="auto"/>
              <w:rPr>
                <w:rFonts w:ascii="Times New Roman" w:eastAsiaTheme="minorEastAsia" w:hAnsi="Times New Roman"/>
              </w:rPr>
            </w:pPr>
          </w:p>
        </w:tc>
        <w:tc>
          <w:tcPr>
            <w:tcW w:w="980" w:type="dxa"/>
            <w:tcBorders>
              <w:top w:val="nil"/>
              <w:left w:val="nil"/>
              <w:bottom w:val="single" w:sz="8" w:space="0" w:color="auto"/>
              <w:right w:val="single" w:sz="8" w:space="0" w:color="auto"/>
            </w:tcBorders>
            <w:vAlign w:val="bottom"/>
          </w:tcPr>
          <w:p w:rsidR="002443CC" w:rsidRPr="002443CC" w:rsidRDefault="002443CC">
            <w:pPr>
              <w:widowControl w:val="0"/>
              <w:autoSpaceDE w:val="0"/>
              <w:autoSpaceDN w:val="0"/>
              <w:adjustRightInd w:val="0"/>
              <w:spacing w:after="0" w:line="237" w:lineRule="exact"/>
              <w:ind w:left="100"/>
              <w:rPr>
                <w:rFonts w:ascii="Times New Roman" w:eastAsiaTheme="minorEastAsia" w:hAnsi="Times New Roman"/>
                <w:lang w:val="ru-RU"/>
              </w:rPr>
            </w:pPr>
            <w:r>
              <w:rPr>
                <w:rFonts w:ascii="Times New Roman" w:eastAsiaTheme="minorEastAsia" w:hAnsi="Times New Roman"/>
                <w:lang w:val="ru-RU"/>
              </w:rPr>
              <w:t>2.2.2.18</w:t>
            </w:r>
          </w:p>
        </w:tc>
        <w:tc>
          <w:tcPr>
            <w:tcW w:w="6180" w:type="dxa"/>
            <w:tcBorders>
              <w:top w:val="nil"/>
              <w:left w:val="nil"/>
              <w:bottom w:val="single" w:sz="8" w:space="0" w:color="auto"/>
              <w:right w:val="single" w:sz="8" w:space="0" w:color="auto"/>
            </w:tcBorders>
            <w:vAlign w:val="bottom"/>
          </w:tcPr>
          <w:p w:rsidR="002443CC" w:rsidRPr="002443CC" w:rsidRDefault="002443CC">
            <w:pPr>
              <w:widowControl w:val="0"/>
              <w:autoSpaceDE w:val="0"/>
              <w:autoSpaceDN w:val="0"/>
              <w:adjustRightInd w:val="0"/>
              <w:spacing w:after="0" w:line="237" w:lineRule="exact"/>
              <w:ind w:left="100"/>
              <w:rPr>
                <w:rFonts w:ascii="Times New Roman" w:eastAsiaTheme="minorEastAsia" w:hAnsi="Times New Roman"/>
                <w:lang w:val="ru-RU"/>
              </w:rPr>
            </w:pPr>
            <w:r w:rsidRPr="002443CC">
              <w:rPr>
                <w:rFonts w:ascii="Times New Roman" w:hAnsi="Times New Roman"/>
                <w:sz w:val="24"/>
                <w:szCs w:val="24"/>
                <w:lang w:val="ru-RU"/>
              </w:rPr>
              <w:t>Основы духовно-нравственной  культуры народов России</w:t>
            </w:r>
          </w:p>
        </w:tc>
        <w:tc>
          <w:tcPr>
            <w:tcW w:w="900" w:type="dxa"/>
            <w:tcBorders>
              <w:top w:val="nil"/>
              <w:left w:val="nil"/>
              <w:bottom w:val="single" w:sz="8" w:space="0" w:color="auto"/>
              <w:right w:val="nil"/>
            </w:tcBorders>
            <w:vAlign w:val="bottom"/>
          </w:tcPr>
          <w:p w:rsidR="002443CC" w:rsidRPr="002443CC" w:rsidRDefault="002443CC">
            <w:pPr>
              <w:widowControl w:val="0"/>
              <w:autoSpaceDE w:val="0"/>
              <w:autoSpaceDN w:val="0"/>
              <w:adjustRightInd w:val="0"/>
              <w:spacing w:after="0" w:line="237" w:lineRule="exact"/>
              <w:jc w:val="center"/>
              <w:rPr>
                <w:rFonts w:ascii="Times New Roman" w:eastAsiaTheme="minorEastAsia" w:hAnsi="Times New Roman"/>
                <w:w w:val="96"/>
                <w:lang w:val="ru-RU"/>
              </w:rPr>
            </w:pPr>
          </w:p>
        </w:tc>
        <w:tc>
          <w:tcPr>
            <w:tcW w:w="0" w:type="dxa"/>
            <w:tcBorders>
              <w:top w:val="nil"/>
              <w:left w:val="nil"/>
              <w:bottom w:val="nil"/>
              <w:right w:val="nil"/>
            </w:tcBorders>
            <w:vAlign w:val="bottom"/>
          </w:tcPr>
          <w:p w:rsidR="002443CC" w:rsidRPr="002443CC" w:rsidRDefault="002443CC">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43"/>
        </w:trPr>
        <w:tc>
          <w:tcPr>
            <w:tcW w:w="580" w:type="dxa"/>
            <w:tcBorders>
              <w:top w:val="nil"/>
              <w:left w:val="nil"/>
              <w:bottom w:val="nil"/>
              <w:right w:val="single" w:sz="8" w:space="0" w:color="auto"/>
            </w:tcBorders>
            <w:vAlign w:val="bottom"/>
          </w:tcPr>
          <w:p w:rsidR="00A56903" w:rsidRPr="002443CC"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60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2.3.</w:t>
            </w:r>
          </w:p>
        </w:tc>
        <w:tc>
          <w:tcPr>
            <w:tcW w:w="7900" w:type="dxa"/>
            <w:gridSpan w:val="3"/>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lang w:val="ru-RU"/>
              </w:rPr>
            </w:pPr>
            <w:r w:rsidRPr="00BA20D5">
              <w:rPr>
                <w:rFonts w:ascii="Times New Roman" w:eastAsiaTheme="minorEastAsia" w:hAnsi="Times New Roman"/>
                <w:lang w:val="ru-RU"/>
              </w:rPr>
              <w:t>Программа воспитания и социализации обучающихся</w:t>
            </w:r>
          </w:p>
        </w:tc>
        <w:tc>
          <w:tcPr>
            <w:tcW w:w="900" w:type="dxa"/>
            <w:tcBorders>
              <w:top w:val="nil"/>
              <w:left w:val="nil"/>
              <w:bottom w:val="single" w:sz="8" w:space="0" w:color="auto"/>
              <w:right w:val="nil"/>
            </w:tcBorders>
            <w:vAlign w:val="bottom"/>
          </w:tcPr>
          <w:p w:rsidR="00A56903" w:rsidRPr="00F04A1B" w:rsidRDefault="00F04A1B">
            <w:pPr>
              <w:widowControl w:val="0"/>
              <w:autoSpaceDE w:val="0"/>
              <w:autoSpaceDN w:val="0"/>
              <w:adjustRightInd w:val="0"/>
              <w:spacing w:after="0" w:line="239" w:lineRule="exact"/>
              <w:jc w:val="center"/>
              <w:rPr>
                <w:rFonts w:ascii="Times New Roman" w:eastAsiaTheme="minorEastAsia" w:hAnsi="Times New Roman"/>
                <w:lang w:val="ru-RU"/>
              </w:rPr>
            </w:pPr>
            <w:r>
              <w:rPr>
                <w:rFonts w:ascii="Times New Roman" w:eastAsiaTheme="minorEastAsia" w:hAnsi="Times New Roman"/>
                <w:w w:val="96"/>
                <w:lang w:val="ru-RU"/>
              </w:rPr>
              <w:t>186</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rPr>
            </w:pPr>
            <w:r w:rsidRPr="00BA20D5">
              <w:rPr>
                <w:rFonts w:ascii="Times New Roman" w:eastAsiaTheme="minorEastAsia" w:hAnsi="Times New Roman"/>
              </w:rPr>
              <w:t>2.4.</w:t>
            </w:r>
          </w:p>
        </w:tc>
        <w:tc>
          <w:tcPr>
            <w:tcW w:w="7900" w:type="dxa"/>
            <w:gridSpan w:val="3"/>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80"/>
              <w:rPr>
                <w:rFonts w:ascii="Times New Roman" w:eastAsiaTheme="minorEastAsia" w:hAnsi="Times New Roman"/>
              </w:rPr>
            </w:pPr>
            <w:r w:rsidRPr="00BA20D5">
              <w:rPr>
                <w:rFonts w:ascii="Times New Roman" w:eastAsiaTheme="minorEastAsia" w:hAnsi="Times New Roman"/>
              </w:rPr>
              <w:t>Программа коррекционной работы</w:t>
            </w:r>
          </w:p>
        </w:tc>
        <w:tc>
          <w:tcPr>
            <w:tcW w:w="900" w:type="dxa"/>
            <w:tcBorders>
              <w:top w:val="nil"/>
              <w:left w:val="nil"/>
              <w:bottom w:val="single" w:sz="8" w:space="0" w:color="auto"/>
              <w:right w:val="nil"/>
            </w:tcBorders>
            <w:vAlign w:val="bottom"/>
          </w:tcPr>
          <w:p w:rsidR="00A56903" w:rsidRPr="00F04A1B" w:rsidRDefault="00F04A1B">
            <w:pPr>
              <w:widowControl w:val="0"/>
              <w:autoSpaceDE w:val="0"/>
              <w:autoSpaceDN w:val="0"/>
              <w:adjustRightInd w:val="0"/>
              <w:spacing w:after="0" w:line="237" w:lineRule="exact"/>
              <w:jc w:val="center"/>
              <w:rPr>
                <w:rFonts w:ascii="Times New Roman" w:eastAsiaTheme="minorEastAsia" w:hAnsi="Times New Roman"/>
                <w:lang w:val="ru-RU"/>
              </w:rPr>
            </w:pPr>
            <w:r>
              <w:rPr>
                <w:rFonts w:ascii="Times New Roman" w:eastAsiaTheme="minorEastAsia" w:hAnsi="Times New Roman"/>
                <w:w w:val="96"/>
                <w:lang w:val="ru-RU"/>
              </w:rPr>
              <w:t>203</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rPr>
            </w:pPr>
            <w:r w:rsidRPr="00BA20D5">
              <w:rPr>
                <w:rFonts w:ascii="Times New Roman" w:eastAsiaTheme="minorEastAsia" w:hAnsi="Times New Roman"/>
              </w:rPr>
              <w:t>2.4.5.</w:t>
            </w:r>
          </w:p>
        </w:tc>
        <w:tc>
          <w:tcPr>
            <w:tcW w:w="7160" w:type="dxa"/>
            <w:gridSpan w:val="2"/>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Планируемые результаты коррекционной работы</w:t>
            </w:r>
          </w:p>
        </w:tc>
        <w:tc>
          <w:tcPr>
            <w:tcW w:w="900" w:type="dxa"/>
            <w:tcBorders>
              <w:top w:val="nil"/>
              <w:left w:val="nil"/>
              <w:bottom w:val="single" w:sz="8" w:space="0" w:color="auto"/>
              <w:right w:val="nil"/>
            </w:tcBorders>
            <w:vAlign w:val="bottom"/>
          </w:tcPr>
          <w:p w:rsidR="00A56903" w:rsidRPr="00F04A1B" w:rsidRDefault="00F04A1B" w:rsidP="00476DF2">
            <w:pPr>
              <w:widowControl w:val="0"/>
              <w:autoSpaceDE w:val="0"/>
              <w:autoSpaceDN w:val="0"/>
              <w:adjustRightInd w:val="0"/>
              <w:spacing w:after="0" w:line="239" w:lineRule="exact"/>
              <w:jc w:val="center"/>
              <w:rPr>
                <w:rFonts w:ascii="Times New Roman" w:eastAsiaTheme="minorEastAsia" w:hAnsi="Times New Roman"/>
                <w:lang w:val="ru-RU"/>
              </w:rPr>
            </w:pPr>
            <w:r>
              <w:rPr>
                <w:rFonts w:ascii="Times New Roman" w:eastAsiaTheme="minorEastAsia" w:hAnsi="Times New Roman"/>
                <w:w w:val="96"/>
                <w:lang w:val="ru-RU"/>
              </w:rPr>
              <w:t>209</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66"/>
        </w:trPr>
        <w:tc>
          <w:tcPr>
            <w:tcW w:w="58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66" w:lineRule="exact"/>
              <w:ind w:right="160"/>
              <w:jc w:val="right"/>
              <w:rPr>
                <w:rFonts w:ascii="Times New Roman" w:eastAsiaTheme="minorEastAsia" w:hAnsi="Times New Roman"/>
              </w:rPr>
            </w:pPr>
            <w:r w:rsidRPr="00BA20D5">
              <w:rPr>
                <w:rFonts w:ascii="Times New Roman" w:eastAsiaTheme="minorEastAsia" w:hAnsi="Times New Roman"/>
                <w:b/>
                <w:bCs/>
              </w:rPr>
              <w:t>3.</w:t>
            </w:r>
          </w:p>
        </w:tc>
        <w:tc>
          <w:tcPr>
            <w:tcW w:w="8500" w:type="dxa"/>
            <w:gridSpan w:val="4"/>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66" w:lineRule="exact"/>
              <w:ind w:left="100"/>
              <w:rPr>
                <w:rFonts w:ascii="Times New Roman" w:eastAsiaTheme="minorEastAsia" w:hAnsi="Times New Roman"/>
                <w:lang w:val="ru-RU"/>
              </w:rPr>
            </w:pPr>
            <w:r w:rsidRPr="00BA20D5">
              <w:rPr>
                <w:rFonts w:ascii="Times New Roman" w:eastAsiaTheme="minorEastAsia" w:hAnsi="Times New Roman"/>
                <w:b/>
                <w:bCs/>
                <w:lang w:val="ru-RU"/>
              </w:rPr>
              <w:t>Организационный раздел Основной образовательной программы основно-</w:t>
            </w:r>
          </w:p>
        </w:tc>
        <w:tc>
          <w:tcPr>
            <w:tcW w:w="900" w:type="dxa"/>
            <w:vMerge w:val="restart"/>
            <w:tcBorders>
              <w:top w:val="nil"/>
              <w:left w:val="nil"/>
              <w:bottom w:val="nil"/>
              <w:right w:val="nil"/>
            </w:tcBorders>
            <w:vAlign w:val="bottom"/>
          </w:tcPr>
          <w:p w:rsidR="00A56903" w:rsidRPr="00F04A1B" w:rsidRDefault="00F04A1B">
            <w:pPr>
              <w:widowControl w:val="0"/>
              <w:autoSpaceDE w:val="0"/>
              <w:autoSpaceDN w:val="0"/>
              <w:adjustRightInd w:val="0"/>
              <w:spacing w:after="0" w:line="240" w:lineRule="auto"/>
              <w:jc w:val="center"/>
              <w:rPr>
                <w:rFonts w:ascii="Times New Roman" w:eastAsiaTheme="minorEastAsia" w:hAnsi="Times New Roman"/>
                <w:lang w:val="ru-RU"/>
              </w:rPr>
            </w:pPr>
            <w:r>
              <w:rPr>
                <w:rFonts w:ascii="Times New Roman" w:eastAsiaTheme="minorEastAsia" w:hAnsi="Times New Roman"/>
                <w:b/>
                <w:bCs/>
                <w:w w:val="99"/>
                <w:lang w:val="ru-RU"/>
              </w:rPr>
              <w:t>209</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37"/>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500" w:type="dxa"/>
            <w:gridSpan w:val="4"/>
            <w:vMerge w:val="restart"/>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40" w:lineRule="auto"/>
              <w:ind w:left="100"/>
              <w:rPr>
                <w:rFonts w:ascii="Times New Roman" w:eastAsiaTheme="minorEastAsia" w:hAnsi="Times New Roman"/>
              </w:rPr>
            </w:pPr>
            <w:r w:rsidRPr="00BA20D5">
              <w:rPr>
                <w:rFonts w:ascii="Times New Roman" w:eastAsiaTheme="minorEastAsia" w:hAnsi="Times New Roman"/>
                <w:b/>
                <w:bCs/>
              </w:rPr>
              <w:t>го общего образования</w:t>
            </w:r>
          </w:p>
        </w:tc>
        <w:tc>
          <w:tcPr>
            <w:tcW w:w="9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42"/>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500" w:type="dxa"/>
            <w:gridSpan w:val="4"/>
            <w:vMerge/>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0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1"/>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rPr>
            </w:pPr>
            <w:r w:rsidRPr="00BA20D5">
              <w:rPr>
                <w:rFonts w:ascii="Times New Roman" w:eastAsiaTheme="minorEastAsia" w:hAnsi="Times New Roman"/>
              </w:rPr>
              <w:t>3.1.</w:t>
            </w:r>
          </w:p>
        </w:tc>
        <w:tc>
          <w:tcPr>
            <w:tcW w:w="7900" w:type="dxa"/>
            <w:gridSpan w:val="3"/>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7" w:lineRule="exact"/>
              <w:ind w:left="80"/>
              <w:rPr>
                <w:rFonts w:ascii="Times New Roman" w:eastAsiaTheme="minorEastAsia" w:hAnsi="Times New Roman"/>
                <w:lang w:val="ru-RU"/>
              </w:rPr>
            </w:pPr>
            <w:r w:rsidRPr="00BA20D5">
              <w:rPr>
                <w:rFonts w:ascii="Times New Roman" w:eastAsiaTheme="minorEastAsia" w:hAnsi="Times New Roman"/>
                <w:lang w:val="ru-RU"/>
              </w:rPr>
              <w:t>Учебный план Основного общего образования</w:t>
            </w:r>
          </w:p>
        </w:tc>
        <w:tc>
          <w:tcPr>
            <w:tcW w:w="900" w:type="dxa"/>
            <w:tcBorders>
              <w:top w:val="nil"/>
              <w:left w:val="nil"/>
              <w:bottom w:val="single" w:sz="8" w:space="0" w:color="auto"/>
              <w:right w:val="nil"/>
            </w:tcBorders>
            <w:vAlign w:val="bottom"/>
          </w:tcPr>
          <w:p w:rsidR="00A56903" w:rsidRPr="00F04A1B" w:rsidRDefault="00F04A1B">
            <w:pPr>
              <w:widowControl w:val="0"/>
              <w:autoSpaceDE w:val="0"/>
              <w:autoSpaceDN w:val="0"/>
              <w:adjustRightInd w:val="0"/>
              <w:spacing w:after="0" w:line="237" w:lineRule="exact"/>
              <w:jc w:val="center"/>
              <w:rPr>
                <w:rFonts w:ascii="Times New Roman" w:eastAsiaTheme="minorEastAsia" w:hAnsi="Times New Roman"/>
                <w:lang w:val="ru-RU"/>
              </w:rPr>
            </w:pPr>
            <w:r>
              <w:rPr>
                <w:rFonts w:ascii="Times New Roman" w:eastAsiaTheme="minorEastAsia" w:hAnsi="Times New Roman"/>
                <w:w w:val="96"/>
                <w:lang w:val="ru-RU"/>
              </w:rPr>
              <w:t>210</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8" w:lineRule="exact"/>
              <w:ind w:left="80"/>
              <w:rPr>
                <w:rFonts w:ascii="Times New Roman" w:eastAsiaTheme="minorEastAsia" w:hAnsi="Times New Roman"/>
              </w:rPr>
            </w:pPr>
            <w:r w:rsidRPr="00BA20D5">
              <w:rPr>
                <w:rFonts w:ascii="Times New Roman" w:eastAsiaTheme="minorEastAsia" w:hAnsi="Times New Roman"/>
              </w:rPr>
              <w:t>3.1.1.</w:t>
            </w:r>
          </w:p>
        </w:tc>
        <w:tc>
          <w:tcPr>
            <w:tcW w:w="7160" w:type="dxa"/>
            <w:gridSpan w:val="2"/>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8" w:lineRule="exact"/>
              <w:ind w:left="100"/>
              <w:rPr>
                <w:rFonts w:ascii="Times New Roman" w:eastAsiaTheme="minorEastAsia" w:hAnsi="Times New Roman"/>
              </w:rPr>
            </w:pPr>
            <w:r w:rsidRPr="00BA20D5">
              <w:rPr>
                <w:rFonts w:ascii="Times New Roman" w:eastAsiaTheme="minorEastAsia" w:hAnsi="Times New Roman"/>
              </w:rPr>
              <w:t>Календарный учебный график</w:t>
            </w:r>
          </w:p>
        </w:tc>
        <w:tc>
          <w:tcPr>
            <w:tcW w:w="900" w:type="dxa"/>
            <w:tcBorders>
              <w:top w:val="nil"/>
              <w:left w:val="nil"/>
              <w:bottom w:val="single" w:sz="8" w:space="0" w:color="auto"/>
              <w:right w:val="nil"/>
            </w:tcBorders>
            <w:vAlign w:val="bottom"/>
          </w:tcPr>
          <w:p w:rsidR="00A56903" w:rsidRPr="00F04A1B" w:rsidRDefault="00F04A1B">
            <w:pPr>
              <w:widowControl w:val="0"/>
              <w:autoSpaceDE w:val="0"/>
              <w:autoSpaceDN w:val="0"/>
              <w:adjustRightInd w:val="0"/>
              <w:spacing w:after="0" w:line="238" w:lineRule="exact"/>
              <w:jc w:val="center"/>
              <w:rPr>
                <w:rFonts w:ascii="Times New Roman" w:eastAsiaTheme="minorEastAsia" w:hAnsi="Times New Roman"/>
                <w:lang w:val="ru-RU"/>
              </w:rPr>
            </w:pPr>
            <w:r>
              <w:rPr>
                <w:rFonts w:ascii="Times New Roman" w:eastAsiaTheme="minorEastAsia" w:hAnsi="Times New Roman"/>
                <w:w w:val="96"/>
                <w:lang w:val="ru-RU"/>
              </w:rPr>
              <w:t>212</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3"/>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rPr>
            </w:pPr>
            <w:r w:rsidRPr="00BA20D5">
              <w:rPr>
                <w:rFonts w:ascii="Times New Roman" w:eastAsiaTheme="minorEastAsia" w:hAnsi="Times New Roman"/>
              </w:rPr>
              <w:t>3.1.2.</w:t>
            </w:r>
          </w:p>
        </w:tc>
        <w:tc>
          <w:tcPr>
            <w:tcW w:w="7160" w:type="dxa"/>
            <w:gridSpan w:val="2"/>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rPr>
            </w:pPr>
            <w:r w:rsidRPr="00BA20D5">
              <w:rPr>
                <w:rFonts w:ascii="Times New Roman" w:eastAsiaTheme="minorEastAsia" w:hAnsi="Times New Roman"/>
              </w:rPr>
              <w:t>План внеурочной деятельности</w:t>
            </w:r>
          </w:p>
        </w:tc>
        <w:tc>
          <w:tcPr>
            <w:tcW w:w="900" w:type="dxa"/>
            <w:tcBorders>
              <w:top w:val="nil"/>
              <w:left w:val="nil"/>
              <w:bottom w:val="single" w:sz="8" w:space="0" w:color="auto"/>
              <w:right w:val="nil"/>
            </w:tcBorders>
            <w:vAlign w:val="bottom"/>
          </w:tcPr>
          <w:p w:rsidR="00A56903" w:rsidRPr="00F04A1B" w:rsidRDefault="00F04A1B">
            <w:pPr>
              <w:widowControl w:val="0"/>
              <w:autoSpaceDE w:val="0"/>
              <w:autoSpaceDN w:val="0"/>
              <w:adjustRightInd w:val="0"/>
              <w:spacing w:after="0" w:line="239" w:lineRule="exact"/>
              <w:jc w:val="center"/>
              <w:rPr>
                <w:rFonts w:ascii="Times New Roman" w:eastAsiaTheme="minorEastAsia" w:hAnsi="Times New Roman"/>
                <w:lang w:val="ru-RU"/>
              </w:rPr>
            </w:pPr>
            <w:r>
              <w:rPr>
                <w:rFonts w:ascii="Times New Roman" w:eastAsiaTheme="minorEastAsia" w:hAnsi="Times New Roman"/>
                <w:w w:val="96"/>
                <w:lang w:val="ru-RU"/>
              </w:rPr>
              <w:t>212</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44"/>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40" w:lineRule="exact"/>
              <w:ind w:left="100"/>
              <w:rPr>
                <w:rFonts w:ascii="Times New Roman" w:eastAsiaTheme="minorEastAsia" w:hAnsi="Times New Roman"/>
              </w:rPr>
            </w:pPr>
            <w:r w:rsidRPr="00BA20D5">
              <w:rPr>
                <w:rFonts w:ascii="Times New Roman" w:eastAsiaTheme="minorEastAsia" w:hAnsi="Times New Roman"/>
              </w:rPr>
              <w:t>3.2.</w:t>
            </w:r>
          </w:p>
        </w:tc>
        <w:tc>
          <w:tcPr>
            <w:tcW w:w="7900" w:type="dxa"/>
            <w:gridSpan w:val="3"/>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40" w:lineRule="exact"/>
              <w:ind w:left="80"/>
              <w:rPr>
                <w:rFonts w:ascii="Times New Roman" w:eastAsiaTheme="minorEastAsia" w:hAnsi="Times New Roman"/>
                <w:lang w:val="ru-RU"/>
              </w:rPr>
            </w:pPr>
            <w:r w:rsidRPr="00BA20D5">
              <w:rPr>
                <w:rFonts w:ascii="Times New Roman" w:eastAsiaTheme="minorEastAsia" w:hAnsi="Times New Roman"/>
                <w:lang w:val="ru-RU"/>
              </w:rPr>
              <w:t>Система условий реализации Основной образовательной программы</w:t>
            </w:r>
          </w:p>
        </w:tc>
        <w:tc>
          <w:tcPr>
            <w:tcW w:w="900" w:type="dxa"/>
            <w:tcBorders>
              <w:top w:val="nil"/>
              <w:left w:val="nil"/>
              <w:bottom w:val="single" w:sz="8" w:space="0" w:color="auto"/>
              <w:right w:val="nil"/>
            </w:tcBorders>
            <w:vAlign w:val="bottom"/>
          </w:tcPr>
          <w:p w:rsidR="00A56903" w:rsidRPr="00F04A1B" w:rsidRDefault="00F04A1B" w:rsidP="00476DF2">
            <w:pPr>
              <w:widowControl w:val="0"/>
              <w:autoSpaceDE w:val="0"/>
              <w:autoSpaceDN w:val="0"/>
              <w:adjustRightInd w:val="0"/>
              <w:spacing w:after="0" w:line="240" w:lineRule="exact"/>
              <w:jc w:val="center"/>
              <w:rPr>
                <w:rFonts w:ascii="Times New Roman" w:eastAsiaTheme="minorEastAsia" w:hAnsi="Times New Roman"/>
                <w:lang w:val="ru-RU"/>
              </w:rPr>
            </w:pPr>
            <w:r>
              <w:rPr>
                <w:rFonts w:ascii="Times New Roman" w:eastAsiaTheme="minorEastAsia" w:hAnsi="Times New Roman"/>
                <w:w w:val="96"/>
                <w:lang w:val="ru-RU"/>
              </w:rPr>
              <w:t>214</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8"/>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7" w:lineRule="exact"/>
              <w:ind w:left="80"/>
              <w:rPr>
                <w:rFonts w:ascii="Times New Roman" w:eastAsiaTheme="minorEastAsia" w:hAnsi="Times New Roman"/>
              </w:rPr>
            </w:pPr>
            <w:r w:rsidRPr="00BA20D5">
              <w:rPr>
                <w:rFonts w:ascii="Times New Roman" w:eastAsiaTheme="minorEastAsia" w:hAnsi="Times New Roman"/>
              </w:rPr>
              <w:t>3.2.1.</w:t>
            </w:r>
          </w:p>
        </w:tc>
        <w:tc>
          <w:tcPr>
            <w:tcW w:w="7160" w:type="dxa"/>
            <w:gridSpan w:val="2"/>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7" w:lineRule="exact"/>
              <w:ind w:left="100"/>
              <w:rPr>
                <w:rFonts w:ascii="Times New Roman" w:eastAsiaTheme="minorEastAsia" w:hAnsi="Times New Roman"/>
                <w:lang w:val="ru-RU"/>
              </w:rPr>
            </w:pPr>
            <w:r w:rsidRPr="00BA20D5">
              <w:rPr>
                <w:rFonts w:ascii="Times New Roman" w:eastAsiaTheme="minorEastAsia" w:hAnsi="Times New Roman"/>
                <w:lang w:val="ru-RU"/>
              </w:rPr>
              <w:t>Кадровые условия реализации Основной образовательной программы</w:t>
            </w:r>
          </w:p>
        </w:tc>
        <w:tc>
          <w:tcPr>
            <w:tcW w:w="900" w:type="dxa"/>
            <w:vMerge w:val="restart"/>
            <w:tcBorders>
              <w:top w:val="nil"/>
              <w:left w:val="nil"/>
              <w:bottom w:val="nil"/>
              <w:right w:val="nil"/>
            </w:tcBorders>
            <w:vAlign w:val="bottom"/>
          </w:tcPr>
          <w:p w:rsidR="00A56903" w:rsidRPr="00F04A1B" w:rsidRDefault="00F04A1B" w:rsidP="00476DF2">
            <w:pPr>
              <w:widowControl w:val="0"/>
              <w:autoSpaceDE w:val="0"/>
              <w:autoSpaceDN w:val="0"/>
              <w:adjustRightInd w:val="0"/>
              <w:spacing w:after="0" w:line="240" w:lineRule="auto"/>
              <w:jc w:val="center"/>
              <w:rPr>
                <w:rFonts w:ascii="Times New Roman" w:eastAsiaTheme="minorEastAsia" w:hAnsi="Times New Roman"/>
                <w:lang w:val="ru-RU"/>
              </w:rPr>
            </w:pPr>
            <w:r>
              <w:rPr>
                <w:rFonts w:ascii="Times New Roman" w:eastAsiaTheme="minorEastAsia" w:hAnsi="Times New Roman"/>
                <w:w w:val="96"/>
                <w:lang w:val="ru-RU"/>
              </w:rPr>
              <w:t>214</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27"/>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val="restart"/>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52" w:lineRule="exact"/>
              <w:ind w:left="100"/>
              <w:rPr>
                <w:rFonts w:ascii="Times New Roman" w:eastAsiaTheme="minorEastAsia" w:hAnsi="Times New Roman"/>
              </w:rPr>
            </w:pPr>
            <w:r w:rsidRPr="00BA20D5">
              <w:rPr>
                <w:rFonts w:ascii="Times New Roman" w:eastAsiaTheme="minorEastAsia" w:hAnsi="Times New Roman"/>
              </w:rPr>
              <w:t>основного общего образования</w:t>
            </w:r>
          </w:p>
        </w:tc>
        <w:tc>
          <w:tcPr>
            <w:tcW w:w="9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2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0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rPr>
            </w:pPr>
            <w:r w:rsidRPr="00BA20D5">
              <w:rPr>
                <w:rFonts w:ascii="Times New Roman" w:eastAsiaTheme="minorEastAsia" w:hAnsi="Times New Roman"/>
              </w:rPr>
              <w:t>3.2.2.</w:t>
            </w:r>
          </w:p>
        </w:tc>
        <w:tc>
          <w:tcPr>
            <w:tcW w:w="7160" w:type="dxa"/>
            <w:gridSpan w:val="2"/>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lang w:val="ru-RU"/>
              </w:rPr>
            </w:pPr>
            <w:r w:rsidRPr="00BA20D5">
              <w:rPr>
                <w:rFonts w:ascii="Times New Roman" w:eastAsiaTheme="minorEastAsia" w:hAnsi="Times New Roman"/>
                <w:lang w:val="ru-RU"/>
              </w:rPr>
              <w:t>Психолого-педагогические условия реализации Основной образователь-</w:t>
            </w:r>
          </w:p>
        </w:tc>
        <w:tc>
          <w:tcPr>
            <w:tcW w:w="900" w:type="dxa"/>
            <w:vMerge w:val="restart"/>
            <w:tcBorders>
              <w:top w:val="nil"/>
              <w:left w:val="nil"/>
              <w:bottom w:val="nil"/>
              <w:right w:val="nil"/>
            </w:tcBorders>
            <w:vAlign w:val="bottom"/>
          </w:tcPr>
          <w:p w:rsidR="00A56903" w:rsidRPr="00F04A1B" w:rsidRDefault="00F04A1B">
            <w:pPr>
              <w:widowControl w:val="0"/>
              <w:autoSpaceDE w:val="0"/>
              <w:autoSpaceDN w:val="0"/>
              <w:adjustRightInd w:val="0"/>
              <w:spacing w:after="0" w:line="252" w:lineRule="exact"/>
              <w:jc w:val="center"/>
              <w:rPr>
                <w:rFonts w:ascii="Times New Roman" w:eastAsiaTheme="minorEastAsia" w:hAnsi="Times New Roman"/>
                <w:lang w:val="ru-RU"/>
              </w:rPr>
            </w:pPr>
            <w:r>
              <w:rPr>
                <w:rFonts w:ascii="Times New Roman" w:eastAsiaTheme="minorEastAsia" w:hAnsi="Times New Roman"/>
                <w:w w:val="96"/>
                <w:lang w:val="ru-RU"/>
              </w:rPr>
              <w:t>216</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C10A7A">
        <w:trPr>
          <w:trHeight w:val="127"/>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val="restart"/>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52" w:lineRule="exact"/>
              <w:ind w:left="100"/>
              <w:rPr>
                <w:rFonts w:ascii="Times New Roman" w:eastAsiaTheme="minorEastAsia" w:hAnsi="Times New Roman"/>
                <w:lang w:val="ru-RU"/>
              </w:rPr>
            </w:pPr>
            <w:r w:rsidRPr="00BA20D5">
              <w:rPr>
                <w:rFonts w:ascii="Times New Roman" w:eastAsiaTheme="minorEastAsia" w:hAnsi="Times New Roman"/>
                <w:lang w:val="ru-RU"/>
              </w:rPr>
              <w:t>ной программы основного общего образования</w:t>
            </w:r>
          </w:p>
        </w:tc>
        <w:tc>
          <w:tcPr>
            <w:tcW w:w="9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trPr>
          <w:trHeight w:val="12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4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160" w:type="dxa"/>
            <w:gridSpan w:val="2"/>
            <w:vMerge/>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90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3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4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rPr>
            </w:pPr>
            <w:r w:rsidRPr="00BA20D5">
              <w:rPr>
                <w:rFonts w:ascii="Times New Roman" w:eastAsiaTheme="minorEastAsia" w:hAnsi="Times New Roman"/>
              </w:rPr>
              <w:t>3.2.3.</w:t>
            </w:r>
          </w:p>
        </w:tc>
        <w:tc>
          <w:tcPr>
            <w:tcW w:w="7160" w:type="dxa"/>
            <w:gridSpan w:val="2"/>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lang w:val="ru-RU"/>
              </w:rPr>
            </w:pPr>
            <w:r w:rsidRPr="00BA20D5">
              <w:rPr>
                <w:rFonts w:ascii="Times New Roman" w:eastAsiaTheme="minorEastAsia" w:hAnsi="Times New Roman"/>
                <w:lang w:val="ru-RU"/>
              </w:rPr>
              <w:t>Финансово-экономические условия реализации образовательной про-</w:t>
            </w:r>
          </w:p>
        </w:tc>
        <w:tc>
          <w:tcPr>
            <w:tcW w:w="900" w:type="dxa"/>
            <w:vMerge w:val="restart"/>
            <w:tcBorders>
              <w:top w:val="nil"/>
              <w:left w:val="nil"/>
              <w:bottom w:val="nil"/>
              <w:right w:val="nil"/>
            </w:tcBorders>
            <w:vAlign w:val="bottom"/>
          </w:tcPr>
          <w:p w:rsidR="00A56903" w:rsidRPr="00476DF2" w:rsidRDefault="00F04A1B">
            <w:pPr>
              <w:widowControl w:val="0"/>
              <w:autoSpaceDE w:val="0"/>
              <w:autoSpaceDN w:val="0"/>
              <w:adjustRightInd w:val="0"/>
              <w:spacing w:after="0" w:line="252" w:lineRule="exact"/>
              <w:jc w:val="center"/>
              <w:rPr>
                <w:rFonts w:ascii="Times New Roman" w:eastAsiaTheme="minorEastAsia" w:hAnsi="Times New Roman"/>
                <w:lang w:val="ru-RU"/>
              </w:rPr>
            </w:pPr>
            <w:r>
              <w:rPr>
                <w:rFonts w:ascii="Times New Roman" w:eastAsiaTheme="minorEastAsia" w:hAnsi="Times New Roman"/>
                <w:w w:val="96"/>
                <w:lang w:val="ru-RU"/>
              </w:rPr>
              <w:t>217</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27"/>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val="restart"/>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52" w:lineRule="exact"/>
              <w:ind w:left="100"/>
              <w:rPr>
                <w:rFonts w:ascii="Times New Roman" w:eastAsiaTheme="minorEastAsia" w:hAnsi="Times New Roman"/>
              </w:rPr>
            </w:pPr>
            <w:r w:rsidRPr="00BA20D5">
              <w:rPr>
                <w:rFonts w:ascii="Times New Roman" w:eastAsiaTheme="minorEastAsia" w:hAnsi="Times New Roman"/>
              </w:rPr>
              <w:t>граммы основного общего образования</w:t>
            </w:r>
          </w:p>
        </w:tc>
        <w:tc>
          <w:tcPr>
            <w:tcW w:w="9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2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0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rPr>
            </w:pPr>
            <w:r w:rsidRPr="00BA20D5">
              <w:rPr>
                <w:rFonts w:ascii="Times New Roman" w:eastAsiaTheme="minorEastAsia" w:hAnsi="Times New Roman"/>
              </w:rPr>
              <w:t>3.2.4.</w:t>
            </w:r>
          </w:p>
        </w:tc>
        <w:tc>
          <w:tcPr>
            <w:tcW w:w="7160" w:type="dxa"/>
            <w:gridSpan w:val="2"/>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lang w:val="ru-RU"/>
              </w:rPr>
            </w:pPr>
            <w:r w:rsidRPr="00BA20D5">
              <w:rPr>
                <w:rFonts w:ascii="Times New Roman" w:eastAsiaTheme="minorEastAsia" w:hAnsi="Times New Roman"/>
                <w:lang w:val="ru-RU"/>
              </w:rPr>
              <w:t>Материально-технические условия реализации Основной образователь-</w:t>
            </w:r>
          </w:p>
        </w:tc>
        <w:tc>
          <w:tcPr>
            <w:tcW w:w="900" w:type="dxa"/>
            <w:vMerge w:val="restart"/>
            <w:tcBorders>
              <w:top w:val="nil"/>
              <w:left w:val="nil"/>
              <w:bottom w:val="nil"/>
              <w:right w:val="nil"/>
            </w:tcBorders>
            <w:vAlign w:val="bottom"/>
          </w:tcPr>
          <w:p w:rsidR="00A56903" w:rsidRPr="00F04A1B" w:rsidRDefault="00F04A1B">
            <w:pPr>
              <w:widowControl w:val="0"/>
              <w:autoSpaceDE w:val="0"/>
              <w:autoSpaceDN w:val="0"/>
              <w:adjustRightInd w:val="0"/>
              <w:spacing w:after="0" w:line="252" w:lineRule="exact"/>
              <w:jc w:val="center"/>
              <w:rPr>
                <w:rFonts w:ascii="Times New Roman" w:eastAsiaTheme="minorEastAsia" w:hAnsi="Times New Roman"/>
                <w:lang w:val="ru-RU"/>
              </w:rPr>
            </w:pPr>
            <w:r>
              <w:rPr>
                <w:rFonts w:ascii="Times New Roman" w:eastAsiaTheme="minorEastAsia" w:hAnsi="Times New Roman"/>
                <w:w w:val="96"/>
                <w:lang w:val="ru-RU"/>
              </w:rPr>
              <w:t>222</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27"/>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val="restart"/>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52" w:lineRule="exact"/>
              <w:ind w:left="100"/>
              <w:rPr>
                <w:rFonts w:ascii="Times New Roman" w:eastAsiaTheme="minorEastAsia" w:hAnsi="Times New Roman"/>
              </w:rPr>
            </w:pPr>
            <w:r w:rsidRPr="00BA20D5">
              <w:rPr>
                <w:rFonts w:ascii="Times New Roman" w:eastAsiaTheme="minorEastAsia" w:hAnsi="Times New Roman"/>
              </w:rPr>
              <w:t>ной программы</w:t>
            </w:r>
          </w:p>
        </w:tc>
        <w:tc>
          <w:tcPr>
            <w:tcW w:w="9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2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90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rPr>
            </w:pPr>
            <w:r w:rsidRPr="00BA20D5">
              <w:rPr>
                <w:rFonts w:ascii="Times New Roman" w:eastAsiaTheme="minorEastAsia" w:hAnsi="Times New Roman"/>
              </w:rPr>
              <w:t>3.2.5.</w:t>
            </w:r>
          </w:p>
        </w:tc>
        <w:tc>
          <w:tcPr>
            <w:tcW w:w="7160" w:type="dxa"/>
            <w:gridSpan w:val="2"/>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lang w:val="ru-RU"/>
              </w:rPr>
            </w:pPr>
            <w:r w:rsidRPr="00BA20D5">
              <w:rPr>
                <w:rFonts w:ascii="Times New Roman" w:eastAsiaTheme="minorEastAsia" w:hAnsi="Times New Roman"/>
                <w:lang w:val="ru-RU"/>
              </w:rPr>
              <w:t>Информационно-методические условия реализации Основной образова-</w:t>
            </w:r>
          </w:p>
        </w:tc>
        <w:tc>
          <w:tcPr>
            <w:tcW w:w="900" w:type="dxa"/>
            <w:vMerge w:val="restart"/>
            <w:tcBorders>
              <w:top w:val="nil"/>
              <w:left w:val="nil"/>
              <w:bottom w:val="nil"/>
              <w:right w:val="nil"/>
            </w:tcBorders>
            <w:vAlign w:val="bottom"/>
          </w:tcPr>
          <w:p w:rsidR="00A56903" w:rsidRPr="00F04A1B" w:rsidRDefault="00F04A1B">
            <w:pPr>
              <w:widowControl w:val="0"/>
              <w:autoSpaceDE w:val="0"/>
              <w:autoSpaceDN w:val="0"/>
              <w:adjustRightInd w:val="0"/>
              <w:spacing w:after="0" w:line="252" w:lineRule="exact"/>
              <w:jc w:val="center"/>
              <w:rPr>
                <w:rFonts w:ascii="Times New Roman" w:eastAsiaTheme="minorEastAsia" w:hAnsi="Times New Roman"/>
                <w:lang w:val="ru-RU"/>
              </w:rPr>
            </w:pPr>
            <w:r>
              <w:rPr>
                <w:rFonts w:ascii="Times New Roman" w:eastAsiaTheme="minorEastAsia" w:hAnsi="Times New Roman"/>
                <w:w w:val="96"/>
                <w:lang w:val="ru-RU"/>
              </w:rPr>
              <w:t>223</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C10A7A">
        <w:trPr>
          <w:trHeight w:val="127"/>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val="restart"/>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52" w:lineRule="exact"/>
              <w:ind w:left="100"/>
              <w:rPr>
                <w:rFonts w:ascii="Times New Roman" w:eastAsiaTheme="minorEastAsia" w:hAnsi="Times New Roman"/>
                <w:lang w:val="ru-RU"/>
              </w:rPr>
            </w:pPr>
            <w:r w:rsidRPr="00BA20D5">
              <w:rPr>
                <w:rFonts w:ascii="Times New Roman" w:eastAsiaTheme="minorEastAsia" w:hAnsi="Times New Roman"/>
                <w:lang w:val="ru-RU"/>
              </w:rPr>
              <w:t>тельной программы основного общего образования</w:t>
            </w:r>
          </w:p>
        </w:tc>
        <w:tc>
          <w:tcPr>
            <w:tcW w:w="9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trPr>
          <w:trHeight w:val="12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4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160" w:type="dxa"/>
            <w:gridSpan w:val="2"/>
            <w:vMerge/>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90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39"/>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40" w:type="dxa"/>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80"/>
              <w:rPr>
                <w:rFonts w:ascii="Times New Roman" w:eastAsiaTheme="minorEastAsia" w:hAnsi="Times New Roman"/>
              </w:rPr>
            </w:pPr>
            <w:r w:rsidRPr="00BA20D5">
              <w:rPr>
                <w:rFonts w:ascii="Times New Roman" w:eastAsiaTheme="minorEastAsia" w:hAnsi="Times New Roman"/>
              </w:rPr>
              <w:t>3.2.6.</w:t>
            </w:r>
          </w:p>
        </w:tc>
        <w:tc>
          <w:tcPr>
            <w:tcW w:w="7160" w:type="dxa"/>
            <w:gridSpan w:val="2"/>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39" w:lineRule="exact"/>
              <w:ind w:left="100"/>
              <w:rPr>
                <w:rFonts w:ascii="Times New Roman" w:eastAsiaTheme="minorEastAsia" w:hAnsi="Times New Roman"/>
                <w:lang w:val="ru-RU"/>
              </w:rPr>
            </w:pPr>
            <w:r w:rsidRPr="00BA20D5">
              <w:rPr>
                <w:rFonts w:ascii="Times New Roman" w:eastAsiaTheme="minorEastAsia" w:hAnsi="Times New Roman"/>
                <w:lang w:val="ru-RU"/>
              </w:rPr>
              <w:t>Механизмы достижения целевых ориентиров в системе условий реализа-</w:t>
            </w:r>
          </w:p>
        </w:tc>
        <w:tc>
          <w:tcPr>
            <w:tcW w:w="900" w:type="dxa"/>
            <w:vMerge w:val="restart"/>
            <w:tcBorders>
              <w:top w:val="nil"/>
              <w:left w:val="nil"/>
              <w:bottom w:val="nil"/>
              <w:right w:val="nil"/>
            </w:tcBorders>
            <w:vAlign w:val="bottom"/>
          </w:tcPr>
          <w:p w:rsidR="00A56903" w:rsidRPr="00F04A1B" w:rsidRDefault="00F04A1B" w:rsidP="00476DF2">
            <w:pPr>
              <w:widowControl w:val="0"/>
              <w:autoSpaceDE w:val="0"/>
              <w:autoSpaceDN w:val="0"/>
              <w:adjustRightInd w:val="0"/>
              <w:spacing w:after="0" w:line="252" w:lineRule="exact"/>
              <w:jc w:val="center"/>
              <w:rPr>
                <w:rFonts w:ascii="Times New Roman" w:eastAsiaTheme="minorEastAsia" w:hAnsi="Times New Roman"/>
                <w:lang w:val="ru-RU"/>
              </w:rPr>
            </w:pPr>
            <w:r>
              <w:rPr>
                <w:rFonts w:ascii="Times New Roman" w:eastAsiaTheme="minorEastAsia" w:hAnsi="Times New Roman"/>
                <w:w w:val="96"/>
                <w:lang w:val="ru-RU"/>
              </w:rPr>
              <w:t>226</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C10A7A">
        <w:trPr>
          <w:trHeight w:val="127"/>
        </w:trPr>
        <w:tc>
          <w:tcPr>
            <w:tcW w:w="58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60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60" w:type="dxa"/>
            <w:gridSpan w:val="2"/>
            <w:vMerge w:val="restart"/>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52" w:lineRule="exact"/>
              <w:ind w:left="100"/>
              <w:rPr>
                <w:rFonts w:ascii="Times New Roman" w:eastAsiaTheme="minorEastAsia" w:hAnsi="Times New Roman"/>
                <w:lang w:val="ru-RU"/>
              </w:rPr>
            </w:pPr>
            <w:r w:rsidRPr="00BA20D5">
              <w:rPr>
                <w:rFonts w:ascii="Times New Roman" w:eastAsiaTheme="minorEastAsia" w:hAnsi="Times New Roman"/>
                <w:lang w:val="ru-RU"/>
              </w:rPr>
              <w:t>ции образовательной программы. Сетевой график (дорожная карта)</w:t>
            </w:r>
          </w:p>
        </w:tc>
        <w:tc>
          <w:tcPr>
            <w:tcW w:w="9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trPr>
          <w:trHeight w:val="130"/>
        </w:trPr>
        <w:tc>
          <w:tcPr>
            <w:tcW w:w="58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6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4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160" w:type="dxa"/>
            <w:gridSpan w:val="2"/>
            <w:vMerge/>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90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bl>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55" w:lineRule="exact"/>
        <w:rPr>
          <w:rFonts w:ascii="Times New Roman" w:hAnsi="Times New Roman"/>
          <w:lang w:val="ru-RU"/>
        </w:rPr>
      </w:pPr>
    </w:p>
    <w:p w:rsidR="00A56903" w:rsidRPr="00BA20D5" w:rsidRDefault="00A56903">
      <w:pPr>
        <w:widowControl w:val="0"/>
        <w:autoSpaceDE w:val="0"/>
        <w:autoSpaceDN w:val="0"/>
        <w:adjustRightInd w:val="0"/>
        <w:spacing w:after="0" w:line="365" w:lineRule="exact"/>
        <w:rPr>
          <w:rFonts w:ascii="Times New Roman" w:hAnsi="Times New Roman"/>
          <w:lang w:val="ru-RU"/>
        </w:rPr>
      </w:pPr>
      <w:bookmarkStart w:id="3" w:name="page9"/>
      <w:bookmarkEnd w:id="3"/>
    </w:p>
    <w:p w:rsidR="00A56903" w:rsidRPr="00BA20D5" w:rsidRDefault="001C17B6">
      <w:pPr>
        <w:widowControl w:val="0"/>
        <w:overflowPunct w:val="0"/>
        <w:autoSpaceDE w:val="0"/>
        <w:autoSpaceDN w:val="0"/>
        <w:adjustRightInd w:val="0"/>
        <w:spacing w:after="0" w:line="213" w:lineRule="auto"/>
        <w:ind w:left="3740" w:right="760" w:hanging="2302"/>
        <w:rPr>
          <w:rFonts w:ascii="Times New Roman" w:hAnsi="Times New Roman"/>
          <w:lang w:val="ru-RU"/>
        </w:rPr>
      </w:pPr>
      <w:r w:rsidRPr="00BA20D5">
        <w:rPr>
          <w:rFonts w:ascii="Times New Roman" w:hAnsi="Times New Roman"/>
          <w:b/>
          <w:bCs/>
          <w:lang w:val="ru-RU"/>
        </w:rPr>
        <w:t>1. Целевой раздел</w:t>
      </w:r>
      <w:r w:rsidR="00145821">
        <w:rPr>
          <w:rFonts w:ascii="Times New Roman" w:hAnsi="Times New Roman"/>
          <w:b/>
          <w:bCs/>
          <w:lang w:val="ru-RU"/>
        </w:rPr>
        <w:t xml:space="preserve"> </w:t>
      </w:r>
      <w:r w:rsidRPr="00BA20D5">
        <w:rPr>
          <w:rFonts w:ascii="Times New Roman" w:hAnsi="Times New Roman"/>
          <w:b/>
          <w:bCs/>
          <w:lang w:val="ru-RU"/>
        </w:rPr>
        <w:t>примерной основной образовательной программы основного общего образования</w:t>
      </w:r>
    </w:p>
    <w:p w:rsidR="00A56903" w:rsidRPr="00BA20D5"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numPr>
          <w:ilvl w:val="0"/>
          <w:numId w:val="1"/>
        </w:numPr>
        <w:tabs>
          <w:tab w:val="clear" w:pos="720"/>
          <w:tab w:val="num" w:pos="380"/>
        </w:tabs>
        <w:overflowPunct w:val="0"/>
        <w:autoSpaceDE w:val="0"/>
        <w:autoSpaceDN w:val="0"/>
        <w:adjustRightInd w:val="0"/>
        <w:spacing w:after="0" w:line="240" w:lineRule="auto"/>
        <w:ind w:left="380" w:hanging="380"/>
        <w:jc w:val="both"/>
        <w:rPr>
          <w:rFonts w:ascii="Times New Roman" w:hAnsi="Times New Roman"/>
          <w:b/>
          <w:bCs/>
        </w:rPr>
      </w:pPr>
      <w:r w:rsidRPr="00BA20D5">
        <w:rPr>
          <w:rFonts w:ascii="Times New Roman" w:hAnsi="Times New Roman"/>
          <w:b/>
          <w:bCs/>
        </w:rPr>
        <w:t xml:space="preserve">Пояснительная записка </w:t>
      </w:r>
    </w:p>
    <w:p w:rsidR="00145821" w:rsidRPr="00BA20D5" w:rsidRDefault="00145821" w:rsidP="00145821">
      <w:pPr>
        <w:widowControl w:val="0"/>
        <w:overflowPunct w:val="0"/>
        <w:autoSpaceDE w:val="0"/>
        <w:autoSpaceDN w:val="0"/>
        <w:adjustRightInd w:val="0"/>
        <w:spacing w:after="0" w:line="240" w:lineRule="auto"/>
        <w:ind w:left="380"/>
        <w:jc w:val="both"/>
        <w:rPr>
          <w:rFonts w:ascii="Times New Roman" w:hAnsi="Times New Roman"/>
          <w:b/>
          <w:bCs/>
        </w:rPr>
      </w:pPr>
    </w:p>
    <w:p w:rsidR="00A56903" w:rsidRPr="00BA20D5" w:rsidRDefault="00A56903">
      <w:pPr>
        <w:widowControl w:val="0"/>
        <w:autoSpaceDE w:val="0"/>
        <w:autoSpaceDN w:val="0"/>
        <w:adjustRightInd w:val="0"/>
        <w:spacing w:after="0" w:line="119" w:lineRule="exact"/>
        <w:rPr>
          <w:rFonts w:ascii="Times New Roman" w:hAnsi="Times New Roman"/>
          <w:b/>
          <w:bCs/>
        </w:rPr>
      </w:pPr>
    </w:p>
    <w:p w:rsidR="00A56903" w:rsidRPr="00145821" w:rsidRDefault="00145821" w:rsidP="00145821">
      <w:pPr>
        <w:widowControl w:val="0"/>
        <w:overflowPunct w:val="0"/>
        <w:autoSpaceDE w:val="0"/>
        <w:autoSpaceDN w:val="0"/>
        <w:adjustRightInd w:val="0"/>
        <w:spacing w:after="0" w:line="240" w:lineRule="auto"/>
        <w:jc w:val="both"/>
        <w:rPr>
          <w:rFonts w:ascii="Times New Roman" w:hAnsi="Times New Roman"/>
          <w:b/>
          <w:bCs/>
          <w:lang w:val="ru-RU"/>
        </w:rPr>
      </w:pPr>
      <w:r>
        <w:rPr>
          <w:rFonts w:ascii="Times New Roman" w:hAnsi="Times New Roman"/>
          <w:b/>
          <w:bCs/>
          <w:lang w:val="ru-RU"/>
        </w:rPr>
        <w:t>1.1.1.</w:t>
      </w:r>
      <w:r w:rsidR="001C17B6" w:rsidRPr="00BA20D5">
        <w:rPr>
          <w:rFonts w:ascii="Times New Roman" w:hAnsi="Times New Roman"/>
          <w:b/>
          <w:bCs/>
          <w:lang w:val="ru-RU"/>
        </w:rPr>
        <w:t>Цели и задачи реализации основной об</w:t>
      </w:r>
      <w:r>
        <w:rPr>
          <w:rFonts w:ascii="Times New Roman" w:hAnsi="Times New Roman"/>
          <w:b/>
          <w:bCs/>
          <w:lang w:val="ru-RU"/>
        </w:rPr>
        <w:t>разовательной программы основно</w:t>
      </w:r>
      <w:r w:rsidR="001C17B6" w:rsidRPr="00BA20D5">
        <w:rPr>
          <w:rFonts w:ascii="Times New Roman" w:hAnsi="Times New Roman"/>
          <w:b/>
          <w:bCs/>
          <w:lang w:val="ru-RU"/>
        </w:rPr>
        <w:t xml:space="preserve">го общего образования Целями реализации </w:t>
      </w:r>
      <w:r w:rsidR="001C17B6" w:rsidRPr="00BA20D5">
        <w:rPr>
          <w:rFonts w:ascii="Times New Roman" w:hAnsi="Times New Roman"/>
          <w:lang w:val="ru-RU"/>
        </w:rPr>
        <w:t>основной образовательной программы основного общего образования являются:</w:t>
      </w:r>
    </w:p>
    <w:p w:rsidR="00A56903" w:rsidRPr="00BA20D5" w:rsidRDefault="00A56903">
      <w:pPr>
        <w:widowControl w:val="0"/>
        <w:autoSpaceDE w:val="0"/>
        <w:autoSpaceDN w:val="0"/>
        <w:adjustRightInd w:val="0"/>
        <w:spacing w:after="0" w:line="57" w:lineRule="exact"/>
        <w:rPr>
          <w:rFonts w:ascii="Times New Roman" w:hAnsi="Times New Roman"/>
          <w:lang w:val="ru-RU"/>
        </w:rPr>
      </w:pPr>
    </w:p>
    <w:p w:rsidR="00A56903" w:rsidRPr="00BA20D5" w:rsidRDefault="001C17B6">
      <w:pPr>
        <w:widowControl w:val="0"/>
        <w:numPr>
          <w:ilvl w:val="0"/>
          <w:numId w:val="2"/>
        </w:numPr>
        <w:tabs>
          <w:tab w:val="clear" w:pos="720"/>
          <w:tab w:val="num" w:pos="360"/>
        </w:tabs>
        <w:overflowPunct w:val="0"/>
        <w:autoSpaceDE w:val="0"/>
        <w:autoSpaceDN w:val="0"/>
        <w:adjustRightInd w:val="0"/>
        <w:spacing w:after="0" w:line="184" w:lineRule="auto"/>
        <w:ind w:left="360" w:right="20"/>
        <w:jc w:val="both"/>
        <w:rPr>
          <w:rFonts w:ascii="Times New Roman" w:hAnsi="Times New Roman"/>
          <w:vertAlign w:val="superscript"/>
          <w:lang w:val="ru-RU"/>
        </w:rPr>
      </w:pPr>
      <w:r w:rsidRPr="00BA20D5">
        <w:rPr>
          <w:rFonts w:ascii="Times New Roman" w:hAnsi="Times New Roman"/>
          <w:lang w:val="ru-RU"/>
        </w:rP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A56903" w:rsidRPr="00BA20D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становление и развитие личности обучающегося в ее самобытности, уникальности, неповторимо- </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Default="00145821">
      <w:pPr>
        <w:widowControl w:val="0"/>
        <w:autoSpaceDE w:val="0"/>
        <w:autoSpaceDN w:val="0"/>
        <w:adjustRightInd w:val="0"/>
        <w:spacing w:after="0" w:line="240" w:lineRule="auto"/>
        <w:ind w:left="360"/>
        <w:rPr>
          <w:rFonts w:ascii="Times New Roman" w:hAnsi="Times New Roman"/>
          <w:lang w:val="ru-RU"/>
        </w:rPr>
      </w:pPr>
      <w:r>
        <w:rPr>
          <w:rFonts w:ascii="Times New Roman" w:hAnsi="Times New Roman"/>
          <w:lang w:val="ru-RU"/>
        </w:rPr>
        <w:t>сти</w:t>
      </w:r>
    </w:p>
    <w:p w:rsidR="00145821" w:rsidRPr="00BA20D5" w:rsidRDefault="00145821">
      <w:pPr>
        <w:widowControl w:val="0"/>
        <w:autoSpaceDE w:val="0"/>
        <w:autoSpaceDN w:val="0"/>
        <w:adjustRightInd w:val="0"/>
        <w:spacing w:after="0" w:line="240" w:lineRule="auto"/>
        <w:ind w:left="360"/>
        <w:rPr>
          <w:rFonts w:ascii="Times New Roman" w:hAnsi="Times New Roman"/>
          <w:lang w:val="ru-RU"/>
        </w:rPr>
      </w:pP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rPr>
          <w:rFonts w:ascii="Times New Roman" w:hAnsi="Times New Roman"/>
          <w:lang w:val="ru-RU"/>
        </w:rPr>
      </w:pPr>
      <w:r w:rsidRPr="00BA20D5">
        <w:rPr>
          <w:rFonts w:ascii="Times New Roman" w:hAnsi="Times New Roman"/>
          <w:b/>
          <w:bCs/>
          <w:lang w:val="ru-RU"/>
        </w:rPr>
        <w:t xml:space="preserve">Достижение поставленных целей </w:t>
      </w:r>
      <w:r w:rsidRPr="00BA20D5">
        <w:rPr>
          <w:rFonts w:ascii="Times New Roman" w:hAnsi="Times New Roman"/>
          <w:lang w:val="ru-RU"/>
        </w:rPr>
        <w:t>при</w:t>
      </w:r>
      <w:r w:rsidR="00145821">
        <w:rPr>
          <w:rFonts w:ascii="Times New Roman" w:hAnsi="Times New Roman"/>
          <w:lang w:val="ru-RU"/>
        </w:rPr>
        <w:t xml:space="preserve"> </w:t>
      </w:r>
      <w:r w:rsidRPr="00BA20D5">
        <w:rPr>
          <w:rFonts w:ascii="Times New Roman" w:hAnsi="Times New Roman"/>
          <w:lang w:val="ru-RU"/>
        </w:rPr>
        <w:t xml:space="preserve">разработке и реализации образовательной организацией основ-ной образовательной программы основного общего образования </w:t>
      </w:r>
      <w:r w:rsidRPr="00BA20D5">
        <w:rPr>
          <w:rFonts w:ascii="Times New Roman" w:hAnsi="Times New Roman"/>
          <w:b/>
          <w:bCs/>
          <w:lang w:val="ru-RU"/>
        </w:rPr>
        <w:t>предусматривает решение следую-</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b/>
          <w:bCs/>
        </w:rPr>
        <w:t>щих основных задач</w:t>
      </w:r>
      <w:r w:rsidRPr="00BA20D5">
        <w:rPr>
          <w:rFonts w:ascii="Times New Roman" w:hAnsi="Times New Roman"/>
        </w:rPr>
        <w:t>:</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BA20D5">
        <w:rPr>
          <w:rFonts w:ascii="Times New Roman" w:hAnsi="Times New Roman"/>
          <w:lang w:val="ru-RU"/>
        </w:rPr>
        <w:t xml:space="preserve">обеспечение преемственности начального общего, основного общего, среднего общего образова-ния;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BA20D5">
        <w:rPr>
          <w:rFonts w:ascii="Times New Roman" w:hAnsi="Times New Roman"/>
          <w:lang w:val="ru-RU"/>
        </w:rPr>
        <w:t xml:space="preserve">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w:t>
      </w:r>
    </w:p>
    <w:p w:rsidR="00A56903" w:rsidRPr="00BA20D5"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обеспечение эффективного сочетания урочных и внеурочных форм организации учебных занятий, взаимодействия всех участников образовательных отношений;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взаимодействие образовательной организации при реализации основной образовательной про-граммы с социальными партнерами;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организацию интеллектуальных и творческих соревнований, научно-технического творчества, проектной и учебно-исследовательской деятельности;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239" w:lineRule="auto"/>
        <w:ind w:left="360" w:right="20"/>
        <w:jc w:val="both"/>
        <w:rPr>
          <w:rFonts w:ascii="Times New Roman" w:hAnsi="Times New Roman"/>
          <w:vertAlign w:val="superscript"/>
          <w:lang w:val="ru-RU"/>
        </w:rPr>
      </w:pPr>
      <w:r w:rsidRPr="00BA20D5">
        <w:rPr>
          <w:rFonts w:ascii="Times New Roman" w:hAnsi="Times New Roman"/>
          <w:lang w:val="ru-RU"/>
        </w:rPr>
        <w:t xml:space="preserve">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сохранение и укрепление физического, психологического и социального здоровья обучающихся, обеспечение их безопасности. </w:t>
      </w:r>
    </w:p>
    <w:p w:rsidR="00145821" w:rsidRDefault="00145821" w:rsidP="00145821">
      <w:pPr>
        <w:pStyle w:val="a3"/>
        <w:rPr>
          <w:rFonts w:ascii="Times New Roman" w:hAnsi="Times New Roman"/>
          <w:vertAlign w:val="superscript"/>
          <w:lang w:val="ru-RU"/>
        </w:rPr>
      </w:pPr>
    </w:p>
    <w:p w:rsidR="00145821" w:rsidRPr="00BA20D5" w:rsidRDefault="00145821" w:rsidP="00145821">
      <w:pPr>
        <w:widowControl w:val="0"/>
        <w:overflowPunct w:val="0"/>
        <w:autoSpaceDE w:val="0"/>
        <w:autoSpaceDN w:val="0"/>
        <w:adjustRightInd w:val="0"/>
        <w:spacing w:after="0" w:line="181" w:lineRule="auto"/>
        <w:ind w:left="360"/>
        <w:jc w:val="both"/>
        <w:rPr>
          <w:rFonts w:ascii="Times New Roman" w:hAnsi="Times New Roman"/>
          <w:vertAlign w:val="superscript"/>
          <w:lang w:val="ru-RU"/>
        </w:rPr>
      </w:pPr>
    </w:p>
    <w:p w:rsidR="00A56903" w:rsidRPr="00BA20D5" w:rsidRDefault="00A56903">
      <w:pPr>
        <w:widowControl w:val="0"/>
        <w:autoSpaceDE w:val="0"/>
        <w:autoSpaceDN w:val="0"/>
        <w:adjustRightInd w:val="0"/>
        <w:spacing w:after="0" w:line="128" w:lineRule="exact"/>
        <w:rPr>
          <w:rFonts w:ascii="Times New Roman" w:hAnsi="Times New Roman"/>
          <w:vertAlign w:val="superscript"/>
          <w:lang w:val="ru-RU"/>
        </w:rPr>
      </w:pPr>
    </w:p>
    <w:p w:rsidR="00A56903" w:rsidRPr="00145821" w:rsidRDefault="00145821" w:rsidP="00145821">
      <w:pPr>
        <w:widowControl w:val="0"/>
        <w:overflowPunct w:val="0"/>
        <w:autoSpaceDE w:val="0"/>
        <w:autoSpaceDN w:val="0"/>
        <w:adjustRightInd w:val="0"/>
        <w:spacing w:after="0" w:line="239" w:lineRule="auto"/>
        <w:jc w:val="both"/>
        <w:rPr>
          <w:rFonts w:ascii="Times New Roman" w:hAnsi="Times New Roman"/>
          <w:b/>
          <w:bCs/>
          <w:lang w:val="ru-RU"/>
        </w:rPr>
      </w:pPr>
      <w:r>
        <w:rPr>
          <w:rFonts w:ascii="Times New Roman" w:hAnsi="Times New Roman"/>
          <w:b/>
          <w:bCs/>
          <w:lang w:val="ru-RU"/>
        </w:rPr>
        <w:t>1.1.2.</w:t>
      </w:r>
      <w:r w:rsidR="001C17B6" w:rsidRPr="00BA20D5">
        <w:rPr>
          <w:rFonts w:ascii="Times New Roman" w:hAnsi="Times New Roman"/>
          <w:b/>
          <w:bCs/>
          <w:lang w:val="ru-RU"/>
        </w:rPr>
        <w:t>Принципы и подходы к формирован</w:t>
      </w:r>
      <w:r>
        <w:rPr>
          <w:rFonts w:ascii="Times New Roman" w:hAnsi="Times New Roman"/>
          <w:b/>
          <w:bCs/>
          <w:lang w:val="ru-RU"/>
        </w:rPr>
        <w:t>ию образовательной программы ос</w:t>
      </w:r>
      <w:r w:rsidR="001C17B6" w:rsidRPr="00BA20D5">
        <w:rPr>
          <w:rFonts w:ascii="Times New Roman" w:hAnsi="Times New Roman"/>
          <w:b/>
          <w:bCs/>
          <w:lang w:val="ru-RU"/>
        </w:rPr>
        <w:t>новного общего образования Методологической основой ФГОС является системно-деятельностный подход</w:t>
      </w:r>
      <w:r w:rsidR="001C17B6" w:rsidRPr="00BA20D5">
        <w:rPr>
          <w:rFonts w:ascii="Times New Roman" w:hAnsi="Times New Roman"/>
          <w:lang w:val="ru-RU"/>
        </w:rPr>
        <w:t>,</w:t>
      </w:r>
      <w:r w:rsidR="001C17B6" w:rsidRPr="00BA20D5">
        <w:rPr>
          <w:rFonts w:ascii="Times New Roman" w:hAnsi="Times New Roman"/>
          <w:b/>
          <w:bCs/>
          <w:lang w:val="ru-RU"/>
        </w:rPr>
        <w:t xml:space="preserve"> </w:t>
      </w:r>
      <w:r>
        <w:rPr>
          <w:rFonts w:ascii="Times New Roman" w:hAnsi="Times New Roman"/>
          <w:lang w:val="ru-RU"/>
        </w:rPr>
        <w:t>который предпо</w:t>
      </w:r>
      <w:r w:rsidR="001C17B6" w:rsidRPr="00145821">
        <w:rPr>
          <w:rFonts w:ascii="Times New Roman" w:hAnsi="Times New Roman"/>
          <w:lang w:val="ru-RU"/>
        </w:rPr>
        <w:t>лагает:</w:t>
      </w:r>
    </w:p>
    <w:p w:rsidR="00A56903" w:rsidRPr="00BA20D5" w:rsidRDefault="001C17B6">
      <w:pPr>
        <w:widowControl w:val="0"/>
        <w:numPr>
          <w:ilvl w:val="0"/>
          <w:numId w:val="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воспитание и развитие качеств личности, отвечающих требованиям информационного общества, </w: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1C17B6" w:rsidP="00145821">
      <w:pPr>
        <w:widowControl w:val="0"/>
        <w:tabs>
          <w:tab w:val="left" w:pos="8580"/>
        </w:tabs>
        <w:autoSpaceDE w:val="0"/>
        <w:autoSpaceDN w:val="0"/>
        <w:adjustRightInd w:val="0"/>
        <w:spacing w:after="0" w:line="239" w:lineRule="auto"/>
        <w:ind w:left="60"/>
        <w:rPr>
          <w:rFonts w:ascii="Times New Roman" w:hAnsi="Times New Roman"/>
          <w:lang w:val="ru-RU"/>
        </w:rPr>
        <w:sectPr w:rsidR="00A56903" w:rsidRPr="00BA20D5" w:rsidSect="008F6250">
          <w:pgSz w:w="11906" w:h="16838"/>
          <w:pgMar w:top="426" w:right="1060" w:bottom="615" w:left="1080" w:header="720" w:footer="720" w:gutter="0"/>
          <w:cols w:space="720" w:equalWidth="0">
            <w:col w:w="9760"/>
          </w:cols>
          <w:noEndnote/>
        </w:sectPr>
      </w:pPr>
      <w:r w:rsidRPr="00BA20D5">
        <w:rPr>
          <w:rFonts w:ascii="Times New Roman" w:hAnsi="Times New Roman"/>
          <w:lang w:val="ru-RU"/>
        </w:rPr>
        <w:tab/>
      </w:r>
    </w:p>
    <w:p w:rsidR="00A56903" w:rsidRPr="00BA20D5" w:rsidRDefault="00A56903">
      <w:pPr>
        <w:widowControl w:val="0"/>
        <w:autoSpaceDE w:val="0"/>
        <w:autoSpaceDN w:val="0"/>
        <w:adjustRightInd w:val="0"/>
        <w:spacing w:after="0" w:line="200" w:lineRule="exact"/>
        <w:rPr>
          <w:rFonts w:ascii="Times New Roman" w:hAnsi="Times New Roman"/>
          <w:lang w:val="ru-RU"/>
        </w:rPr>
      </w:pPr>
      <w:bookmarkStart w:id="4" w:name="page11"/>
      <w:bookmarkEnd w:id="4"/>
    </w:p>
    <w:p w:rsidR="00A56903" w:rsidRPr="00BA20D5" w:rsidRDefault="00A56903">
      <w:pPr>
        <w:widowControl w:val="0"/>
        <w:autoSpaceDE w:val="0"/>
        <w:autoSpaceDN w:val="0"/>
        <w:adjustRightInd w:val="0"/>
        <w:spacing w:after="0" w:line="3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left="360"/>
        <w:jc w:val="both"/>
        <w:rPr>
          <w:rFonts w:ascii="Times New Roman" w:hAnsi="Times New Roman"/>
          <w:lang w:val="ru-RU"/>
        </w:rPr>
      </w:pPr>
      <w:r w:rsidRPr="00BA20D5">
        <w:rPr>
          <w:rFonts w:ascii="Times New Roman" w:hAnsi="Times New Roman"/>
          <w:lang w:val="ru-RU"/>
        </w:rPr>
        <w:t>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numPr>
          <w:ilvl w:val="0"/>
          <w:numId w:val="5"/>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BA20D5">
        <w:rPr>
          <w:rFonts w:ascii="Times New Roman" w:hAnsi="Times New Roman"/>
          <w:lang w:val="ru-RU"/>
        </w:rPr>
        <w:t xml:space="preserve">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 </w:t>
      </w:r>
    </w:p>
    <w:p w:rsidR="00A56903" w:rsidRPr="00BA20D5"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BA20D5" w:rsidRDefault="001C17B6">
      <w:pPr>
        <w:widowControl w:val="0"/>
        <w:numPr>
          <w:ilvl w:val="0"/>
          <w:numId w:val="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5"/>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BA20D5">
        <w:rPr>
          <w:rFonts w:ascii="Times New Roman" w:hAnsi="Times New Roman"/>
          <w:lang w:val="ru-RU"/>
        </w:rPr>
        <w:t xml:space="preserve">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ОВЗ. </w:t>
      </w:r>
    </w:p>
    <w:p w:rsidR="00145821" w:rsidRDefault="00145821" w:rsidP="00145821">
      <w:pPr>
        <w:pStyle w:val="a3"/>
        <w:rPr>
          <w:rFonts w:ascii="Times New Roman" w:hAnsi="Times New Roman"/>
          <w:vertAlign w:val="superscript"/>
          <w:lang w:val="ru-RU"/>
        </w:rPr>
      </w:pPr>
    </w:p>
    <w:p w:rsidR="00145821" w:rsidRPr="00BA20D5" w:rsidRDefault="00145821" w:rsidP="00145821">
      <w:pPr>
        <w:widowControl w:val="0"/>
        <w:overflowPunct w:val="0"/>
        <w:autoSpaceDE w:val="0"/>
        <w:autoSpaceDN w:val="0"/>
        <w:adjustRightInd w:val="0"/>
        <w:spacing w:after="0" w:line="180" w:lineRule="auto"/>
        <w:ind w:left="360" w:right="20"/>
        <w:jc w:val="both"/>
        <w:rPr>
          <w:rFonts w:ascii="Times New Roman" w:hAnsi="Times New Roman"/>
          <w:vertAlign w:val="superscript"/>
          <w:lang w:val="ru-RU"/>
        </w:rPr>
      </w:pPr>
    </w:p>
    <w:p w:rsidR="00A56903" w:rsidRPr="00BA20D5" w:rsidRDefault="00A56903">
      <w:pPr>
        <w:widowControl w:val="0"/>
        <w:autoSpaceDE w:val="0"/>
        <w:autoSpaceDN w:val="0"/>
        <w:adjustRightInd w:val="0"/>
        <w:spacing w:after="0" w:line="6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3" w:lineRule="auto"/>
        <w:rPr>
          <w:rFonts w:ascii="Times New Roman" w:hAnsi="Times New Roman"/>
          <w:lang w:val="ru-RU"/>
        </w:rPr>
      </w:pPr>
      <w:r w:rsidRPr="00BA20D5">
        <w:rPr>
          <w:rFonts w:ascii="Times New Roman" w:hAnsi="Times New Roman"/>
          <w:b/>
          <w:bCs/>
          <w:lang w:val="ru-RU"/>
        </w:rPr>
        <w:t>Основная образовательная программа формируется с учетом психолого-педагогических особен-ностей развития детей 11–15 лет, связанных:</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numPr>
          <w:ilvl w:val="0"/>
          <w:numId w:val="6"/>
        </w:numPr>
        <w:tabs>
          <w:tab w:val="clear" w:pos="720"/>
          <w:tab w:val="num" w:pos="360"/>
        </w:tabs>
        <w:overflowPunct w:val="0"/>
        <w:autoSpaceDE w:val="0"/>
        <w:autoSpaceDN w:val="0"/>
        <w:adjustRightInd w:val="0"/>
        <w:spacing w:after="0" w:line="209" w:lineRule="auto"/>
        <w:ind w:left="360"/>
        <w:jc w:val="both"/>
        <w:rPr>
          <w:rFonts w:ascii="Times New Roman" w:hAnsi="Times New Roman"/>
          <w:vertAlign w:val="superscript"/>
          <w:lang w:val="ru-RU"/>
        </w:rPr>
      </w:pPr>
      <w:r w:rsidRPr="00BA20D5">
        <w:rPr>
          <w:rFonts w:ascii="Times New Roman" w:hAnsi="Times New Roman"/>
          <w:lang w:val="ru-RU"/>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w:t>
      </w:r>
    </w:p>
    <w:p w:rsidR="00A56903" w:rsidRPr="00BA20D5"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BA20D5" w:rsidRDefault="001C17B6">
      <w:pPr>
        <w:widowControl w:val="0"/>
        <w:numPr>
          <w:ilvl w:val="0"/>
          <w:numId w:val="6"/>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BA20D5">
        <w:rPr>
          <w:rFonts w:ascii="Times New Roman" w:hAnsi="Times New Roman"/>
          <w:lang w:val="ru-RU"/>
        </w:rPr>
        <w:t xml:space="preserve">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пере-ходаот самостоятельной постановки обучающимися новых учебных задач </w:t>
      </w:r>
      <w:r w:rsidRPr="00BA20D5">
        <w:rPr>
          <w:rFonts w:ascii="Times New Roman" w:hAnsi="Times New Roman"/>
          <w:i/>
          <w:iCs/>
          <w:lang w:val="ru-RU"/>
        </w:rPr>
        <w:t>к</w:t>
      </w:r>
      <w:r w:rsidRPr="00BA20D5">
        <w:rPr>
          <w:rFonts w:ascii="Times New Roman" w:hAnsi="Times New Roman"/>
          <w:lang w:val="ru-RU"/>
        </w:rPr>
        <w:t xml:space="preserve"> развитию способности проектирования собственной учебной деятельности и построению жизненных планов во времен-нóй перспективе;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 </w:t>
      </w:r>
    </w:p>
    <w:p w:rsidR="00145821" w:rsidRDefault="00145821" w:rsidP="00145821">
      <w:pPr>
        <w:pStyle w:val="a3"/>
        <w:rPr>
          <w:rFonts w:ascii="Times New Roman" w:hAnsi="Times New Roman"/>
          <w:vertAlign w:val="superscript"/>
          <w:lang w:val="ru-RU"/>
        </w:rPr>
      </w:pPr>
    </w:p>
    <w:p w:rsidR="00145821" w:rsidRPr="00BA20D5" w:rsidRDefault="00145821" w:rsidP="00145821">
      <w:pPr>
        <w:widowControl w:val="0"/>
        <w:overflowPunct w:val="0"/>
        <w:autoSpaceDE w:val="0"/>
        <w:autoSpaceDN w:val="0"/>
        <w:adjustRightInd w:val="0"/>
        <w:spacing w:after="0" w:line="182" w:lineRule="auto"/>
        <w:ind w:left="360"/>
        <w:jc w:val="both"/>
        <w:rPr>
          <w:rFonts w:ascii="Times New Roman" w:hAnsi="Times New Roman"/>
          <w:vertAlign w:val="superscript"/>
          <w:lang w:val="ru-RU"/>
        </w:rPr>
      </w:pPr>
    </w:p>
    <w:p w:rsidR="00A56903" w:rsidRPr="00BA20D5" w:rsidRDefault="00A56903">
      <w:pPr>
        <w:widowControl w:val="0"/>
        <w:autoSpaceDE w:val="0"/>
        <w:autoSpaceDN w:val="0"/>
        <w:adjustRightInd w:val="0"/>
        <w:spacing w:after="0" w:line="17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1" w:lineRule="auto"/>
        <w:jc w:val="both"/>
        <w:rPr>
          <w:rFonts w:ascii="Times New Roman" w:hAnsi="Times New Roman"/>
          <w:lang w:val="ru-RU"/>
        </w:rPr>
      </w:pPr>
      <w:r w:rsidRPr="00BA20D5">
        <w:rPr>
          <w:rFonts w:ascii="Times New Roman" w:hAnsi="Times New Roman"/>
          <w:lang w:val="ru-RU"/>
        </w:rPr>
        <w:t xml:space="preserve">Переход обучающегося в основную школу совпадает </w:t>
      </w:r>
      <w:r w:rsidRPr="00145821">
        <w:rPr>
          <w:rFonts w:ascii="Times New Roman" w:hAnsi="Times New Roman"/>
          <w:bCs/>
          <w:iCs/>
          <w:lang w:val="ru-RU"/>
        </w:rPr>
        <w:t>с</w:t>
      </w:r>
      <w:r w:rsidR="00145821">
        <w:rPr>
          <w:rFonts w:ascii="Times New Roman" w:hAnsi="Times New Roman"/>
          <w:b/>
          <w:bCs/>
          <w:i/>
          <w:iCs/>
          <w:lang w:val="ru-RU"/>
        </w:rPr>
        <w:t xml:space="preserve"> </w:t>
      </w:r>
      <w:r w:rsidRPr="00BA20D5">
        <w:rPr>
          <w:rFonts w:ascii="Times New Roman" w:hAnsi="Times New Roman"/>
          <w:lang w:val="ru-RU"/>
        </w:rPr>
        <w:t xml:space="preserve">первым этапом подросткового развития </w:t>
      </w:r>
      <w:r w:rsidRPr="00BA20D5">
        <w:rPr>
          <w:rFonts w:ascii="Times New Roman" w:hAnsi="Times New Roman"/>
          <w:b/>
          <w:bCs/>
          <w:i/>
          <w:iCs/>
          <w:lang w:val="ru-RU"/>
        </w:rPr>
        <w:t>-</w:t>
      </w:r>
      <w:r w:rsidRPr="00BA20D5">
        <w:rPr>
          <w:rFonts w:ascii="Times New Roman" w:hAnsi="Times New Roman"/>
          <w:lang w:val="ru-RU"/>
        </w:rPr>
        <w:t xml:space="preserve"> пере-ходом к кризису младшего подросткового возраста </w:t>
      </w:r>
      <w:r w:rsidRPr="00BA20D5">
        <w:rPr>
          <w:rFonts w:ascii="Times New Roman" w:hAnsi="Times New Roman"/>
          <w:b/>
          <w:bCs/>
          <w:lang w:val="ru-RU"/>
        </w:rPr>
        <w:t>(11–13</w:t>
      </w:r>
      <w:r w:rsidRPr="00BA20D5">
        <w:rPr>
          <w:rFonts w:ascii="Times New Roman" w:hAnsi="Times New Roman"/>
          <w:lang w:val="ru-RU"/>
        </w:rPr>
        <w:t xml:space="preserve"> </w:t>
      </w:r>
      <w:r w:rsidRPr="00BA20D5">
        <w:rPr>
          <w:rFonts w:ascii="Times New Roman" w:hAnsi="Times New Roman"/>
          <w:b/>
          <w:bCs/>
          <w:lang w:val="ru-RU"/>
        </w:rPr>
        <w:t>лет, 5–7</w:t>
      </w:r>
      <w:r w:rsidRPr="00BA20D5">
        <w:rPr>
          <w:rFonts w:ascii="Times New Roman" w:hAnsi="Times New Roman"/>
          <w:lang w:val="ru-RU"/>
        </w:rPr>
        <w:t xml:space="preserve"> </w:t>
      </w:r>
      <w:r w:rsidRPr="00BA20D5">
        <w:rPr>
          <w:rFonts w:ascii="Times New Roman" w:hAnsi="Times New Roman"/>
          <w:b/>
          <w:bCs/>
          <w:lang w:val="ru-RU"/>
        </w:rPr>
        <w:t>классы</w:t>
      </w:r>
      <w:r w:rsidRPr="00BA20D5">
        <w:rPr>
          <w:rFonts w:ascii="Times New Roman" w:hAnsi="Times New Roman"/>
          <w:lang w:val="ru-RU"/>
        </w:rPr>
        <w:t>), характеризующимся началом перехода от детства к взрослости</w:t>
      </w:r>
      <w:r w:rsidR="00145821">
        <w:rPr>
          <w:rFonts w:ascii="Times New Roman" w:hAnsi="Times New Roman"/>
          <w:lang w:val="ru-RU"/>
        </w:rPr>
        <w:t xml:space="preserve"> </w:t>
      </w:r>
      <w:r w:rsidRPr="00BA20D5">
        <w:rPr>
          <w:rFonts w:ascii="Times New Roman" w:hAnsi="Times New Roman"/>
          <w:lang w:val="ru-RU"/>
        </w:rPr>
        <w:t>,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A56903" w:rsidRPr="00BA20D5" w:rsidRDefault="00A56903">
      <w:pPr>
        <w:widowControl w:val="0"/>
        <w:autoSpaceDE w:val="0"/>
        <w:autoSpaceDN w:val="0"/>
        <w:adjustRightInd w:val="0"/>
        <w:spacing w:after="0" w:line="3"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lang w:val="ru-RU"/>
        </w:rPr>
      </w:pPr>
      <w:r w:rsidRPr="00BA20D5">
        <w:rPr>
          <w:rFonts w:ascii="Times New Roman" w:hAnsi="Times New Roman"/>
          <w:lang w:val="ru-RU"/>
        </w:rPr>
        <w:t xml:space="preserve">Второй этап подросткового развития </w:t>
      </w:r>
      <w:r w:rsidRPr="00BA20D5">
        <w:rPr>
          <w:rFonts w:ascii="Times New Roman" w:hAnsi="Times New Roman"/>
          <w:b/>
          <w:bCs/>
          <w:lang w:val="ru-RU"/>
        </w:rPr>
        <w:t>(14–15</w:t>
      </w:r>
      <w:r w:rsidRPr="00BA20D5">
        <w:rPr>
          <w:rFonts w:ascii="Times New Roman" w:hAnsi="Times New Roman"/>
          <w:lang w:val="ru-RU"/>
        </w:rPr>
        <w:t xml:space="preserve"> </w:t>
      </w:r>
      <w:r w:rsidRPr="00BA20D5">
        <w:rPr>
          <w:rFonts w:ascii="Times New Roman" w:hAnsi="Times New Roman"/>
          <w:b/>
          <w:bCs/>
          <w:lang w:val="ru-RU"/>
        </w:rPr>
        <w:t>лет, 8–9</w:t>
      </w:r>
      <w:r w:rsidRPr="00BA20D5">
        <w:rPr>
          <w:rFonts w:ascii="Times New Roman" w:hAnsi="Times New Roman"/>
          <w:lang w:val="ru-RU"/>
        </w:rPr>
        <w:t xml:space="preserve"> </w:t>
      </w:r>
      <w:r w:rsidRPr="00BA20D5">
        <w:rPr>
          <w:rFonts w:ascii="Times New Roman" w:hAnsi="Times New Roman"/>
          <w:b/>
          <w:bCs/>
          <w:lang w:val="ru-RU"/>
        </w:rPr>
        <w:t>классы),</w:t>
      </w:r>
      <w:r w:rsidRPr="00BA20D5">
        <w:rPr>
          <w:rFonts w:ascii="Times New Roman" w:hAnsi="Times New Roman"/>
          <w:lang w:val="ru-RU"/>
        </w:rPr>
        <w:t xml:space="preserve"> характеризуется:</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numPr>
          <w:ilvl w:val="0"/>
          <w:numId w:val="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 </w:t>
      </w:r>
    </w:p>
    <w:p w:rsidR="00A56903" w:rsidRPr="00BA20D5" w:rsidRDefault="001C17B6">
      <w:pPr>
        <w:widowControl w:val="0"/>
        <w:numPr>
          <w:ilvl w:val="0"/>
          <w:numId w:val="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bookmarkStart w:id="5" w:name="page13"/>
      <w:bookmarkEnd w:id="5"/>
      <w:r w:rsidRPr="00BA20D5">
        <w:rPr>
          <w:rFonts w:ascii="Times New Roman" w:hAnsi="Times New Roman"/>
          <w:lang w:val="ru-RU"/>
        </w:rPr>
        <w:t xml:space="preserve">стремлением подростка к общению и совместной деятельности со сверстниками;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особой чувствительностью к морально-этическому «кодексу товарищества», в котором заданы важнейшие нормы социального поведения взрослого мира;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8"/>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иубеждений, выработку принци-</w:t>
      </w:r>
      <w:r w:rsidRPr="00BA20D5">
        <w:rPr>
          <w:rFonts w:ascii="Times New Roman" w:hAnsi="Times New Roman"/>
          <w:lang w:val="ru-RU"/>
        </w:rPr>
        <w:lastRenderedPageBreak/>
        <w:t xml:space="preserve">пов, моральное развитие личности;т.е. моральным развитием личности;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изменением социальной ситуации развития:ростом информационных перегрузок, характером со-циальных взаимодействий, способами получения информации (СМИ, телевидение, Интернет). </w:t>
      </w:r>
    </w:p>
    <w:p w:rsidR="00A56903" w:rsidRPr="00BA20D5" w:rsidRDefault="00A56903">
      <w:pPr>
        <w:widowControl w:val="0"/>
        <w:autoSpaceDE w:val="0"/>
        <w:autoSpaceDN w:val="0"/>
        <w:adjustRightInd w:val="0"/>
        <w:spacing w:after="0" w:line="5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firstLine="708"/>
        <w:jc w:val="both"/>
        <w:rPr>
          <w:rFonts w:ascii="Times New Roman" w:hAnsi="Times New Roman"/>
          <w:lang w:val="ru-RU"/>
        </w:rPr>
      </w:pPr>
      <w:r w:rsidRPr="00BA20D5">
        <w:rPr>
          <w:rFonts w:ascii="Times New Roman" w:hAnsi="Times New Roman"/>
          <w:lang w:val="ru-RU"/>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2" w:lineRule="auto"/>
        <w:ind w:firstLine="708"/>
        <w:jc w:val="both"/>
        <w:rPr>
          <w:rFonts w:ascii="Times New Roman" w:hAnsi="Times New Roman"/>
          <w:lang w:val="ru-RU"/>
        </w:rPr>
      </w:pPr>
      <w:r w:rsidRPr="00BA20D5">
        <w:rPr>
          <w:rFonts w:ascii="Times New Roman" w:hAnsi="Times New Roman"/>
          <w:lang w:val="ru-RU"/>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A56903" w:rsidRPr="00BA20D5" w:rsidRDefault="00A56903">
      <w:pPr>
        <w:widowControl w:val="0"/>
        <w:autoSpaceDE w:val="0"/>
        <w:autoSpaceDN w:val="0"/>
        <w:adjustRightInd w:val="0"/>
        <w:spacing w:after="0" w:line="18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3" w:lineRule="auto"/>
        <w:ind w:right="20"/>
        <w:jc w:val="both"/>
        <w:rPr>
          <w:rFonts w:ascii="Times New Roman" w:hAnsi="Times New Roman"/>
          <w:lang w:val="ru-RU"/>
        </w:rPr>
      </w:pPr>
      <w:r w:rsidRPr="00BA20D5">
        <w:rPr>
          <w:rFonts w:ascii="Times New Roman" w:hAnsi="Times New Roman"/>
          <w:b/>
          <w:bCs/>
          <w:lang w:val="ru-RU"/>
        </w:rPr>
        <w:t>1.2. Планируемые результаты освоения обучающимися основной образовательной программы основного общего образования</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680"/>
        <w:rPr>
          <w:rFonts w:ascii="Times New Roman" w:hAnsi="Times New Roman"/>
          <w:lang w:val="ru-RU"/>
        </w:rPr>
      </w:pPr>
      <w:r w:rsidRPr="00BA20D5">
        <w:rPr>
          <w:rFonts w:ascii="Times New Roman" w:hAnsi="Times New Roman"/>
          <w:b/>
          <w:bCs/>
          <w:lang w:val="ru-RU"/>
        </w:rPr>
        <w:t>1.2.1. Общие положения</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2" w:lineRule="auto"/>
        <w:ind w:firstLine="708"/>
        <w:jc w:val="both"/>
        <w:rPr>
          <w:rFonts w:ascii="Times New Roman" w:hAnsi="Times New Roman"/>
          <w:lang w:val="ru-RU"/>
        </w:rPr>
      </w:pPr>
      <w:r w:rsidRPr="00BA20D5">
        <w:rPr>
          <w:rFonts w:ascii="Times New Roman" w:hAnsi="Times New Roman"/>
          <w:lang w:val="ru-RU"/>
        </w:rPr>
        <w:t>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w:t>
      </w:r>
    </w:p>
    <w:p w:rsidR="00A56903" w:rsidRPr="00BA20D5" w:rsidRDefault="00A56903">
      <w:pPr>
        <w:widowControl w:val="0"/>
        <w:autoSpaceDE w:val="0"/>
        <w:autoSpaceDN w:val="0"/>
        <w:adjustRightInd w:val="0"/>
        <w:spacing w:after="0" w:line="59" w:lineRule="exact"/>
        <w:rPr>
          <w:rFonts w:ascii="Times New Roman" w:hAnsi="Times New Roman"/>
          <w:lang w:val="ru-RU"/>
        </w:rPr>
      </w:pPr>
    </w:p>
    <w:p w:rsidR="00A56903" w:rsidRPr="00BA20D5" w:rsidRDefault="001C17B6">
      <w:pPr>
        <w:widowControl w:val="0"/>
        <w:numPr>
          <w:ilvl w:val="0"/>
          <w:numId w:val="9"/>
        </w:numPr>
        <w:tabs>
          <w:tab w:val="clear" w:pos="720"/>
          <w:tab w:val="num" w:pos="927"/>
        </w:tabs>
        <w:overflowPunct w:val="0"/>
        <w:autoSpaceDE w:val="0"/>
        <w:autoSpaceDN w:val="0"/>
        <w:adjustRightInd w:val="0"/>
        <w:spacing w:after="0" w:line="233" w:lineRule="auto"/>
        <w:ind w:left="0" w:firstLine="708"/>
        <w:jc w:val="both"/>
        <w:rPr>
          <w:rFonts w:ascii="Times New Roman" w:hAnsi="Times New Roman"/>
          <w:lang w:val="ru-RU"/>
        </w:rPr>
      </w:pPr>
      <w:r w:rsidRPr="00BA20D5">
        <w:rPr>
          <w:rFonts w:ascii="Times New Roman" w:hAnsi="Times New Roman"/>
          <w:lang w:val="ru-RU"/>
        </w:rPr>
        <w:t xml:space="preserve">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 </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numPr>
          <w:ilvl w:val="0"/>
          <w:numId w:val="9"/>
        </w:numPr>
        <w:tabs>
          <w:tab w:val="clear" w:pos="720"/>
          <w:tab w:val="num" w:pos="941"/>
        </w:tabs>
        <w:overflowPunct w:val="0"/>
        <w:autoSpaceDE w:val="0"/>
        <w:autoSpaceDN w:val="0"/>
        <w:adjustRightInd w:val="0"/>
        <w:spacing w:after="0" w:line="231" w:lineRule="auto"/>
        <w:ind w:left="0" w:firstLine="708"/>
        <w:jc w:val="both"/>
        <w:rPr>
          <w:rFonts w:ascii="Times New Roman" w:hAnsi="Times New Roman"/>
          <w:lang w:val="ru-RU"/>
        </w:rPr>
      </w:pPr>
      <w:r w:rsidRPr="00BA20D5">
        <w:rPr>
          <w:rFonts w:ascii="Times New Roman" w:hAnsi="Times New Roman"/>
          <w:lang w:val="ru-RU"/>
        </w:rPr>
        <w:t xml:space="preserve">соответствии с реализуемой ФГОС ООО деятельностной парадигмой образования система планируемых результатов строится на основе </w:t>
      </w:r>
      <w:r w:rsidRPr="00BA20D5">
        <w:rPr>
          <w:rFonts w:ascii="Times New Roman" w:hAnsi="Times New Roman"/>
          <w:b/>
          <w:bCs/>
          <w:lang w:val="ru-RU"/>
        </w:rPr>
        <w:t>уровневого подхода</w:t>
      </w:r>
      <w:r w:rsidRPr="00BA20D5">
        <w:rPr>
          <w:rFonts w:ascii="Times New Roman" w:hAnsi="Times New Roman"/>
          <w:lang w:val="ru-RU"/>
        </w:rP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продвижение обучающихся, выстраивать индивидуальные траектории обучения с учетом зоны ближайшего разви-тия ребенка. </w:t>
      </w:r>
    </w:p>
    <w:p w:rsidR="00A56903" w:rsidRPr="00BA20D5" w:rsidRDefault="00A56903">
      <w:pPr>
        <w:widowControl w:val="0"/>
        <w:autoSpaceDE w:val="0"/>
        <w:autoSpaceDN w:val="0"/>
        <w:adjustRightInd w:val="0"/>
        <w:spacing w:after="0" w:line="130"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2680"/>
        <w:rPr>
          <w:rFonts w:ascii="Times New Roman" w:hAnsi="Times New Roman"/>
          <w:lang w:val="ru-RU"/>
        </w:rPr>
      </w:pPr>
      <w:r w:rsidRPr="00BA20D5">
        <w:rPr>
          <w:rFonts w:ascii="Times New Roman" w:hAnsi="Times New Roman"/>
          <w:b/>
          <w:bCs/>
          <w:lang w:val="ru-RU"/>
        </w:rPr>
        <w:t>1.2.2. Структура планируемых результатов</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rPr>
          <w:rFonts w:ascii="Times New Roman" w:hAnsi="Times New Roman"/>
          <w:lang w:val="ru-RU"/>
        </w:rPr>
      </w:pPr>
      <w:r w:rsidRPr="00BA20D5">
        <w:rPr>
          <w:rFonts w:ascii="Times New Roman" w:hAnsi="Times New Roman"/>
          <w:lang w:val="ru-RU"/>
        </w:rPr>
        <w:t xml:space="preserve">Планируемые результаты опираются на </w:t>
      </w:r>
      <w:r w:rsidRPr="00BA20D5">
        <w:rPr>
          <w:rFonts w:ascii="Times New Roman" w:hAnsi="Times New Roman"/>
          <w:b/>
          <w:bCs/>
          <w:lang w:val="ru-RU"/>
        </w:rPr>
        <w:t>ведущие целевые установки,</w:t>
      </w:r>
      <w:r w:rsidRPr="00BA20D5">
        <w:rPr>
          <w:rFonts w:ascii="Times New Roman" w:hAnsi="Times New Roman"/>
          <w:lang w:val="ru-RU"/>
        </w:rPr>
        <w:t xml:space="preserve"> отражающиеосновной, сущ-ностный вклад каждой изучаемой программы в развитие личности обучающихся, их способностей.</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numPr>
          <w:ilvl w:val="0"/>
          <w:numId w:val="10"/>
        </w:numPr>
        <w:tabs>
          <w:tab w:val="clear" w:pos="720"/>
          <w:tab w:val="num" w:pos="200"/>
        </w:tabs>
        <w:overflowPunct w:val="0"/>
        <w:autoSpaceDE w:val="0"/>
        <w:autoSpaceDN w:val="0"/>
        <w:adjustRightInd w:val="0"/>
        <w:spacing w:after="0" w:line="239" w:lineRule="auto"/>
        <w:ind w:left="200" w:hanging="200"/>
        <w:jc w:val="both"/>
        <w:rPr>
          <w:rFonts w:ascii="Times New Roman" w:hAnsi="Times New Roman"/>
          <w:lang w:val="ru-RU"/>
        </w:rPr>
      </w:pPr>
      <w:r w:rsidRPr="00BA20D5">
        <w:rPr>
          <w:rFonts w:ascii="Times New Roman" w:hAnsi="Times New Roman"/>
          <w:lang w:val="ru-RU"/>
        </w:rPr>
        <w:t xml:space="preserve">структуре планируемых результатов выделяется </w:t>
      </w:r>
      <w:r w:rsidRPr="00BA20D5">
        <w:rPr>
          <w:rFonts w:ascii="Times New Roman" w:hAnsi="Times New Roman"/>
          <w:b/>
          <w:bCs/>
          <w:lang w:val="ru-RU"/>
        </w:rPr>
        <w:t>следующие группы:</w:t>
      </w:r>
      <w:r w:rsidRPr="00BA20D5">
        <w:rPr>
          <w:rFonts w:ascii="Times New Roman" w:hAnsi="Times New Roman"/>
          <w:lang w:val="ru-RU"/>
        </w:rPr>
        <w:t xml:space="preserve">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1"/>
          <w:numId w:val="10"/>
        </w:numPr>
        <w:tabs>
          <w:tab w:val="clear" w:pos="1440"/>
          <w:tab w:val="num" w:pos="989"/>
        </w:tabs>
        <w:overflowPunct w:val="0"/>
        <w:autoSpaceDE w:val="0"/>
        <w:autoSpaceDN w:val="0"/>
        <w:adjustRightInd w:val="0"/>
        <w:spacing w:after="0" w:line="230" w:lineRule="auto"/>
        <w:ind w:left="0" w:firstLine="708"/>
        <w:jc w:val="both"/>
        <w:rPr>
          <w:rFonts w:ascii="Times New Roman" w:hAnsi="Times New Roman"/>
          <w:b/>
          <w:bCs/>
          <w:lang w:val="ru-RU"/>
        </w:rPr>
      </w:pPr>
      <w:r w:rsidRPr="00BA20D5">
        <w:rPr>
          <w:rFonts w:ascii="Times New Roman" w:hAnsi="Times New Roman"/>
          <w:b/>
          <w:bCs/>
          <w:lang w:val="ru-RU"/>
        </w:rPr>
        <w:t xml:space="preserve">Личностные результаты освоения основной образовательной программы </w:t>
      </w:r>
      <w:r w:rsidRPr="00BA20D5">
        <w:rPr>
          <w:rFonts w:ascii="Times New Roman" w:hAnsi="Times New Roman"/>
          <w:lang w:val="ru-RU"/>
        </w:rPr>
        <w:t>представлены</w:t>
      </w:r>
      <w:r w:rsidRPr="00BA20D5">
        <w:rPr>
          <w:rFonts w:ascii="Times New Roman" w:hAnsi="Times New Roman"/>
          <w:b/>
          <w:bCs/>
          <w:lang w:val="ru-RU"/>
        </w:rPr>
        <w:t xml:space="preserve"> </w:t>
      </w:r>
      <w:r w:rsidRPr="00BA20D5">
        <w:rPr>
          <w:rFonts w:ascii="Times New Roman" w:hAnsi="Times New Roman"/>
          <w:lang w:val="ru-RU"/>
        </w:rPr>
        <w:t xml:space="preserve">в соответствии с группой личностных результатов и раскрывают и детализируют основные направ-ленности этих результатов.Оценка достижения этой группы планируемых результатов ведется в ходе процедур, допускающих предоставление и использование </w:t>
      </w:r>
      <w:r w:rsidRPr="00BA20D5">
        <w:rPr>
          <w:rFonts w:ascii="Times New Roman" w:hAnsi="Times New Roman"/>
          <w:b/>
          <w:bCs/>
          <w:lang w:val="ru-RU"/>
        </w:rPr>
        <w:t>исключительно неперсонифицированной</w:t>
      </w:r>
      <w:r w:rsidRPr="00BA20D5">
        <w:rPr>
          <w:rFonts w:ascii="Times New Roman" w:hAnsi="Times New Roman"/>
          <w:lang w:val="ru-RU"/>
        </w:rPr>
        <w:t xml:space="preserve"> информации.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048" type="#_x0000_t75" style="position:absolute;margin-left:-1.4pt;margin-top:41.6pt;width:490.3pt;height:.7pt;z-index:-442"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1C17B6">
      <w:pPr>
        <w:widowControl w:val="0"/>
        <w:numPr>
          <w:ilvl w:val="1"/>
          <w:numId w:val="11"/>
        </w:numPr>
        <w:tabs>
          <w:tab w:val="clear" w:pos="1440"/>
          <w:tab w:val="num" w:pos="980"/>
        </w:tabs>
        <w:overflowPunct w:val="0"/>
        <w:autoSpaceDE w:val="0"/>
        <w:autoSpaceDN w:val="0"/>
        <w:adjustRightInd w:val="0"/>
        <w:spacing w:after="0" w:line="240" w:lineRule="auto"/>
        <w:ind w:left="980" w:hanging="272"/>
        <w:jc w:val="both"/>
        <w:rPr>
          <w:rFonts w:ascii="Times New Roman" w:hAnsi="Times New Roman"/>
          <w:b/>
          <w:bCs/>
          <w:lang w:val="ru-RU"/>
        </w:rPr>
      </w:pPr>
      <w:bookmarkStart w:id="6" w:name="page15"/>
      <w:bookmarkEnd w:id="6"/>
      <w:r w:rsidRPr="00BA20D5">
        <w:rPr>
          <w:rFonts w:ascii="Times New Roman" w:hAnsi="Times New Roman"/>
          <w:b/>
          <w:bCs/>
          <w:lang w:val="ru-RU"/>
        </w:rPr>
        <w:t xml:space="preserve">Метапредметные результаты освоения основной образовательной программы </w:t>
      </w:r>
      <w:r w:rsidRPr="00BA20D5">
        <w:rPr>
          <w:rFonts w:ascii="Times New Roman" w:hAnsi="Times New Roman"/>
          <w:lang w:val="ru-RU"/>
        </w:rPr>
        <w:t>пред-</w:t>
      </w:r>
      <w:r w:rsidRPr="00BA20D5">
        <w:rPr>
          <w:rFonts w:ascii="Times New Roman" w:hAnsi="Times New Roman"/>
          <w:b/>
          <w:bCs/>
          <w:lang w:val="ru-RU"/>
        </w:rPr>
        <w:t xml:space="preserve"> </w:t>
      </w:r>
    </w:p>
    <w:p w:rsidR="00A56903" w:rsidRPr="00BA20D5" w:rsidRDefault="00A56903">
      <w:pPr>
        <w:widowControl w:val="0"/>
        <w:autoSpaceDE w:val="0"/>
        <w:autoSpaceDN w:val="0"/>
        <w:adjustRightInd w:val="0"/>
        <w:spacing w:after="0" w:line="52" w:lineRule="exact"/>
        <w:rPr>
          <w:rFonts w:ascii="Times New Roman" w:hAnsi="Times New Roman"/>
          <w:b/>
          <w:bCs/>
          <w:lang w:val="ru-RU"/>
        </w:rPr>
      </w:pPr>
    </w:p>
    <w:p w:rsidR="00A56903" w:rsidRPr="00BA20D5" w:rsidRDefault="001C17B6">
      <w:pPr>
        <w:widowControl w:val="0"/>
        <w:overflowPunct w:val="0"/>
        <w:autoSpaceDE w:val="0"/>
        <w:autoSpaceDN w:val="0"/>
        <w:adjustRightInd w:val="0"/>
        <w:spacing w:after="0" w:line="215" w:lineRule="auto"/>
        <w:jc w:val="both"/>
        <w:rPr>
          <w:rFonts w:ascii="Times New Roman" w:hAnsi="Times New Roman"/>
          <w:b/>
          <w:bCs/>
          <w:lang w:val="ru-RU"/>
        </w:rPr>
      </w:pPr>
      <w:r w:rsidRPr="00BA20D5">
        <w:rPr>
          <w:rFonts w:ascii="Times New Roman" w:hAnsi="Times New Roman"/>
          <w:lang w:val="ru-RU"/>
        </w:rPr>
        <w:t xml:space="preserve">ставлены в соответствии с подгруппами универсальных учебных действий, раскрывают и детализи-руют основные направленности метапредметных результатов. </w:t>
      </w:r>
    </w:p>
    <w:p w:rsidR="00A56903" w:rsidRPr="00BA20D5" w:rsidRDefault="001C17B6">
      <w:pPr>
        <w:widowControl w:val="0"/>
        <w:numPr>
          <w:ilvl w:val="1"/>
          <w:numId w:val="11"/>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b/>
          <w:bCs/>
          <w:lang w:val="ru-RU"/>
        </w:rPr>
      </w:pPr>
      <w:r w:rsidRPr="00BA20D5">
        <w:rPr>
          <w:rFonts w:ascii="Times New Roman" w:hAnsi="Times New Roman"/>
          <w:b/>
          <w:bCs/>
          <w:lang w:val="ru-RU"/>
        </w:rPr>
        <w:t xml:space="preserve">Предметные результаты освоения основной образовательной программы </w:t>
      </w:r>
      <w:r w:rsidRPr="00BA20D5">
        <w:rPr>
          <w:rFonts w:ascii="Times New Roman" w:hAnsi="Times New Roman"/>
          <w:lang w:val="ru-RU"/>
        </w:rPr>
        <w:t>представлены</w:t>
      </w:r>
      <w:r w:rsidRPr="00BA20D5">
        <w:rPr>
          <w:rFonts w:ascii="Times New Roman" w:hAnsi="Times New Roman"/>
          <w:b/>
          <w:bCs/>
          <w:lang w:val="ru-RU"/>
        </w:rPr>
        <w:t xml:space="preserve"> </w:t>
      </w:r>
    </w:p>
    <w:p w:rsidR="00A56903" w:rsidRPr="00BA20D5" w:rsidRDefault="00A56903">
      <w:pPr>
        <w:widowControl w:val="0"/>
        <w:autoSpaceDE w:val="0"/>
        <w:autoSpaceDN w:val="0"/>
        <w:adjustRightInd w:val="0"/>
        <w:spacing w:after="0" w:line="55" w:lineRule="exact"/>
        <w:rPr>
          <w:rFonts w:ascii="Times New Roman" w:hAnsi="Times New Roman"/>
          <w:b/>
          <w:bCs/>
          <w:lang w:val="ru-RU"/>
        </w:rPr>
      </w:pPr>
    </w:p>
    <w:p w:rsidR="00A56903" w:rsidRPr="00BA20D5" w:rsidRDefault="001C17B6">
      <w:pPr>
        <w:widowControl w:val="0"/>
        <w:numPr>
          <w:ilvl w:val="0"/>
          <w:numId w:val="11"/>
        </w:numPr>
        <w:tabs>
          <w:tab w:val="clear" w:pos="720"/>
          <w:tab w:val="num" w:pos="150"/>
        </w:tabs>
        <w:overflowPunct w:val="0"/>
        <w:autoSpaceDE w:val="0"/>
        <w:autoSpaceDN w:val="0"/>
        <w:adjustRightInd w:val="0"/>
        <w:spacing w:after="0" w:line="214" w:lineRule="auto"/>
        <w:ind w:left="700" w:right="20" w:hanging="700"/>
        <w:rPr>
          <w:rFonts w:ascii="Times New Roman" w:hAnsi="Times New Roman"/>
        </w:rPr>
      </w:pPr>
      <w:r w:rsidRPr="00BA20D5">
        <w:rPr>
          <w:rFonts w:ascii="Times New Roman" w:hAnsi="Times New Roman"/>
          <w:lang w:val="ru-RU"/>
        </w:rPr>
        <w:t xml:space="preserve">соответствии с группами результатов учебных предметов, раскрывают и детализируют их. </w:t>
      </w:r>
      <w:r w:rsidRPr="00BA20D5">
        <w:rPr>
          <w:rFonts w:ascii="Times New Roman" w:hAnsi="Times New Roman"/>
        </w:rPr>
        <w:t xml:space="preserve">Предметные результаты приводятся в блоках </w:t>
      </w:r>
      <w:r w:rsidRPr="00BA20D5">
        <w:rPr>
          <w:rFonts w:ascii="Times New Roman" w:hAnsi="Times New Roman"/>
          <w:b/>
          <w:bCs/>
        </w:rPr>
        <w:t>«</w:t>
      </w:r>
      <w:r w:rsidRPr="00BA20D5">
        <w:rPr>
          <w:rFonts w:ascii="Times New Roman" w:hAnsi="Times New Roman"/>
        </w:rPr>
        <w:t xml:space="preserve">Выпускник научится» и «Выпускник получит </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A20D5" w:rsidRDefault="001C17B6">
      <w:pPr>
        <w:widowControl w:val="0"/>
        <w:overflowPunct w:val="0"/>
        <w:autoSpaceDE w:val="0"/>
        <w:autoSpaceDN w:val="0"/>
        <w:adjustRightInd w:val="0"/>
        <w:spacing w:after="0" w:line="230" w:lineRule="auto"/>
        <w:jc w:val="both"/>
        <w:rPr>
          <w:rFonts w:ascii="Times New Roman" w:hAnsi="Times New Roman"/>
          <w:lang w:val="ru-RU"/>
        </w:rPr>
      </w:pPr>
      <w:r w:rsidRPr="00BA20D5">
        <w:rPr>
          <w:rFonts w:ascii="Times New Roman" w:hAnsi="Times New Roman"/>
          <w:lang w:val="ru-RU"/>
        </w:rPr>
        <w:t xml:space="preserve">возможность научиться», </w:t>
      </w:r>
      <w:r w:rsidRPr="00BA20D5">
        <w:rPr>
          <w:rFonts w:ascii="Times New Roman" w:hAnsi="Times New Roman"/>
          <w:b/>
          <w:bCs/>
          <w:lang w:val="ru-RU"/>
        </w:rPr>
        <w:t>относящихся</w:t>
      </w:r>
      <w:r w:rsidRPr="00BA20D5">
        <w:rPr>
          <w:rFonts w:ascii="Times New Roman" w:hAnsi="Times New Roman"/>
          <w:lang w:val="ru-RU"/>
        </w:rPr>
        <w:t xml:space="preserve"> ккаждому учебному предмету: «Русский язык», «Литература», «Иностранный язык»,.«Иностранный язык (второй)»,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firstLine="708"/>
        <w:jc w:val="both"/>
        <w:rPr>
          <w:rFonts w:ascii="Times New Roman" w:hAnsi="Times New Roman"/>
          <w:lang w:val="ru-RU"/>
        </w:rPr>
      </w:pPr>
      <w:r w:rsidRPr="00BA20D5">
        <w:rPr>
          <w:rFonts w:ascii="Times New Roman" w:hAnsi="Times New Roman"/>
          <w:lang w:val="ru-RU"/>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w:t>
      </w:r>
      <w:r w:rsidRPr="00BA20D5">
        <w:rPr>
          <w:rFonts w:ascii="Times New Roman" w:hAnsi="Times New Roman"/>
          <w:lang w:val="ru-RU"/>
        </w:rPr>
        <w:lastRenderedPageBreak/>
        <w:t>методическими объединениями (УМО) субъектов Российской Федерации.</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ind w:firstLine="708"/>
        <w:jc w:val="both"/>
        <w:rPr>
          <w:rFonts w:ascii="Times New Roman" w:hAnsi="Times New Roman"/>
          <w:lang w:val="ru-RU"/>
        </w:rPr>
      </w:pPr>
      <w:r w:rsidRPr="00BA20D5">
        <w:rPr>
          <w:rFonts w:ascii="Times New Roman" w:hAnsi="Times New Roman"/>
          <w:lang w:val="ru-RU"/>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A56903" w:rsidRPr="00BA20D5" w:rsidRDefault="00A56903">
      <w:pPr>
        <w:widowControl w:val="0"/>
        <w:autoSpaceDE w:val="0"/>
        <w:autoSpaceDN w:val="0"/>
        <w:adjustRightInd w:val="0"/>
        <w:spacing w:after="0" w:line="5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ind w:firstLine="708"/>
        <w:jc w:val="both"/>
        <w:rPr>
          <w:rFonts w:ascii="Times New Roman" w:hAnsi="Times New Roman"/>
          <w:lang w:val="ru-RU"/>
        </w:rPr>
      </w:pPr>
      <w:r w:rsidRPr="00BA20D5">
        <w:rPr>
          <w:rFonts w:ascii="Times New Roman" w:hAnsi="Times New Roman"/>
          <w:lang w:val="ru-RU"/>
        </w:rPr>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следующийуровень обучения.</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5" w:lineRule="auto"/>
        <w:ind w:firstLine="708"/>
        <w:jc w:val="both"/>
        <w:rPr>
          <w:rFonts w:ascii="Times New Roman" w:hAnsi="Times New Roman"/>
          <w:lang w:val="ru-RU"/>
        </w:rPr>
      </w:pPr>
      <w:r w:rsidRPr="00BA20D5">
        <w:rPr>
          <w:rFonts w:ascii="Times New Roman" w:hAnsi="Times New Roman"/>
          <w:lang w:val="ru-RU"/>
        </w:rPr>
        <w:t>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w:t>
      </w:r>
    </w:p>
    <w:p w:rsidR="00A56903" w:rsidRPr="00BA20D5" w:rsidRDefault="00A56903">
      <w:pPr>
        <w:widowControl w:val="0"/>
        <w:autoSpaceDE w:val="0"/>
        <w:autoSpaceDN w:val="0"/>
        <w:adjustRightInd w:val="0"/>
        <w:spacing w:after="0" w:line="6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ind w:firstLine="708"/>
        <w:jc w:val="both"/>
        <w:rPr>
          <w:rFonts w:ascii="Times New Roman" w:hAnsi="Times New Roman"/>
          <w:lang w:val="ru-RU"/>
        </w:rPr>
      </w:pPr>
      <w:r w:rsidRPr="00BA20D5">
        <w:rPr>
          <w:rFonts w:ascii="Times New Roman" w:hAnsi="Times New Roman"/>
          <w:lang w:val="ru-RU"/>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A56903" w:rsidRPr="00BA20D5" w:rsidRDefault="00A56903">
      <w:pPr>
        <w:widowControl w:val="0"/>
        <w:autoSpaceDE w:val="0"/>
        <w:autoSpaceDN w:val="0"/>
        <w:adjustRightInd w:val="0"/>
        <w:spacing w:after="0" w:line="6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firstLine="708"/>
        <w:jc w:val="both"/>
        <w:rPr>
          <w:rFonts w:ascii="Times New Roman" w:hAnsi="Times New Roman"/>
          <w:lang w:val="ru-RU"/>
        </w:rPr>
      </w:pPr>
      <w:r w:rsidRPr="00BA20D5">
        <w:rPr>
          <w:rFonts w:ascii="Times New Roman" w:hAnsi="Times New Roman"/>
          <w:lang w:val="ru-RU"/>
        </w:rPr>
        <w:t>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w:t>
      </w:r>
    </w:p>
    <w:p w:rsidR="00A56903" w:rsidRPr="00BA20D5" w:rsidRDefault="001C17B6">
      <w:pPr>
        <w:widowControl w:val="0"/>
        <w:overflowPunct w:val="0"/>
        <w:autoSpaceDE w:val="0"/>
        <w:autoSpaceDN w:val="0"/>
        <w:adjustRightInd w:val="0"/>
        <w:spacing w:after="0" w:line="214" w:lineRule="auto"/>
        <w:ind w:right="20"/>
        <w:rPr>
          <w:rFonts w:ascii="Times New Roman" w:hAnsi="Times New Roman"/>
          <w:lang w:val="ru-RU"/>
        </w:rPr>
      </w:pPr>
      <w:bookmarkStart w:id="7" w:name="page17"/>
      <w:bookmarkEnd w:id="7"/>
      <w:r w:rsidRPr="00BA20D5">
        <w:rPr>
          <w:rFonts w:ascii="Times New Roman" w:hAnsi="Times New Roman"/>
          <w:lang w:val="ru-RU"/>
        </w:rPr>
        <w:t>результатов, от учителя требуется использование таких педагогических технологий, которые основаны на дифференциации требований к подготовке обучающихся.</w:t>
      </w:r>
    </w:p>
    <w:p w:rsidR="00A56903" w:rsidRPr="00BA20D5" w:rsidRDefault="00A56903">
      <w:pPr>
        <w:widowControl w:val="0"/>
        <w:autoSpaceDE w:val="0"/>
        <w:autoSpaceDN w:val="0"/>
        <w:adjustRightInd w:val="0"/>
        <w:spacing w:after="0" w:line="127" w:lineRule="exact"/>
        <w:rPr>
          <w:rFonts w:ascii="Times New Roman" w:hAnsi="Times New Roman"/>
          <w:lang w:val="ru-RU"/>
        </w:rPr>
      </w:pPr>
    </w:p>
    <w:p w:rsidR="00A56903" w:rsidRPr="00BA20D5" w:rsidRDefault="001C17B6">
      <w:pPr>
        <w:widowControl w:val="0"/>
        <w:numPr>
          <w:ilvl w:val="1"/>
          <w:numId w:val="12"/>
        </w:numPr>
        <w:tabs>
          <w:tab w:val="clear" w:pos="1440"/>
          <w:tab w:val="num" w:pos="1820"/>
        </w:tabs>
        <w:overflowPunct w:val="0"/>
        <w:autoSpaceDE w:val="0"/>
        <w:autoSpaceDN w:val="0"/>
        <w:adjustRightInd w:val="0"/>
        <w:spacing w:after="0" w:line="240" w:lineRule="auto"/>
        <w:ind w:left="1820" w:hanging="552"/>
        <w:jc w:val="both"/>
        <w:rPr>
          <w:rFonts w:ascii="Times New Roman" w:hAnsi="Times New Roman"/>
          <w:b/>
          <w:bCs/>
          <w:lang w:val="ru-RU"/>
        </w:rPr>
      </w:pPr>
      <w:r w:rsidRPr="00BA20D5">
        <w:rPr>
          <w:rFonts w:ascii="Times New Roman" w:hAnsi="Times New Roman"/>
          <w:b/>
          <w:bCs/>
          <w:lang w:val="ru-RU"/>
        </w:rPr>
        <w:t xml:space="preserve">Личностные результаты освоения основной образовательной программы </w:t>
      </w:r>
    </w:p>
    <w:p w:rsidR="00A56903" w:rsidRPr="00BA20D5" w:rsidRDefault="001C17B6">
      <w:pPr>
        <w:widowControl w:val="0"/>
        <w:numPr>
          <w:ilvl w:val="0"/>
          <w:numId w:val="13"/>
        </w:numPr>
        <w:tabs>
          <w:tab w:val="clear" w:pos="720"/>
          <w:tab w:val="num" w:pos="960"/>
        </w:tabs>
        <w:overflowPunct w:val="0"/>
        <w:autoSpaceDE w:val="0"/>
        <w:autoSpaceDN w:val="0"/>
        <w:adjustRightInd w:val="0"/>
        <w:spacing w:after="0" w:line="234" w:lineRule="auto"/>
        <w:ind w:left="960" w:hanging="252"/>
        <w:jc w:val="both"/>
        <w:rPr>
          <w:rFonts w:ascii="Times New Roman" w:hAnsi="Times New Roman"/>
          <w:b/>
          <w:bCs/>
          <w:lang w:val="ru-RU"/>
        </w:rPr>
      </w:pPr>
      <w:r w:rsidRPr="00BA20D5">
        <w:rPr>
          <w:rFonts w:ascii="Times New Roman" w:hAnsi="Times New Roman"/>
          <w:lang w:val="ru-RU"/>
        </w:rPr>
        <w:t>Российская гражданская идентичность (патриотизм</w:t>
      </w:r>
      <w:r w:rsidR="006F1F38">
        <w:rPr>
          <w:rFonts w:ascii="Times New Roman" w:hAnsi="Times New Roman"/>
          <w:lang w:val="ru-RU"/>
        </w:rPr>
        <w:t xml:space="preserve"> </w:t>
      </w:r>
      <w:r w:rsidRPr="00BA20D5">
        <w:rPr>
          <w:rFonts w:ascii="Times New Roman" w:hAnsi="Times New Roman"/>
          <w:lang w:val="ru-RU"/>
        </w:rPr>
        <w:t xml:space="preserve">, уважение к Отечеству, к прошлому и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jc w:val="both"/>
        <w:rPr>
          <w:rFonts w:ascii="Times New Roman" w:hAnsi="Times New Roman"/>
          <w:lang w:val="ru-RU"/>
        </w:rPr>
      </w:pPr>
      <w:r w:rsidRPr="00BA20D5">
        <w:rPr>
          <w:rFonts w:ascii="Times New Roman" w:hAnsi="Times New Roman"/>
          <w:lang w:val="ru-RU"/>
        </w:rPr>
        <w:t>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A56903" w:rsidRPr="00BA20D5" w:rsidRDefault="00A56903">
      <w:pPr>
        <w:widowControl w:val="0"/>
        <w:autoSpaceDE w:val="0"/>
        <w:autoSpaceDN w:val="0"/>
        <w:adjustRightInd w:val="0"/>
        <w:spacing w:after="0" w:line="6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firstLine="708"/>
        <w:jc w:val="both"/>
        <w:rPr>
          <w:rFonts w:ascii="Times New Roman" w:hAnsi="Times New Roman"/>
          <w:lang w:val="ru-RU"/>
        </w:rPr>
      </w:pPr>
      <w:r w:rsidRPr="00BA20D5">
        <w:rPr>
          <w:rFonts w:ascii="Times New Roman" w:hAnsi="Times New Roman"/>
          <w:b/>
          <w:bCs/>
          <w:lang w:val="ru-RU"/>
        </w:rPr>
        <w:t>2</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r w:rsidRPr="00BA20D5">
        <w:rPr>
          <w:rFonts w:ascii="Times New Roman" w:hAnsi="Times New Roman"/>
          <w:lang w:val="ru-RU"/>
        </w:rPr>
        <w:lastRenderedPageBreak/>
        <w:t>.</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6" w:lineRule="auto"/>
        <w:ind w:firstLine="708"/>
        <w:jc w:val="both"/>
        <w:rPr>
          <w:rFonts w:ascii="Times New Roman" w:hAnsi="Times New Roman"/>
          <w:lang w:val="ru-RU"/>
        </w:rPr>
      </w:pPr>
      <w:r w:rsidRPr="00BA20D5">
        <w:rPr>
          <w:rFonts w:ascii="Times New Roman" w:hAnsi="Times New Roman"/>
          <w:b/>
          <w:bCs/>
          <w:lang w:val="ru-RU"/>
        </w:rPr>
        <w:t>3</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Развитое моральное сознание и компетентность в решении моральных проблем на основе</w:t>
      </w:r>
      <w:r w:rsidRPr="00BA20D5">
        <w:rPr>
          <w:rFonts w:ascii="Times New Roman" w:hAnsi="Times New Roman"/>
          <w:b/>
          <w:bCs/>
          <w:lang w:val="ru-RU"/>
        </w:rPr>
        <w:t xml:space="preserve"> </w:t>
      </w:r>
      <w:r w:rsidRPr="00BA20D5">
        <w:rPr>
          <w:rFonts w:ascii="Times New Roman" w:hAnsi="Times New Roman"/>
          <w:lang w:val="ru-RU"/>
        </w:rPr>
        <w:t>личностного выбора</w:t>
      </w:r>
      <w:r w:rsidR="006F1F38">
        <w:rPr>
          <w:rFonts w:ascii="Times New Roman" w:hAnsi="Times New Roman"/>
          <w:lang w:val="ru-RU"/>
        </w:rPr>
        <w:t xml:space="preserve"> </w:t>
      </w:r>
      <w:r w:rsidRPr="00BA20D5">
        <w:rPr>
          <w:rFonts w:ascii="Times New Roman" w:hAnsi="Times New Roman"/>
          <w:lang w:val="ru-RU"/>
        </w:rPr>
        <w:t>,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w:t>
      </w:r>
      <w:r w:rsidR="006F1F38">
        <w:rPr>
          <w:rFonts w:ascii="Times New Roman" w:hAnsi="Times New Roman"/>
          <w:lang w:val="ru-RU"/>
        </w:rPr>
        <w:t xml:space="preserve"> </w:t>
      </w:r>
      <w:r w:rsidRPr="00BA20D5">
        <w:rPr>
          <w:rFonts w:ascii="Times New Roman" w:hAnsi="Times New Roman"/>
          <w:lang w:val="ru-RU"/>
        </w:rPr>
        <w:t>,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56903" w:rsidRPr="00BA20D5" w:rsidRDefault="00A56903">
      <w:pPr>
        <w:widowControl w:val="0"/>
        <w:autoSpaceDE w:val="0"/>
        <w:autoSpaceDN w:val="0"/>
        <w:adjustRightInd w:val="0"/>
        <w:spacing w:after="0" w:line="57" w:lineRule="exact"/>
        <w:rPr>
          <w:rFonts w:ascii="Times New Roman" w:hAnsi="Times New Roman"/>
          <w:lang w:val="ru-RU"/>
        </w:rPr>
      </w:pPr>
    </w:p>
    <w:p w:rsidR="00A56903" w:rsidRPr="00BA20D5" w:rsidRDefault="001C17B6">
      <w:pPr>
        <w:widowControl w:val="0"/>
        <w:numPr>
          <w:ilvl w:val="1"/>
          <w:numId w:val="14"/>
        </w:numPr>
        <w:tabs>
          <w:tab w:val="clear" w:pos="1440"/>
          <w:tab w:val="num" w:pos="992"/>
        </w:tabs>
        <w:overflowPunct w:val="0"/>
        <w:autoSpaceDE w:val="0"/>
        <w:autoSpaceDN w:val="0"/>
        <w:adjustRightInd w:val="0"/>
        <w:spacing w:after="0" w:line="222" w:lineRule="auto"/>
        <w:ind w:left="0" w:right="20" w:firstLine="708"/>
        <w:jc w:val="both"/>
        <w:rPr>
          <w:rFonts w:ascii="Times New Roman" w:hAnsi="Times New Roman"/>
          <w:b/>
          <w:bCs/>
          <w:lang w:val="ru-RU"/>
        </w:rPr>
      </w:pPr>
      <w:r w:rsidRPr="00BA20D5">
        <w:rPr>
          <w:rFonts w:ascii="Times New Roman" w:hAnsi="Times New Roman"/>
          <w:lang w:val="ru-RU"/>
        </w:rPr>
        <w:t xml:space="preserve">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A56903" w:rsidRPr="00BA20D5" w:rsidRDefault="00A56903">
      <w:pPr>
        <w:widowControl w:val="0"/>
        <w:autoSpaceDE w:val="0"/>
        <w:autoSpaceDN w:val="0"/>
        <w:adjustRightInd w:val="0"/>
        <w:spacing w:after="0" w:line="56" w:lineRule="exact"/>
        <w:rPr>
          <w:rFonts w:ascii="Times New Roman" w:hAnsi="Times New Roman"/>
          <w:b/>
          <w:bCs/>
          <w:lang w:val="ru-RU"/>
        </w:rPr>
      </w:pPr>
    </w:p>
    <w:p w:rsidR="00A56903" w:rsidRPr="00BA20D5" w:rsidRDefault="001C17B6">
      <w:pPr>
        <w:widowControl w:val="0"/>
        <w:numPr>
          <w:ilvl w:val="1"/>
          <w:numId w:val="14"/>
        </w:numPr>
        <w:tabs>
          <w:tab w:val="clear" w:pos="1440"/>
          <w:tab w:val="num" w:pos="934"/>
        </w:tabs>
        <w:overflowPunct w:val="0"/>
        <w:autoSpaceDE w:val="0"/>
        <w:autoSpaceDN w:val="0"/>
        <w:adjustRightInd w:val="0"/>
        <w:spacing w:after="0" w:line="214" w:lineRule="auto"/>
        <w:ind w:left="0" w:right="20" w:firstLine="708"/>
        <w:jc w:val="both"/>
        <w:rPr>
          <w:rFonts w:ascii="Times New Roman" w:hAnsi="Times New Roman"/>
          <w:b/>
          <w:bCs/>
        </w:rPr>
      </w:pPr>
      <w:r w:rsidRPr="00BA20D5">
        <w:rPr>
          <w:rFonts w:ascii="Times New Roman" w:hAnsi="Times New Roman"/>
          <w:lang w:val="ru-RU"/>
        </w:rPr>
        <w:t xml:space="preserve">Осознанное, уважительное и доброжелательное отношение к другому человеку, его мнению, мировоззрению, культуре, языку, вере, гражданской позиции. </w:t>
      </w:r>
      <w:r w:rsidRPr="00BA20D5">
        <w:rPr>
          <w:rFonts w:ascii="Times New Roman" w:hAnsi="Times New Roman"/>
        </w:rPr>
        <w:t xml:space="preserve">Готовность и способность вести диалог </w:t>
      </w:r>
    </w:p>
    <w:p w:rsidR="00A56903" w:rsidRPr="00BA20D5" w:rsidRDefault="00A56903">
      <w:pPr>
        <w:widowControl w:val="0"/>
        <w:autoSpaceDE w:val="0"/>
        <w:autoSpaceDN w:val="0"/>
        <w:adjustRightInd w:val="0"/>
        <w:spacing w:after="0" w:line="55" w:lineRule="exact"/>
        <w:rPr>
          <w:rFonts w:ascii="Times New Roman" w:hAnsi="Times New Roman"/>
          <w:b/>
          <w:bCs/>
        </w:rPr>
      </w:pPr>
    </w:p>
    <w:p w:rsidR="00A56903" w:rsidRPr="00BA20D5" w:rsidRDefault="001C17B6">
      <w:pPr>
        <w:widowControl w:val="0"/>
        <w:numPr>
          <w:ilvl w:val="0"/>
          <w:numId w:val="14"/>
        </w:numPr>
        <w:tabs>
          <w:tab w:val="clear" w:pos="720"/>
          <w:tab w:val="num" w:pos="161"/>
        </w:tabs>
        <w:overflowPunct w:val="0"/>
        <w:autoSpaceDE w:val="0"/>
        <w:autoSpaceDN w:val="0"/>
        <w:adjustRightInd w:val="0"/>
        <w:spacing w:after="0" w:line="236" w:lineRule="auto"/>
        <w:ind w:left="0" w:firstLine="0"/>
        <w:jc w:val="both"/>
        <w:rPr>
          <w:rFonts w:ascii="Times New Roman" w:hAnsi="Times New Roman"/>
          <w:lang w:val="ru-RU"/>
        </w:rPr>
      </w:pPr>
      <w:r w:rsidRPr="00BA20D5">
        <w:rPr>
          <w:rFonts w:ascii="Times New Roman" w:hAnsi="Times New Roman"/>
          <w:lang w:val="ru-RU"/>
        </w:rPr>
        <w:t>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w:t>
      </w:r>
      <w:r w:rsidR="002E034F">
        <w:rPr>
          <w:rFonts w:ascii="Times New Roman" w:hAnsi="Times New Roman"/>
          <w:lang w:val="ru-RU"/>
        </w:rPr>
        <w:t xml:space="preserve"> </w:t>
      </w:r>
      <w:r w:rsidRPr="00BA20D5">
        <w:rPr>
          <w:rFonts w:ascii="Times New Roman" w:hAnsi="Times New Roman"/>
          <w:lang w:val="ru-RU"/>
        </w:rPr>
        <w:t>,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w:t>
      </w:r>
      <w:r w:rsidR="002E034F">
        <w:rPr>
          <w:rFonts w:ascii="Times New Roman" w:hAnsi="Times New Roman"/>
          <w:lang w:val="ru-RU"/>
        </w:rPr>
        <w:t xml:space="preserve"> </w:t>
      </w:r>
      <w:r w:rsidRPr="00BA20D5">
        <w:rPr>
          <w:rFonts w:ascii="Times New Roman" w:hAnsi="Times New Roman"/>
          <w:lang w:val="ru-RU"/>
        </w:rPr>
        <w:t xml:space="preserve">,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A56903" w:rsidRPr="00BA20D5" w:rsidRDefault="001C17B6">
      <w:pPr>
        <w:widowControl w:val="0"/>
        <w:overflowPunct w:val="0"/>
        <w:autoSpaceDE w:val="0"/>
        <w:autoSpaceDN w:val="0"/>
        <w:adjustRightInd w:val="0"/>
        <w:spacing w:after="0" w:line="223" w:lineRule="auto"/>
        <w:ind w:right="20" w:firstLine="708"/>
        <w:jc w:val="both"/>
        <w:rPr>
          <w:rFonts w:ascii="Times New Roman" w:hAnsi="Times New Roman"/>
          <w:lang w:val="ru-RU"/>
        </w:rPr>
      </w:pPr>
      <w:bookmarkStart w:id="8" w:name="page19"/>
      <w:bookmarkEnd w:id="8"/>
      <w:r w:rsidRPr="00BA20D5">
        <w:rPr>
          <w:rFonts w:ascii="Times New Roman" w:hAnsi="Times New Roman"/>
          <w:b/>
          <w:bCs/>
          <w:lang w:val="ru-RU"/>
        </w:rPr>
        <w:t>7</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Сформированность ценности здорового и безопасного образа жизни;</w:t>
      </w:r>
      <w:r w:rsidRPr="00BA20D5">
        <w:rPr>
          <w:rFonts w:ascii="Times New Roman" w:hAnsi="Times New Roman"/>
          <w:b/>
          <w:bCs/>
          <w:lang w:val="ru-RU"/>
        </w:rPr>
        <w:t xml:space="preserve"> </w:t>
      </w:r>
      <w:r w:rsidRPr="00BA20D5">
        <w:rPr>
          <w:rFonts w:ascii="Times New Roman" w:hAnsi="Times New Roman"/>
          <w:lang w:val="ru-RU"/>
        </w:rPr>
        <w:t>интериоризация правил</w:t>
      </w:r>
      <w:r w:rsidRPr="00BA20D5">
        <w:rPr>
          <w:rFonts w:ascii="Times New Roman" w:hAnsi="Times New Roman"/>
          <w:b/>
          <w:bCs/>
          <w:lang w:val="ru-RU"/>
        </w:rPr>
        <w:t xml:space="preserve"> </w:t>
      </w:r>
      <w:r w:rsidRPr="00BA20D5">
        <w:rPr>
          <w:rFonts w:ascii="Times New Roman" w:hAnsi="Times New Roman"/>
          <w:lang w:val="ru-RU"/>
        </w:rPr>
        <w:t>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ind w:firstLine="708"/>
        <w:jc w:val="both"/>
        <w:rPr>
          <w:rFonts w:ascii="Times New Roman" w:hAnsi="Times New Roman"/>
          <w:lang w:val="ru-RU"/>
        </w:rPr>
      </w:pPr>
      <w:r w:rsidRPr="00BA20D5">
        <w:rPr>
          <w:rFonts w:ascii="Times New Roman" w:hAnsi="Times New Roman"/>
          <w:b/>
          <w:bCs/>
          <w:lang w:val="ru-RU"/>
        </w:rPr>
        <w:t>8</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A56903" w:rsidRPr="00BA20D5" w:rsidRDefault="00A56903">
      <w:pPr>
        <w:widowControl w:val="0"/>
        <w:autoSpaceDE w:val="0"/>
        <w:autoSpaceDN w:val="0"/>
        <w:adjustRightInd w:val="0"/>
        <w:spacing w:after="0" w:line="6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ind w:firstLine="708"/>
        <w:jc w:val="both"/>
        <w:rPr>
          <w:rFonts w:ascii="Times New Roman" w:hAnsi="Times New Roman"/>
          <w:lang w:val="ru-RU"/>
        </w:rPr>
      </w:pPr>
      <w:r w:rsidRPr="00BA20D5">
        <w:rPr>
          <w:rFonts w:ascii="Times New Roman" w:hAnsi="Times New Roman"/>
          <w:b/>
          <w:bCs/>
          <w:lang w:val="ru-RU"/>
        </w:rPr>
        <w:t xml:space="preserve">9. </w:t>
      </w:r>
      <w:r w:rsidRPr="00BA20D5">
        <w:rPr>
          <w:rFonts w:ascii="Times New Roman" w:hAnsi="Times New Roman"/>
          <w:lang w:val="ru-RU"/>
        </w:rPr>
        <w:t>Сформированность основ экологической культуры,</w:t>
      </w:r>
      <w:r w:rsidRPr="00BA20D5">
        <w:rPr>
          <w:rFonts w:ascii="Times New Roman" w:hAnsi="Times New Roman"/>
          <w:b/>
          <w:bCs/>
          <w:lang w:val="ru-RU"/>
        </w:rPr>
        <w:t xml:space="preserve"> </w:t>
      </w:r>
      <w:r w:rsidRPr="00BA20D5">
        <w:rPr>
          <w:rFonts w:ascii="Times New Roman" w:hAnsi="Times New Roman"/>
          <w:lang w:val="ru-RU"/>
        </w:rPr>
        <w:t>соответствующей современному уровню</w:t>
      </w:r>
      <w:r w:rsidRPr="00BA20D5">
        <w:rPr>
          <w:rFonts w:ascii="Times New Roman" w:hAnsi="Times New Roman"/>
          <w:b/>
          <w:bCs/>
          <w:lang w:val="ru-RU"/>
        </w:rPr>
        <w:t xml:space="preserve"> </w:t>
      </w:r>
      <w:r w:rsidRPr="00BA20D5">
        <w:rPr>
          <w:rFonts w:ascii="Times New Roman" w:hAnsi="Times New Roman"/>
          <w:lang w:val="ru-RU"/>
        </w:rPr>
        <w:t>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A56903" w:rsidRPr="00BA20D5" w:rsidRDefault="00A56903">
      <w:pPr>
        <w:widowControl w:val="0"/>
        <w:autoSpaceDE w:val="0"/>
        <w:autoSpaceDN w:val="0"/>
        <w:adjustRightInd w:val="0"/>
        <w:spacing w:after="0" w:line="124"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2720"/>
        <w:rPr>
          <w:rFonts w:ascii="Times New Roman" w:hAnsi="Times New Roman"/>
          <w:lang w:val="ru-RU"/>
        </w:rPr>
      </w:pPr>
      <w:r w:rsidRPr="00BA20D5">
        <w:rPr>
          <w:rFonts w:ascii="Times New Roman" w:hAnsi="Times New Roman"/>
          <w:b/>
          <w:bCs/>
          <w:lang w:val="ru-RU"/>
        </w:rPr>
        <w:t>1.2.4. Метапредметные результаты освоения ООП</w:t>
      </w:r>
    </w:p>
    <w:p w:rsidR="00A56903" w:rsidRPr="00BA20D5" w:rsidRDefault="00A56903">
      <w:pPr>
        <w:widowControl w:val="0"/>
        <w:autoSpaceDE w:val="0"/>
        <w:autoSpaceDN w:val="0"/>
        <w:adjustRightInd w:val="0"/>
        <w:spacing w:after="0" w:line="5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jc w:val="both"/>
        <w:rPr>
          <w:rFonts w:ascii="Times New Roman" w:hAnsi="Times New Roman"/>
          <w:lang w:val="ru-RU"/>
        </w:rPr>
      </w:pPr>
      <w:r w:rsidRPr="00BA20D5">
        <w:rPr>
          <w:rFonts w:ascii="Times New Roman" w:hAnsi="Times New Roman"/>
          <w:lang w:val="ru-RU"/>
        </w:rPr>
        <w:t>Метапредметные результаты, включают освоенные обучающимися межпредметные понятия и универ-сальные учебные действия (регулятивные, познавательные, коммуникативные).</w:t>
      </w:r>
    </w:p>
    <w:p w:rsidR="00A56903" w:rsidRPr="00BA20D5"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700"/>
        <w:rPr>
          <w:rFonts w:ascii="Times New Roman" w:hAnsi="Times New Roman"/>
          <w:lang w:val="ru-RU"/>
        </w:rPr>
      </w:pPr>
      <w:r w:rsidRPr="00BA20D5">
        <w:rPr>
          <w:rFonts w:ascii="Times New Roman" w:hAnsi="Times New Roman"/>
          <w:b/>
          <w:bCs/>
          <w:lang w:val="ru-RU"/>
        </w:rPr>
        <w:t>Межпредметные понятия</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5" w:lineRule="auto"/>
        <w:ind w:firstLine="718"/>
        <w:jc w:val="both"/>
        <w:rPr>
          <w:rFonts w:ascii="Times New Roman" w:hAnsi="Times New Roman"/>
          <w:lang w:val="ru-RU"/>
        </w:rPr>
      </w:pPr>
      <w:r w:rsidRPr="00BA20D5">
        <w:rPr>
          <w:rFonts w:ascii="Times New Roman" w:hAnsi="Times New Roman"/>
          <w:lang w:val="ru-RU"/>
        </w:rPr>
        <w:t>Условием формирования межпредметных понятий, например таких как система, факт, законо-мерность, феномен, анализ, синтезявляется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w:t>
      </w:r>
      <w:r w:rsidRPr="00BA20D5">
        <w:rPr>
          <w:rFonts w:ascii="Times New Roman" w:hAnsi="Times New Roman"/>
          <w:lang w:val="ru-RU"/>
        </w:rPr>
        <w:lastRenderedPageBreak/>
        <w:t xml:space="preserve">ой школе на всех предметах будет продолжена работа по формированию и развитию </w:t>
      </w:r>
      <w:r w:rsidRPr="00BA20D5">
        <w:rPr>
          <w:rFonts w:ascii="Times New Roman" w:hAnsi="Times New Roman"/>
          <w:b/>
          <w:bCs/>
          <w:lang w:val="ru-RU"/>
        </w:rPr>
        <w:t>основ читатель-ской компетенции</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Обучающиеся овладеют чтением как средством осуществления своих дальнейших</w:t>
      </w:r>
      <w:r w:rsidRPr="00BA20D5">
        <w:rPr>
          <w:rFonts w:ascii="Times New Roman" w:hAnsi="Times New Roman"/>
          <w:b/>
          <w:bCs/>
          <w:lang w:val="ru-RU"/>
        </w:rPr>
        <w:t xml:space="preserve"> </w:t>
      </w:r>
      <w:r w:rsidRPr="00BA20D5">
        <w:rPr>
          <w:rFonts w:ascii="Times New Roman" w:hAnsi="Times New Roman"/>
          <w:lang w:val="ru-RU"/>
        </w:rPr>
        <w:t>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firstLine="708"/>
        <w:jc w:val="both"/>
        <w:rPr>
          <w:rFonts w:ascii="Times New Roman" w:hAnsi="Times New Roman"/>
          <w:lang w:val="ru-RU"/>
        </w:rPr>
      </w:pPr>
      <w:r w:rsidRPr="00BA20D5">
        <w:rPr>
          <w:rFonts w:ascii="Times New Roman" w:hAnsi="Times New Roman"/>
          <w:lang w:val="ru-RU"/>
        </w:rPr>
        <w:t xml:space="preserve">При изучении учебных предметов обучающиеся усовершенствуют приобретённые на первому-ровне </w:t>
      </w:r>
      <w:r w:rsidRPr="00BA20D5">
        <w:rPr>
          <w:rFonts w:ascii="Times New Roman" w:hAnsi="Times New Roman"/>
          <w:b/>
          <w:bCs/>
          <w:lang w:val="ru-RU"/>
        </w:rPr>
        <w:t>навыки работы с информацией</w:t>
      </w:r>
      <w:r w:rsidRPr="00BA20D5">
        <w:rPr>
          <w:rFonts w:ascii="Times New Roman" w:hAnsi="Times New Roman"/>
          <w:lang w:val="ru-RU"/>
        </w:rPr>
        <w:t xml:space="preserve"> и пополнят их. Они смогут работать с текстами, преобразовы-вать и интерпретировать содержащуюся в них информацию, в том числе:</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15"/>
        </w:numPr>
        <w:tabs>
          <w:tab w:val="clear" w:pos="720"/>
          <w:tab w:val="num" w:pos="360"/>
        </w:tabs>
        <w:overflowPunct w:val="0"/>
        <w:autoSpaceDE w:val="0"/>
        <w:autoSpaceDN w:val="0"/>
        <w:adjustRightInd w:val="0"/>
        <w:spacing w:after="0" w:line="215" w:lineRule="auto"/>
        <w:ind w:left="360"/>
        <w:jc w:val="both"/>
        <w:rPr>
          <w:rFonts w:ascii="Times New Roman" w:hAnsi="Times New Roman"/>
          <w:b/>
          <w:bCs/>
          <w:lang w:val="ru-RU"/>
        </w:rPr>
      </w:pPr>
      <w:r w:rsidRPr="00BA20D5">
        <w:rPr>
          <w:rFonts w:ascii="Times New Roman" w:hAnsi="Times New Roman"/>
          <w:lang w:val="ru-RU"/>
        </w:rPr>
        <w:t xml:space="preserve">систематизировать, сопоставлять, анализировать, обобщать и интерпретировать информацию, со-держащуюся в готовых информационных объектах; </w:t>
      </w:r>
    </w:p>
    <w:p w:rsidR="00A56903" w:rsidRPr="00BA20D5" w:rsidRDefault="00A56903">
      <w:pPr>
        <w:widowControl w:val="0"/>
        <w:autoSpaceDE w:val="0"/>
        <w:autoSpaceDN w:val="0"/>
        <w:adjustRightInd w:val="0"/>
        <w:spacing w:after="0" w:line="53" w:lineRule="exact"/>
        <w:rPr>
          <w:rFonts w:ascii="Times New Roman" w:hAnsi="Times New Roman"/>
          <w:b/>
          <w:bCs/>
          <w:lang w:val="ru-RU"/>
        </w:rPr>
      </w:pPr>
    </w:p>
    <w:p w:rsidR="00A56903" w:rsidRPr="00BA20D5" w:rsidRDefault="001C17B6">
      <w:pPr>
        <w:widowControl w:val="0"/>
        <w:numPr>
          <w:ilvl w:val="0"/>
          <w:numId w:val="15"/>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BA20D5">
        <w:rPr>
          <w:rFonts w:ascii="Times New Roman" w:hAnsi="Times New Roman"/>
          <w:lang w:val="ru-RU"/>
        </w:rPr>
        <w:t xml:space="preserve">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w:t>
      </w:r>
    </w:p>
    <w:p w:rsidR="00A56903" w:rsidRPr="00BA20D5" w:rsidRDefault="00A56903">
      <w:pPr>
        <w:widowControl w:val="0"/>
        <w:autoSpaceDE w:val="0"/>
        <w:autoSpaceDN w:val="0"/>
        <w:adjustRightInd w:val="0"/>
        <w:spacing w:after="0" w:line="55" w:lineRule="exact"/>
        <w:rPr>
          <w:rFonts w:ascii="Times New Roman" w:hAnsi="Times New Roman"/>
          <w:b/>
          <w:bCs/>
          <w:lang w:val="ru-RU"/>
        </w:rPr>
      </w:pPr>
    </w:p>
    <w:p w:rsidR="00A56903" w:rsidRPr="00BA20D5" w:rsidRDefault="001C17B6">
      <w:pPr>
        <w:widowControl w:val="0"/>
        <w:numPr>
          <w:ilvl w:val="1"/>
          <w:numId w:val="15"/>
        </w:numPr>
        <w:tabs>
          <w:tab w:val="clear" w:pos="1440"/>
          <w:tab w:val="num" w:pos="535"/>
        </w:tabs>
        <w:overflowPunct w:val="0"/>
        <w:autoSpaceDE w:val="0"/>
        <w:autoSpaceDN w:val="0"/>
        <w:adjustRightInd w:val="0"/>
        <w:spacing w:after="0" w:line="214" w:lineRule="auto"/>
        <w:ind w:left="360" w:right="20" w:firstLine="0"/>
        <w:jc w:val="both"/>
        <w:rPr>
          <w:rFonts w:ascii="Times New Roman" w:hAnsi="Times New Roman"/>
          <w:lang w:val="ru-RU"/>
        </w:rPr>
      </w:pPr>
      <w:r w:rsidRPr="00BA20D5">
        <w:rPr>
          <w:rFonts w:ascii="Times New Roman" w:hAnsi="Times New Roman"/>
          <w:lang w:val="ru-RU"/>
        </w:rPr>
        <w:t xml:space="preserve">в наглядно-символической форме (в виде таблиц, графических схем и диаграмм, карт понятий — концептуальных диаграмм, опорных конспектов); </w:t>
      </w:r>
    </w:p>
    <w:p w:rsidR="00A56903" w:rsidRPr="00BA20D5" w:rsidRDefault="00A56903">
      <w:pPr>
        <w:widowControl w:val="0"/>
        <w:autoSpaceDE w:val="0"/>
        <w:autoSpaceDN w:val="0"/>
        <w:adjustRightInd w:val="0"/>
        <w:spacing w:after="0" w:line="1" w:lineRule="exact"/>
        <w:rPr>
          <w:rFonts w:ascii="Times New Roman" w:hAnsi="Times New Roman"/>
          <w:lang w:val="ru-RU"/>
        </w:rPr>
      </w:pPr>
    </w:p>
    <w:p w:rsidR="00A56903" w:rsidRPr="00BA20D5" w:rsidRDefault="001C17B6">
      <w:pPr>
        <w:widowControl w:val="0"/>
        <w:numPr>
          <w:ilvl w:val="0"/>
          <w:numId w:val="15"/>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A20D5">
        <w:rPr>
          <w:rFonts w:ascii="Times New Roman" w:hAnsi="Times New Roman"/>
          <w:lang w:val="ru-RU"/>
        </w:rPr>
        <w:t xml:space="preserve">заполнять и дополнять таблицы, схемы, диаграммы, тексты. </w:t>
      </w:r>
    </w:p>
    <w:p w:rsidR="00A56903" w:rsidRPr="00BA20D5" w:rsidRDefault="00A56903">
      <w:pPr>
        <w:widowControl w:val="0"/>
        <w:autoSpaceDE w:val="0"/>
        <w:autoSpaceDN w:val="0"/>
        <w:adjustRightInd w:val="0"/>
        <w:spacing w:after="0" w:line="53" w:lineRule="exact"/>
        <w:rPr>
          <w:rFonts w:ascii="Times New Roman" w:hAnsi="Times New Roman"/>
          <w:b/>
          <w:bCs/>
          <w:lang w:val="ru-RU"/>
        </w:rPr>
      </w:pPr>
    </w:p>
    <w:p w:rsidR="00A56903" w:rsidRPr="00BA20D5" w:rsidRDefault="001C17B6">
      <w:pPr>
        <w:widowControl w:val="0"/>
        <w:numPr>
          <w:ilvl w:val="2"/>
          <w:numId w:val="15"/>
        </w:numPr>
        <w:tabs>
          <w:tab w:val="clear" w:pos="2160"/>
          <w:tab w:val="num" w:pos="1011"/>
        </w:tabs>
        <w:overflowPunct w:val="0"/>
        <w:autoSpaceDE w:val="0"/>
        <w:autoSpaceDN w:val="0"/>
        <w:adjustRightInd w:val="0"/>
        <w:spacing w:after="0" w:line="233" w:lineRule="auto"/>
        <w:ind w:left="0" w:right="20" w:firstLine="708"/>
        <w:jc w:val="both"/>
        <w:rPr>
          <w:rFonts w:ascii="Times New Roman" w:hAnsi="Times New Roman"/>
          <w:lang w:val="ru-RU"/>
        </w:rPr>
      </w:pPr>
      <w:r w:rsidRPr="00BA20D5">
        <w:rPr>
          <w:rFonts w:ascii="Times New Roman" w:hAnsi="Times New Roman"/>
          <w:lang w:val="ru-RU"/>
        </w:rPr>
        <w:t xml:space="preserve">ходе изучения всех учебных предметов обучающиеся </w:t>
      </w:r>
      <w:r w:rsidRPr="00BA20D5">
        <w:rPr>
          <w:rFonts w:ascii="Times New Roman" w:hAnsi="Times New Roman"/>
          <w:b/>
          <w:bCs/>
          <w:lang w:val="ru-RU"/>
        </w:rPr>
        <w:t>приобретут опыт проектной</w:t>
      </w:r>
      <w:r w:rsidRPr="00BA20D5">
        <w:rPr>
          <w:rFonts w:ascii="Times New Roman" w:hAnsi="Times New Roman"/>
          <w:lang w:val="ru-RU"/>
        </w:rPr>
        <w:t xml:space="preserve"> </w:t>
      </w:r>
      <w:r w:rsidRPr="00BA20D5">
        <w:rPr>
          <w:rFonts w:ascii="Times New Roman" w:hAnsi="Times New Roman"/>
          <w:b/>
          <w:bCs/>
          <w:lang w:val="ru-RU"/>
        </w:rPr>
        <w:t>деятельности</w:t>
      </w:r>
      <w:r w:rsidR="002E034F">
        <w:rPr>
          <w:rFonts w:ascii="Times New Roman" w:hAnsi="Times New Roman"/>
          <w:b/>
          <w:bCs/>
          <w:lang w:val="ru-RU"/>
        </w:rPr>
        <w:t xml:space="preserve"> , </w:t>
      </w:r>
      <w:r w:rsidRPr="00BA20D5">
        <w:rPr>
          <w:rFonts w:ascii="Times New Roman" w:hAnsi="Times New Roman"/>
          <w:b/>
          <w:bCs/>
          <w:lang w:val="ru-RU"/>
        </w:rPr>
        <w:t xml:space="preserve"> </w:t>
      </w:r>
      <w:r w:rsidRPr="00BA20D5">
        <w:rPr>
          <w:rFonts w:ascii="Times New Roman" w:hAnsi="Times New Roman"/>
          <w:lang w:val="ru-RU"/>
        </w:rPr>
        <w:t>как особой формы учебной работы,</w:t>
      </w:r>
      <w:r w:rsidRPr="00BA20D5">
        <w:rPr>
          <w:rFonts w:ascii="Times New Roman" w:hAnsi="Times New Roman"/>
          <w:b/>
          <w:bCs/>
          <w:lang w:val="ru-RU"/>
        </w:rPr>
        <w:t xml:space="preserve"> </w:t>
      </w:r>
      <w:r w:rsidRPr="00BA20D5">
        <w:rPr>
          <w:rFonts w:ascii="Times New Roman" w:hAnsi="Times New Roman"/>
          <w:lang w:val="ru-RU"/>
        </w:rPr>
        <w:t>способствующей воспитанию самостоятельности,</w:t>
      </w:r>
      <w:r w:rsidRPr="00BA20D5">
        <w:rPr>
          <w:rFonts w:ascii="Times New Roman" w:hAnsi="Times New Roman"/>
          <w:b/>
          <w:bCs/>
          <w:lang w:val="ru-RU"/>
        </w:rPr>
        <w:t xml:space="preserve"> </w:t>
      </w:r>
      <w:r w:rsidRPr="00BA20D5">
        <w:rPr>
          <w:rFonts w:ascii="Times New Roman" w:hAnsi="Times New Roman"/>
          <w:lang w:val="ru-RU"/>
        </w:rPr>
        <w:t xml:space="preserve">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w:t>
      </w:r>
      <w:r w:rsidR="002E034F">
        <w:rPr>
          <w:rFonts w:ascii="Times New Roman" w:hAnsi="Times New Roman"/>
          <w:lang w:val="ru-RU"/>
        </w:rPr>
        <w:t xml:space="preserve"> </w:t>
      </w:r>
      <w:r w:rsidRPr="00BA20D5">
        <w:rPr>
          <w:rFonts w:ascii="Times New Roman" w:hAnsi="Times New Roman"/>
          <w:lang w:val="ru-RU"/>
        </w:rPr>
        <w:t xml:space="preserve">нескольких вариантов решений, к поиску нестандартных решений, поиску и осуществлению наиболее приемлемого решения. </w:t>
      </w:r>
    </w:p>
    <w:p w:rsidR="00A56903" w:rsidRPr="00BA20D5" w:rsidRDefault="00A56903">
      <w:pPr>
        <w:widowControl w:val="0"/>
        <w:autoSpaceDE w:val="0"/>
        <w:autoSpaceDN w:val="0"/>
        <w:adjustRightInd w:val="0"/>
        <w:spacing w:after="0" w:line="52" w:lineRule="exact"/>
        <w:rPr>
          <w:rFonts w:ascii="Times New Roman" w:hAnsi="Times New Roman"/>
          <w:lang w:val="ru-RU"/>
        </w:rPr>
      </w:pPr>
    </w:p>
    <w:p w:rsidR="00A56903" w:rsidRPr="00BA20D5" w:rsidRDefault="001C17B6" w:rsidP="00646485">
      <w:pPr>
        <w:widowControl w:val="0"/>
        <w:overflowPunct w:val="0"/>
        <w:autoSpaceDE w:val="0"/>
        <w:autoSpaceDN w:val="0"/>
        <w:adjustRightInd w:val="0"/>
        <w:spacing w:after="0" w:line="227" w:lineRule="auto"/>
        <w:ind w:right="20" w:firstLine="708"/>
        <w:jc w:val="both"/>
        <w:rPr>
          <w:rFonts w:ascii="Times New Roman" w:hAnsi="Times New Roman"/>
          <w:lang w:val="ru-RU"/>
        </w:rPr>
      </w:pPr>
      <w:r w:rsidRPr="00BA20D5">
        <w:rPr>
          <w:rFonts w:ascii="Times New Roman" w:hAnsi="Times New Roman"/>
          <w:lang w:val="ru-RU"/>
        </w:rPr>
        <w:t xml:space="preserve">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 </w:t>
      </w:r>
      <w:r w:rsidR="00932310" w:rsidRPr="00932310">
        <w:rPr>
          <w:rFonts w:ascii="Times New Roman" w:hAnsi="Times New Roman"/>
          <w:noProof/>
        </w:rPr>
        <w:pict>
          <v:shape id="_x0000_s1060" type="#_x0000_t75" style="position:absolute;left:0;text-align:left;margin-left:-1.4pt;margin-top:35.05pt;width:490.3pt;height:.7pt;z-index:-441;mso-position-horizontal-relative:text;mso-position-vertical-relative:text" o:allowincell="f">
            <v:imagedata r:id="rId9" o:title=""/>
          </v:shape>
        </w:pict>
      </w:r>
    </w:p>
    <w:p w:rsidR="00A56903" w:rsidRDefault="001C17B6">
      <w:pPr>
        <w:widowControl w:val="0"/>
        <w:overflowPunct w:val="0"/>
        <w:autoSpaceDE w:val="0"/>
        <w:autoSpaceDN w:val="0"/>
        <w:adjustRightInd w:val="0"/>
        <w:spacing w:after="0" w:line="214" w:lineRule="auto"/>
        <w:ind w:firstLine="708"/>
        <w:rPr>
          <w:rFonts w:ascii="Times New Roman" w:hAnsi="Times New Roman"/>
          <w:lang w:val="ru-RU"/>
        </w:rPr>
      </w:pPr>
      <w:bookmarkStart w:id="9" w:name="page21"/>
      <w:bookmarkEnd w:id="9"/>
      <w:r w:rsidRPr="00BA20D5">
        <w:rPr>
          <w:rFonts w:ascii="Times New Roman" w:hAnsi="Times New Roman"/>
          <w:lang w:val="ru-RU"/>
        </w:rPr>
        <w:t>В соответствии ФГОС ООО выделяются три группы универсальных учебных действий: регу-лятивные, познавательные, коммуникативные.</w:t>
      </w:r>
    </w:p>
    <w:p w:rsidR="00CD3D8A" w:rsidRDefault="00CD3D8A">
      <w:pPr>
        <w:widowControl w:val="0"/>
        <w:overflowPunct w:val="0"/>
        <w:autoSpaceDE w:val="0"/>
        <w:autoSpaceDN w:val="0"/>
        <w:adjustRightInd w:val="0"/>
        <w:spacing w:after="0" w:line="214" w:lineRule="auto"/>
        <w:ind w:firstLine="708"/>
        <w:rPr>
          <w:rFonts w:ascii="Times New Roman" w:hAnsi="Times New Roman"/>
          <w:lang w:val="ru-RU"/>
        </w:rPr>
      </w:pPr>
    </w:p>
    <w:p w:rsidR="00CD3D8A" w:rsidRPr="00BA20D5" w:rsidRDefault="00CD3D8A">
      <w:pPr>
        <w:widowControl w:val="0"/>
        <w:overflowPunct w:val="0"/>
        <w:autoSpaceDE w:val="0"/>
        <w:autoSpaceDN w:val="0"/>
        <w:adjustRightInd w:val="0"/>
        <w:spacing w:after="0" w:line="214" w:lineRule="auto"/>
        <w:ind w:firstLine="708"/>
        <w:rPr>
          <w:rFonts w:ascii="Times New Roman" w:hAnsi="Times New Roman"/>
          <w:lang w:val="ru-RU"/>
        </w:rPr>
      </w:pPr>
    </w:p>
    <w:p w:rsidR="00A56903" w:rsidRPr="00BA20D5"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4240"/>
        <w:rPr>
          <w:rFonts w:ascii="Times New Roman" w:hAnsi="Times New Roman"/>
        </w:rPr>
      </w:pPr>
      <w:r w:rsidRPr="00BA20D5">
        <w:rPr>
          <w:rFonts w:ascii="Times New Roman" w:hAnsi="Times New Roman"/>
          <w:b/>
          <w:bCs/>
        </w:rPr>
        <w:t>Регулятивные УУД</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rPr>
      </w:pPr>
      <w:r w:rsidRPr="00BA20D5">
        <w:rPr>
          <w:rFonts w:ascii="Times New Roman" w:hAnsi="Times New Roman"/>
          <w:lang w:val="ru-RU"/>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анализировать существующие и планировать будущие образовательные результаты;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идентифицировать собственные проблемы и определять главную проблему;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BA20D5">
        <w:rPr>
          <w:rFonts w:ascii="Times New Roman" w:hAnsi="Times New Roman"/>
          <w:lang w:val="ru-RU"/>
        </w:rPr>
        <w:t xml:space="preserve">выдвигать версии решения проблемы, формулировать гипотезы, предвосхищать конечный резуль-тат; </w:t>
      </w:r>
    </w:p>
    <w:p w:rsidR="00A56903" w:rsidRPr="00BA20D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ставить цель деятельности на основе определенной проблемы и существующих возможностей;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формулировать учебные задачи как шаги достижения поставленной цели деятельности;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обосновывать целевые ориентиры и приоритеты ссылками на ценности, указывая и обосновывая логическую последовательность шагов. </w:t>
      </w:r>
    </w:p>
    <w:p w:rsidR="00A56903" w:rsidRPr="00BA20D5" w:rsidRDefault="00A56903">
      <w:pPr>
        <w:widowControl w:val="0"/>
        <w:autoSpaceDE w:val="0"/>
        <w:autoSpaceDN w:val="0"/>
        <w:adjustRightInd w:val="0"/>
        <w:spacing w:after="0" w:line="59"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lang w:val="ru-RU"/>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58" w:lineRule="exact"/>
        <w:rPr>
          <w:rFonts w:ascii="Times New Roman" w:hAnsi="Times New Roman"/>
          <w:vertAlign w:val="superscript"/>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определять необходимые действие(я) в соответствии с учебной и познавательной задачей и со-ставлять алгоритм их выполнения;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A20D5">
        <w:rPr>
          <w:rFonts w:ascii="Times New Roman" w:hAnsi="Times New Roman"/>
          <w:lang w:val="ru-RU"/>
        </w:rPr>
        <w:t xml:space="preserve">обосновывать и осуществлять выбор наиболее эффективных способов решения учебных и позна-вательных задач; </w:t>
      </w:r>
    </w:p>
    <w:p w:rsidR="00A56903" w:rsidRPr="00BA20D5"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определять/находить, в том числе из предложенных вариантов, условия для выполнения учебной и познавательной задачи;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выбирать из предложенных вариантов и самостоятельно искать средства/ресурсы для решения за-дачи/достижения цели;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составлять план решения проблемы (выполнения проекта, проведения исследования);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определять потенциальные затруднения при решении учебной и познавательной задачи и находить средства для их устранения;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описывать свой опыт, оформляя его для передачи другим людям в виде технологии решения прак-тических задач определенного класса;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планировать и корректировать свою индивидуальную образовательную траекторию.</w:t>
      </w:r>
      <w:r w:rsidRPr="00BA20D5">
        <w:rPr>
          <w:rFonts w:ascii="Times New Roman" w:hAnsi="Times New Roman"/>
          <w:lang w:val="ru-RU"/>
        </w:rPr>
        <w:lastRenderedPageBreak/>
        <w:t xml:space="preserve">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BA20D5">
        <w:rPr>
          <w:rFonts w:ascii="Times New Roman" w:hAnsi="Times New Roman"/>
          <w:lang w:val="ru-RU"/>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определять совместно с педагогом и сверстниками критерии планируемых результатов и критерии оценки своей учебной деятельности;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систематизировать (в том числе выбирать приоритетные) критерии планируемых результатов и оценки своей деятельности;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отбирать инструменты для оценивания своей деятельности, осуществлять самоконтроль своей дея-тельности в рамках предложенных условий и требований;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A20D5">
        <w:rPr>
          <w:rFonts w:ascii="Times New Roman" w:hAnsi="Times New Roman"/>
          <w:lang w:val="ru-RU"/>
        </w:rPr>
        <w:t xml:space="preserve">оценивать свою деятельность, аргументируя причины достижения или отсутствия планируемого результата; </w:t>
      </w:r>
    </w:p>
    <w:p w:rsidR="00A56903" w:rsidRPr="00BA20D5" w:rsidRDefault="00A56903">
      <w:pPr>
        <w:widowControl w:val="0"/>
        <w:autoSpaceDE w:val="0"/>
        <w:autoSpaceDN w:val="0"/>
        <w:adjustRightInd w:val="0"/>
        <w:spacing w:after="0" w:line="74"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находить достаточные средства для выполнения учебных действий в изменяющейся ситуации и/или при отсутствии планируемого результата;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сверять свои действия с целью и, при необходимости, исправлять ошибки самостоятельно. </w: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CD3D8A" w:rsidRDefault="001C17B6">
      <w:pPr>
        <w:widowControl w:val="0"/>
        <w:numPr>
          <w:ilvl w:val="0"/>
          <w:numId w:val="17"/>
        </w:numPr>
        <w:tabs>
          <w:tab w:val="clear" w:pos="720"/>
          <w:tab w:val="num" w:pos="360"/>
        </w:tabs>
        <w:overflowPunct w:val="0"/>
        <w:autoSpaceDE w:val="0"/>
        <w:autoSpaceDN w:val="0"/>
        <w:adjustRightInd w:val="0"/>
        <w:spacing w:after="0" w:line="185" w:lineRule="auto"/>
        <w:ind w:left="360" w:right="20"/>
        <w:jc w:val="both"/>
        <w:rPr>
          <w:rFonts w:ascii="Times New Roman" w:hAnsi="Times New Roman"/>
          <w:vertAlign w:val="superscript"/>
          <w:lang w:val="ru-RU"/>
        </w:rPr>
      </w:pPr>
      <w:bookmarkStart w:id="10" w:name="page23"/>
      <w:bookmarkEnd w:id="10"/>
      <w:r w:rsidRPr="00BA20D5">
        <w:rPr>
          <w:rFonts w:ascii="Times New Roman" w:hAnsi="Times New Roman"/>
          <w:lang w:val="ru-RU"/>
        </w:rPr>
        <w:t xml:space="preserve">Умение оценивать правильность выполнения учебной задачи, собственные возможности ее решения. </w:t>
      </w:r>
      <w:r w:rsidRPr="00CD3D8A">
        <w:rPr>
          <w:rFonts w:ascii="Times New Roman" w:hAnsi="Times New Roman"/>
          <w:lang w:val="ru-RU"/>
        </w:rPr>
        <w:t xml:space="preserve">Обучающийся сможет: </w:t>
      </w: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определять критерии правильности (корректности) выполнения учебной задачи;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A20D5">
        <w:rPr>
          <w:rFonts w:ascii="Times New Roman" w:hAnsi="Times New Roman"/>
          <w:lang w:val="ru-RU"/>
        </w:rPr>
        <w:t xml:space="preserve">анализировать и обосновывать применение соответствующего инструментария для выполнения учебной задачи; </w:t>
      </w:r>
    </w:p>
    <w:p w:rsidR="00A56903" w:rsidRPr="00BA20D5"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свободно пользоваться выработанными критериями оценки и самооценки, исходя из цели и име-ющихся средств, различая результат и способы действий;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оценивать продукт своей деятельности </w:t>
      </w:r>
      <w:r w:rsidR="00CD3D8A">
        <w:rPr>
          <w:rFonts w:ascii="Times New Roman" w:hAnsi="Times New Roman"/>
          <w:lang w:val="ru-RU"/>
        </w:rPr>
        <w:t xml:space="preserve"> </w:t>
      </w:r>
      <w:r w:rsidRPr="00BA20D5">
        <w:rPr>
          <w:rFonts w:ascii="Times New Roman" w:hAnsi="Times New Roman"/>
          <w:lang w:val="ru-RU"/>
        </w:rPr>
        <w:t>по заданным и/или само</w:t>
      </w:r>
      <w:r w:rsidR="00CD3D8A">
        <w:rPr>
          <w:rFonts w:ascii="Times New Roman" w:hAnsi="Times New Roman"/>
          <w:lang w:val="ru-RU"/>
        </w:rPr>
        <w:t>стоятельно определенным критери</w:t>
      </w:r>
      <w:r w:rsidRPr="00BA20D5">
        <w:rPr>
          <w:rFonts w:ascii="Times New Roman" w:hAnsi="Times New Roman"/>
          <w:lang w:val="ru-RU"/>
        </w:rPr>
        <w:t xml:space="preserve">ям в соответствии с целью деятельности;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обосновывать достижимость цели выбранным способом на основе оценки своих внутренних ре-сурсов и доступных внешних ресурсов;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фиксировать и анализировать динамику собственных образовательных результатов.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4" w:lineRule="auto"/>
        <w:ind w:left="360" w:right="20"/>
        <w:jc w:val="both"/>
        <w:rPr>
          <w:rFonts w:ascii="Times New Roman" w:hAnsi="Times New Roman"/>
          <w:vertAlign w:val="superscript"/>
        </w:rPr>
      </w:pPr>
      <w:r w:rsidRPr="00BA20D5">
        <w:rPr>
          <w:rFonts w:ascii="Times New Roman" w:hAnsi="Times New Roman"/>
          <w:lang w:val="ru-RU"/>
        </w:rPr>
        <w:t xml:space="preserve">Владение основами самоконтроля, самооценки, принятия решений и осуществления осо-знанного выбора в учебной и познавательной.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58" w:lineRule="exact"/>
        <w:rPr>
          <w:rFonts w:ascii="Times New Roman" w:hAnsi="Times New Roman"/>
          <w:vertAlign w:val="superscript"/>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наблюдать и анализировать собственную учебную и познавательную деятельность и деятельность других обучающихся в процессе взаимопроверки;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A20D5">
        <w:rPr>
          <w:rFonts w:ascii="Times New Roman" w:hAnsi="Times New Roman"/>
          <w:lang w:val="ru-RU"/>
        </w:rPr>
        <w:t xml:space="preserve">соотносить реальные и планируемые результаты индивидуальной образовательной деятельности и делать выводы; </w:t>
      </w:r>
    </w:p>
    <w:p w:rsidR="00A56903" w:rsidRPr="00BA20D5" w:rsidRDefault="00A56903">
      <w:pPr>
        <w:widowControl w:val="0"/>
        <w:autoSpaceDE w:val="0"/>
        <w:autoSpaceDN w:val="0"/>
        <w:adjustRightInd w:val="0"/>
        <w:spacing w:after="0" w:line="51"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принимать решение в учебной ситуации и нести за него ответственность;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самостоятельно определять причины своего успеха или неуспеха и находить способы выхода из ситуации неуспеха;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7"/>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 </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CD3D8A" w:rsidRDefault="00CD3D8A">
      <w:pPr>
        <w:widowControl w:val="0"/>
        <w:autoSpaceDE w:val="0"/>
        <w:autoSpaceDN w:val="0"/>
        <w:adjustRightInd w:val="0"/>
        <w:spacing w:after="0" w:line="239" w:lineRule="auto"/>
        <w:ind w:left="4120"/>
        <w:rPr>
          <w:rFonts w:ascii="Times New Roman" w:hAnsi="Times New Roman"/>
          <w:b/>
          <w:bCs/>
          <w:lang w:val="ru-RU"/>
        </w:rPr>
      </w:pPr>
    </w:p>
    <w:p w:rsidR="00CD3D8A" w:rsidRDefault="00CD3D8A">
      <w:pPr>
        <w:widowControl w:val="0"/>
        <w:autoSpaceDE w:val="0"/>
        <w:autoSpaceDN w:val="0"/>
        <w:adjustRightInd w:val="0"/>
        <w:spacing w:after="0" w:line="239" w:lineRule="auto"/>
        <w:ind w:left="4120"/>
        <w:rPr>
          <w:rFonts w:ascii="Times New Roman" w:hAnsi="Times New Roman"/>
          <w:b/>
          <w:bCs/>
          <w:lang w:val="ru-RU"/>
        </w:rPr>
      </w:pPr>
    </w:p>
    <w:p w:rsidR="00A56903" w:rsidRPr="00BA20D5" w:rsidRDefault="001C17B6">
      <w:pPr>
        <w:widowControl w:val="0"/>
        <w:autoSpaceDE w:val="0"/>
        <w:autoSpaceDN w:val="0"/>
        <w:adjustRightInd w:val="0"/>
        <w:spacing w:after="0" w:line="239" w:lineRule="auto"/>
        <w:ind w:left="4120"/>
        <w:rPr>
          <w:rFonts w:ascii="Times New Roman" w:hAnsi="Times New Roman"/>
        </w:rPr>
      </w:pPr>
      <w:r w:rsidRPr="00BA20D5">
        <w:rPr>
          <w:rFonts w:ascii="Times New Roman" w:hAnsi="Times New Roman"/>
          <w:b/>
          <w:bCs/>
        </w:rPr>
        <w:t>Познавательные УУД</w:t>
      </w:r>
    </w:p>
    <w:p w:rsidR="00A56903" w:rsidRPr="00BA20D5" w:rsidRDefault="00A56903">
      <w:pPr>
        <w:widowControl w:val="0"/>
        <w:autoSpaceDE w:val="0"/>
        <w:autoSpaceDN w:val="0"/>
        <w:adjustRightInd w:val="0"/>
        <w:spacing w:after="0" w:line="51" w:lineRule="exact"/>
        <w:rPr>
          <w:rFonts w:ascii="Times New Roman" w:hAnsi="Times New Roman"/>
        </w:rPr>
      </w:pPr>
    </w:p>
    <w:p w:rsidR="00A56903" w:rsidRPr="00CD3D8A" w:rsidRDefault="001C17B6">
      <w:pPr>
        <w:widowControl w:val="0"/>
        <w:numPr>
          <w:ilvl w:val="0"/>
          <w:numId w:val="18"/>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Умение определять понятия</w:t>
      </w:r>
      <w:r w:rsidR="00CD3D8A">
        <w:rPr>
          <w:rFonts w:ascii="Times New Roman" w:hAnsi="Times New Roman"/>
          <w:lang w:val="ru-RU"/>
        </w:rPr>
        <w:t xml:space="preserve"> </w:t>
      </w:r>
      <w:r w:rsidRPr="00BA20D5">
        <w:rPr>
          <w:rFonts w:ascii="Times New Roman" w:hAnsi="Times New Roman"/>
          <w:lang w:val="ru-RU"/>
        </w:rPr>
        <w:t xml:space="preserve">,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w:t>
      </w:r>
      <w:r w:rsidRPr="00CD3D8A">
        <w:rPr>
          <w:rFonts w:ascii="Times New Roman" w:hAnsi="Times New Roman"/>
          <w:lang w:val="ru-RU"/>
        </w:rPr>
        <w:t xml:space="preserve">Обучающийся сможет: </w:t>
      </w:r>
    </w:p>
    <w:p w:rsidR="00A56903" w:rsidRPr="00CD3D8A"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подбирать слова, соподчиненные ключевому слову, определяющие его признаки и свойства;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выстраивать логическую цепочку, состоящую из ключевого слова и соподчиненных ему слов;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выделять общий признак двух или нескольких предметов или явлений и объяснять их сходство;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объединять предметы и явления в группы по определенным признакам, сравнивать, классифици-ровать и обобщать факты и явления;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выделять явление из общего ряда других явлений;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BA20D5">
        <w:rPr>
          <w:rFonts w:ascii="Times New Roman" w:hAnsi="Times New Roman"/>
          <w:lang w:val="ru-RU"/>
        </w:rPr>
        <w:t xml:space="preserve">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строить рассуждение от общих закономерностей к частным явлениям и от частных явлений к об-щим закономерностям;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BA20D5">
        <w:rPr>
          <w:rFonts w:ascii="Times New Roman" w:hAnsi="Times New Roman"/>
          <w:lang w:val="ru-RU"/>
        </w:rPr>
        <w:t>строить рассуждение на основе сравнения предметов и явлений, выделяя при этом общие призна-ки</w:t>
      </w:r>
      <w:r w:rsidRPr="00BA20D5">
        <w:rPr>
          <w:rFonts w:ascii="Times New Roman" w:hAnsi="Times New Roman"/>
          <w:lang w:val="ru-RU"/>
        </w:rPr>
        <w:lastRenderedPageBreak/>
        <w:t xml:space="preserve">; </w:t>
      </w: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излагать полученную информацию, интерпретируя ее в контексте решаемой задачи;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самостоятельно указывать на информацию, нуждающуюся в проверке, предлагать и применять способ проверки достоверности информации;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вербализовать эмоциональное впечатление, оказанное на него источником;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 </w:t>
      </w:r>
    </w:p>
    <w:p w:rsidR="00A56903" w:rsidRPr="00BA20D5" w:rsidRDefault="001C17B6">
      <w:pPr>
        <w:widowControl w:val="0"/>
        <w:autoSpaceDE w:val="0"/>
        <w:autoSpaceDN w:val="0"/>
        <w:adjustRightInd w:val="0"/>
        <w:spacing w:after="0" w:line="240" w:lineRule="auto"/>
        <w:ind w:left="360"/>
        <w:rPr>
          <w:rFonts w:ascii="Times New Roman" w:hAnsi="Times New Roman"/>
        </w:rPr>
      </w:pPr>
      <w:bookmarkStart w:id="11" w:name="page25"/>
      <w:bookmarkEnd w:id="11"/>
      <w:r w:rsidRPr="00BA20D5">
        <w:rPr>
          <w:rFonts w:ascii="Times New Roman" w:hAnsi="Times New Roman"/>
        </w:rPr>
        <w:t>следственный анализ;</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делать вывод на основе критического анализа разных точек зрения, подтверждать вывод собствен-ной аргументацией или самостоятельно полученными данными.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lang w:val="ru-RU"/>
        </w:rPr>
        <w:t xml:space="preserve">Умение создавать, применять и преобразовывать знаки и символы, модели и схемы для решения учебных и познавательных задач.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обозначать символом и знаком предмет и/или явление;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определять логические связи между предметами и/или явлениями, обозначать данные логические связи с помощью знаков в схеме;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создавать абстрактный или реальный образ предмета и/или явления;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строить модель/схему на основе условий задачи и/или способа ее решения;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A20D5">
        <w:rPr>
          <w:rFonts w:ascii="Times New Roman" w:hAnsi="Times New Roman"/>
          <w:lang w:val="ru-RU"/>
        </w:rPr>
        <w:t xml:space="preserve">преобразовывать модели с целью выявления общих законов, определяющих данную предметную область; </w:t>
      </w:r>
    </w:p>
    <w:p w:rsidR="00A56903" w:rsidRPr="00BA20D5"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переводить сложную по составу (многоаспектную) информацию из графического или формализо-ванного (символьного) представления в текстовое, и наоборот;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строить доказательство: прямое, косвенное, от противного;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BA20D5">
        <w:rPr>
          <w:rFonts w:ascii="Times New Roman" w:hAnsi="Times New Roman"/>
          <w:lang w:val="ru-RU"/>
        </w:rPr>
        <w:t xml:space="preserve">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BA20D5">
        <w:rPr>
          <w:rFonts w:ascii="Times New Roman" w:hAnsi="Times New Roman"/>
        </w:rPr>
        <w:t xml:space="preserve">Смысловое чтение. Обучающийся сможет: </w:t>
      </w:r>
    </w:p>
    <w:p w:rsidR="00A56903" w:rsidRPr="00BA20D5" w:rsidRDefault="00A56903">
      <w:pPr>
        <w:widowControl w:val="0"/>
        <w:autoSpaceDE w:val="0"/>
        <w:autoSpaceDN w:val="0"/>
        <w:adjustRightInd w:val="0"/>
        <w:spacing w:after="0" w:line="22" w:lineRule="exact"/>
        <w:rPr>
          <w:rFonts w:ascii="Times New Roman" w:hAnsi="Times New Roman"/>
          <w:vertAlign w:val="superscript"/>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находить в тексте требуемую информацию (в соответствии с целями своей деятельности);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ориентироваться в содержании текста, понимать целостный смысл текста, структурировать текст;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устанавливать взаимосвязь описанных в тексте событий, явлений, процессов;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резюмировать главную идею текста;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238" w:lineRule="auto"/>
        <w:ind w:left="360"/>
        <w:jc w:val="both"/>
        <w:rPr>
          <w:rFonts w:ascii="Times New Roman" w:hAnsi="Times New Roman"/>
          <w:vertAlign w:val="superscript"/>
          <w:lang w:val="ru-RU"/>
        </w:rPr>
      </w:pPr>
      <w:r w:rsidRPr="00BA20D5">
        <w:rPr>
          <w:rFonts w:ascii="Times New Roman" w:hAnsi="Times New Roman"/>
          <w:lang w:val="ru-RU"/>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r w:rsidRPr="00BA20D5">
        <w:rPr>
          <w:rFonts w:ascii="Times New Roman" w:hAnsi="Times New Roman"/>
        </w:rPr>
        <w:t>non</w:t>
      </w:r>
      <w:r w:rsidRPr="00BA20D5">
        <w:rPr>
          <w:rFonts w:ascii="Times New Roman" w:hAnsi="Times New Roman"/>
          <w:lang w:val="ru-RU"/>
        </w:rPr>
        <w:t>-</w:t>
      </w:r>
      <w:r w:rsidRPr="00BA20D5">
        <w:rPr>
          <w:rFonts w:ascii="Times New Roman" w:hAnsi="Times New Roman"/>
        </w:rPr>
        <w:t>fiction</w:t>
      </w:r>
      <w:r w:rsidRPr="00BA20D5">
        <w:rPr>
          <w:rFonts w:ascii="Times New Roman" w:hAnsi="Times New Roman"/>
          <w:lang w:val="ru-RU"/>
        </w:rPr>
        <w:t xml:space="preserve">); </w:t>
      </w:r>
    </w:p>
    <w:p w:rsidR="00A56903" w:rsidRPr="00BA20D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критически оценивать содержание и форму текста.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lang w:val="ru-RU"/>
        </w:rPr>
        <w:t xml:space="preserve">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определять свое отношение к природной среде;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анализировать влияние экологических факторов на среду обитания живых организмов;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проводить причинный и вероятностный анализ экологических ситуаций;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BA20D5">
        <w:rPr>
          <w:rFonts w:ascii="Times New Roman" w:hAnsi="Times New Roman"/>
          <w:lang w:val="ru-RU"/>
        </w:rPr>
        <w:t xml:space="preserve">прогнозировать изменения ситуации при смене действия одного фактора на действие другого фак-тора;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A20D5">
        <w:rPr>
          <w:rFonts w:ascii="Times New Roman" w:hAnsi="Times New Roman"/>
          <w:lang w:val="ru-RU"/>
        </w:rPr>
        <w:t xml:space="preserve">распространять экологические знания и участвовать в практических делах по защите окружающей среды;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выражать свое отношение к природе через рисунки, сочинения, модели, проектные работы.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lang w:val="ru-RU"/>
        </w:rPr>
        <w:t xml:space="preserve">Развитие мотивации к овладению культурой активного использования словарей и других поиско-вых систем.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определять необходимые ключевые поисковые слова и запросы;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осуществлять взаимодействие с электронными поисковыми системами, словарями;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A20D5">
        <w:rPr>
          <w:rFonts w:ascii="Times New Roman" w:hAnsi="Times New Roman"/>
          <w:lang w:val="ru-RU"/>
        </w:rPr>
        <w:t xml:space="preserve">формировать множественную выборку из поисковых источников для объективизации результатов поиска;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1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соотносить полученные результаты поиска со своей деятельностью. </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CD3D8A" w:rsidRDefault="00CD3D8A">
      <w:pPr>
        <w:widowControl w:val="0"/>
        <w:autoSpaceDE w:val="0"/>
        <w:autoSpaceDN w:val="0"/>
        <w:adjustRightInd w:val="0"/>
        <w:spacing w:after="0" w:line="239" w:lineRule="auto"/>
        <w:ind w:left="4000"/>
        <w:rPr>
          <w:rFonts w:ascii="Times New Roman" w:hAnsi="Times New Roman"/>
          <w:b/>
          <w:bCs/>
          <w:lang w:val="ru-RU"/>
        </w:rPr>
      </w:pPr>
    </w:p>
    <w:p w:rsidR="00CD3D8A" w:rsidRDefault="00CD3D8A">
      <w:pPr>
        <w:widowControl w:val="0"/>
        <w:autoSpaceDE w:val="0"/>
        <w:autoSpaceDN w:val="0"/>
        <w:adjustRightInd w:val="0"/>
        <w:spacing w:after="0" w:line="239" w:lineRule="auto"/>
        <w:ind w:left="4000"/>
        <w:rPr>
          <w:rFonts w:ascii="Times New Roman" w:hAnsi="Times New Roman"/>
          <w:b/>
          <w:bCs/>
          <w:lang w:val="ru-RU"/>
        </w:rPr>
      </w:pPr>
    </w:p>
    <w:p w:rsidR="00CD3D8A" w:rsidRDefault="00CD3D8A">
      <w:pPr>
        <w:widowControl w:val="0"/>
        <w:autoSpaceDE w:val="0"/>
        <w:autoSpaceDN w:val="0"/>
        <w:adjustRightInd w:val="0"/>
        <w:spacing w:after="0" w:line="239" w:lineRule="auto"/>
        <w:ind w:left="4000"/>
        <w:rPr>
          <w:rFonts w:ascii="Times New Roman" w:hAnsi="Times New Roman"/>
          <w:b/>
          <w:bCs/>
          <w:lang w:val="ru-RU"/>
        </w:rPr>
      </w:pPr>
    </w:p>
    <w:p w:rsidR="00A56903" w:rsidRPr="00BA20D5" w:rsidRDefault="001C17B6">
      <w:pPr>
        <w:widowControl w:val="0"/>
        <w:autoSpaceDE w:val="0"/>
        <w:autoSpaceDN w:val="0"/>
        <w:adjustRightInd w:val="0"/>
        <w:spacing w:after="0" w:line="239" w:lineRule="auto"/>
        <w:ind w:left="4000"/>
        <w:rPr>
          <w:rFonts w:ascii="Times New Roman" w:hAnsi="Times New Roman"/>
        </w:rPr>
      </w:pPr>
      <w:r w:rsidRPr="00BA20D5">
        <w:rPr>
          <w:rFonts w:ascii="Times New Roman" w:hAnsi="Times New Roman"/>
          <w:b/>
          <w:bCs/>
        </w:rPr>
        <w:t>Коммуникативные УУД</w:t>
      </w:r>
    </w:p>
    <w:p w:rsidR="00A56903" w:rsidRPr="00BA20D5" w:rsidRDefault="00A56903">
      <w:pPr>
        <w:widowControl w:val="0"/>
        <w:autoSpaceDE w:val="0"/>
        <w:autoSpaceDN w:val="0"/>
        <w:adjustRightInd w:val="0"/>
        <w:spacing w:after="0" w:line="51" w:lineRule="exact"/>
        <w:rPr>
          <w:rFonts w:ascii="Times New Roman" w:hAnsi="Times New Roman"/>
        </w:rPr>
      </w:pPr>
    </w:p>
    <w:p w:rsidR="00A56903" w:rsidRPr="00BA20D5" w:rsidRDefault="001C17B6">
      <w:pPr>
        <w:widowControl w:val="0"/>
        <w:numPr>
          <w:ilvl w:val="0"/>
          <w:numId w:val="20"/>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BA20D5">
        <w:rPr>
          <w:rFonts w:ascii="Times New Roman" w:hAnsi="Times New Roman"/>
          <w:lang w:val="ru-RU"/>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r w:rsidRPr="00BA20D5">
        <w:rPr>
          <w:rFonts w:ascii="Times New Roman" w:hAnsi="Times New Roman"/>
        </w:rPr>
        <w:t xml:space="preserve">Обучающийся сможет: </w:t>
      </w:r>
    </w:p>
    <w:p w:rsidR="00A56903" w:rsidRPr="00BA20D5" w:rsidRDefault="00A56903">
      <w:pPr>
        <w:widowControl w:val="0"/>
        <w:autoSpaceDE w:val="0"/>
        <w:autoSpaceDN w:val="0"/>
        <w:adjustRightInd w:val="0"/>
        <w:spacing w:after="0" w:line="1" w:lineRule="exact"/>
        <w:rPr>
          <w:rFonts w:ascii="Times New Roman" w:hAnsi="Times New Roman"/>
          <w:vertAlign w:val="superscript"/>
        </w:rPr>
      </w:pPr>
    </w:p>
    <w:p w:rsidR="00A56903" w:rsidRPr="00BA20D5" w:rsidRDefault="001C17B6">
      <w:pPr>
        <w:widowControl w:val="0"/>
        <w:numPr>
          <w:ilvl w:val="0"/>
          <w:numId w:val="2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определять возможные роли в совместной деятельности; </w:t>
      </w:r>
    </w:p>
    <w:p w:rsidR="00CD3D8A" w:rsidRDefault="00CD3D8A">
      <w:pPr>
        <w:widowControl w:val="0"/>
        <w:autoSpaceDE w:val="0"/>
        <w:autoSpaceDN w:val="0"/>
        <w:adjustRightInd w:val="0"/>
        <w:spacing w:after="0" w:line="200" w:lineRule="exact"/>
        <w:rPr>
          <w:rFonts w:ascii="Times New Roman" w:hAnsi="Times New Roman"/>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12" w:name="page27"/>
      <w:bookmarkEnd w:id="12"/>
      <w:r w:rsidRPr="00CD3D8A">
        <w:rPr>
          <w:rFonts w:ascii="Times New Roman" w:hAnsi="Times New Roman"/>
          <w:sz w:val="24"/>
          <w:lang w:val="ru-RU"/>
        </w:rPr>
        <w:t>играть определенную роль в совместной деятельности</w:t>
      </w:r>
      <w:r w:rsidRPr="00CD3D8A">
        <w:rPr>
          <w:rFonts w:ascii="Times New Roman" w:hAnsi="Times New Roman"/>
          <w:sz w:val="24"/>
          <w:lang w:val="ru-RU"/>
        </w:rPr>
        <w:lastRenderedPageBreak/>
        <w:t xml:space="preserve">; </w:t>
      </w:r>
    </w:p>
    <w:p w:rsidR="00A56903" w:rsidRPr="00CD3D8A"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определять свои действия и действия партнера, которые способствовали или препятствовали про-дуктивной коммуникации;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строить позитивные отношения в процессе учебной и познавательной деятельности; </w:t>
      </w:r>
    </w:p>
    <w:p w:rsidR="00A56903" w:rsidRPr="00CD3D8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критически относиться к собственному мнению, с достоинством признавать ошибочность своего мнения (если оно таково) и корректировать его;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предлагать альтернативное решение в конфликтной ситуации; </w:t>
      </w:r>
    </w:p>
    <w:p w:rsidR="00A56903" w:rsidRPr="00CD3D8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выделять общую точку зрения в дискуссии; </w:t>
      </w:r>
    </w:p>
    <w:p w:rsidR="00A56903" w:rsidRPr="00CD3D8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договариваться о правилах и вопросах для обсуждения в соответствии с поставленной перед груп-пой задачей; </w:t>
      </w:r>
    </w:p>
    <w:p w:rsidR="00A56903" w:rsidRPr="00CD3D8A"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организовывать учебное взаимодействие в группе (определять общие цели, распределять роли, до-говариваться друг с другом и т. д.); </w:t>
      </w:r>
    </w:p>
    <w:p w:rsidR="00A56903" w:rsidRPr="00CD3D8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D3D8A" w:rsidRDefault="001C17B6">
      <w:pPr>
        <w:widowControl w:val="0"/>
        <w:numPr>
          <w:ilvl w:val="0"/>
          <w:numId w:val="2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устранять в рамках диалога разрывы в коммуникации, обусловленные непониманием/неприятием со стороны собеседника задачи, формы или содержания диалога. </w:t>
      </w:r>
    </w:p>
    <w:p w:rsidR="00A56903" w:rsidRPr="00CD3D8A" w:rsidRDefault="00A56903">
      <w:pPr>
        <w:widowControl w:val="0"/>
        <w:autoSpaceDE w:val="0"/>
        <w:autoSpaceDN w:val="0"/>
        <w:adjustRightInd w:val="0"/>
        <w:spacing w:after="0" w:line="175" w:lineRule="exact"/>
        <w:rPr>
          <w:rFonts w:ascii="Times New Roman" w:hAnsi="Times New Roman"/>
          <w:sz w:val="24"/>
          <w:lang w:val="ru-RU"/>
        </w:rPr>
      </w:pPr>
    </w:p>
    <w:p w:rsidR="00A56903" w:rsidRPr="00CD3D8A" w:rsidRDefault="001C17B6">
      <w:pPr>
        <w:widowControl w:val="0"/>
        <w:overflowPunct w:val="0"/>
        <w:autoSpaceDE w:val="0"/>
        <w:autoSpaceDN w:val="0"/>
        <w:adjustRightInd w:val="0"/>
        <w:spacing w:after="0" w:line="223" w:lineRule="auto"/>
        <w:jc w:val="both"/>
        <w:rPr>
          <w:rFonts w:ascii="Times New Roman" w:hAnsi="Times New Roman"/>
          <w:sz w:val="24"/>
        </w:rPr>
      </w:pPr>
      <w:r w:rsidRPr="00CD3D8A">
        <w:rPr>
          <w:rFonts w:ascii="Times New Roman" w:hAnsi="Times New Roman"/>
          <w:sz w:val="24"/>
          <w:lang w:val="ru-RU"/>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r w:rsidRPr="00CD3D8A">
        <w:rPr>
          <w:rFonts w:ascii="Times New Roman" w:hAnsi="Times New Roman"/>
          <w:sz w:val="24"/>
        </w:rPr>
        <w:t>Обучающийся сможет:</w:t>
      </w: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определять задачу коммуникации и в соответствии с ней отбирать речевые средства; </w:t>
      </w:r>
    </w:p>
    <w:p w:rsidR="00A56903" w:rsidRPr="00CD3D8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отбирать и использовать речевые средства в процессе коммуникации с другими людьми (диалог в паре, в малой группе и т. д.);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представлять в устной или письменной форме развернутый план собственной деятельности; </w:t>
      </w:r>
    </w:p>
    <w:p w:rsidR="00A56903" w:rsidRPr="00CD3D8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соблюдать нормы публичной речи, регламент в монологе и дискуссии в соответствии с коммуни-кативной задачей;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высказывать и обосновывать мнение (суждение) и запрашивать мнение партнера в рамках диалога; </w:t>
      </w:r>
    </w:p>
    <w:p w:rsidR="00A56903" w:rsidRPr="00CD3D8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принимать решение в ходе диалога и согласовывать его с собеседником; </w:t>
      </w:r>
    </w:p>
    <w:p w:rsidR="00A56903" w:rsidRPr="00CD3D8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создавать письменные «клишированные» и оригинальные тексты с использованием необходимых речевых средств;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использовать вербальные средства (средства логической связи) для выделения смысловых блоков своего выступления;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использовать невербальные средства или наглядные материалы, подготовленные/отобранные под руководством учителя;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делать оценочный вывод о достижении цели коммуникации непосредственно после завершения коммуникативного контакта и обосновывать его.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CD3D8A">
        <w:rPr>
          <w:rFonts w:ascii="Times New Roman" w:hAnsi="Times New Roman"/>
          <w:sz w:val="24"/>
          <w:lang w:val="ru-RU"/>
        </w:rPr>
        <w:t xml:space="preserve">Формирование и развитие компетентности в области использования информационно-коммуникационных технологий (далее – ИКТ). </w:t>
      </w:r>
      <w:r w:rsidRPr="00CD3D8A">
        <w:rPr>
          <w:rFonts w:ascii="Times New Roman" w:hAnsi="Times New Roman"/>
          <w:sz w:val="24"/>
        </w:rPr>
        <w:t xml:space="preserve">Обучающийся сможет: </w:t>
      </w:r>
    </w:p>
    <w:p w:rsidR="00A56903" w:rsidRPr="00CD3D8A" w:rsidRDefault="00A56903">
      <w:pPr>
        <w:widowControl w:val="0"/>
        <w:autoSpaceDE w:val="0"/>
        <w:autoSpaceDN w:val="0"/>
        <w:adjustRightInd w:val="0"/>
        <w:spacing w:after="0" w:line="57" w:lineRule="exact"/>
        <w:rPr>
          <w:rFonts w:ascii="Times New Roman" w:hAnsi="Times New Roman"/>
          <w:sz w:val="24"/>
          <w:vertAlign w:val="superscript"/>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целенаправленно искать и использовать информационные ресурсы, необходимые для решения учебных и практических задач с помощью средств ИКТ; </w:t>
      </w:r>
    </w:p>
    <w:p w:rsidR="00A56903" w:rsidRPr="00CD3D8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 </w:t>
      </w:r>
    </w:p>
    <w:p w:rsidR="00A56903" w:rsidRPr="00CD3D8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232"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выделять информационный аспект задачи, оперировать данными, использовать модель решения задачи;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 </w:t>
      </w:r>
    </w:p>
    <w:p w:rsidR="00A56903" w:rsidRPr="00CD3D8A" w:rsidRDefault="00A56903">
      <w:pPr>
        <w:widowControl w:val="0"/>
        <w:autoSpaceDE w:val="0"/>
        <w:autoSpaceDN w:val="0"/>
        <w:adjustRightInd w:val="0"/>
        <w:spacing w:after="0" w:line="4"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использовать информацию с учетом этических и правовых норм; </w:t>
      </w:r>
    </w:p>
    <w:p w:rsidR="00A56903" w:rsidRPr="00CD3D8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D3D8A" w:rsidRDefault="001C17B6">
      <w:pPr>
        <w:widowControl w:val="0"/>
        <w:numPr>
          <w:ilvl w:val="0"/>
          <w:numId w:val="2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D3D8A">
        <w:rPr>
          <w:rFonts w:ascii="Times New Roman" w:hAnsi="Times New Roman"/>
          <w:sz w:val="24"/>
          <w:lang w:val="ru-RU"/>
        </w:rPr>
        <w:t>создавать информационные ресурсы разного типа и для разных</w:t>
      </w:r>
      <w:r w:rsidR="00CD3D8A">
        <w:rPr>
          <w:rFonts w:ascii="Times New Roman" w:hAnsi="Times New Roman"/>
          <w:sz w:val="24"/>
          <w:lang w:val="ru-RU"/>
        </w:rPr>
        <w:t xml:space="preserve"> аудиторий, соблюдать информаци</w:t>
      </w:r>
      <w:r w:rsidRPr="00CD3D8A">
        <w:rPr>
          <w:rFonts w:ascii="Times New Roman" w:hAnsi="Times New Roman"/>
          <w:sz w:val="24"/>
          <w:lang w:val="ru-RU"/>
        </w:rPr>
        <w:t xml:space="preserve">онную гигиену и правила информационной безопасности. </w:t>
      </w: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13" w:name="page29"/>
      <w:bookmarkEnd w:id="13"/>
    </w:p>
    <w:p w:rsidR="007F06C5" w:rsidRDefault="001C17B6" w:rsidP="007F06C5">
      <w:pPr>
        <w:widowControl w:val="0"/>
        <w:autoSpaceDE w:val="0"/>
        <w:autoSpaceDN w:val="0"/>
        <w:adjustRightInd w:val="0"/>
        <w:spacing w:after="0" w:line="240" w:lineRule="auto"/>
        <w:ind w:left="3720"/>
        <w:rPr>
          <w:rFonts w:ascii="Times New Roman" w:hAnsi="Times New Roman"/>
          <w:b/>
          <w:bCs/>
          <w:sz w:val="24"/>
          <w:lang w:val="ru-RU"/>
        </w:rPr>
      </w:pPr>
      <w:r w:rsidRPr="00CD3D8A">
        <w:rPr>
          <w:rFonts w:ascii="Times New Roman" w:hAnsi="Times New Roman"/>
          <w:b/>
          <w:bCs/>
          <w:sz w:val="24"/>
          <w:lang w:val="ru-RU"/>
        </w:rPr>
        <w:t>1.2.5. Предметные результ</w:t>
      </w:r>
    </w:p>
    <w:p w:rsidR="00A56903" w:rsidRPr="00CD3D8A" w:rsidRDefault="001C17B6" w:rsidP="007F06C5">
      <w:pPr>
        <w:widowControl w:val="0"/>
        <w:autoSpaceDE w:val="0"/>
        <w:autoSpaceDN w:val="0"/>
        <w:adjustRightInd w:val="0"/>
        <w:spacing w:after="0" w:line="240" w:lineRule="auto"/>
        <w:ind w:left="3720"/>
        <w:rPr>
          <w:rFonts w:ascii="Times New Roman" w:hAnsi="Times New Roman"/>
          <w:sz w:val="24"/>
          <w:lang w:val="ru-RU"/>
        </w:rPr>
      </w:pPr>
      <w:r w:rsidRPr="00CD3D8A">
        <w:rPr>
          <w:rFonts w:ascii="Times New Roman" w:hAnsi="Times New Roman"/>
          <w:b/>
          <w:bCs/>
          <w:sz w:val="24"/>
          <w:lang w:val="ru-RU"/>
        </w:rPr>
        <w:t>1.2.5.1. Русский язык</w:t>
      </w:r>
    </w:p>
    <w:p w:rsidR="00A56903" w:rsidRPr="00CD3D8A" w:rsidRDefault="00A56903">
      <w:pPr>
        <w:widowControl w:val="0"/>
        <w:autoSpaceDE w:val="0"/>
        <w:autoSpaceDN w:val="0"/>
        <w:adjustRightInd w:val="0"/>
        <w:spacing w:after="0" w:line="2" w:lineRule="exact"/>
        <w:rPr>
          <w:rFonts w:ascii="Times New Roman" w:hAnsi="Times New Roman"/>
          <w:sz w:val="24"/>
          <w:lang w:val="ru-RU"/>
        </w:rPr>
      </w:pPr>
    </w:p>
    <w:p w:rsidR="00A56903" w:rsidRPr="00CD3D8A" w:rsidRDefault="001C17B6">
      <w:pPr>
        <w:widowControl w:val="0"/>
        <w:autoSpaceDE w:val="0"/>
        <w:autoSpaceDN w:val="0"/>
        <w:adjustRightInd w:val="0"/>
        <w:spacing w:after="0" w:line="240" w:lineRule="auto"/>
        <w:ind w:left="700"/>
        <w:rPr>
          <w:rFonts w:ascii="Times New Roman" w:hAnsi="Times New Roman"/>
          <w:sz w:val="24"/>
          <w:lang w:val="ru-RU"/>
        </w:rPr>
      </w:pPr>
      <w:r w:rsidRPr="00CD3D8A">
        <w:rPr>
          <w:rFonts w:ascii="Times New Roman" w:hAnsi="Times New Roman"/>
          <w:b/>
          <w:bCs/>
          <w:sz w:val="24"/>
          <w:lang w:val="ru-RU"/>
        </w:rPr>
        <w:t>Выпускник научится:</w:t>
      </w:r>
    </w:p>
    <w:p w:rsidR="00A56903" w:rsidRPr="00CD3D8A" w:rsidRDefault="00A56903">
      <w:pPr>
        <w:widowControl w:val="0"/>
        <w:autoSpaceDE w:val="0"/>
        <w:autoSpaceDN w:val="0"/>
        <w:adjustRightInd w:val="0"/>
        <w:spacing w:after="0" w:line="48" w:lineRule="exact"/>
        <w:rPr>
          <w:rFonts w:ascii="Times New Roman" w:hAnsi="Times New Roman"/>
          <w:sz w:val="24"/>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D3D8A">
        <w:rPr>
          <w:rFonts w:ascii="Times New Roman" w:hAnsi="Times New Roman"/>
          <w:sz w:val="24"/>
          <w:lang w:val="ru-RU"/>
        </w:rPr>
        <w:t>владеть навыками работы с учебной книгой, словарями и другими информационными источника-ми, включая СМИ и ресурсы Интернета</w:t>
      </w:r>
      <w:r w:rsidRPr="00CD3D8A">
        <w:rPr>
          <w:rFonts w:ascii="Times New Roman" w:hAnsi="Times New Roman"/>
          <w:sz w:val="24"/>
          <w:lang w:val="ru-RU"/>
        </w:rPr>
        <w:lastRenderedPageBreak/>
        <w:t xml:space="preserve">;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владеть навыками различных видов чтения (изучающим, ознакомительным, просмотровым) и ин-формационной переработки прочитанного материала; </w:t>
      </w:r>
    </w:p>
    <w:p w:rsidR="00A56903" w:rsidRPr="00CD3D8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56903" w:rsidRPr="00CD3D8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создавать и редактировать письменные тексты разных стилей и жанров с соблюдением норм со-временного русского литературного языка и речевого этикета;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использовать знание алфавита при поиске информации; </w:t>
      </w:r>
    </w:p>
    <w:p w:rsidR="00A56903" w:rsidRPr="00CD3D8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различать значимые и незначимые единицы языка; </w:t>
      </w:r>
    </w:p>
    <w:p w:rsidR="00A56903" w:rsidRPr="00CD3D8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проводить фонетический и орфоэпический анализ слова; </w:t>
      </w:r>
    </w:p>
    <w:p w:rsidR="00A56903" w:rsidRPr="00CD3D8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классифицировать и группировать звуки речи по заданным признакам, слова по заданным пара-метрам их звукового состава;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членить слова на слоги и правильно их переносить; </w:t>
      </w:r>
    </w:p>
    <w:p w:rsidR="00A56903" w:rsidRPr="00CD3D8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 </w:t>
      </w:r>
    </w:p>
    <w:p w:rsidR="00A56903" w:rsidRPr="00CD3D8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проводить морфемный и словообразовательный анализ слов; </w:t>
      </w:r>
    </w:p>
    <w:p w:rsidR="00A56903" w:rsidRPr="00CD3D8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CD3D8A">
        <w:rPr>
          <w:rFonts w:ascii="Times New Roman" w:hAnsi="Times New Roman"/>
          <w:sz w:val="24"/>
        </w:rPr>
        <w:t xml:space="preserve">проводить лексический анализ слова; </w:t>
      </w:r>
    </w:p>
    <w:p w:rsidR="00A56903" w:rsidRPr="00CD3D8A" w:rsidRDefault="00A56903">
      <w:pPr>
        <w:widowControl w:val="0"/>
        <w:autoSpaceDE w:val="0"/>
        <w:autoSpaceDN w:val="0"/>
        <w:adjustRightInd w:val="0"/>
        <w:spacing w:after="0" w:line="55" w:lineRule="exact"/>
        <w:rPr>
          <w:rFonts w:ascii="Times New Roman" w:hAnsi="Times New Roman"/>
          <w:sz w:val="24"/>
          <w:vertAlign w:val="superscript"/>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опознавать лексические средства выразительности и основные виды тропов (метафора, эпитет, сравнение, гипербола, олицетворение);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опознавать самостоятельные части речи и их формы, а также служебные части речи и междометия; </w:t>
      </w:r>
    </w:p>
    <w:p w:rsidR="00A56903" w:rsidRPr="00CD3D8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CD3D8A">
        <w:rPr>
          <w:rFonts w:ascii="Times New Roman" w:hAnsi="Times New Roman"/>
          <w:sz w:val="24"/>
        </w:rPr>
        <w:t xml:space="preserve">проводить морфологический анализ слова; </w:t>
      </w:r>
    </w:p>
    <w:p w:rsidR="00A56903" w:rsidRPr="00CD3D8A" w:rsidRDefault="00A56903">
      <w:pPr>
        <w:widowControl w:val="0"/>
        <w:autoSpaceDE w:val="0"/>
        <w:autoSpaceDN w:val="0"/>
        <w:adjustRightInd w:val="0"/>
        <w:spacing w:after="0" w:line="52" w:lineRule="exact"/>
        <w:rPr>
          <w:rFonts w:ascii="Times New Roman" w:hAnsi="Times New Roman"/>
          <w:sz w:val="24"/>
          <w:vertAlign w:val="superscript"/>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применять знания и умения по морфемике и словообразованию при проведении морфологического анализа слов;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опознавать основные единицы синтаксиса (словосочетание, предложение, текст); </w:t>
      </w:r>
    </w:p>
    <w:p w:rsidR="00A56903" w:rsidRPr="00CD3D8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анализировать различные виды словосочетаний и предложений с точки зрения их структурно-смысловой организации и функциональных особенностей; </w:t>
      </w:r>
    </w:p>
    <w:p w:rsidR="00A56903" w:rsidRPr="00CD3D8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CD3D8A">
        <w:rPr>
          <w:rFonts w:ascii="Times New Roman" w:hAnsi="Times New Roman"/>
          <w:sz w:val="24"/>
        </w:rPr>
        <w:t xml:space="preserve">находить грамматическую основу предложения; </w:t>
      </w:r>
    </w:p>
    <w:p w:rsidR="00A56903" w:rsidRPr="00CD3D8A"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распознавать главные и второстепенные члены предложения; </w:t>
      </w:r>
    </w:p>
    <w:p w:rsidR="00A56903" w:rsidRPr="00CD3D8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опознавать предложения простые и сложные, предложения осложненной структуры; </w:t>
      </w:r>
    </w:p>
    <w:p w:rsidR="00A56903" w:rsidRPr="00CD3D8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проводить синтаксический анализ словосочетания и предложения; </w:t>
      </w:r>
    </w:p>
    <w:p w:rsidR="00A56903" w:rsidRPr="00CD3D8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D3D8A">
        <w:rPr>
          <w:rFonts w:ascii="Times New Roman" w:hAnsi="Times New Roman"/>
          <w:sz w:val="24"/>
          <w:lang w:val="ru-RU"/>
        </w:rPr>
        <w:t xml:space="preserve">соблюдать основные языковые нормы в устной и письменной речи; </w:t>
      </w:r>
    </w:p>
    <w:p w:rsidR="00A56903" w:rsidRPr="00CD3D8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опираться на фонетический, морфемный, словообразовательный и морфологический анализ в практике правописания ;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D3D8A">
        <w:rPr>
          <w:rFonts w:ascii="Times New Roman" w:hAnsi="Times New Roman"/>
          <w:sz w:val="24"/>
          <w:lang w:val="ru-RU"/>
        </w:rPr>
        <w:t xml:space="preserve">опираться на грамматико-интонационный анализ при объяснении расстановки знаков препинания в предложении; </w:t>
      </w:r>
    </w:p>
    <w:p w:rsidR="00A56903" w:rsidRPr="00CD3D8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D3D8A" w:rsidRDefault="001C17B6">
      <w:pPr>
        <w:widowControl w:val="0"/>
        <w:numPr>
          <w:ilvl w:val="0"/>
          <w:numId w:val="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CD3D8A">
        <w:rPr>
          <w:rFonts w:ascii="Times New Roman" w:hAnsi="Times New Roman"/>
          <w:sz w:val="24"/>
        </w:rPr>
        <w:t xml:space="preserve">использовать орфографические словари. </w:t>
      </w:r>
    </w:p>
    <w:p w:rsidR="00A56903" w:rsidRPr="00CD3D8A" w:rsidRDefault="00A56903">
      <w:pPr>
        <w:widowControl w:val="0"/>
        <w:autoSpaceDE w:val="0"/>
        <w:autoSpaceDN w:val="0"/>
        <w:adjustRightInd w:val="0"/>
        <w:spacing w:after="0" w:line="7" w:lineRule="exact"/>
        <w:rPr>
          <w:rFonts w:ascii="Times New Roman" w:hAnsi="Times New Roman"/>
          <w:sz w:val="24"/>
        </w:rPr>
      </w:pPr>
    </w:p>
    <w:p w:rsidR="00A56903" w:rsidRPr="00CD3D8A" w:rsidRDefault="001C17B6">
      <w:pPr>
        <w:widowControl w:val="0"/>
        <w:autoSpaceDE w:val="0"/>
        <w:autoSpaceDN w:val="0"/>
        <w:adjustRightInd w:val="0"/>
        <w:spacing w:after="0" w:line="239" w:lineRule="auto"/>
        <w:ind w:left="700"/>
        <w:rPr>
          <w:rFonts w:ascii="Times New Roman" w:hAnsi="Times New Roman"/>
          <w:sz w:val="24"/>
        </w:rPr>
      </w:pPr>
      <w:r w:rsidRPr="00CD3D8A">
        <w:rPr>
          <w:rFonts w:ascii="Times New Roman" w:hAnsi="Times New Roman"/>
          <w:b/>
          <w:bCs/>
          <w:sz w:val="24"/>
        </w:rPr>
        <w:t>Выпускник получит возможность научиться:</w:t>
      </w:r>
    </w:p>
    <w:p w:rsidR="00A56903" w:rsidRPr="00CD3D8A" w:rsidRDefault="00A56903">
      <w:pPr>
        <w:widowControl w:val="0"/>
        <w:autoSpaceDE w:val="0"/>
        <w:autoSpaceDN w:val="0"/>
        <w:adjustRightInd w:val="0"/>
        <w:spacing w:after="0" w:line="200" w:lineRule="exact"/>
        <w:rPr>
          <w:rFonts w:ascii="Times New Roman" w:hAnsi="Times New Roman"/>
          <w:sz w:val="24"/>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bookmarkStart w:id="14" w:name="page31"/>
      <w:bookmarkEnd w:id="14"/>
      <w:r w:rsidRPr="002A52E8">
        <w:rPr>
          <w:rFonts w:ascii="Times New Roman" w:hAnsi="Times New Roman"/>
          <w:i/>
          <w:iCs/>
          <w:sz w:val="24"/>
          <w:lang w:val="ru-RU"/>
        </w:rPr>
        <w:t xml:space="preserve">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 </w:t>
      </w:r>
    </w:p>
    <w:p w:rsidR="00A56903" w:rsidRPr="002A52E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2A52E8">
        <w:rPr>
          <w:rFonts w:ascii="Times New Roman" w:hAnsi="Times New Roman"/>
          <w:i/>
          <w:iCs/>
          <w:sz w:val="24"/>
          <w:lang w:val="ru-RU"/>
        </w:rPr>
        <w:t>оценивать собственную и чужую речь с точки зрения точного,</w:t>
      </w:r>
      <w:r w:rsidR="002A52E8">
        <w:rPr>
          <w:rFonts w:ascii="Times New Roman" w:hAnsi="Times New Roman"/>
          <w:i/>
          <w:iCs/>
          <w:sz w:val="24"/>
          <w:lang w:val="ru-RU"/>
        </w:rPr>
        <w:t xml:space="preserve"> уместного и выразительного сло</w:t>
      </w:r>
      <w:r w:rsidRPr="002A52E8">
        <w:rPr>
          <w:rFonts w:ascii="Times New Roman" w:hAnsi="Times New Roman"/>
          <w:i/>
          <w:iCs/>
          <w:sz w:val="24"/>
          <w:lang w:val="ru-RU"/>
        </w:rPr>
        <w:t xml:space="preserve">воупотребления; </w:t>
      </w:r>
    </w:p>
    <w:p w:rsidR="00A56903" w:rsidRPr="002A52E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i/>
          <w:iCs/>
          <w:sz w:val="24"/>
          <w:lang w:val="ru-RU"/>
        </w:rPr>
        <w:t xml:space="preserve">опознавать различные выразительные средства языка; </w:t>
      </w:r>
    </w:p>
    <w:p w:rsidR="00A56903" w:rsidRPr="002A52E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2A52E8">
        <w:rPr>
          <w:rFonts w:ascii="Times New Roman" w:hAnsi="Times New Roman"/>
          <w:i/>
          <w:iCs/>
          <w:sz w:val="24"/>
          <w:lang w:val="ru-RU"/>
        </w:rPr>
        <w:t xml:space="preserve">писать конспект, отзыв, тезисы, рефераты, статьи, рецензии, </w:t>
      </w:r>
      <w:r w:rsidR="002A52E8">
        <w:rPr>
          <w:rFonts w:ascii="Times New Roman" w:hAnsi="Times New Roman"/>
          <w:i/>
          <w:iCs/>
          <w:sz w:val="24"/>
          <w:lang w:val="ru-RU"/>
        </w:rPr>
        <w:t>доклады, интервью, очерки, дове</w:t>
      </w:r>
      <w:r w:rsidRPr="002A52E8">
        <w:rPr>
          <w:rFonts w:ascii="Times New Roman" w:hAnsi="Times New Roman"/>
          <w:i/>
          <w:iCs/>
          <w:sz w:val="24"/>
          <w:lang w:val="ru-RU"/>
        </w:rPr>
        <w:t xml:space="preserve">ренности, резюме и другие жанры; </w:t>
      </w:r>
    </w:p>
    <w:p w:rsidR="00A56903" w:rsidRPr="002A52E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2A52E8">
        <w:rPr>
          <w:rFonts w:ascii="Times New Roman" w:hAnsi="Times New Roman"/>
          <w:i/>
          <w:iCs/>
          <w:sz w:val="24"/>
          <w:lang w:val="ru-RU"/>
        </w:rPr>
        <w:t>осознанно использовать речевые средства в соответствии с задачей к</w:t>
      </w:r>
      <w:r w:rsidR="002A52E8">
        <w:rPr>
          <w:rFonts w:ascii="Times New Roman" w:hAnsi="Times New Roman"/>
          <w:i/>
          <w:iCs/>
          <w:sz w:val="24"/>
          <w:lang w:val="ru-RU"/>
        </w:rPr>
        <w:t>оммуникации для выраже</w:t>
      </w:r>
      <w:r w:rsidRPr="002A52E8">
        <w:rPr>
          <w:rFonts w:ascii="Times New Roman" w:hAnsi="Times New Roman"/>
          <w:i/>
          <w:iCs/>
          <w:sz w:val="24"/>
          <w:lang w:val="ru-RU"/>
        </w:rPr>
        <w:t>ния своих чувств, мыслей и потребностей; планирования и регуляции своей деятельности;</w:t>
      </w:r>
      <w:r w:rsidRPr="002A52E8">
        <w:rPr>
          <w:rFonts w:ascii="Times New Roman" w:hAnsi="Times New Roman"/>
          <w:i/>
          <w:iCs/>
          <w:sz w:val="24"/>
          <w:lang w:val="ru-RU"/>
        </w:rPr>
        <w:lastRenderedPageBreak/>
        <w:t xml:space="preserve"> </w:t>
      </w:r>
    </w:p>
    <w:p w:rsidR="00A56903" w:rsidRPr="002A52E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i/>
          <w:iCs/>
          <w:sz w:val="24"/>
          <w:lang w:val="ru-RU"/>
        </w:rPr>
        <w:t>участвовать в разных видах обсуждения, формулировать со</w:t>
      </w:r>
      <w:r w:rsidR="002A52E8">
        <w:rPr>
          <w:rFonts w:ascii="Times New Roman" w:hAnsi="Times New Roman"/>
          <w:i/>
          <w:iCs/>
          <w:sz w:val="24"/>
          <w:lang w:val="ru-RU"/>
        </w:rPr>
        <w:t>бственную позицию и аргументиро</w:t>
      </w:r>
      <w:r w:rsidRPr="002A52E8">
        <w:rPr>
          <w:rFonts w:ascii="Times New Roman" w:hAnsi="Times New Roman"/>
          <w:i/>
          <w:iCs/>
          <w:sz w:val="24"/>
          <w:lang w:val="ru-RU"/>
        </w:rPr>
        <w:t xml:space="preserve">вать ее, привлекая сведения из жизненного и читательского опыта; </w:t>
      </w:r>
    </w:p>
    <w:p w:rsidR="00A56903" w:rsidRPr="002A52E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2A52E8">
        <w:rPr>
          <w:rFonts w:ascii="Times New Roman" w:hAnsi="Times New Roman"/>
          <w:i/>
          <w:iCs/>
          <w:sz w:val="24"/>
          <w:lang w:val="ru-RU"/>
        </w:rPr>
        <w:t xml:space="preserve">характеризовать словообразовательные цепочки и словообразовательные гнезда; </w:t>
      </w:r>
    </w:p>
    <w:p w:rsidR="00A56903" w:rsidRPr="002A52E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233" w:lineRule="auto"/>
        <w:ind w:left="360" w:right="20"/>
        <w:jc w:val="both"/>
        <w:rPr>
          <w:rFonts w:ascii="Times New Roman" w:hAnsi="Times New Roman"/>
          <w:sz w:val="24"/>
          <w:vertAlign w:val="superscript"/>
          <w:lang w:val="ru-RU"/>
        </w:rPr>
      </w:pPr>
      <w:r w:rsidRPr="002A52E8">
        <w:rPr>
          <w:rFonts w:ascii="Times New Roman" w:hAnsi="Times New Roman"/>
          <w:i/>
          <w:iCs/>
          <w:sz w:val="24"/>
          <w:lang w:val="ru-RU"/>
        </w:rPr>
        <w:t xml:space="preserve">использовать этимологические данные для объяснения правописания и лексического значения сло-ва; </w:t>
      </w:r>
    </w:p>
    <w:p w:rsidR="00A56903" w:rsidRPr="002A52E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i/>
          <w:iCs/>
          <w:sz w:val="24"/>
          <w:lang w:val="ru-RU"/>
        </w:rPr>
        <w:t>самостоятельно определять цели своего обучения, ставить и формулировать</w:t>
      </w:r>
      <w:r w:rsidR="002A52E8">
        <w:rPr>
          <w:rFonts w:ascii="Times New Roman" w:hAnsi="Times New Roman"/>
          <w:i/>
          <w:iCs/>
          <w:sz w:val="24"/>
          <w:lang w:val="ru-RU"/>
        </w:rPr>
        <w:t xml:space="preserve"> для себя новые за</w:t>
      </w:r>
      <w:r w:rsidRPr="002A52E8">
        <w:rPr>
          <w:rFonts w:ascii="Times New Roman" w:hAnsi="Times New Roman"/>
          <w:i/>
          <w:iCs/>
          <w:sz w:val="24"/>
          <w:lang w:val="ru-RU"/>
        </w:rPr>
        <w:t xml:space="preserve">дачи в учебе и познавательной деятельности, развивать мотивы и интересы своей познавательной деятельности; </w:t>
      </w:r>
    </w:p>
    <w:p w:rsidR="00A56903" w:rsidRPr="002A52E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2A52E8" w:rsidRDefault="001C17B6">
      <w:pPr>
        <w:widowControl w:val="0"/>
        <w:numPr>
          <w:ilvl w:val="0"/>
          <w:numId w:val="2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2A52E8">
        <w:rPr>
          <w:rFonts w:ascii="Times New Roman" w:hAnsi="Times New Roman"/>
          <w:i/>
          <w:iCs/>
          <w:sz w:val="24"/>
          <w:lang w:val="ru-RU"/>
        </w:rPr>
        <w:t xml:space="preserve">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A56903" w:rsidRPr="002A52E8" w:rsidRDefault="00A56903">
      <w:pPr>
        <w:widowControl w:val="0"/>
        <w:autoSpaceDE w:val="0"/>
        <w:autoSpaceDN w:val="0"/>
        <w:adjustRightInd w:val="0"/>
        <w:spacing w:after="0" w:line="126" w:lineRule="exact"/>
        <w:rPr>
          <w:rFonts w:ascii="Times New Roman" w:hAnsi="Times New Roman"/>
          <w:sz w:val="24"/>
          <w:lang w:val="ru-RU"/>
        </w:rPr>
      </w:pPr>
    </w:p>
    <w:p w:rsidR="00A56903" w:rsidRPr="002A52E8" w:rsidRDefault="001C17B6" w:rsidP="002A52E8">
      <w:pPr>
        <w:widowControl w:val="0"/>
        <w:autoSpaceDE w:val="0"/>
        <w:autoSpaceDN w:val="0"/>
        <w:adjustRightInd w:val="0"/>
        <w:spacing w:after="0" w:line="239" w:lineRule="auto"/>
        <w:jc w:val="both"/>
        <w:rPr>
          <w:rFonts w:ascii="Times New Roman" w:hAnsi="Times New Roman"/>
          <w:sz w:val="24"/>
          <w:lang w:val="ru-RU"/>
        </w:rPr>
      </w:pPr>
      <w:r w:rsidRPr="002A52E8">
        <w:rPr>
          <w:rFonts w:ascii="Times New Roman" w:hAnsi="Times New Roman"/>
          <w:b/>
          <w:bCs/>
          <w:sz w:val="24"/>
          <w:lang w:val="ru-RU"/>
        </w:rPr>
        <w:t>1.2.5.2.Литература</w:t>
      </w:r>
    </w:p>
    <w:p w:rsidR="00A56903" w:rsidRPr="002A52E8" w:rsidRDefault="00A56903">
      <w:pPr>
        <w:widowControl w:val="0"/>
        <w:autoSpaceDE w:val="0"/>
        <w:autoSpaceDN w:val="0"/>
        <w:adjustRightInd w:val="0"/>
        <w:spacing w:after="0" w:line="51" w:lineRule="exact"/>
        <w:rPr>
          <w:rFonts w:ascii="Times New Roman" w:hAnsi="Times New Roman"/>
          <w:sz w:val="24"/>
          <w:lang w:val="ru-RU"/>
        </w:rPr>
      </w:pPr>
    </w:p>
    <w:p w:rsidR="00A56903" w:rsidRPr="002A52E8" w:rsidRDefault="001C17B6">
      <w:pPr>
        <w:widowControl w:val="0"/>
        <w:overflowPunct w:val="0"/>
        <w:autoSpaceDE w:val="0"/>
        <w:autoSpaceDN w:val="0"/>
        <w:adjustRightInd w:val="0"/>
        <w:spacing w:after="0" w:line="214" w:lineRule="auto"/>
        <w:ind w:firstLine="540"/>
        <w:rPr>
          <w:rFonts w:ascii="Times New Roman" w:hAnsi="Times New Roman"/>
          <w:sz w:val="24"/>
          <w:lang w:val="ru-RU"/>
        </w:rPr>
      </w:pPr>
      <w:r w:rsidRPr="002A52E8">
        <w:rPr>
          <w:rFonts w:ascii="Times New Roman" w:hAnsi="Times New Roman"/>
          <w:sz w:val="24"/>
          <w:lang w:val="ru-RU"/>
        </w:rPr>
        <w:t>В соответствии с Федеральным государственным образовате</w:t>
      </w:r>
      <w:r w:rsidR="002A52E8">
        <w:rPr>
          <w:rFonts w:ascii="Times New Roman" w:hAnsi="Times New Roman"/>
          <w:sz w:val="24"/>
          <w:lang w:val="ru-RU"/>
        </w:rPr>
        <w:t>льным стандартом основного обще</w:t>
      </w:r>
      <w:r w:rsidRPr="002A52E8">
        <w:rPr>
          <w:rFonts w:ascii="Times New Roman" w:hAnsi="Times New Roman"/>
          <w:sz w:val="24"/>
          <w:lang w:val="ru-RU"/>
        </w:rPr>
        <w:t xml:space="preserve">го образования </w:t>
      </w:r>
      <w:r w:rsidRPr="002A52E8">
        <w:rPr>
          <w:rFonts w:ascii="Times New Roman" w:hAnsi="Times New Roman"/>
          <w:b/>
          <w:bCs/>
          <w:sz w:val="24"/>
          <w:lang w:val="ru-RU"/>
        </w:rPr>
        <w:t>предметнымирезультатами</w:t>
      </w:r>
      <w:r w:rsidRPr="002A52E8">
        <w:rPr>
          <w:rFonts w:ascii="Times New Roman" w:hAnsi="Times New Roman"/>
          <w:sz w:val="24"/>
          <w:lang w:val="ru-RU"/>
        </w:rPr>
        <w:t xml:space="preserve"> изучения предмета «Литература» являются:</w:t>
      </w:r>
    </w:p>
    <w:p w:rsidR="00A56903" w:rsidRPr="002A52E8" w:rsidRDefault="00A56903">
      <w:pPr>
        <w:widowControl w:val="0"/>
        <w:autoSpaceDE w:val="0"/>
        <w:autoSpaceDN w:val="0"/>
        <w:adjustRightInd w:val="0"/>
        <w:spacing w:after="0" w:line="53" w:lineRule="exact"/>
        <w:rPr>
          <w:rFonts w:ascii="Times New Roman" w:hAnsi="Times New Roman"/>
          <w:sz w:val="24"/>
          <w:lang w:val="ru-RU"/>
        </w:rPr>
      </w:pPr>
    </w:p>
    <w:p w:rsidR="00A56903" w:rsidRPr="002A52E8" w:rsidRDefault="001C17B6">
      <w:pPr>
        <w:widowControl w:val="0"/>
        <w:numPr>
          <w:ilvl w:val="0"/>
          <w:numId w:val="2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sz w:val="24"/>
          <w:lang w:val="ru-RU"/>
        </w:rPr>
        <w:t>осознание значимости чтения и изучения литературы для своег</w:t>
      </w:r>
      <w:r w:rsidR="002A52E8">
        <w:rPr>
          <w:rFonts w:ascii="Times New Roman" w:hAnsi="Times New Roman"/>
          <w:sz w:val="24"/>
          <w:lang w:val="ru-RU"/>
        </w:rPr>
        <w:t>о дальнейшего развития; формиро</w:t>
      </w:r>
      <w:r w:rsidRPr="002A52E8">
        <w:rPr>
          <w:rFonts w:ascii="Times New Roman" w:hAnsi="Times New Roman"/>
          <w:sz w:val="24"/>
          <w:lang w:val="ru-RU"/>
        </w:rPr>
        <w:t xml:space="preserve">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 </w:t>
      </w:r>
    </w:p>
    <w:p w:rsidR="00A56903" w:rsidRPr="002A52E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2A52E8" w:rsidRDefault="001C17B6">
      <w:pPr>
        <w:widowControl w:val="0"/>
        <w:numPr>
          <w:ilvl w:val="0"/>
          <w:numId w:val="2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2A52E8">
        <w:rPr>
          <w:rFonts w:ascii="Times New Roman" w:hAnsi="Times New Roman"/>
          <w:sz w:val="24"/>
          <w:lang w:val="ru-RU"/>
        </w:rPr>
        <w:t>восприятие литературы как одной из основных культурных ценностей народа (отражающей его менталитет, историю, мировосприятие) и человечества (содер</w:t>
      </w:r>
      <w:r w:rsidR="002A52E8">
        <w:rPr>
          <w:rFonts w:ascii="Times New Roman" w:hAnsi="Times New Roman"/>
          <w:sz w:val="24"/>
          <w:lang w:val="ru-RU"/>
        </w:rPr>
        <w:t>жащей смыслы, важные для челове</w:t>
      </w:r>
      <w:r w:rsidRPr="002A52E8">
        <w:rPr>
          <w:rFonts w:ascii="Times New Roman" w:hAnsi="Times New Roman"/>
          <w:sz w:val="24"/>
          <w:lang w:val="ru-RU"/>
        </w:rPr>
        <w:t xml:space="preserve">чества в целом); </w:t>
      </w:r>
    </w:p>
    <w:p w:rsidR="00A56903" w:rsidRPr="002A52E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2A52E8" w:rsidRDefault="001C17B6">
      <w:pPr>
        <w:widowControl w:val="0"/>
        <w:numPr>
          <w:ilvl w:val="0"/>
          <w:numId w:val="2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sz w:val="24"/>
          <w:lang w:val="ru-RU"/>
        </w:rPr>
        <w:t>обеспечение культурной самоидентификации, осознание ком</w:t>
      </w:r>
      <w:r w:rsidR="002A52E8">
        <w:rPr>
          <w:rFonts w:ascii="Times New Roman" w:hAnsi="Times New Roman"/>
          <w:sz w:val="24"/>
          <w:lang w:val="ru-RU"/>
        </w:rPr>
        <w:t>муникативно-эстетических возмож</w:t>
      </w:r>
      <w:r w:rsidRPr="002A52E8">
        <w:rPr>
          <w:rFonts w:ascii="Times New Roman" w:hAnsi="Times New Roman"/>
          <w:sz w:val="24"/>
          <w:lang w:val="ru-RU"/>
        </w:rPr>
        <w:t xml:space="preserve">ностей родного языка на основе изучения выдающихся произведений российской культуры, куль-туры своего народа, мировой культуры; </w:t>
      </w:r>
    </w:p>
    <w:p w:rsidR="00A56903" w:rsidRPr="002A52E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2A52E8" w:rsidRDefault="001C17B6">
      <w:pPr>
        <w:widowControl w:val="0"/>
        <w:numPr>
          <w:ilvl w:val="0"/>
          <w:numId w:val="25"/>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 </w:t>
      </w:r>
    </w:p>
    <w:p w:rsidR="00A56903" w:rsidRPr="002A52E8"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2A52E8" w:rsidRDefault="001C17B6">
      <w:pPr>
        <w:widowControl w:val="0"/>
        <w:numPr>
          <w:ilvl w:val="0"/>
          <w:numId w:val="2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sz w:val="24"/>
          <w:lang w:val="ru-RU"/>
        </w:rPr>
        <w:t>развитие способности понимать литературные художественны</w:t>
      </w:r>
      <w:r w:rsidR="002A52E8">
        <w:rPr>
          <w:rFonts w:ascii="Times New Roman" w:hAnsi="Times New Roman"/>
          <w:sz w:val="24"/>
          <w:lang w:val="ru-RU"/>
        </w:rPr>
        <w:t>е произведения, воплощающие раз</w:t>
      </w:r>
      <w:r w:rsidRPr="002A52E8">
        <w:rPr>
          <w:rFonts w:ascii="Times New Roman" w:hAnsi="Times New Roman"/>
          <w:sz w:val="24"/>
          <w:lang w:val="ru-RU"/>
        </w:rPr>
        <w:t xml:space="preserve">ные этнокультурные традиции; </w:t>
      </w:r>
    </w:p>
    <w:p w:rsidR="00A56903" w:rsidRPr="002A52E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2A52E8" w:rsidRDefault="001C17B6">
      <w:pPr>
        <w:widowControl w:val="0"/>
        <w:numPr>
          <w:ilvl w:val="0"/>
          <w:numId w:val="25"/>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2A52E8">
        <w:rPr>
          <w:rFonts w:ascii="Times New Roman" w:hAnsi="Times New Roman"/>
          <w:sz w:val="24"/>
          <w:lang w:val="ru-RU"/>
        </w:rPr>
        <w:t>овладение процедурами эстетического и смыслового анализа те</w:t>
      </w:r>
      <w:r w:rsidR="002A52E8">
        <w:rPr>
          <w:rFonts w:ascii="Times New Roman" w:hAnsi="Times New Roman"/>
          <w:sz w:val="24"/>
          <w:lang w:val="ru-RU"/>
        </w:rPr>
        <w:t>кста на основе понимания принци</w:t>
      </w:r>
      <w:r w:rsidRPr="002A52E8">
        <w:rPr>
          <w:rFonts w:ascii="Times New Roman" w:hAnsi="Times New Roman"/>
          <w:sz w:val="24"/>
          <w:lang w:val="ru-RU"/>
        </w:rPr>
        <w:t>пиальных отличий литературного художественного текста от научного,</w:t>
      </w:r>
      <w:r w:rsidR="002A52E8">
        <w:rPr>
          <w:rFonts w:ascii="Times New Roman" w:hAnsi="Times New Roman"/>
          <w:sz w:val="24"/>
          <w:lang w:val="ru-RU"/>
        </w:rPr>
        <w:t xml:space="preserve"> делового, публицистиче</w:t>
      </w:r>
      <w:r w:rsidRPr="002A52E8">
        <w:rPr>
          <w:rFonts w:ascii="Times New Roman" w:hAnsi="Times New Roman"/>
          <w:sz w:val="24"/>
          <w:lang w:val="ru-RU"/>
        </w:rPr>
        <w:t xml:space="preserve">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w:t>
      </w:r>
    </w:p>
    <w:p w:rsidR="00A56903" w:rsidRPr="002A52E8" w:rsidRDefault="00A56903">
      <w:pPr>
        <w:widowControl w:val="0"/>
        <w:autoSpaceDE w:val="0"/>
        <w:autoSpaceDN w:val="0"/>
        <w:adjustRightInd w:val="0"/>
        <w:spacing w:after="0" w:line="7" w:lineRule="exact"/>
        <w:rPr>
          <w:rFonts w:ascii="Times New Roman" w:hAnsi="Times New Roman"/>
          <w:sz w:val="24"/>
          <w:lang w:val="ru-RU"/>
        </w:rPr>
      </w:pPr>
    </w:p>
    <w:p w:rsidR="00A56903" w:rsidRPr="002A52E8" w:rsidRDefault="001C17B6">
      <w:pPr>
        <w:widowControl w:val="0"/>
        <w:autoSpaceDE w:val="0"/>
        <w:autoSpaceDN w:val="0"/>
        <w:adjustRightInd w:val="0"/>
        <w:spacing w:after="0" w:line="239" w:lineRule="auto"/>
        <w:ind w:left="360"/>
        <w:rPr>
          <w:rFonts w:ascii="Times New Roman" w:hAnsi="Times New Roman"/>
          <w:sz w:val="24"/>
          <w:lang w:val="ru-RU"/>
        </w:rPr>
      </w:pPr>
      <w:r w:rsidRPr="002A52E8">
        <w:rPr>
          <w:rFonts w:ascii="Times New Roman" w:hAnsi="Times New Roman"/>
          <w:sz w:val="24"/>
          <w:lang w:val="ru-RU"/>
        </w:rPr>
        <w:t>осмысления.</w:t>
      </w:r>
    </w:p>
    <w:p w:rsidR="00A56903" w:rsidRPr="002A52E8" w:rsidRDefault="00A56903">
      <w:pPr>
        <w:widowControl w:val="0"/>
        <w:autoSpaceDE w:val="0"/>
        <w:autoSpaceDN w:val="0"/>
        <w:adjustRightInd w:val="0"/>
        <w:spacing w:after="0" w:line="54" w:lineRule="exact"/>
        <w:rPr>
          <w:rFonts w:ascii="Times New Roman" w:hAnsi="Times New Roman"/>
          <w:sz w:val="24"/>
          <w:lang w:val="ru-RU"/>
        </w:rPr>
      </w:pPr>
    </w:p>
    <w:p w:rsidR="00A56903" w:rsidRPr="002A52E8" w:rsidRDefault="001C17B6">
      <w:pPr>
        <w:widowControl w:val="0"/>
        <w:overflowPunct w:val="0"/>
        <w:autoSpaceDE w:val="0"/>
        <w:autoSpaceDN w:val="0"/>
        <w:adjustRightInd w:val="0"/>
        <w:spacing w:after="0" w:line="227" w:lineRule="auto"/>
        <w:ind w:firstLine="708"/>
        <w:jc w:val="both"/>
        <w:rPr>
          <w:rFonts w:ascii="Times New Roman" w:hAnsi="Times New Roman"/>
          <w:sz w:val="24"/>
          <w:lang w:val="ru-RU"/>
        </w:rPr>
      </w:pPr>
      <w:r w:rsidRPr="002A52E8">
        <w:rPr>
          <w:rFonts w:ascii="Times New Roman" w:hAnsi="Times New Roman"/>
          <w:sz w:val="24"/>
          <w:lang w:val="ru-RU"/>
        </w:rPr>
        <w:t xml:space="preserve">Конкретизируя эти общие результаты, обозначим наиболее важные </w:t>
      </w:r>
      <w:r w:rsidRPr="002A52E8">
        <w:rPr>
          <w:rFonts w:ascii="Times New Roman" w:hAnsi="Times New Roman"/>
          <w:b/>
          <w:bCs/>
          <w:sz w:val="24"/>
          <w:lang w:val="ru-RU"/>
        </w:rPr>
        <w:t>предметныеумения</w:t>
      </w:r>
      <w:r w:rsidR="002A52E8">
        <w:rPr>
          <w:rFonts w:ascii="Times New Roman" w:hAnsi="Times New Roman"/>
          <w:sz w:val="24"/>
          <w:lang w:val="ru-RU"/>
        </w:rPr>
        <w:t>, фор</w:t>
      </w:r>
      <w:r w:rsidRPr="002A52E8">
        <w:rPr>
          <w:rFonts w:ascii="Times New Roman" w:hAnsi="Times New Roman"/>
          <w:sz w:val="24"/>
          <w:lang w:val="ru-RU"/>
        </w:rPr>
        <w:t>мируемые у обучающихся в результате освоения программы по ли</w:t>
      </w:r>
      <w:r w:rsidR="002A52E8">
        <w:rPr>
          <w:rFonts w:ascii="Times New Roman" w:hAnsi="Times New Roman"/>
          <w:sz w:val="24"/>
          <w:lang w:val="ru-RU"/>
        </w:rPr>
        <w:t>тературе основной школы (в скоб</w:t>
      </w:r>
      <w:r w:rsidRPr="002A52E8">
        <w:rPr>
          <w:rFonts w:ascii="Times New Roman" w:hAnsi="Times New Roman"/>
          <w:sz w:val="24"/>
          <w:lang w:val="ru-RU"/>
        </w:rPr>
        <w:t>ках указаны классы, когда эти умения стоит активно формировать; в этих классах можно уже прово-дить контроль сформированности этих умений):</w:t>
      </w:r>
    </w:p>
    <w:p w:rsidR="00A56903" w:rsidRPr="002A52E8" w:rsidRDefault="001C17B6">
      <w:pPr>
        <w:widowControl w:val="0"/>
        <w:numPr>
          <w:ilvl w:val="0"/>
          <w:numId w:val="26"/>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определять тему и основную мысль произведения (5–6 кл.); </w:t>
      </w:r>
    </w:p>
    <w:p w:rsidR="00A56903" w:rsidRPr="002A52E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2A52E8" w:rsidRDefault="001C17B6">
      <w:pPr>
        <w:widowControl w:val="0"/>
        <w:numPr>
          <w:ilvl w:val="0"/>
          <w:numId w:val="2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sz w:val="24"/>
          <w:lang w:val="ru-RU"/>
        </w:rPr>
        <w:t>владеть различными видами пересказа (5–6 кл.), пересказывать сюжет; выявлять особенн</w:t>
      </w:r>
      <w:r w:rsidR="002A52E8">
        <w:rPr>
          <w:rFonts w:ascii="Times New Roman" w:hAnsi="Times New Roman"/>
          <w:sz w:val="24"/>
          <w:lang w:val="ru-RU"/>
        </w:rPr>
        <w:t>ости ком</w:t>
      </w:r>
      <w:r w:rsidRPr="002A52E8">
        <w:rPr>
          <w:rFonts w:ascii="Times New Roman" w:hAnsi="Times New Roman"/>
          <w:sz w:val="24"/>
          <w:lang w:val="ru-RU"/>
        </w:rPr>
        <w:t xml:space="preserve">позиции, основной конфликт, вычленять фабулу (6–7 кл.); </w:t>
      </w:r>
    </w:p>
    <w:p w:rsidR="00A56903" w:rsidRPr="002A52E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2A52E8" w:rsidRDefault="001C17B6">
      <w:pPr>
        <w:widowControl w:val="0"/>
        <w:numPr>
          <w:ilvl w:val="0"/>
          <w:numId w:val="2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2A52E8">
        <w:rPr>
          <w:rFonts w:ascii="Times New Roman" w:hAnsi="Times New Roman"/>
          <w:sz w:val="24"/>
          <w:lang w:val="ru-RU"/>
        </w:rPr>
        <w:t xml:space="preserve">характеризовать героев-персонажей, давать их сравнительные характеристики (5–6 кл.); оценивать систему персонажей (6–7 кл.); </w:t>
      </w: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bookmarkStart w:id="15" w:name="page33"/>
      <w:bookmarkEnd w:id="15"/>
      <w:r w:rsidRPr="002A52E8">
        <w:rPr>
          <w:rFonts w:ascii="Times New Roman" w:hAnsi="Times New Roman"/>
          <w:sz w:val="24"/>
          <w:lang w:val="ru-RU"/>
        </w:rPr>
        <w:t xml:space="preserve">находить основные изобразительно-выразительные средства, характерные для творческой манеры писателя, определять их художественные функции (5–7 кл.); выявлять особенности языка и стиля писателя (7–9 кл.); </w:t>
      </w:r>
    </w:p>
    <w:p w:rsidR="00A56903" w:rsidRPr="002A52E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определять родо-жанровую специфику художественного произведения (5–9 кл.); </w:t>
      </w:r>
    </w:p>
    <w:p w:rsidR="00A56903" w:rsidRPr="002A52E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2A52E8">
        <w:rPr>
          <w:rFonts w:ascii="Times New Roman" w:hAnsi="Times New Roman"/>
          <w:sz w:val="24"/>
          <w:lang w:val="ru-RU"/>
        </w:rPr>
        <w:t xml:space="preserve">объяснять свое понимание нравственно-философской, социально-исторической и эстетической проблематики произведений (7–9 кл.); </w:t>
      </w:r>
    </w:p>
    <w:p w:rsidR="00A56903" w:rsidRPr="002A52E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 </w:t>
      </w:r>
    </w:p>
    <w:p w:rsidR="00A56903" w:rsidRPr="002A52E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 </w:t>
      </w:r>
    </w:p>
    <w:p w:rsidR="00A56903" w:rsidRPr="002A52E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 </w:t>
      </w:r>
    </w:p>
    <w:p w:rsidR="00A56903" w:rsidRPr="002A52E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2A52E8">
        <w:rPr>
          <w:rFonts w:ascii="Times New Roman" w:hAnsi="Times New Roman"/>
          <w:sz w:val="24"/>
          <w:lang w:val="ru-RU"/>
        </w:rPr>
        <w:t xml:space="preserve">представлять развернутый устный или письменный ответ на поставленные вопросы </w:t>
      </w:r>
      <w:r w:rsidRPr="002A52E8">
        <w:rPr>
          <w:rFonts w:ascii="Times New Roman" w:hAnsi="Times New Roman"/>
          <w:sz w:val="24"/>
          <w:lang w:val="ru-RU"/>
        </w:rPr>
        <w:lastRenderedPageBreak/>
        <w:t xml:space="preserve">(в каждом классе – на своем уровне); вести учебные дискуссии (7–9 кл.); </w:t>
      </w:r>
    </w:p>
    <w:p w:rsidR="00A56903" w:rsidRPr="002A52E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 </w:t>
      </w:r>
    </w:p>
    <w:p w:rsidR="00A56903" w:rsidRPr="002A52E8" w:rsidRDefault="00A56903">
      <w:pPr>
        <w:widowControl w:val="0"/>
        <w:autoSpaceDE w:val="0"/>
        <w:autoSpaceDN w:val="0"/>
        <w:adjustRightInd w:val="0"/>
        <w:spacing w:after="0" w:line="58"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выражать личное отношение к художественному произведению, аргументировать свою точку зре-ния (в каждом классе – на своем уровне); </w:t>
      </w:r>
    </w:p>
    <w:p w:rsidR="00A56903" w:rsidRPr="002A52E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rPr>
      </w:pPr>
      <w:r w:rsidRPr="002A52E8">
        <w:rPr>
          <w:rFonts w:ascii="Times New Roman" w:hAnsi="Times New Roman"/>
          <w:sz w:val="24"/>
          <w:lang w:val="ru-RU"/>
        </w:rPr>
        <w:t xml:space="preserve">выразительно читать с листа и наизусть произведения/фрагменты произведений художественной литературы, передавая личное отношение к произведению </w:t>
      </w:r>
      <w:r w:rsidRPr="002A52E8">
        <w:rPr>
          <w:rFonts w:ascii="Times New Roman" w:hAnsi="Times New Roman"/>
          <w:sz w:val="24"/>
        </w:rPr>
        <w:t xml:space="preserve">(5-9 класс); </w:t>
      </w:r>
    </w:p>
    <w:p w:rsidR="00A56903" w:rsidRPr="002A52E8" w:rsidRDefault="00A56903">
      <w:pPr>
        <w:widowControl w:val="0"/>
        <w:autoSpaceDE w:val="0"/>
        <w:autoSpaceDN w:val="0"/>
        <w:adjustRightInd w:val="0"/>
        <w:spacing w:after="0" w:line="56" w:lineRule="exact"/>
        <w:rPr>
          <w:rFonts w:ascii="Times New Roman" w:hAnsi="Times New Roman"/>
          <w:sz w:val="24"/>
          <w:vertAlign w:val="superscript"/>
        </w:rPr>
      </w:pPr>
    </w:p>
    <w:p w:rsidR="00A56903" w:rsidRPr="002A52E8" w:rsidRDefault="001C17B6">
      <w:pPr>
        <w:widowControl w:val="0"/>
        <w:numPr>
          <w:ilvl w:val="0"/>
          <w:numId w:val="2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ориентироваться в информационном образовательном пространстве: работать с энциклопедиями, словарями, справочниками, специальной литературой (5–9 кл.); пользоваться каталогами библио- </w:t>
      </w:r>
    </w:p>
    <w:p w:rsidR="00A56903" w:rsidRPr="002A52E8" w:rsidRDefault="00A56903">
      <w:pPr>
        <w:widowControl w:val="0"/>
        <w:autoSpaceDE w:val="0"/>
        <w:autoSpaceDN w:val="0"/>
        <w:adjustRightInd w:val="0"/>
        <w:spacing w:after="0" w:line="57" w:lineRule="exact"/>
        <w:rPr>
          <w:rFonts w:ascii="Times New Roman" w:hAnsi="Times New Roman"/>
          <w:sz w:val="24"/>
          <w:lang w:val="ru-RU"/>
        </w:rPr>
      </w:pPr>
    </w:p>
    <w:p w:rsidR="00A56903" w:rsidRPr="002A52E8" w:rsidRDefault="001C17B6">
      <w:pPr>
        <w:widowControl w:val="0"/>
        <w:overflowPunct w:val="0"/>
        <w:autoSpaceDE w:val="0"/>
        <w:autoSpaceDN w:val="0"/>
        <w:adjustRightInd w:val="0"/>
        <w:spacing w:after="0" w:line="214" w:lineRule="auto"/>
        <w:ind w:left="360"/>
        <w:rPr>
          <w:rFonts w:ascii="Times New Roman" w:hAnsi="Times New Roman"/>
          <w:sz w:val="24"/>
          <w:lang w:val="ru-RU"/>
        </w:rPr>
      </w:pPr>
      <w:r w:rsidRPr="002A52E8">
        <w:rPr>
          <w:rFonts w:ascii="Times New Roman" w:hAnsi="Times New Roman"/>
          <w:sz w:val="24"/>
          <w:lang w:val="ru-RU"/>
        </w:rPr>
        <w:t>тек, библиографическими указателями, системой поиска в Интернете (5–9 кл.) (в каждом классе – на своем уровне).</w:t>
      </w:r>
    </w:p>
    <w:p w:rsidR="00A56903" w:rsidRPr="002A52E8" w:rsidRDefault="00A56903">
      <w:pPr>
        <w:widowControl w:val="0"/>
        <w:autoSpaceDE w:val="0"/>
        <w:autoSpaceDN w:val="0"/>
        <w:adjustRightInd w:val="0"/>
        <w:spacing w:after="0" w:line="53" w:lineRule="exact"/>
        <w:rPr>
          <w:rFonts w:ascii="Times New Roman" w:hAnsi="Times New Roman"/>
          <w:sz w:val="24"/>
          <w:lang w:val="ru-RU"/>
        </w:rPr>
      </w:pPr>
    </w:p>
    <w:p w:rsidR="00A56903" w:rsidRPr="002A52E8" w:rsidRDefault="001C17B6">
      <w:pPr>
        <w:widowControl w:val="0"/>
        <w:overflowPunct w:val="0"/>
        <w:autoSpaceDE w:val="0"/>
        <w:autoSpaceDN w:val="0"/>
        <w:adjustRightInd w:val="0"/>
        <w:spacing w:after="0" w:line="223" w:lineRule="auto"/>
        <w:ind w:right="20" w:firstLine="708"/>
        <w:jc w:val="both"/>
        <w:rPr>
          <w:rFonts w:ascii="Times New Roman" w:hAnsi="Times New Roman"/>
          <w:sz w:val="24"/>
          <w:lang w:val="ru-RU"/>
        </w:rPr>
      </w:pPr>
      <w:r w:rsidRPr="002A52E8">
        <w:rPr>
          <w:rFonts w:ascii="Times New Roman" w:hAnsi="Times New Roman"/>
          <w:sz w:val="24"/>
          <w:lang w:val="ru-RU"/>
        </w:rPr>
        <w:t xml:space="preserve">При планировании </w:t>
      </w:r>
      <w:r w:rsidRPr="002A52E8">
        <w:rPr>
          <w:rFonts w:ascii="Times New Roman" w:hAnsi="Times New Roman"/>
          <w:b/>
          <w:bCs/>
          <w:sz w:val="24"/>
          <w:lang w:val="ru-RU"/>
        </w:rPr>
        <w:t>предметных</w:t>
      </w:r>
      <w:r w:rsidRPr="002A52E8">
        <w:rPr>
          <w:rFonts w:ascii="Times New Roman" w:hAnsi="Times New Roman"/>
          <w:sz w:val="24"/>
          <w:lang w:val="ru-RU"/>
        </w:rPr>
        <w:t xml:space="preserve"> 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и не заканчивается в школе.</w:t>
      </w:r>
    </w:p>
    <w:p w:rsidR="00A56903" w:rsidRPr="002A52E8" w:rsidRDefault="00A56903">
      <w:pPr>
        <w:widowControl w:val="0"/>
        <w:autoSpaceDE w:val="0"/>
        <w:autoSpaceDN w:val="0"/>
        <w:adjustRightInd w:val="0"/>
        <w:spacing w:after="0" w:line="123" w:lineRule="exact"/>
        <w:rPr>
          <w:rFonts w:ascii="Times New Roman" w:hAnsi="Times New Roman"/>
          <w:sz w:val="24"/>
          <w:lang w:val="ru-RU"/>
        </w:rPr>
      </w:pPr>
    </w:p>
    <w:p w:rsidR="00A56903" w:rsidRPr="002A52E8" w:rsidRDefault="001C17B6" w:rsidP="00DF5097">
      <w:pPr>
        <w:widowControl w:val="0"/>
        <w:autoSpaceDE w:val="0"/>
        <w:autoSpaceDN w:val="0"/>
        <w:adjustRightInd w:val="0"/>
        <w:spacing w:after="0" w:line="239" w:lineRule="auto"/>
        <w:ind w:left="700"/>
        <w:rPr>
          <w:rFonts w:ascii="Times New Roman" w:hAnsi="Times New Roman"/>
          <w:sz w:val="24"/>
          <w:lang w:val="ru-RU"/>
        </w:rPr>
      </w:pPr>
      <w:r w:rsidRPr="002A52E8">
        <w:rPr>
          <w:rFonts w:ascii="Times New Roman" w:hAnsi="Times New Roman"/>
          <w:sz w:val="24"/>
          <w:lang w:val="ru-RU"/>
        </w:rPr>
        <w:t xml:space="preserve">При оценке предметных результатов обучения литературе следует учитывать несколько </w:t>
      </w:r>
      <w:r w:rsidRPr="002A52E8">
        <w:rPr>
          <w:rFonts w:ascii="Times New Roman" w:hAnsi="Times New Roman"/>
          <w:b/>
          <w:bCs/>
          <w:sz w:val="24"/>
          <w:lang w:val="ru-RU"/>
        </w:rPr>
        <w:t>основных уровней сформированности читательской культуры</w:t>
      </w:r>
      <w:r w:rsidRPr="002A52E8">
        <w:rPr>
          <w:rFonts w:ascii="Times New Roman" w:hAnsi="Times New Roman"/>
          <w:sz w:val="24"/>
          <w:lang w:val="ru-RU"/>
        </w:rPr>
        <w:t>.</w:t>
      </w:r>
    </w:p>
    <w:p w:rsidR="00A56903" w:rsidRPr="002A52E8" w:rsidRDefault="00A56903">
      <w:pPr>
        <w:widowControl w:val="0"/>
        <w:autoSpaceDE w:val="0"/>
        <w:autoSpaceDN w:val="0"/>
        <w:adjustRightInd w:val="0"/>
        <w:spacing w:after="0" w:line="174" w:lineRule="exact"/>
        <w:rPr>
          <w:rFonts w:ascii="Times New Roman" w:hAnsi="Times New Roman"/>
          <w:sz w:val="24"/>
          <w:lang w:val="ru-RU"/>
        </w:rPr>
      </w:pPr>
    </w:p>
    <w:p w:rsidR="00A56903" w:rsidRPr="002A52E8" w:rsidRDefault="001C17B6">
      <w:pPr>
        <w:widowControl w:val="0"/>
        <w:overflowPunct w:val="0"/>
        <w:autoSpaceDE w:val="0"/>
        <w:autoSpaceDN w:val="0"/>
        <w:adjustRightInd w:val="0"/>
        <w:spacing w:after="0" w:line="232" w:lineRule="auto"/>
        <w:ind w:firstLine="708"/>
        <w:jc w:val="both"/>
        <w:rPr>
          <w:rFonts w:ascii="Times New Roman" w:hAnsi="Times New Roman"/>
          <w:sz w:val="24"/>
          <w:lang w:val="ru-RU"/>
        </w:rPr>
      </w:pPr>
      <w:r w:rsidRPr="002A52E8">
        <w:rPr>
          <w:rFonts w:ascii="Times New Roman" w:hAnsi="Times New Roman"/>
          <w:b/>
          <w:bCs/>
          <w:sz w:val="24"/>
        </w:rPr>
        <w:t>I</w:t>
      </w:r>
      <w:r w:rsidRPr="002A52E8">
        <w:rPr>
          <w:rFonts w:ascii="Times New Roman" w:hAnsi="Times New Roman"/>
          <w:b/>
          <w:bCs/>
          <w:sz w:val="24"/>
          <w:lang w:val="ru-RU"/>
        </w:rPr>
        <w:t xml:space="preserve"> уровень </w:t>
      </w:r>
      <w:r w:rsidRPr="002A52E8">
        <w:rPr>
          <w:rFonts w:ascii="Times New Roman" w:hAnsi="Times New Roman"/>
          <w:sz w:val="24"/>
          <w:lang w:val="ru-RU"/>
        </w:rPr>
        <w:t>определяется наивно-реалистическим восприятием литературно-художественного</w:t>
      </w:r>
      <w:r w:rsidRPr="002A52E8">
        <w:rPr>
          <w:rFonts w:ascii="Times New Roman" w:hAnsi="Times New Roman"/>
          <w:b/>
          <w:bCs/>
          <w:sz w:val="24"/>
          <w:lang w:val="ru-RU"/>
        </w:rPr>
        <w:t xml:space="preserve"> </w:t>
      </w:r>
      <w:r w:rsidRPr="002A52E8">
        <w:rPr>
          <w:rFonts w:ascii="Times New Roman" w:hAnsi="Times New Roman"/>
          <w:sz w:val="24"/>
          <w:lang w:val="ru-RU"/>
        </w:rPr>
        <w:t xml:space="preserve">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w:t>
      </w:r>
      <w:r w:rsidRPr="002A52E8">
        <w:rPr>
          <w:rFonts w:ascii="Times New Roman" w:hAnsi="Times New Roman"/>
          <w:i/>
          <w:iCs/>
          <w:sz w:val="24"/>
          <w:lang w:val="ru-RU"/>
        </w:rPr>
        <w:t>характеризуется способностями</w:t>
      </w:r>
      <w:r w:rsidRPr="002A52E8">
        <w:rPr>
          <w:rFonts w:ascii="Times New Roman" w:hAnsi="Times New Roman"/>
          <w:sz w:val="24"/>
          <w:lang w:val="ru-RU"/>
        </w:rPr>
        <w:t xml:space="preserve"> </w:t>
      </w:r>
      <w:r w:rsidRPr="002A52E8">
        <w:rPr>
          <w:rFonts w:ascii="Times New Roman" w:hAnsi="Times New Roman"/>
          <w:i/>
          <w:iCs/>
          <w:sz w:val="24"/>
          <w:lang w:val="ru-RU"/>
        </w:rPr>
        <w:t>читателя воспроизводить содержание литературного произведения, отвечая на тестовые вопросы</w:t>
      </w:r>
    </w:p>
    <w:p w:rsidR="00A56903" w:rsidRPr="002A52E8" w:rsidRDefault="00A56903">
      <w:pPr>
        <w:widowControl w:val="0"/>
        <w:autoSpaceDE w:val="0"/>
        <w:autoSpaceDN w:val="0"/>
        <w:adjustRightInd w:val="0"/>
        <w:spacing w:after="0" w:line="59" w:lineRule="exact"/>
        <w:rPr>
          <w:rFonts w:ascii="Times New Roman" w:hAnsi="Times New Roman"/>
          <w:sz w:val="24"/>
          <w:lang w:val="ru-RU"/>
        </w:rPr>
      </w:pPr>
    </w:p>
    <w:p w:rsidR="00A56903" w:rsidRPr="002A52E8" w:rsidRDefault="001C17B6">
      <w:pPr>
        <w:widowControl w:val="0"/>
        <w:overflowPunct w:val="0"/>
        <w:autoSpaceDE w:val="0"/>
        <w:autoSpaceDN w:val="0"/>
        <w:adjustRightInd w:val="0"/>
        <w:spacing w:after="0" w:line="223" w:lineRule="auto"/>
        <w:ind w:right="20"/>
        <w:jc w:val="both"/>
        <w:rPr>
          <w:rFonts w:ascii="Times New Roman" w:hAnsi="Times New Roman"/>
          <w:sz w:val="24"/>
          <w:lang w:val="ru-RU"/>
        </w:rPr>
      </w:pPr>
      <w:r w:rsidRPr="002A52E8">
        <w:rPr>
          <w:rFonts w:ascii="Times New Roman" w:hAnsi="Times New Roman"/>
          <w:sz w:val="24"/>
          <w:lang w:val="ru-RU"/>
        </w:rPr>
        <w:t>(устно, письменно) типа «Что?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A56903" w:rsidRPr="002A52E8" w:rsidRDefault="00A56903">
      <w:pPr>
        <w:widowControl w:val="0"/>
        <w:autoSpaceDE w:val="0"/>
        <w:autoSpaceDN w:val="0"/>
        <w:adjustRightInd w:val="0"/>
        <w:spacing w:after="0" w:line="56" w:lineRule="exact"/>
        <w:rPr>
          <w:rFonts w:ascii="Times New Roman" w:hAnsi="Times New Roman"/>
          <w:sz w:val="24"/>
          <w:lang w:val="ru-RU"/>
        </w:rPr>
      </w:pPr>
    </w:p>
    <w:p w:rsidR="00A56903" w:rsidRPr="002A52E8" w:rsidRDefault="001C17B6">
      <w:pPr>
        <w:widowControl w:val="0"/>
        <w:overflowPunct w:val="0"/>
        <w:autoSpaceDE w:val="0"/>
        <w:autoSpaceDN w:val="0"/>
        <w:adjustRightInd w:val="0"/>
        <w:spacing w:after="0" w:line="227" w:lineRule="auto"/>
        <w:ind w:firstLine="708"/>
        <w:jc w:val="both"/>
        <w:rPr>
          <w:rFonts w:ascii="Times New Roman" w:hAnsi="Times New Roman"/>
          <w:sz w:val="24"/>
          <w:lang w:val="ru-RU"/>
        </w:rPr>
      </w:pPr>
      <w:r w:rsidRPr="002A52E8">
        <w:rPr>
          <w:rFonts w:ascii="Times New Roman" w:hAnsi="Times New Roman"/>
          <w:sz w:val="24"/>
          <w:lang w:val="ru-RU"/>
        </w:rPr>
        <w:t xml:space="preserve">К основным </w:t>
      </w:r>
      <w:r w:rsidRPr="002A52E8">
        <w:rPr>
          <w:rFonts w:ascii="Times New Roman" w:hAnsi="Times New Roman"/>
          <w:b/>
          <w:bCs/>
          <w:sz w:val="24"/>
          <w:lang w:val="ru-RU"/>
        </w:rPr>
        <w:t>видам деятельности</w:t>
      </w:r>
      <w:r w:rsidRPr="002A52E8">
        <w:rPr>
          <w:rFonts w:ascii="Times New Roman" w:hAnsi="Times New Roman"/>
          <w:sz w:val="24"/>
          <w:lang w:val="ru-RU"/>
        </w:rPr>
        <w:t xml:space="preserve">, позволяющим диагностировать возможности читателей </w:t>
      </w:r>
      <w:r w:rsidRPr="002A52E8">
        <w:rPr>
          <w:rFonts w:ascii="Times New Roman" w:hAnsi="Times New Roman"/>
          <w:sz w:val="24"/>
        </w:rPr>
        <w:t>I</w:t>
      </w:r>
      <w:r w:rsidRPr="002A52E8">
        <w:rPr>
          <w:rFonts w:ascii="Times New Roman" w:hAnsi="Times New Roman"/>
          <w:sz w:val="24"/>
          <w:lang w:val="ru-RU"/>
        </w:rPr>
        <w:t xml:space="preserve">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w:t>
      </w:r>
    </w:p>
    <w:p w:rsidR="00A56903" w:rsidRPr="002A52E8" w:rsidRDefault="001C17B6">
      <w:pPr>
        <w:widowControl w:val="0"/>
        <w:autoSpaceDE w:val="0"/>
        <w:autoSpaceDN w:val="0"/>
        <w:adjustRightInd w:val="0"/>
        <w:spacing w:after="0" w:line="239" w:lineRule="auto"/>
        <w:ind w:left="700"/>
        <w:rPr>
          <w:rFonts w:ascii="Times New Roman" w:hAnsi="Times New Roman"/>
          <w:sz w:val="24"/>
          <w:lang w:val="ru-RU"/>
        </w:rPr>
      </w:pPr>
      <w:r w:rsidRPr="002A52E8">
        <w:rPr>
          <w:rFonts w:ascii="Times New Roman" w:hAnsi="Times New Roman"/>
          <w:sz w:val="24"/>
          <w:lang w:val="ru-RU"/>
        </w:rPr>
        <w:t xml:space="preserve">Условно им соответствуют следующие типы диагностических </w:t>
      </w:r>
      <w:r w:rsidRPr="002A52E8">
        <w:rPr>
          <w:rFonts w:ascii="Times New Roman" w:hAnsi="Times New Roman"/>
          <w:b/>
          <w:bCs/>
          <w:sz w:val="24"/>
          <w:lang w:val="ru-RU"/>
        </w:rPr>
        <w:t>заданий</w:t>
      </w:r>
      <w:r w:rsidRPr="002A52E8">
        <w:rPr>
          <w:rFonts w:ascii="Times New Roman" w:hAnsi="Times New Roman"/>
          <w:sz w:val="24"/>
          <w:lang w:val="ru-RU"/>
        </w:rPr>
        <w:t>:</w:t>
      </w:r>
    </w:p>
    <w:p w:rsidR="00A56903" w:rsidRPr="002A52E8" w:rsidRDefault="001C17B6">
      <w:pPr>
        <w:widowControl w:val="0"/>
        <w:numPr>
          <w:ilvl w:val="0"/>
          <w:numId w:val="28"/>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rPr>
      </w:pPr>
      <w:r w:rsidRPr="002A52E8">
        <w:rPr>
          <w:rFonts w:ascii="Times New Roman" w:hAnsi="Times New Roman"/>
          <w:sz w:val="24"/>
        </w:rPr>
        <w:t xml:space="preserve">выразительно прочтите следующий фрагмент; </w:t>
      </w:r>
    </w:p>
    <w:p w:rsidR="00A56903" w:rsidRPr="002A52E8"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2A52E8" w:rsidRDefault="001C17B6">
      <w:pPr>
        <w:widowControl w:val="0"/>
        <w:numPr>
          <w:ilvl w:val="0"/>
          <w:numId w:val="2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определите, какие события в произведении являются центральными; </w:t>
      </w:r>
    </w:p>
    <w:p w:rsidR="00A56903" w:rsidRPr="002A52E8"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2A52E8" w:rsidRDefault="001C17B6">
      <w:pPr>
        <w:widowControl w:val="0"/>
        <w:numPr>
          <w:ilvl w:val="0"/>
          <w:numId w:val="2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определите, где и когда происходят описываемые события; </w:t>
      </w:r>
    </w:p>
    <w:p w:rsidR="00A56903" w:rsidRPr="002A52E8"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2A52E8" w:rsidRDefault="001C17B6">
      <w:pPr>
        <w:widowControl w:val="0"/>
        <w:numPr>
          <w:ilvl w:val="0"/>
          <w:numId w:val="2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2A52E8">
        <w:rPr>
          <w:rFonts w:ascii="Times New Roman" w:hAnsi="Times New Roman"/>
          <w:sz w:val="24"/>
          <w:lang w:val="ru-RU"/>
        </w:rPr>
        <w:t xml:space="preserve">опишите, каким вам представляется герой произведения, прокомментируйте слова героя; </w:t>
      </w:r>
    </w:p>
    <w:p w:rsidR="00A56903" w:rsidRPr="00BA20D5" w:rsidRDefault="00A56903">
      <w:pPr>
        <w:widowControl w:val="0"/>
        <w:autoSpaceDE w:val="0"/>
        <w:autoSpaceDN w:val="0"/>
        <w:adjustRightInd w:val="0"/>
        <w:spacing w:after="0" w:line="265" w:lineRule="exact"/>
        <w:rPr>
          <w:rFonts w:ascii="Times New Roman" w:hAnsi="Times New Roman"/>
          <w:lang w:val="ru-RU"/>
        </w:rPr>
      </w:pPr>
      <w:bookmarkStart w:id="16" w:name="page35"/>
      <w:bookmarkEnd w:id="16"/>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2A52E8">
        <w:rPr>
          <w:rFonts w:ascii="Times New Roman" w:hAnsi="Times New Roman"/>
          <w:lang w:val="ru-RU"/>
        </w:rPr>
        <w:t xml:space="preserve">выделите в тексте наиболее непонятные (загадочные, удивительные и т. п.) для вас места; </w:t>
      </w:r>
    </w:p>
    <w:p w:rsidR="00A56903" w:rsidRPr="002A52E8"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ответьте на поставленный учителем/автором учебника вопрос; </w:t>
      </w:r>
    </w:p>
    <w:p w:rsidR="00A56903" w:rsidRPr="002A52E8"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определите, выделите, найдите, перечислите признаки</w:t>
      </w:r>
      <w:r w:rsidR="002A52E8" w:rsidRPr="002A52E8">
        <w:rPr>
          <w:rFonts w:ascii="Times New Roman" w:hAnsi="Times New Roman"/>
          <w:lang w:val="ru-RU"/>
        </w:rPr>
        <w:t xml:space="preserve"> </w:t>
      </w:r>
      <w:r w:rsidRPr="002A52E8">
        <w:rPr>
          <w:rFonts w:ascii="Times New Roman" w:hAnsi="Times New Roman"/>
          <w:lang w:val="ru-RU"/>
        </w:rPr>
        <w:t xml:space="preserve">, черты, повторяющиеся детали и т. п. </w:t>
      </w:r>
    </w:p>
    <w:p w:rsidR="00A56903" w:rsidRPr="002A52E8" w:rsidRDefault="00A56903">
      <w:pPr>
        <w:widowControl w:val="0"/>
        <w:autoSpaceDE w:val="0"/>
        <w:autoSpaceDN w:val="0"/>
        <w:adjustRightInd w:val="0"/>
        <w:spacing w:after="0" w:line="172" w:lineRule="exact"/>
        <w:rPr>
          <w:rFonts w:ascii="Times New Roman" w:hAnsi="Times New Roman"/>
          <w:vertAlign w:val="superscript"/>
          <w:lang w:val="ru-RU"/>
        </w:rPr>
      </w:pPr>
    </w:p>
    <w:p w:rsidR="00A56903" w:rsidRPr="002A52E8" w:rsidRDefault="001C17B6">
      <w:pPr>
        <w:widowControl w:val="0"/>
        <w:overflowPunct w:val="0"/>
        <w:autoSpaceDE w:val="0"/>
        <w:autoSpaceDN w:val="0"/>
        <w:adjustRightInd w:val="0"/>
        <w:spacing w:after="0" w:line="223" w:lineRule="auto"/>
        <w:ind w:right="20" w:firstLine="708"/>
        <w:jc w:val="both"/>
        <w:rPr>
          <w:rFonts w:ascii="Times New Roman" w:hAnsi="Times New Roman"/>
          <w:vertAlign w:val="superscript"/>
          <w:lang w:val="ru-RU"/>
        </w:rPr>
      </w:pPr>
      <w:r w:rsidRPr="002A52E8">
        <w:rPr>
          <w:rFonts w:ascii="Times New Roman" w:hAnsi="Times New Roman"/>
          <w:b/>
          <w:bCs/>
        </w:rPr>
        <w:t>II</w:t>
      </w:r>
      <w:r w:rsidRPr="002A52E8">
        <w:rPr>
          <w:rFonts w:ascii="Times New Roman" w:hAnsi="Times New Roman"/>
          <w:b/>
          <w:bCs/>
          <w:lang w:val="ru-RU"/>
        </w:rPr>
        <w:t xml:space="preserve"> уровень </w:t>
      </w:r>
      <w:r w:rsidRPr="002A52E8">
        <w:rPr>
          <w:rFonts w:ascii="Times New Roman" w:hAnsi="Times New Roman"/>
          <w:lang w:val="ru-RU"/>
        </w:rPr>
        <w:t>сформированности читательской культуры характеризуется тем,</w:t>
      </w:r>
      <w:r w:rsidRPr="002A52E8">
        <w:rPr>
          <w:rFonts w:ascii="Times New Roman" w:hAnsi="Times New Roman"/>
          <w:b/>
          <w:bCs/>
          <w:lang w:val="ru-RU"/>
        </w:rPr>
        <w:t xml:space="preserve"> </w:t>
      </w:r>
      <w:r w:rsidRPr="002A52E8">
        <w:rPr>
          <w:rFonts w:ascii="Times New Roman" w:hAnsi="Times New Roman"/>
          <w:lang w:val="ru-RU"/>
        </w:rPr>
        <w:t>что обучающийся</w:t>
      </w:r>
      <w:r w:rsidRPr="002A52E8">
        <w:rPr>
          <w:rFonts w:ascii="Times New Roman" w:hAnsi="Times New Roman"/>
          <w:b/>
          <w:bCs/>
          <w:lang w:val="ru-RU"/>
        </w:rPr>
        <w:t xml:space="preserve"> </w:t>
      </w:r>
      <w:r w:rsidRPr="002A52E8">
        <w:rPr>
          <w:rFonts w:ascii="Times New Roman" w:hAnsi="Times New Roman"/>
          <w:lang w:val="ru-RU"/>
        </w:rPr>
        <w:t xml:space="preserve">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 </w:t>
      </w:r>
    </w:p>
    <w:p w:rsidR="00A56903" w:rsidRPr="002A52E8"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2A52E8" w:rsidRDefault="001C17B6">
      <w:pPr>
        <w:widowControl w:val="0"/>
        <w:overflowPunct w:val="0"/>
        <w:autoSpaceDE w:val="0"/>
        <w:autoSpaceDN w:val="0"/>
        <w:adjustRightInd w:val="0"/>
        <w:spacing w:after="0" w:line="231" w:lineRule="auto"/>
        <w:ind w:firstLine="708"/>
        <w:jc w:val="both"/>
        <w:rPr>
          <w:rFonts w:ascii="Times New Roman" w:hAnsi="Times New Roman"/>
          <w:vertAlign w:val="superscript"/>
          <w:lang w:val="ru-RU"/>
        </w:rPr>
      </w:pPr>
      <w:r w:rsidRPr="002A52E8">
        <w:rPr>
          <w:rFonts w:ascii="Times New Roman" w:hAnsi="Times New Roman"/>
          <w:lang w:val="ru-RU"/>
        </w:rPr>
        <w:t>У читателей этого уровня формируется стремление размышлять над прочитанным, появляется умение выделять в произведениизначимые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Читательэтого уровня пытается аргументированно отвечать на вопрос «Как устроен текст?»,</w:t>
      </w:r>
      <w:r w:rsidRPr="002A52E8">
        <w:rPr>
          <w:rFonts w:ascii="Times New Roman" w:hAnsi="Times New Roman"/>
          <w:i/>
          <w:iCs/>
          <w:lang w:val="ru-RU"/>
        </w:rPr>
        <w:t>умеет</w:t>
      </w:r>
      <w:r w:rsidRPr="002A52E8">
        <w:rPr>
          <w:rFonts w:ascii="Times New Roman" w:hAnsi="Times New Roman"/>
          <w:lang w:val="ru-RU"/>
        </w:rPr>
        <w:t xml:space="preserve"> </w:t>
      </w:r>
      <w:r w:rsidRPr="002A52E8">
        <w:rPr>
          <w:rFonts w:ascii="Times New Roman" w:hAnsi="Times New Roman"/>
          <w:i/>
          <w:iCs/>
          <w:lang w:val="ru-RU"/>
        </w:rPr>
        <w:t xml:space="preserve">выделять крупные единицы произведения, пытается определять связи между ними для доказатель-ства верности понимания темы, проблемы и идеи художественного текста. </w:t>
      </w:r>
    </w:p>
    <w:p w:rsidR="00A56903" w:rsidRPr="002A52E8"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2A52E8" w:rsidRDefault="001C17B6">
      <w:pPr>
        <w:widowControl w:val="0"/>
        <w:numPr>
          <w:ilvl w:val="2"/>
          <w:numId w:val="29"/>
        </w:numPr>
        <w:tabs>
          <w:tab w:val="clear" w:pos="2160"/>
          <w:tab w:val="num" w:pos="1092"/>
        </w:tabs>
        <w:overflowPunct w:val="0"/>
        <w:autoSpaceDE w:val="0"/>
        <w:autoSpaceDN w:val="0"/>
        <w:adjustRightInd w:val="0"/>
        <w:spacing w:after="0" w:line="232" w:lineRule="auto"/>
        <w:ind w:left="0" w:firstLine="852"/>
        <w:jc w:val="both"/>
        <w:rPr>
          <w:rFonts w:ascii="Times New Roman" w:hAnsi="Times New Roman"/>
          <w:lang w:val="ru-RU"/>
        </w:rPr>
      </w:pPr>
      <w:r w:rsidRPr="002A52E8">
        <w:rPr>
          <w:rFonts w:ascii="Times New Roman" w:hAnsi="Times New Roman"/>
          <w:lang w:val="ru-RU"/>
        </w:rPr>
        <w:t xml:space="preserve">основным </w:t>
      </w:r>
      <w:r w:rsidRPr="002A52E8">
        <w:rPr>
          <w:rFonts w:ascii="Times New Roman" w:hAnsi="Times New Roman"/>
          <w:b/>
          <w:bCs/>
          <w:lang w:val="ru-RU"/>
        </w:rPr>
        <w:t>видам деятельности</w:t>
      </w:r>
      <w:r w:rsidRPr="002A52E8">
        <w:rPr>
          <w:rFonts w:ascii="Times New Roman" w:hAnsi="Times New Roman"/>
          <w:lang w:val="ru-RU"/>
        </w:rPr>
        <w:t xml:space="preserve">, позволяющим диагностировать возможности читателей, достигших </w:t>
      </w:r>
      <w:r w:rsidRPr="002A52E8">
        <w:rPr>
          <w:rFonts w:ascii="Times New Roman" w:hAnsi="Times New Roman"/>
        </w:rPr>
        <w:t>II</w:t>
      </w:r>
      <w:r w:rsidRPr="002A52E8">
        <w:rPr>
          <w:rFonts w:ascii="Times New Roman" w:hAnsi="Times New Roman"/>
          <w:lang w:val="ru-RU"/>
        </w:rPr>
        <w:t xml:space="preserve">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w:t>
      </w:r>
      <w:r w:rsidRPr="002A52E8">
        <w:rPr>
          <w:rFonts w:ascii="Times New Roman" w:hAnsi="Times New Roman"/>
          <w:lang w:val="ru-RU"/>
        </w:rPr>
        <w:lastRenderedPageBreak/>
        <w:t xml:space="preserve">ие связи между ними; создание комментария на основе сплошного и хронологически последовательного анализа – </w:t>
      </w:r>
      <w:r w:rsidRPr="002A52E8">
        <w:rPr>
          <w:rFonts w:ascii="Times New Roman" w:hAnsi="Times New Roman"/>
          <w:i/>
          <w:iCs/>
          <w:lang w:val="ru-RU"/>
        </w:rPr>
        <w:t>пофразового</w:t>
      </w:r>
      <w:r w:rsidRPr="002A52E8">
        <w:rPr>
          <w:rFonts w:ascii="Times New Roman" w:hAnsi="Times New Roman"/>
          <w:lang w:val="ru-RU"/>
        </w:rPr>
        <w:t xml:space="preserve"> (при анализе стихотворений и небольших прозаических произведений – расска-зов, новелл) или </w:t>
      </w:r>
      <w:r w:rsidRPr="002A52E8">
        <w:rPr>
          <w:rFonts w:ascii="Times New Roman" w:hAnsi="Times New Roman"/>
          <w:i/>
          <w:iCs/>
          <w:lang w:val="ru-RU"/>
        </w:rPr>
        <w:t>поэпизодного</w:t>
      </w:r>
      <w:r w:rsidRPr="002A52E8">
        <w:rPr>
          <w:rFonts w:ascii="Times New Roman" w:hAnsi="Times New Roman"/>
          <w:lang w:val="ru-RU"/>
        </w:rPr>
        <w:t xml:space="preserve">; проведение целостного и межтекстового анализа). </w:t>
      </w:r>
    </w:p>
    <w:p w:rsidR="00A56903" w:rsidRPr="002A52E8" w:rsidRDefault="00A56903">
      <w:pPr>
        <w:widowControl w:val="0"/>
        <w:autoSpaceDE w:val="0"/>
        <w:autoSpaceDN w:val="0"/>
        <w:adjustRightInd w:val="0"/>
        <w:spacing w:after="0" w:line="6" w:lineRule="exact"/>
        <w:rPr>
          <w:rFonts w:ascii="Times New Roman" w:hAnsi="Times New Roman"/>
          <w:lang w:val="ru-RU"/>
        </w:rPr>
      </w:pPr>
    </w:p>
    <w:p w:rsidR="00A56903" w:rsidRPr="002A52E8" w:rsidRDefault="001C17B6">
      <w:pPr>
        <w:widowControl w:val="0"/>
        <w:overflowPunct w:val="0"/>
        <w:autoSpaceDE w:val="0"/>
        <w:autoSpaceDN w:val="0"/>
        <w:adjustRightInd w:val="0"/>
        <w:spacing w:after="0" w:line="240" w:lineRule="auto"/>
        <w:ind w:left="860"/>
        <w:jc w:val="both"/>
        <w:rPr>
          <w:rFonts w:ascii="Times New Roman" w:hAnsi="Times New Roman"/>
          <w:lang w:val="ru-RU"/>
        </w:rPr>
      </w:pPr>
      <w:r w:rsidRPr="002A52E8">
        <w:rPr>
          <w:rFonts w:ascii="Times New Roman" w:hAnsi="Times New Roman"/>
          <w:lang w:val="ru-RU"/>
        </w:rPr>
        <w:t xml:space="preserve">Условно им соответствуют следующие типы диагностических </w:t>
      </w:r>
      <w:r w:rsidRPr="002A52E8">
        <w:rPr>
          <w:rFonts w:ascii="Times New Roman" w:hAnsi="Times New Roman"/>
          <w:b/>
          <w:bCs/>
          <w:lang w:val="ru-RU"/>
        </w:rPr>
        <w:t>заданий</w:t>
      </w:r>
      <w:r w:rsidRPr="002A52E8">
        <w:rPr>
          <w:rFonts w:ascii="Times New Roman" w:hAnsi="Times New Roman"/>
          <w:lang w:val="ru-RU"/>
        </w:rPr>
        <w:t xml:space="preserve">: </w:t>
      </w: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2A52E8">
        <w:rPr>
          <w:rFonts w:ascii="Times New Roman" w:hAnsi="Times New Roman"/>
          <w:lang w:val="ru-RU"/>
        </w:rPr>
        <w:t xml:space="preserve">выделите, определите, найдите, перечислите признаки, черты, повторяющиеся детали и т.п.; </w:t>
      </w:r>
    </w:p>
    <w:p w:rsidR="00A56903" w:rsidRPr="002A52E8"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покажите, какие особенности художественного текста проявляют позицию его автора; </w:t>
      </w:r>
    </w:p>
    <w:p w:rsidR="00A56903" w:rsidRPr="002A52E8"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2A52E8">
        <w:rPr>
          <w:rFonts w:ascii="Times New Roman" w:hAnsi="Times New Roman"/>
          <w:lang w:val="ru-RU"/>
        </w:rPr>
        <w:t xml:space="preserve">покажите, как в художественном мире произведения проявляются черты реального мира (как внешней для человека реальности, так и внутреннего мира человека); </w:t>
      </w:r>
    </w:p>
    <w:p w:rsidR="00A56903" w:rsidRPr="002A52E8"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2A52E8">
        <w:rPr>
          <w:rFonts w:ascii="Times New Roman" w:hAnsi="Times New Roman"/>
          <w:lang w:val="ru-RU"/>
        </w:rPr>
        <w:t xml:space="preserve">проанализируйте фрагменты, эпизоды текста (по предложенному алгоритму и без него); </w:t>
      </w:r>
    </w:p>
    <w:p w:rsidR="00A56903" w:rsidRPr="002A52E8"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2A52E8">
        <w:rPr>
          <w:rFonts w:ascii="Times New Roman" w:hAnsi="Times New Roman"/>
          <w:lang w:val="ru-RU"/>
        </w:rPr>
        <w:t xml:space="preserve">сопоставьте, сравните, найдите сходства и различия (как в одном тексте, так и между разными произведениями); </w:t>
      </w:r>
    </w:p>
    <w:p w:rsidR="00A56903" w:rsidRPr="002A52E8"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2A52E8">
        <w:rPr>
          <w:rFonts w:ascii="Times New Roman" w:hAnsi="Times New Roman"/>
          <w:lang w:val="ru-RU"/>
        </w:rPr>
        <w:t xml:space="preserve">определите жанр произведения, охарактеризуйте его особенности; </w:t>
      </w:r>
    </w:p>
    <w:p w:rsidR="00A56903" w:rsidRPr="002A52E8"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2A52E8" w:rsidRDefault="001C17B6">
      <w:pPr>
        <w:widowControl w:val="0"/>
        <w:numPr>
          <w:ilvl w:val="0"/>
          <w:numId w:val="2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дайте свое рабочее определение следующему теоретико-литературному понятию. </w:t>
      </w:r>
    </w:p>
    <w:p w:rsidR="00A56903" w:rsidRPr="002A52E8" w:rsidRDefault="00A56903">
      <w:pPr>
        <w:widowControl w:val="0"/>
        <w:autoSpaceDE w:val="0"/>
        <w:autoSpaceDN w:val="0"/>
        <w:adjustRightInd w:val="0"/>
        <w:spacing w:after="0" w:line="55" w:lineRule="exact"/>
        <w:rPr>
          <w:rFonts w:ascii="Times New Roman" w:hAnsi="Times New Roman"/>
          <w:lang w:val="ru-RU"/>
        </w:rPr>
      </w:pPr>
    </w:p>
    <w:p w:rsidR="00A56903" w:rsidRPr="002A52E8" w:rsidRDefault="001C17B6">
      <w:pPr>
        <w:widowControl w:val="0"/>
        <w:overflowPunct w:val="0"/>
        <w:autoSpaceDE w:val="0"/>
        <w:autoSpaceDN w:val="0"/>
        <w:adjustRightInd w:val="0"/>
        <w:spacing w:after="0" w:line="227" w:lineRule="auto"/>
        <w:ind w:firstLine="708"/>
        <w:jc w:val="both"/>
        <w:rPr>
          <w:rFonts w:ascii="Times New Roman" w:hAnsi="Times New Roman"/>
          <w:lang w:val="ru-RU"/>
        </w:rPr>
      </w:pPr>
      <w:r w:rsidRPr="002A52E8">
        <w:rPr>
          <w:rFonts w:ascii="Times New Roman" w:hAnsi="Times New Roman"/>
          <w:lang w:val="ru-RU"/>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A56903" w:rsidRPr="002A52E8" w:rsidRDefault="00A56903">
      <w:pPr>
        <w:widowControl w:val="0"/>
        <w:autoSpaceDE w:val="0"/>
        <w:autoSpaceDN w:val="0"/>
        <w:adjustRightInd w:val="0"/>
        <w:spacing w:after="0" w:line="174" w:lineRule="exact"/>
        <w:rPr>
          <w:rFonts w:ascii="Times New Roman" w:hAnsi="Times New Roman"/>
          <w:lang w:val="ru-RU"/>
        </w:rPr>
      </w:pPr>
    </w:p>
    <w:p w:rsidR="00A56903" w:rsidRPr="002A52E8" w:rsidRDefault="001C17B6">
      <w:pPr>
        <w:widowControl w:val="0"/>
        <w:overflowPunct w:val="0"/>
        <w:autoSpaceDE w:val="0"/>
        <w:autoSpaceDN w:val="0"/>
        <w:adjustRightInd w:val="0"/>
        <w:spacing w:after="0" w:line="232" w:lineRule="auto"/>
        <w:ind w:firstLine="708"/>
        <w:jc w:val="both"/>
        <w:rPr>
          <w:rFonts w:ascii="Times New Roman" w:hAnsi="Times New Roman"/>
          <w:lang w:val="ru-RU"/>
        </w:rPr>
      </w:pPr>
      <w:r w:rsidRPr="002A52E8">
        <w:rPr>
          <w:rFonts w:ascii="Times New Roman" w:hAnsi="Times New Roman"/>
          <w:b/>
          <w:bCs/>
        </w:rPr>
        <w:t>III</w:t>
      </w:r>
      <w:r w:rsidRPr="002A52E8">
        <w:rPr>
          <w:rFonts w:ascii="Times New Roman" w:hAnsi="Times New Roman"/>
          <w:b/>
          <w:bCs/>
          <w:lang w:val="ru-RU"/>
        </w:rPr>
        <w:t xml:space="preserve"> уровень </w:t>
      </w:r>
      <w:r w:rsidRPr="002A52E8">
        <w:rPr>
          <w:rFonts w:ascii="Times New Roman" w:hAnsi="Times New Roman"/>
          <w:lang w:val="ru-RU"/>
        </w:rPr>
        <w:t>определяется умением воспринимать произведение как художественное целое,</w:t>
      </w:r>
      <w:r w:rsidRPr="002A52E8">
        <w:rPr>
          <w:rFonts w:ascii="Times New Roman" w:hAnsi="Times New Roman"/>
          <w:b/>
          <w:bCs/>
          <w:lang w:val="ru-RU"/>
        </w:rPr>
        <w:t xml:space="preserve"> </w:t>
      </w:r>
      <w:r w:rsidRPr="002A52E8">
        <w:rPr>
          <w:rFonts w:ascii="Times New Roman" w:hAnsi="Times New Roman"/>
          <w:lang w:val="ru-RU"/>
        </w:rPr>
        <w:t>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A56903" w:rsidRPr="002A52E8" w:rsidRDefault="00A56903">
      <w:pPr>
        <w:widowControl w:val="0"/>
        <w:autoSpaceDE w:val="0"/>
        <w:autoSpaceDN w:val="0"/>
        <w:adjustRightInd w:val="0"/>
        <w:spacing w:after="0" w:line="59" w:lineRule="exact"/>
        <w:rPr>
          <w:rFonts w:ascii="Times New Roman" w:hAnsi="Times New Roman"/>
          <w:lang w:val="ru-RU"/>
        </w:rPr>
      </w:pPr>
    </w:p>
    <w:p w:rsidR="00A56903" w:rsidRPr="002A52E8" w:rsidRDefault="001C17B6">
      <w:pPr>
        <w:widowControl w:val="0"/>
        <w:overflowPunct w:val="0"/>
        <w:autoSpaceDE w:val="0"/>
        <w:autoSpaceDN w:val="0"/>
        <w:adjustRightInd w:val="0"/>
        <w:spacing w:after="0" w:line="230" w:lineRule="auto"/>
        <w:ind w:firstLine="708"/>
        <w:jc w:val="both"/>
        <w:rPr>
          <w:rFonts w:ascii="Times New Roman" w:hAnsi="Times New Roman"/>
          <w:lang w:val="ru-RU"/>
        </w:rPr>
      </w:pPr>
      <w:r w:rsidRPr="002A52E8">
        <w:rPr>
          <w:rFonts w:ascii="Times New Roman" w:hAnsi="Times New Roman"/>
          <w:lang w:val="ru-RU"/>
        </w:rPr>
        <w:t xml:space="preserve">К основным </w:t>
      </w:r>
      <w:r w:rsidRPr="002A52E8">
        <w:rPr>
          <w:rFonts w:ascii="Times New Roman" w:hAnsi="Times New Roman"/>
          <w:b/>
          <w:bCs/>
          <w:lang w:val="ru-RU"/>
        </w:rPr>
        <w:t>видам деятельности</w:t>
      </w:r>
      <w:r w:rsidRPr="002A52E8">
        <w:rPr>
          <w:rFonts w:ascii="Times New Roman" w:hAnsi="Times New Roman"/>
          <w:lang w:val="ru-RU"/>
        </w:rPr>
        <w:t xml:space="preserve">, позволяющим диагностировать возможности читателей, до-стигших </w:t>
      </w:r>
      <w:r w:rsidRPr="002A52E8">
        <w:rPr>
          <w:rFonts w:ascii="Times New Roman" w:hAnsi="Times New Roman"/>
        </w:rPr>
        <w:t>III</w:t>
      </w:r>
      <w:r w:rsidRPr="002A52E8">
        <w:rPr>
          <w:rFonts w:ascii="Times New Roman" w:hAnsi="Times New Roman"/>
          <w:lang w:val="ru-RU"/>
        </w:rPr>
        <w:t xml:space="preserve">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w:t>
      </w:r>
    </w:p>
    <w:p w:rsidR="00A56903" w:rsidRPr="002A52E8" w:rsidRDefault="001C17B6">
      <w:pPr>
        <w:widowControl w:val="0"/>
        <w:autoSpaceDE w:val="0"/>
        <w:autoSpaceDN w:val="0"/>
        <w:adjustRightInd w:val="0"/>
        <w:spacing w:after="0" w:line="239" w:lineRule="auto"/>
        <w:ind w:left="700"/>
        <w:rPr>
          <w:rFonts w:ascii="Times New Roman" w:hAnsi="Times New Roman"/>
          <w:lang w:val="ru-RU"/>
        </w:rPr>
      </w:pPr>
      <w:r w:rsidRPr="002A52E8">
        <w:rPr>
          <w:rFonts w:ascii="Times New Roman" w:hAnsi="Times New Roman"/>
          <w:lang w:val="ru-RU"/>
        </w:rPr>
        <w:t xml:space="preserve">Условно им соответствуют следующие типы диагностических </w:t>
      </w:r>
      <w:r w:rsidRPr="002A52E8">
        <w:rPr>
          <w:rFonts w:ascii="Times New Roman" w:hAnsi="Times New Roman"/>
          <w:b/>
          <w:bCs/>
          <w:lang w:val="ru-RU"/>
        </w:rPr>
        <w:t>заданий</w:t>
      </w:r>
      <w:r w:rsidRPr="002A52E8">
        <w:rPr>
          <w:rFonts w:ascii="Times New Roman" w:hAnsi="Times New Roman"/>
          <w:lang w:val="ru-RU"/>
        </w:rPr>
        <w:t>:</w:t>
      </w: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2A52E8">
        <w:rPr>
          <w:rFonts w:ascii="Times New Roman" w:hAnsi="Times New Roman"/>
          <w:lang w:val="ru-RU"/>
        </w:rPr>
        <w:t xml:space="preserve">выделите, определите, найдите, перечислите признаки, черты, повторяющиеся детали и т.п.;; </w:t>
      </w:r>
    </w:p>
    <w:p w:rsidR="00A56903" w:rsidRPr="002A52E8"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определите художественную функцию той или иной детали, приема и т. п.; </w:t>
      </w:r>
    </w:p>
    <w:p w:rsidR="00A56903" w:rsidRPr="002A52E8"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определите позицию автора и способы ее выражения; </w:t>
      </w:r>
    </w:p>
    <w:p w:rsidR="00A56903" w:rsidRPr="002A52E8"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2A52E8">
        <w:rPr>
          <w:rFonts w:ascii="Times New Roman" w:hAnsi="Times New Roman"/>
        </w:rPr>
        <w:t xml:space="preserve">проинтерпретируйте выбранный фрагмент произведения; </w:t>
      </w:r>
    </w:p>
    <w:p w:rsidR="00A56903" w:rsidRPr="002A52E8" w:rsidRDefault="00A56903">
      <w:pPr>
        <w:widowControl w:val="0"/>
        <w:autoSpaceDE w:val="0"/>
        <w:autoSpaceDN w:val="0"/>
        <w:adjustRightInd w:val="0"/>
        <w:spacing w:after="0" w:line="18" w:lineRule="exact"/>
        <w:rPr>
          <w:rFonts w:ascii="Times New Roman" w:hAnsi="Times New Roman"/>
          <w:vertAlign w:val="superscript"/>
        </w:rPr>
      </w:pP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объясните (устно, письменно) смысл названия произведения; </w:t>
      </w:r>
    </w:p>
    <w:p w:rsidR="00A56903" w:rsidRPr="002A52E8"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озаглавьте предложенный текст (в случае если у литературного произведения нет заглавия); </w:t>
      </w:r>
    </w:p>
    <w:p w:rsidR="00A56903" w:rsidRPr="002A52E8"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2A52E8">
        <w:rPr>
          <w:rFonts w:ascii="Times New Roman" w:hAnsi="Times New Roman"/>
        </w:rPr>
        <w:t xml:space="preserve">напишите сочинение-интерпретацию; </w:t>
      </w:r>
    </w:p>
    <w:p w:rsidR="00A56903" w:rsidRPr="002A52E8" w:rsidRDefault="00A56903">
      <w:pPr>
        <w:widowControl w:val="0"/>
        <w:autoSpaceDE w:val="0"/>
        <w:autoSpaceDN w:val="0"/>
        <w:adjustRightInd w:val="0"/>
        <w:spacing w:after="0" w:line="21" w:lineRule="exact"/>
        <w:rPr>
          <w:rFonts w:ascii="Times New Roman" w:hAnsi="Times New Roman"/>
          <w:vertAlign w:val="superscript"/>
        </w:rPr>
      </w:pPr>
    </w:p>
    <w:p w:rsidR="00A56903" w:rsidRPr="002A52E8" w:rsidRDefault="001C17B6">
      <w:pPr>
        <w:widowControl w:val="0"/>
        <w:numPr>
          <w:ilvl w:val="0"/>
          <w:numId w:val="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2A52E8">
        <w:rPr>
          <w:rFonts w:ascii="Times New Roman" w:hAnsi="Times New Roman"/>
          <w:lang w:val="ru-RU"/>
        </w:rPr>
        <w:t xml:space="preserve">напишите рецензию на произведение, не изучавшееся на уроках литературы.. </w:t>
      </w:r>
    </w:p>
    <w:p w:rsidR="00A56903" w:rsidRPr="00BA20D5" w:rsidRDefault="001C17B6">
      <w:pPr>
        <w:widowControl w:val="0"/>
        <w:overflowPunct w:val="0"/>
        <w:autoSpaceDE w:val="0"/>
        <w:autoSpaceDN w:val="0"/>
        <w:adjustRightInd w:val="0"/>
        <w:spacing w:after="0" w:line="213" w:lineRule="auto"/>
        <w:ind w:firstLine="708"/>
        <w:jc w:val="both"/>
        <w:rPr>
          <w:rFonts w:ascii="Times New Roman" w:hAnsi="Times New Roman"/>
          <w:lang w:val="ru-RU"/>
        </w:rPr>
      </w:pPr>
      <w:bookmarkStart w:id="17" w:name="page37"/>
      <w:bookmarkEnd w:id="17"/>
      <w:r w:rsidRPr="00BA20D5">
        <w:rPr>
          <w:rFonts w:ascii="Times New Roman" w:hAnsi="Times New Roman"/>
          <w:lang w:val="ru-RU"/>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p>
    <w:p w:rsidR="00A56903" w:rsidRPr="00BA20D5" w:rsidRDefault="00A56903">
      <w:pPr>
        <w:widowControl w:val="0"/>
        <w:autoSpaceDE w:val="0"/>
        <w:autoSpaceDN w:val="0"/>
        <w:adjustRightInd w:val="0"/>
        <w:spacing w:after="0" w:line="3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1" w:lineRule="auto"/>
        <w:ind w:firstLine="708"/>
        <w:jc w:val="both"/>
        <w:rPr>
          <w:rFonts w:ascii="Times New Roman" w:hAnsi="Times New Roman"/>
          <w:lang w:val="ru-RU"/>
        </w:rPr>
      </w:pPr>
      <w:r w:rsidRPr="00BA20D5">
        <w:rPr>
          <w:rFonts w:ascii="Times New Roman" w:hAnsi="Times New Roman"/>
          <w:lang w:val="ru-RU"/>
        </w:rPr>
        <w:t>Разумеется</w:t>
      </w:r>
      <w:r w:rsidR="002A52E8">
        <w:rPr>
          <w:rFonts w:ascii="Times New Roman" w:hAnsi="Times New Roman"/>
          <w:lang w:val="ru-RU"/>
        </w:rPr>
        <w:t xml:space="preserve"> </w:t>
      </w:r>
      <w:r w:rsidRPr="00BA20D5">
        <w:rPr>
          <w:rFonts w:ascii="Times New Roman" w:hAnsi="Times New Roman"/>
          <w:lang w:val="ru-RU"/>
        </w:rPr>
        <w:t xml:space="preserve">,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BA20D5">
        <w:rPr>
          <w:rFonts w:ascii="Times New Roman" w:hAnsi="Times New Roman"/>
          <w:b/>
          <w:bCs/>
          <w:lang w:val="ru-RU"/>
        </w:rPr>
        <w:t>5</w:t>
      </w:r>
      <w:r w:rsidRPr="00BA20D5">
        <w:rPr>
          <w:rFonts w:ascii="Times New Roman" w:hAnsi="Times New Roman"/>
          <w:lang w:val="ru-RU"/>
        </w:rPr>
        <w:t>–</w:t>
      </w:r>
      <w:r w:rsidRPr="00BA20D5">
        <w:rPr>
          <w:rFonts w:ascii="Times New Roman" w:hAnsi="Times New Roman"/>
          <w:b/>
          <w:bCs/>
          <w:lang w:val="ru-RU"/>
        </w:rPr>
        <w:t>6</w:t>
      </w:r>
      <w:r w:rsidRPr="00BA20D5">
        <w:rPr>
          <w:rFonts w:ascii="Times New Roman" w:hAnsi="Times New Roman"/>
          <w:lang w:val="ru-RU"/>
        </w:rPr>
        <w:t xml:space="preserve"> </w:t>
      </w:r>
      <w:r w:rsidRPr="00BA20D5">
        <w:rPr>
          <w:rFonts w:ascii="Times New Roman" w:hAnsi="Times New Roman"/>
          <w:b/>
          <w:bCs/>
          <w:lang w:val="ru-RU"/>
        </w:rPr>
        <w:t>классах</w:t>
      </w:r>
      <w:r w:rsidRPr="00BA20D5">
        <w:rPr>
          <w:rFonts w:ascii="Times New Roman" w:hAnsi="Times New Roman"/>
          <w:lang w:val="ru-RU"/>
        </w:rPr>
        <w:t xml:space="preserve">, соответствует </w:t>
      </w:r>
      <w:r w:rsidRPr="00BA20D5">
        <w:rPr>
          <w:rFonts w:ascii="Times New Roman" w:hAnsi="Times New Roman"/>
          <w:b/>
          <w:bCs/>
          <w:lang w:val="ru-RU"/>
        </w:rPr>
        <w:t>первому уровню</w:t>
      </w:r>
      <w:r w:rsidRPr="00BA20D5">
        <w:rPr>
          <w:rFonts w:ascii="Times New Roman" w:hAnsi="Times New Roman"/>
          <w:lang w:val="ru-RU"/>
        </w:rPr>
        <w:t xml:space="preserve">; в процессе литературного образования учеников </w:t>
      </w:r>
      <w:r w:rsidRPr="00BA20D5">
        <w:rPr>
          <w:rFonts w:ascii="Times New Roman" w:hAnsi="Times New Roman"/>
          <w:b/>
          <w:bCs/>
          <w:lang w:val="ru-RU"/>
        </w:rPr>
        <w:t>7</w:t>
      </w:r>
      <w:r w:rsidRPr="00BA20D5">
        <w:rPr>
          <w:rFonts w:ascii="Times New Roman" w:hAnsi="Times New Roman"/>
          <w:lang w:val="ru-RU"/>
        </w:rPr>
        <w:t xml:space="preserve">– </w:t>
      </w:r>
      <w:r w:rsidRPr="00BA20D5">
        <w:rPr>
          <w:rFonts w:ascii="Times New Roman" w:hAnsi="Times New Roman"/>
          <w:b/>
          <w:bCs/>
          <w:lang w:val="ru-RU"/>
        </w:rPr>
        <w:t xml:space="preserve">8 классов </w:t>
      </w:r>
      <w:r w:rsidRPr="00BA20D5">
        <w:rPr>
          <w:rFonts w:ascii="Times New Roman" w:hAnsi="Times New Roman"/>
          <w:lang w:val="ru-RU"/>
        </w:rPr>
        <w:t>формируется</w:t>
      </w:r>
      <w:r w:rsidRPr="00BA20D5">
        <w:rPr>
          <w:rFonts w:ascii="Times New Roman" w:hAnsi="Times New Roman"/>
          <w:b/>
          <w:bCs/>
          <w:lang w:val="ru-RU"/>
        </w:rPr>
        <w:t xml:space="preserve"> второй </w:t>
      </w:r>
      <w:r w:rsidRPr="00BA20D5">
        <w:rPr>
          <w:rFonts w:ascii="Times New Roman" w:hAnsi="Times New Roman"/>
          <w:lang w:val="ru-RU"/>
        </w:rPr>
        <w:t>ее</w:t>
      </w:r>
      <w:r w:rsidRPr="00BA20D5">
        <w:rPr>
          <w:rFonts w:ascii="Times New Roman" w:hAnsi="Times New Roman"/>
          <w:b/>
          <w:bCs/>
          <w:lang w:val="ru-RU"/>
        </w:rPr>
        <w:t xml:space="preserve"> уровень</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читательская культура учеников</w:t>
      </w:r>
      <w:r w:rsidRPr="00BA20D5">
        <w:rPr>
          <w:rFonts w:ascii="Times New Roman" w:hAnsi="Times New Roman"/>
          <w:b/>
          <w:bCs/>
          <w:lang w:val="ru-RU"/>
        </w:rPr>
        <w:t xml:space="preserve"> 9 класса </w:t>
      </w:r>
      <w:r w:rsidRPr="00BA20D5">
        <w:rPr>
          <w:rFonts w:ascii="Times New Roman" w:hAnsi="Times New Roman"/>
          <w:lang w:val="ru-RU"/>
        </w:rPr>
        <w:t>характеризуется</w:t>
      </w:r>
      <w:r w:rsidRPr="00BA20D5">
        <w:rPr>
          <w:rFonts w:ascii="Times New Roman" w:hAnsi="Times New Roman"/>
          <w:b/>
          <w:bCs/>
          <w:lang w:val="ru-RU"/>
        </w:rPr>
        <w:t xml:space="preserve"> </w:t>
      </w:r>
      <w:r w:rsidRPr="00BA20D5">
        <w:rPr>
          <w:rFonts w:ascii="Times New Roman" w:hAnsi="Times New Roman"/>
          <w:lang w:val="ru-RU"/>
        </w:rPr>
        <w:t>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ind w:firstLine="708"/>
        <w:jc w:val="both"/>
        <w:rPr>
          <w:rFonts w:ascii="Times New Roman" w:hAnsi="Times New Roman"/>
          <w:lang w:val="ru-RU"/>
        </w:rPr>
      </w:pPr>
      <w:r w:rsidRPr="00BA20D5">
        <w:rPr>
          <w:rFonts w:ascii="Times New Roman" w:hAnsi="Times New Roman"/>
          <w:lang w:val="ru-RU"/>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BA20D5">
        <w:rPr>
          <w:rFonts w:ascii="Times New Roman" w:hAnsi="Times New Roman"/>
          <w:b/>
          <w:bCs/>
          <w:lang w:val="ru-RU"/>
        </w:rPr>
        <w:t>качество</w:t>
      </w:r>
      <w:r w:rsidRPr="00BA20D5">
        <w:rPr>
          <w:rFonts w:ascii="Times New Roman" w:hAnsi="Times New Roman"/>
          <w:lang w:val="ru-RU"/>
        </w:rPr>
        <w:t xml:space="preserve"> их выполнения. Учитель может давать одни и те же зада-ния (определите тематику, проблематику и позицию автора и докажите своё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A56903" w:rsidRPr="00BA20D5" w:rsidRDefault="00A56903">
      <w:pPr>
        <w:widowControl w:val="0"/>
        <w:autoSpaceDE w:val="0"/>
        <w:autoSpaceDN w:val="0"/>
        <w:adjustRightInd w:val="0"/>
        <w:spacing w:after="0" w:line="135" w:lineRule="exact"/>
        <w:rPr>
          <w:rFonts w:ascii="Times New Roman" w:hAnsi="Times New Roman"/>
          <w:lang w:val="ru-RU"/>
        </w:rPr>
      </w:pPr>
    </w:p>
    <w:p w:rsidR="00A56903" w:rsidRPr="00BA20D5" w:rsidRDefault="001C17B6" w:rsidP="002A52E8">
      <w:pPr>
        <w:widowControl w:val="0"/>
        <w:autoSpaceDE w:val="0"/>
        <w:autoSpaceDN w:val="0"/>
        <w:adjustRightInd w:val="0"/>
        <w:spacing w:after="0" w:line="240" w:lineRule="auto"/>
        <w:rPr>
          <w:rFonts w:ascii="Times New Roman" w:hAnsi="Times New Roman"/>
          <w:lang w:val="ru-RU"/>
        </w:rPr>
      </w:pPr>
      <w:r w:rsidRPr="00BA20D5">
        <w:rPr>
          <w:rFonts w:ascii="Times New Roman" w:hAnsi="Times New Roman"/>
          <w:b/>
          <w:bCs/>
          <w:lang w:val="ru-RU"/>
        </w:rPr>
        <w:t>1.2.5.3. Иностранный язык (английский язык)</w:t>
      </w:r>
    </w:p>
    <w:p w:rsidR="002A52E8" w:rsidRDefault="002A52E8">
      <w:pPr>
        <w:widowControl w:val="0"/>
        <w:autoSpaceDE w:val="0"/>
        <w:autoSpaceDN w:val="0"/>
        <w:adjustRightInd w:val="0"/>
        <w:spacing w:after="0" w:line="239" w:lineRule="auto"/>
        <w:rPr>
          <w:rFonts w:ascii="Times New Roman" w:hAnsi="Times New Roman"/>
          <w:b/>
          <w:bCs/>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b/>
          <w:bCs/>
          <w:lang w:val="ru-RU"/>
        </w:rPr>
        <w:t>Коммуникативные умения</w:t>
      </w:r>
    </w:p>
    <w:p w:rsidR="00A56903" w:rsidRPr="00BA20D5" w:rsidRDefault="00A56903">
      <w:pPr>
        <w:widowControl w:val="0"/>
        <w:autoSpaceDE w:val="0"/>
        <w:autoSpaceDN w:val="0"/>
        <w:adjustRightInd w:val="0"/>
        <w:spacing w:after="0" w:line="1" w:lineRule="exact"/>
        <w:rPr>
          <w:rFonts w:ascii="Times New Roman" w:hAnsi="Times New Roman"/>
          <w:lang w:val="ru-RU"/>
        </w:rPr>
      </w:pPr>
    </w:p>
    <w:p w:rsidR="002A52E8" w:rsidRDefault="002A52E8">
      <w:pPr>
        <w:widowControl w:val="0"/>
        <w:autoSpaceDE w:val="0"/>
        <w:autoSpaceDN w:val="0"/>
        <w:adjustRightInd w:val="0"/>
        <w:spacing w:after="0" w:line="239" w:lineRule="auto"/>
        <w:ind w:left="3300"/>
        <w:rPr>
          <w:rFonts w:ascii="Times New Roman" w:hAnsi="Times New Roman"/>
          <w:b/>
          <w:bCs/>
          <w:lang w:val="ru-RU"/>
        </w:rPr>
      </w:pPr>
    </w:p>
    <w:p w:rsidR="00A56903" w:rsidRPr="00BA20D5" w:rsidRDefault="001C17B6">
      <w:pPr>
        <w:widowControl w:val="0"/>
        <w:autoSpaceDE w:val="0"/>
        <w:autoSpaceDN w:val="0"/>
        <w:adjustRightInd w:val="0"/>
        <w:spacing w:after="0" w:line="239" w:lineRule="auto"/>
        <w:ind w:left="3300"/>
        <w:rPr>
          <w:rFonts w:ascii="Times New Roman" w:hAnsi="Times New Roman"/>
          <w:lang w:val="ru-RU"/>
        </w:rPr>
      </w:pPr>
      <w:r w:rsidRPr="00BA20D5">
        <w:rPr>
          <w:rFonts w:ascii="Times New Roman" w:hAnsi="Times New Roman"/>
          <w:b/>
          <w:bCs/>
          <w:lang w:val="ru-RU"/>
        </w:rPr>
        <w:t>Говорение.Диалогическая ре</w:t>
      </w:r>
      <w:r w:rsidRPr="00BA20D5">
        <w:rPr>
          <w:rFonts w:ascii="Times New Roman" w:hAnsi="Times New Roman"/>
          <w:b/>
          <w:bCs/>
          <w:lang w:val="ru-RU"/>
        </w:rPr>
        <w:lastRenderedPageBreak/>
        <w:t>чь</w:t>
      </w:r>
    </w:p>
    <w:p w:rsidR="00A56903" w:rsidRPr="00BA20D5" w:rsidRDefault="001C17B6">
      <w:pPr>
        <w:widowControl w:val="0"/>
        <w:autoSpaceDE w:val="0"/>
        <w:autoSpaceDN w:val="0"/>
        <w:adjustRightInd w:val="0"/>
        <w:spacing w:after="0" w:line="239" w:lineRule="auto"/>
        <w:ind w:left="700"/>
        <w:rPr>
          <w:rFonts w:ascii="Times New Roman" w:hAnsi="Times New Roman"/>
          <w:lang w:val="ru-RU"/>
        </w:rPr>
      </w:pPr>
      <w:r w:rsidRPr="00BA20D5">
        <w:rPr>
          <w:rFonts w:ascii="Times New Roman" w:hAnsi="Times New Roman"/>
          <w:b/>
          <w:bCs/>
          <w:lang w:val="ru-RU"/>
        </w:rPr>
        <w:t>Выпускник научится:</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numPr>
          <w:ilvl w:val="0"/>
          <w:numId w:val="31"/>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BA20D5">
        <w:rPr>
          <w:rFonts w:ascii="Times New Roman" w:hAnsi="Times New Roman"/>
          <w:lang w:val="ru-RU"/>
        </w:rPr>
        <w:t xml:space="preserve">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A56903" w:rsidRPr="00BA20D5" w:rsidRDefault="00A56903">
      <w:pPr>
        <w:widowControl w:val="0"/>
        <w:autoSpaceDE w:val="0"/>
        <w:autoSpaceDN w:val="0"/>
        <w:adjustRightInd w:val="0"/>
        <w:spacing w:after="0" w:line="9"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700"/>
        <w:rPr>
          <w:rFonts w:ascii="Times New Roman" w:hAnsi="Times New Roman"/>
        </w:rPr>
      </w:pPr>
      <w:r w:rsidRPr="00BA20D5">
        <w:rPr>
          <w:rFonts w:ascii="Times New Roman" w:hAnsi="Times New Roman"/>
          <w:b/>
          <w:bCs/>
        </w:rPr>
        <w:t>Выпускник получит возможность научиться:</w:t>
      </w:r>
    </w:p>
    <w:p w:rsidR="00A56903" w:rsidRPr="00BA20D5" w:rsidRDefault="001C17B6">
      <w:pPr>
        <w:widowControl w:val="0"/>
        <w:numPr>
          <w:ilvl w:val="0"/>
          <w:numId w:val="32"/>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rPr>
      </w:pPr>
      <w:r w:rsidRPr="00BA20D5">
        <w:rPr>
          <w:rFonts w:ascii="Times New Roman" w:hAnsi="Times New Roman"/>
          <w:i/>
          <w:iCs/>
        </w:rPr>
        <w:t xml:space="preserve">вести диалог-обмен мнениями;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i/>
          <w:iCs/>
        </w:rPr>
        <w:t xml:space="preserve">брать и давать интервью;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i/>
          <w:iCs/>
          <w:lang w:val="ru-RU"/>
        </w:rPr>
        <w:t xml:space="preserve">вести диалог-расспрос на основе нелинейного текста (таблицы, диаграммы и т. д.). </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2A52E8" w:rsidRDefault="002A52E8">
      <w:pPr>
        <w:widowControl w:val="0"/>
        <w:autoSpaceDE w:val="0"/>
        <w:autoSpaceDN w:val="0"/>
        <w:adjustRightInd w:val="0"/>
        <w:spacing w:after="0" w:line="239" w:lineRule="auto"/>
        <w:ind w:left="3200"/>
        <w:rPr>
          <w:rFonts w:ascii="Times New Roman" w:hAnsi="Times New Roman"/>
          <w:b/>
          <w:bCs/>
          <w:lang w:val="ru-RU"/>
        </w:rPr>
      </w:pPr>
    </w:p>
    <w:p w:rsidR="00A56903" w:rsidRPr="00BA20D5" w:rsidRDefault="001C17B6">
      <w:pPr>
        <w:widowControl w:val="0"/>
        <w:autoSpaceDE w:val="0"/>
        <w:autoSpaceDN w:val="0"/>
        <w:adjustRightInd w:val="0"/>
        <w:spacing w:after="0" w:line="239" w:lineRule="auto"/>
        <w:ind w:left="3200"/>
        <w:rPr>
          <w:rFonts w:ascii="Times New Roman" w:hAnsi="Times New Roman"/>
          <w:lang w:val="ru-RU"/>
        </w:rPr>
      </w:pPr>
      <w:r w:rsidRPr="00BA20D5">
        <w:rPr>
          <w:rFonts w:ascii="Times New Roman" w:hAnsi="Times New Roman"/>
          <w:b/>
          <w:bCs/>
          <w:lang w:val="ru-RU"/>
        </w:rPr>
        <w:t>Говорение. Монологическая речь</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700"/>
        <w:rPr>
          <w:rFonts w:ascii="Times New Roman" w:hAnsi="Times New Roman"/>
          <w:lang w:val="ru-RU"/>
        </w:rPr>
      </w:pPr>
      <w:r w:rsidRPr="00BA20D5">
        <w:rPr>
          <w:rFonts w:ascii="Times New Roman" w:hAnsi="Times New Roman"/>
          <w:b/>
          <w:bCs/>
          <w:lang w:val="ru-RU"/>
        </w:rPr>
        <w:t>Выпускник научится:</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описывать события с опорой на зрительную наглядность и/или вербальную опору (ключевые сло-ва, план, вопросы);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давать краткую характеристику реальных людей и литературных персонажей;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передавать основное содержание прочитанного текста с опорой или без опоры на текст, ключевые слова/ план/ вопросы;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описывать картинку/ фото с опорой или без опоры на ключевые слова/ план/ вопросы. </w:t>
      </w:r>
    </w:p>
    <w:p w:rsidR="00A56903" w:rsidRPr="00BA20D5" w:rsidRDefault="00A56903">
      <w:pPr>
        <w:widowControl w:val="0"/>
        <w:autoSpaceDE w:val="0"/>
        <w:autoSpaceDN w:val="0"/>
        <w:adjustRightInd w:val="0"/>
        <w:spacing w:after="0" w:line="23" w:lineRule="exact"/>
        <w:rPr>
          <w:rFonts w:ascii="Times New Roman" w:hAnsi="Times New Roman"/>
          <w:vertAlign w:val="superscript"/>
          <w:lang w:val="ru-RU"/>
        </w:rPr>
      </w:pPr>
    </w:p>
    <w:p w:rsidR="00A56903" w:rsidRPr="00BA20D5" w:rsidRDefault="001C17B6">
      <w:pPr>
        <w:widowControl w:val="0"/>
        <w:overflowPunct w:val="0"/>
        <w:autoSpaceDE w:val="0"/>
        <w:autoSpaceDN w:val="0"/>
        <w:adjustRightInd w:val="0"/>
        <w:spacing w:after="0" w:line="221" w:lineRule="auto"/>
        <w:ind w:left="700"/>
        <w:jc w:val="both"/>
        <w:rPr>
          <w:rFonts w:ascii="Times New Roman" w:hAnsi="Times New Roman"/>
          <w:vertAlign w:val="superscript"/>
        </w:rPr>
      </w:pPr>
      <w:r w:rsidRPr="00BA20D5">
        <w:rPr>
          <w:rFonts w:ascii="Times New Roman" w:hAnsi="Times New Roman"/>
          <w:b/>
          <w:bCs/>
        </w:rPr>
        <w:t xml:space="preserve">Выпускник получит возможность научиться: </w:t>
      </w: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lang w:val="ru-RU"/>
        </w:rPr>
      </w:pPr>
      <w:r w:rsidRPr="00BA20D5">
        <w:rPr>
          <w:rFonts w:ascii="Times New Roman" w:hAnsi="Times New Roman"/>
          <w:i/>
          <w:iCs/>
          <w:lang w:val="ru-RU"/>
        </w:rPr>
        <w:t xml:space="preserve">делать сообщение на заданную тему на основе прочитанного;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i/>
          <w:iCs/>
          <w:lang w:val="ru-RU"/>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i/>
          <w:iCs/>
          <w:lang w:val="ru-RU"/>
        </w:rPr>
        <w:t xml:space="preserve">кратко высказываться без предварительной подготовки на заданную тему в соответствии с предложенной ситуацией общения; </w:t>
      </w: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i/>
          <w:iCs/>
          <w:lang w:val="ru-RU"/>
        </w:rPr>
        <w:t xml:space="preserve">кратко высказываться с опорой на нелинейный текст (таблицы, диаграммы, расписание и т. п.);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3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i/>
          <w:iCs/>
          <w:lang w:val="ru-RU"/>
        </w:rPr>
        <w:t xml:space="preserve">кратко излагать результаты выполненной проектной работы. </w:t>
      </w:r>
    </w:p>
    <w:p w:rsidR="00A56903" w:rsidRPr="00BA20D5" w:rsidRDefault="00A56903">
      <w:pPr>
        <w:widowControl w:val="0"/>
        <w:autoSpaceDE w:val="0"/>
        <w:autoSpaceDN w:val="0"/>
        <w:adjustRightInd w:val="0"/>
        <w:spacing w:after="0" w:line="7" w:lineRule="exact"/>
        <w:rPr>
          <w:rFonts w:ascii="Times New Roman" w:hAnsi="Times New Roman"/>
          <w:lang w:val="ru-RU"/>
        </w:rPr>
      </w:pPr>
    </w:p>
    <w:p w:rsidR="002A52E8" w:rsidRDefault="002A52E8">
      <w:pPr>
        <w:widowControl w:val="0"/>
        <w:autoSpaceDE w:val="0"/>
        <w:autoSpaceDN w:val="0"/>
        <w:adjustRightInd w:val="0"/>
        <w:spacing w:after="0" w:line="239" w:lineRule="auto"/>
        <w:ind w:left="4220"/>
        <w:rPr>
          <w:rFonts w:ascii="Times New Roman" w:hAnsi="Times New Roman"/>
          <w:b/>
          <w:bCs/>
          <w:lang w:val="ru-RU"/>
        </w:rPr>
      </w:pPr>
    </w:p>
    <w:p w:rsidR="00A56903" w:rsidRPr="00BA20D5" w:rsidRDefault="001C17B6">
      <w:pPr>
        <w:widowControl w:val="0"/>
        <w:autoSpaceDE w:val="0"/>
        <w:autoSpaceDN w:val="0"/>
        <w:adjustRightInd w:val="0"/>
        <w:spacing w:after="0" w:line="239" w:lineRule="auto"/>
        <w:ind w:left="4220"/>
        <w:rPr>
          <w:rFonts w:ascii="Times New Roman" w:hAnsi="Times New Roman"/>
        </w:rPr>
      </w:pPr>
      <w:r w:rsidRPr="00BA20D5">
        <w:rPr>
          <w:rFonts w:ascii="Times New Roman" w:hAnsi="Times New Roman"/>
          <w:b/>
          <w:bCs/>
        </w:rPr>
        <w:t>Аудирование</w:t>
      </w:r>
    </w:p>
    <w:p w:rsidR="00A56903" w:rsidRPr="00BA20D5" w:rsidRDefault="001C17B6">
      <w:pPr>
        <w:widowControl w:val="0"/>
        <w:autoSpaceDE w:val="0"/>
        <w:autoSpaceDN w:val="0"/>
        <w:adjustRightInd w:val="0"/>
        <w:spacing w:after="0" w:line="239" w:lineRule="auto"/>
        <w:ind w:left="700"/>
        <w:rPr>
          <w:rFonts w:ascii="Times New Roman" w:hAnsi="Times New Roman"/>
        </w:rPr>
      </w:pPr>
      <w:r w:rsidRPr="00BA20D5">
        <w:rPr>
          <w:rFonts w:ascii="Times New Roman" w:hAnsi="Times New Roman"/>
          <w:b/>
          <w:bCs/>
        </w:rPr>
        <w:t>Выпускник научится:</w:t>
      </w:r>
    </w:p>
    <w:p w:rsidR="00A56903" w:rsidRPr="00BA20D5" w:rsidRDefault="00A56903">
      <w:pPr>
        <w:widowControl w:val="0"/>
        <w:autoSpaceDE w:val="0"/>
        <w:autoSpaceDN w:val="0"/>
        <w:adjustRightInd w:val="0"/>
        <w:spacing w:after="0" w:line="49" w:lineRule="exact"/>
        <w:rPr>
          <w:rFonts w:ascii="Times New Roman" w:hAnsi="Times New Roman"/>
        </w:rPr>
      </w:pPr>
    </w:p>
    <w:p w:rsidR="00A56903" w:rsidRPr="00793F3B" w:rsidRDefault="001C17B6">
      <w:pPr>
        <w:widowControl w:val="0"/>
        <w:numPr>
          <w:ilvl w:val="0"/>
          <w:numId w:val="3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93F3B" w:rsidRDefault="00793F3B" w:rsidP="00793F3B">
      <w:pPr>
        <w:widowControl w:val="0"/>
        <w:overflowPunct w:val="0"/>
        <w:autoSpaceDE w:val="0"/>
        <w:autoSpaceDN w:val="0"/>
        <w:adjustRightInd w:val="0"/>
        <w:spacing w:after="0" w:line="182" w:lineRule="auto"/>
        <w:jc w:val="both"/>
        <w:rPr>
          <w:rFonts w:ascii="Times New Roman" w:hAnsi="Times New Roman"/>
          <w:lang w:val="ru-RU"/>
        </w:rPr>
      </w:pPr>
    </w:p>
    <w:p w:rsidR="00793F3B" w:rsidRPr="00BA20D5" w:rsidRDefault="00793F3B" w:rsidP="00793F3B">
      <w:pPr>
        <w:widowControl w:val="0"/>
        <w:overflowPunct w:val="0"/>
        <w:autoSpaceDE w:val="0"/>
        <w:autoSpaceDN w:val="0"/>
        <w:adjustRightInd w:val="0"/>
        <w:spacing w:after="0" w:line="182" w:lineRule="auto"/>
        <w:jc w:val="both"/>
        <w:rPr>
          <w:rFonts w:ascii="Times New Roman" w:hAnsi="Times New Roman"/>
          <w:vertAlign w:val="superscript"/>
          <w:lang w:val="ru-RU"/>
        </w:rPr>
      </w:pP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line id="_x0000_s1095" style="position:absolute;z-index:-440" from="0,16.15pt" to="144.05pt,16.15pt" o:allowincell="f" strokeweight=".25397mm"/>
        </w:pict>
      </w:r>
    </w:p>
    <w:p w:rsidR="00A56903" w:rsidRPr="00BA20D5" w:rsidRDefault="00A56903">
      <w:pPr>
        <w:widowControl w:val="0"/>
        <w:autoSpaceDE w:val="0"/>
        <w:autoSpaceDN w:val="0"/>
        <w:adjustRightInd w:val="0"/>
        <w:spacing w:after="0" w:line="293" w:lineRule="exact"/>
        <w:rPr>
          <w:rFonts w:ascii="Times New Roman" w:hAnsi="Times New Roman"/>
          <w:lang w:val="ru-RU"/>
        </w:rPr>
      </w:pPr>
    </w:p>
    <w:p w:rsidR="00A56903" w:rsidRPr="00793F3B" w:rsidRDefault="001C17B6">
      <w:pPr>
        <w:widowControl w:val="0"/>
        <w:numPr>
          <w:ilvl w:val="0"/>
          <w:numId w:val="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bookmarkStart w:id="18" w:name="page39"/>
      <w:bookmarkEnd w:id="18"/>
      <w:r w:rsidRPr="00793F3B">
        <w:rPr>
          <w:rFonts w:ascii="Times New Roman" w:hAnsi="Times New Roman"/>
          <w:sz w:val="24"/>
          <w:lang w:val="ru-RU"/>
        </w:rPr>
        <w:t xml:space="preserve">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 </w:t>
      </w:r>
    </w:p>
    <w:p w:rsidR="00A56903" w:rsidRPr="00793F3B" w:rsidRDefault="00A56903">
      <w:pPr>
        <w:widowControl w:val="0"/>
        <w:autoSpaceDE w:val="0"/>
        <w:autoSpaceDN w:val="0"/>
        <w:adjustRightInd w:val="0"/>
        <w:spacing w:after="0" w:line="6" w:lineRule="exact"/>
        <w:rPr>
          <w:rFonts w:ascii="Times New Roman" w:hAnsi="Times New Roman"/>
          <w:sz w:val="24"/>
          <w:vertAlign w:val="superscript"/>
          <w:lang w:val="ru-RU"/>
        </w:rPr>
      </w:pPr>
    </w:p>
    <w:p w:rsidR="00A56903" w:rsidRPr="00793F3B" w:rsidRDefault="001C17B6">
      <w:pPr>
        <w:widowControl w:val="0"/>
        <w:overflowPunct w:val="0"/>
        <w:autoSpaceDE w:val="0"/>
        <w:autoSpaceDN w:val="0"/>
        <w:adjustRightInd w:val="0"/>
        <w:spacing w:after="0" w:line="240" w:lineRule="auto"/>
        <w:ind w:left="700"/>
        <w:jc w:val="both"/>
        <w:rPr>
          <w:rFonts w:ascii="Times New Roman" w:hAnsi="Times New Roman"/>
          <w:sz w:val="24"/>
          <w:vertAlign w:val="superscript"/>
        </w:rPr>
      </w:pPr>
      <w:r w:rsidRPr="00793F3B">
        <w:rPr>
          <w:rFonts w:ascii="Times New Roman" w:hAnsi="Times New Roman"/>
          <w:b/>
          <w:bCs/>
          <w:sz w:val="24"/>
        </w:rPr>
        <w:t xml:space="preserve">Выпускник получит возможность научиться: </w:t>
      </w:r>
    </w:p>
    <w:p w:rsidR="00A56903" w:rsidRPr="00793F3B" w:rsidRDefault="001C17B6">
      <w:pPr>
        <w:widowControl w:val="0"/>
        <w:numPr>
          <w:ilvl w:val="0"/>
          <w:numId w:val="35"/>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 xml:space="preserve">выделять основную тему в воспринимаемом на слух тексте; </w:t>
      </w:r>
    </w:p>
    <w:p w:rsidR="00A56903" w:rsidRPr="00793F3B"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93F3B" w:rsidRDefault="001C17B6">
      <w:pPr>
        <w:widowControl w:val="0"/>
        <w:numPr>
          <w:ilvl w:val="0"/>
          <w:numId w:val="3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 xml:space="preserve">использовать контекстуальную или языковую догадку при восприятии на слух текстов, содер-жащих незнакомые слова. </w:t>
      </w:r>
    </w:p>
    <w:p w:rsidR="00A56903" w:rsidRPr="00793F3B" w:rsidRDefault="00A56903">
      <w:pPr>
        <w:widowControl w:val="0"/>
        <w:autoSpaceDE w:val="0"/>
        <w:autoSpaceDN w:val="0"/>
        <w:adjustRightInd w:val="0"/>
        <w:spacing w:after="0" w:line="8" w:lineRule="exact"/>
        <w:rPr>
          <w:rFonts w:ascii="Times New Roman" w:hAnsi="Times New Roman"/>
          <w:sz w:val="24"/>
          <w:lang w:val="ru-RU"/>
        </w:rPr>
      </w:pPr>
    </w:p>
    <w:p w:rsidR="00A56903" w:rsidRPr="00793F3B" w:rsidRDefault="001C17B6">
      <w:pPr>
        <w:widowControl w:val="0"/>
        <w:autoSpaceDE w:val="0"/>
        <w:autoSpaceDN w:val="0"/>
        <w:adjustRightInd w:val="0"/>
        <w:spacing w:after="0" w:line="240" w:lineRule="auto"/>
        <w:ind w:left="4520"/>
        <w:rPr>
          <w:rFonts w:ascii="Times New Roman" w:hAnsi="Times New Roman"/>
          <w:sz w:val="24"/>
        </w:rPr>
      </w:pPr>
      <w:r w:rsidRPr="00793F3B">
        <w:rPr>
          <w:rFonts w:ascii="Times New Roman" w:hAnsi="Times New Roman"/>
          <w:b/>
          <w:bCs/>
          <w:sz w:val="24"/>
        </w:rPr>
        <w:t>Чтение</w:t>
      </w:r>
    </w:p>
    <w:p w:rsidR="00A56903" w:rsidRPr="00793F3B" w:rsidRDefault="001C17B6">
      <w:pPr>
        <w:widowControl w:val="0"/>
        <w:autoSpaceDE w:val="0"/>
        <w:autoSpaceDN w:val="0"/>
        <w:adjustRightInd w:val="0"/>
        <w:spacing w:after="0" w:line="239" w:lineRule="auto"/>
        <w:ind w:left="700"/>
        <w:rPr>
          <w:rFonts w:ascii="Times New Roman" w:hAnsi="Times New Roman"/>
          <w:sz w:val="24"/>
        </w:rPr>
      </w:pPr>
      <w:r w:rsidRPr="00793F3B">
        <w:rPr>
          <w:rFonts w:ascii="Times New Roman" w:hAnsi="Times New Roman"/>
          <w:b/>
          <w:bCs/>
          <w:sz w:val="24"/>
        </w:rPr>
        <w:t>Выпускник научится:</w:t>
      </w:r>
    </w:p>
    <w:p w:rsidR="00A56903" w:rsidRPr="00793F3B" w:rsidRDefault="00A56903">
      <w:pPr>
        <w:widowControl w:val="0"/>
        <w:autoSpaceDE w:val="0"/>
        <w:autoSpaceDN w:val="0"/>
        <w:adjustRightInd w:val="0"/>
        <w:spacing w:after="0" w:line="50" w:lineRule="exact"/>
        <w:rPr>
          <w:rFonts w:ascii="Times New Roman" w:hAnsi="Times New Roman"/>
          <w:sz w:val="24"/>
        </w:rPr>
      </w:pPr>
    </w:p>
    <w:p w:rsidR="00A56903" w:rsidRPr="00793F3B" w:rsidRDefault="001C17B6">
      <w:pPr>
        <w:widowControl w:val="0"/>
        <w:numPr>
          <w:ilvl w:val="0"/>
          <w:numId w:val="3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93F3B">
        <w:rPr>
          <w:rFonts w:ascii="Times New Roman" w:hAnsi="Times New Roman"/>
          <w:sz w:val="24"/>
          <w:lang w:val="ru-RU"/>
        </w:rPr>
        <w:t xml:space="preserve">читать и понимать основное содержание несложных аутентичных текстов, содержащие отдельные неизученные языковые явления; </w:t>
      </w:r>
    </w:p>
    <w:p w:rsidR="00A56903" w:rsidRPr="00793F3B"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93F3B" w:rsidRDefault="001C17B6">
      <w:pPr>
        <w:widowControl w:val="0"/>
        <w:numPr>
          <w:ilvl w:val="0"/>
          <w:numId w:val="3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93F3B">
        <w:rPr>
          <w:rFonts w:ascii="Times New Roman" w:hAnsi="Times New Roman"/>
          <w:sz w:val="24"/>
          <w:lang w:val="ru-RU"/>
        </w:rPr>
        <w:t xml:space="preserve">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 </w:t>
      </w:r>
    </w:p>
    <w:p w:rsidR="00A56903" w:rsidRPr="00793F3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93F3B" w:rsidRDefault="001C17B6">
      <w:pPr>
        <w:widowControl w:val="0"/>
        <w:numPr>
          <w:ilvl w:val="0"/>
          <w:numId w:val="3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793F3B">
        <w:rPr>
          <w:rFonts w:ascii="Times New Roman" w:hAnsi="Times New Roman"/>
          <w:sz w:val="24"/>
          <w:lang w:val="ru-RU"/>
        </w:rPr>
        <w:t xml:space="preserve">читать и полностью понимать несложные аутентичные тексты, построенные на изученном языко-вом материале; </w:t>
      </w:r>
    </w:p>
    <w:p w:rsidR="00A56903" w:rsidRPr="00793F3B" w:rsidRDefault="00A56903">
      <w:pPr>
        <w:widowControl w:val="0"/>
        <w:autoSpaceDE w:val="0"/>
        <w:autoSpaceDN w:val="0"/>
        <w:adjustRightInd w:val="0"/>
        <w:spacing w:after="0" w:line="107" w:lineRule="exact"/>
        <w:rPr>
          <w:rFonts w:ascii="Times New Roman" w:hAnsi="Times New Roman"/>
          <w:sz w:val="24"/>
          <w:vertAlign w:val="superscript"/>
          <w:lang w:val="ru-RU"/>
        </w:rPr>
      </w:pPr>
    </w:p>
    <w:p w:rsidR="00A56903" w:rsidRPr="00793F3B" w:rsidRDefault="001C17B6">
      <w:pPr>
        <w:widowControl w:val="0"/>
        <w:numPr>
          <w:ilvl w:val="0"/>
          <w:numId w:val="36"/>
        </w:numPr>
        <w:tabs>
          <w:tab w:val="clear" w:pos="720"/>
          <w:tab w:val="num" w:pos="415"/>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93F3B">
        <w:rPr>
          <w:rFonts w:ascii="Times New Roman" w:hAnsi="Times New Roman"/>
          <w:sz w:val="24"/>
          <w:lang w:val="ru-RU"/>
        </w:rPr>
        <w:t xml:space="preserve">выразительно читать вслух небольшие построенные на изученном языковом материале аутентич-ные тексты, демонстрируя понимание прочитанного. </w:t>
      </w:r>
    </w:p>
    <w:p w:rsidR="00A56903" w:rsidRPr="00793F3B" w:rsidRDefault="00A56903">
      <w:pPr>
        <w:widowControl w:val="0"/>
        <w:autoSpaceDE w:val="0"/>
        <w:autoSpaceDN w:val="0"/>
        <w:adjustRightInd w:val="0"/>
        <w:spacing w:after="0" w:line="5" w:lineRule="exact"/>
        <w:rPr>
          <w:rFonts w:ascii="Times New Roman" w:hAnsi="Times New Roman"/>
          <w:sz w:val="24"/>
          <w:vertAlign w:val="superscript"/>
          <w:lang w:val="ru-RU"/>
        </w:rPr>
      </w:pPr>
    </w:p>
    <w:p w:rsidR="00A56903" w:rsidRPr="00793F3B" w:rsidRDefault="001C17B6">
      <w:pPr>
        <w:widowControl w:val="0"/>
        <w:overflowPunct w:val="0"/>
        <w:autoSpaceDE w:val="0"/>
        <w:autoSpaceDN w:val="0"/>
        <w:adjustRightInd w:val="0"/>
        <w:spacing w:after="0" w:line="240" w:lineRule="auto"/>
        <w:ind w:left="700"/>
        <w:jc w:val="both"/>
        <w:rPr>
          <w:rFonts w:ascii="Times New Roman" w:hAnsi="Times New Roman"/>
          <w:sz w:val="24"/>
          <w:vertAlign w:val="superscript"/>
        </w:rPr>
      </w:pPr>
      <w:r w:rsidRPr="00793F3B">
        <w:rPr>
          <w:rFonts w:ascii="Times New Roman" w:hAnsi="Times New Roman"/>
          <w:b/>
          <w:bCs/>
          <w:sz w:val="24"/>
        </w:rPr>
        <w:t xml:space="preserve">Выпускник получит возможность научиться: </w:t>
      </w:r>
    </w:p>
    <w:p w:rsidR="00A56903" w:rsidRPr="00793F3B" w:rsidRDefault="00A56903">
      <w:pPr>
        <w:widowControl w:val="0"/>
        <w:autoSpaceDE w:val="0"/>
        <w:autoSpaceDN w:val="0"/>
        <w:adjustRightInd w:val="0"/>
        <w:spacing w:after="0" w:line="50" w:lineRule="exact"/>
        <w:rPr>
          <w:rFonts w:ascii="Times New Roman" w:hAnsi="Times New Roman"/>
          <w:sz w:val="24"/>
          <w:vertAlign w:val="superscript"/>
        </w:rPr>
      </w:pPr>
    </w:p>
    <w:p w:rsidR="00A56903" w:rsidRPr="00793F3B" w:rsidRDefault="001C17B6">
      <w:pPr>
        <w:widowControl w:val="0"/>
        <w:numPr>
          <w:ilvl w:val="0"/>
          <w:numId w:val="3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93F3B">
        <w:rPr>
          <w:rFonts w:ascii="Times New Roman" w:hAnsi="Times New Roman"/>
          <w:i/>
          <w:iCs/>
          <w:sz w:val="24"/>
          <w:lang w:val="ru-RU"/>
        </w:rPr>
        <w:t xml:space="preserve">устанавливать причинно-следственную взаимосвязь фактов и событий, изложенных в несложном аутентичном тексте; </w:t>
      </w:r>
    </w:p>
    <w:p w:rsidR="00A56903" w:rsidRPr="00793F3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93F3B" w:rsidRDefault="001C17B6">
      <w:pPr>
        <w:widowControl w:val="0"/>
        <w:numPr>
          <w:ilvl w:val="0"/>
          <w:numId w:val="3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 xml:space="preserve">восстанавливать текст из разрозненных абзацев или путем добавления выпущенных фрагментов. </w:t>
      </w:r>
    </w:p>
    <w:p w:rsidR="00A56903" w:rsidRPr="00793F3B" w:rsidRDefault="00A56903">
      <w:pPr>
        <w:widowControl w:val="0"/>
        <w:autoSpaceDE w:val="0"/>
        <w:autoSpaceDN w:val="0"/>
        <w:adjustRightInd w:val="0"/>
        <w:spacing w:after="0" w:line="4" w:lineRule="exact"/>
        <w:rPr>
          <w:rFonts w:ascii="Times New Roman" w:hAnsi="Times New Roman"/>
          <w:sz w:val="24"/>
          <w:lang w:val="ru-RU"/>
        </w:rPr>
      </w:pPr>
    </w:p>
    <w:p w:rsidR="00A56903" w:rsidRPr="00793F3B" w:rsidRDefault="001C17B6">
      <w:pPr>
        <w:widowControl w:val="0"/>
        <w:autoSpaceDE w:val="0"/>
        <w:autoSpaceDN w:val="0"/>
        <w:adjustRightInd w:val="0"/>
        <w:spacing w:after="0" w:line="239" w:lineRule="auto"/>
        <w:ind w:left="4000"/>
        <w:rPr>
          <w:rFonts w:ascii="Times New Roman" w:hAnsi="Times New Roman"/>
          <w:sz w:val="24"/>
        </w:rPr>
      </w:pPr>
      <w:r w:rsidRPr="00793F3B">
        <w:rPr>
          <w:rFonts w:ascii="Times New Roman" w:hAnsi="Times New Roman"/>
          <w:b/>
          <w:bCs/>
          <w:sz w:val="24"/>
        </w:rPr>
        <w:t>Письменная речь</w:t>
      </w:r>
    </w:p>
    <w:p w:rsidR="00A56903" w:rsidRPr="00793F3B" w:rsidRDefault="001C17B6">
      <w:pPr>
        <w:widowControl w:val="0"/>
        <w:autoSpaceDE w:val="0"/>
        <w:autoSpaceDN w:val="0"/>
        <w:adjustRightInd w:val="0"/>
        <w:spacing w:after="0" w:line="239" w:lineRule="auto"/>
        <w:ind w:left="700"/>
        <w:rPr>
          <w:rFonts w:ascii="Times New Roman" w:hAnsi="Times New Roman"/>
          <w:sz w:val="24"/>
        </w:rPr>
      </w:pPr>
      <w:r w:rsidRPr="00793F3B">
        <w:rPr>
          <w:rFonts w:ascii="Times New Roman" w:hAnsi="Times New Roman"/>
          <w:b/>
          <w:bCs/>
          <w:sz w:val="24"/>
        </w:rPr>
        <w:t>Выпускник научится:</w:t>
      </w:r>
    </w:p>
    <w:p w:rsidR="00A56903" w:rsidRPr="00793F3B" w:rsidRDefault="00A56903">
      <w:pPr>
        <w:widowControl w:val="0"/>
        <w:autoSpaceDE w:val="0"/>
        <w:autoSpaceDN w:val="0"/>
        <w:adjustRightInd w:val="0"/>
        <w:spacing w:after="0" w:line="51" w:lineRule="exact"/>
        <w:rPr>
          <w:rFonts w:ascii="Times New Roman" w:hAnsi="Times New Roman"/>
          <w:sz w:val="24"/>
        </w:rPr>
      </w:pPr>
    </w:p>
    <w:p w:rsidR="00A56903" w:rsidRPr="00793F3B" w:rsidRDefault="001C17B6">
      <w:pPr>
        <w:widowControl w:val="0"/>
        <w:numPr>
          <w:ilvl w:val="0"/>
          <w:numId w:val="3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93F3B">
        <w:rPr>
          <w:rFonts w:ascii="Times New Roman" w:hAnsi="Times New Roman"/>
          <w:sz w:val="24"/>
          <w:lang w:val="ru-RU"/>
        </w:rPr>
        <w:t xml:space="preserve">заполнять анкеты и формуляры, сообщая о себе основные сведения (имя, фамилия, пол, возраст, гражданство, национальность, адрес и т. д.); </w:t>
      </w:r>
    </w:p>
    <w:p w:rsidR="00A56903" w:rsidRPr="00793F3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93F3B" w:rsidRDefault="001C17B6">
      <w:pPr>
        <w:widowControl w:val="0"/>
        <w:numPr>
          <w:ilvl w:val="0"/>
          <w:numId w:val="3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93F3B">
        <w:rPr>
          <w:rFonts w:ascii="Times New Roman" w:hAnsi="Times New Roman"/>
          <w:sz w:val="24"/>
          <w:lang w:val="ru-RU"/>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w:t>
      </w:r>
      <w:r w:rsidRPr="00793F3B">
        <w:rPr>
          <w:rFonts w:ascii="Times New Roman" w:hAnsi="Times New Roman"/>
          <w:sz w:val="24"/>
          <w:lang w:val="ru-RU"/>
        </w:rPr>
        <w:lastRenderedPageBreak/>
        <w:t xml:space="preserve">ия (объемом 30–40 слов, включая адрес); </w:t>
      </w:r>
    </w:p>
    <w:p w:rsidR="00A56903" w:rsidRPr="00793F3B"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93F3B" w:rsidRDefault="001C17B6">
      <w:pPr>
        <w:widowControl w:val="0"/>
        <w:numPr>
          <w:ilvl w:val="0"/>
          <w:numId w:val="3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793F3B">
        <w:rPr>
          <w:rFonts w:ascii="Times New Roman" w:hAnsi="Times New Roman"/>
          <w:sz w:val="24"/>
          <w:lang w:val="ru-RU"/>
        </w:rPr>
        <w:t xml:space="preserve">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 </w:t>
      </w:r>
    </w:p>
    <w:p w:rsidR="00A56903" w:rsidRPr="00793F3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93F3B" w:rsidRDefault="001C17B6">
      <w:pPr>
        <w:widowControl w:val="0"/>
        <w:numPr>
          <w:ilvl w:val="0"/>
          <w:numId w:val="3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93F3B">
        <w:rPr>
          <w:rFonts w:ascii="Times New Roman" w:hAnsi="Times New Roman"/>
          <w:sz w:val="24"/>
          <w:lang w:val="ru-RU"/>
        </w:rPr>
        <w:t xml:space="preserve">писать небольшие письменные высказывания с опорой на образец/ план. </w:t>
      </w:r>
    </w:p>
    <w:p w:rsidR="00A56903" w:rsidRPr="00793F3B" w:rsidRDefault="00A56903">
      <w:pPr>
        <w:widowControl w:val="0"/>
        <w:autoSpaceDE w:val="0"/>
        <w:autoSpaceDN w:val="0"/>
        <w:adjustRightInd w:val="0"/>
        <w:spacing w:after="0" w:line="7" w:lineRule="exact"/>
        <w:rPr>
          <w:rFonts w:ascii="Times New Roman" w:hAnsi="Times New Roman"/>
          <w:sz w:val="24"/>
          <w:lang w:val="ru-RU"/>
        </w:rPr>
      </w:pPr>
    </w:p>
    <w:p w:rsidR="00A56903" w:rsidRPr="00793F3B" w:rsidRDefault="001C17B6">
      <w:pPr>
        <w:widowControl w:val="0"/>
        <w:autoSpaceDE w:val="0"/>
        <w:autoSpaceDN w:val="0"/>
        <w:adjustRightInd w:val="0"/>
        <w:spacing w:after="0" w:line="239" w:lineRule="auto"/>
        <w:ind w:left="700"/>
        <w:rPr>
          <w:rFonts w:ascii="Times New Roman" w:hAnsi="Times New Roman"/>
          <w:sz w:val="24"/>
        </w:rPr>
      </w:pPr>
      <w:r w:rsidRPr="00793F3B">
        <w:rPr>
          <w:rFonts w:ascii="Times New Roman" w:hAnsi="Times New Roman"/>
          <w:b/>
          <w:bCs/>
          <w:sz w:val="24"/>
        </w:rPr>
        <w:t>Выпускник получит возможность научиться:</w:t>
      </w:r>
    </w:p>
    <w:p w:rsidR="00A56903" w:rsidRPr="00793F3B" w:rsidRDefault="00A56903">
      <w:pPr>
        <w:widowControl w:val="0"/>
        <w:autoSpaceDE w:val="0"/>
        <w:autoSpaceDN w:val="0"/>
        <w:adjustRightInd w:val="0"/>
        <w:spacing w:after="0" w:line="49" w:lineRule="exact"/>
        <w:rPr>
          <w:rFonts w:ascii="Times New Roman" w:hAnsi="Times New Roman"/>
          <w:sz w:val="24"/>
        </w:rPr>
      </w:pPr>
    </w:p>
    <w:p w:rsidR="00A56903" w:rsidRPr="00793F3B" w:rsidRDefault="001C17B6">
      <w:pPr>
        <w:widowControl w:val="0"/>
        <w:numPr>
          <w:ilvl w:val="0"/>
          <w:numId w:val="38"/>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 xml:space="preserve">делать краткие выписки из текста с целью их использования в собственных устных высказыва-ниях; </w:t>
      </w:r>
    </w:p>
    <w:p w:rsidR="00A56903" w:rsidRPr="00793F3B"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793F3B" w:rsidRDefault="001C17B6">
      <w:pPr>
        <w:widowControl w:val="0"/>
        <w:numPr>
          <w:ilvl w:val="0"/>
          <w:numId w:val="3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писать электронное письмо (</w:t>
      </w:r>
      <w:r w:rsidRPr="00793F3B">
        <w:rPr>
          <w:rFonts w:ascii="Times New Roman" w:hAnsi="Times New Roman"/>
          <w:i/>
          <w:iCs/>
          <w:sz w:val="24"/>
        </w:rPr>
        <w:t>e</w:t>
      </w:r>
      <w:r w:rsidRPr="00793F3B">
        <w:rPr>
          <w:rFonts w:ascii="Times New Roman" w:hAnsi="Times New Roman"/>
          <w:i/>
          <w:iCs/>
          <w:sz w:val="24"/>
          <w:lang w:val="ru-RU"/>
        </w:rPr>
        <w:t>-</w:t>
      </w:r>
      <w:r w:rsidRPr="00793F3B">
        <w:rPr>
          <w:rFonts w:ascii="Times New Roman" w:hAnsi="Times New Roman"/>
          <w:i/>
          <w:iCs/>
          <w:sz w:val="24"/>
        </w:rPr>
        <w:t>mail</w:t>
      </w:r>
      <w:r w:rsidRPr="00793F3B">
        <w:rPr>
          <w:rFonts w:ascii="Times New Roman" w:hAnsi="Times New Roman"/>
          <w:i/>
          <w:iCs/>
          <w:sz w:val="24"/>
          <w:lang w:val="ru-RU"/>
        </w:rPr>
        <w:t xml:space="preserve">) зарубежному другу в ответ на электронное письмо-стимул; </w:t>
      </w:r>
    </w:p>
    <w:p w:rsidR="00A56903" w:rsidRPr="00793F3B"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793F3B" w:rsidRDefault="001C17B6">
      <w:pPr>
        <w:widowControl w:val="0"/>
        <w:numPr>
          <w:ilvl w:val="0"/>
          <w:numId w:val="3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 xml:space="preserve">составлять план/ тезисы устного или письменного сообщения; </w:t>
      </w:r>
    </w:p>
    <w:p w:rsidR="00A56903" w:rsidRPr="00793F3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93F3B" w:rsidRDefault="001C17B6">
      <w:pPr>
        <w:widowControl w:val="0"/>
        <w:numPr>
          <w:ilvl w:val="0"/>
          <w:numId w:val="3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 xml:space="preserve">кратко излагать в письменном виде результаты проектной деятельности; </w:t>
      </w:r>
    </w:p>
    <w:p w:rsidR="00A56903" w:rsidRPr="00793F3B"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93F3B" w:rsidRDefault="001C17B6">
      <w:pPr>
        <w:widowControl w:val="0"/>
        <w:numPr>
          <w:ilvl w:val="0"/>
          <w:numId w:val="3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793F3B">
        <w:rPr>
          <w:rFonts w:ascii="Times New Roman" w:hAnsi="Times New Roman"/>
          <w:i/>
          <w:iCs/>
          <w:sz w:val="24"/>
          <w:lang w:val="ru-RU"/>
        </w:rPr>
        <w:t xml:space="preserve">писать небольшое письменное высказывание с опорой на нелинейный текст (таблицы, диаграммы и т. п.). </w:t>
      </w:r>
    </w:p>
    <w:p w:rsidR="00A56903" w:rsidRPr="00793F3B" w:rsidRDefault="00A56903">
      <w:pPr>
        <w:widowControl w:val="0"/>
        <w:autoSpaceDE w:val="0"/>
        <w:autoSpaceDN w:val="0"/>
        <w:adjustRightInd w:val="0"/>
        <w:spacing w:after="0" w:line="200" w:lineRule="exact"/>
        <w:rPr>
          <w:rFonts w:ascii="Times New Roman" w:hAnsi="Times New Roman"/>
          <w:sz w:val="24"/>
          <w:lang w:val="ru-RU"/>
        </w:rPr>
      </w:pPr>
    </w:p>
    <w:p w:rsidR="00A56903" w:rsidRPr="00793F3B" w:rsidRDefault="001C17B6">
      <w:pPr>
        <w:widowControl w:val="0"/>
        <w:overflowPunct w:val="0"/>
        <w:autoSpaceDE w:val="0"/>
        <w:autoSpaceDN w:val="0"/>
        <w:adjustRightInd w:val="0"/>
        <w:spacing w:after="0" w:line="214" w:lineRule="auto"/>
        <w:ind w:left="3520" w:right="3520" w:hanging="3517"/>
        <w:rPr>
          <w:rFonts w:ascii="Times New Roman" w:hAnsi="Times New Roman"/>
          <w:sz w:val="24"/>
          <w:lang w:val="ru-RU"/>
        </w:rPr>
      </w:pPr>
      <w:r w:rsidRPr="00793F3B">
        <w:rPr>
          <w:rFonts w:ascii="Times New Roman" w:hAnsi="Times New Roman"/>
          <w:b/>
          <w:bCs/>
          <w:sz w:val="24"/>
          <w:lang w:val="ru-RU"/>
        </w:rPr>
        <w:t>Языковые навыки и средств</w:t>
      </w:r>
      <w:r w:rsidR="00D4049B">
        <w:rPr>
          <w:rFonts w:ascii="Times New Roman" w:hAnsi="Times New Roman"/>
          <w:b/>
          <w:bCs/>
          <w:sz w:val="24"/>
          <w:lang w:val="ru-RU"/>
        </w:rPr>
        <w:t xml:space="preserve">а оперирования ими </w:t>
      </w:r>
      <w:r w:rsidR="00DF5097">
        <w:rPr>
          <w:rFonts w:ascii="Times New Roman" w:hAnsi="Times New Roman"/>
          <w:b/>
          <w:bCs/>
          <w:sz w:val="24"/>
          <w:lang w:val="ru-RU"/>
        </w:rPr>
        <w:t xml:space="preserve">Орфография и </w:t>
      </w:r>
      <w:r w:rsidRPr="00793F3B">
        <w:rPr>
          <w:rFonts w:ascii="Times New Roman" w:hAnsi="Times New Roman"/>
          <w:b/>
          <w:bCs/>
          <w:sz w:val="24"/>
          <w:lang w:val="ru-RU"/>
        </w:rPr>
        <w:t>пунктуация</w:t>
      </w:r>
    </w:p>
    <w:p w:rsidR="00A56903" w:rsidRPr="00793F3B" w:rsidRDefault="001C17B6">
      <w:pPr>
        <w:widowControl w:val="0"/>
        <w:autoSpaceDE w:val="0"/>
        <w:autoSpaceDN w:val="0"/>
        <w:adjustRightInd w:val="0"/>
        <w:spacing w:after="0" w:line="239" w:lineRule="auto"/>
        <w:ind w:left="700"/>
        <w:rPr>
          <w:rFonts w:ascii="Times New Roman" w:hAnsi="Times New Roman"/>
          <w:sz w:val="24"/>
        </w:rPr>
      </w:pPr>
      <w:r w:rsidRPr="00793F3B">
        <w:rPr>
          <w:rFonts w:ascii="Times New Roman" w:hAnsi="Times New Roman"/>
          <w:b/>
          <w:bCs/>
          <w:sz w:val="24"/>
        </w:rPr>
        <w:t>Выпускник научится:</w:t>
      </w:r>
    </w:p>
    <w:p w:rsidR="00A56903" w:rsidRPr="00793F3B" w:rsidRDefault="001C17B6">
      <w:pPr>
        <w:widowControl w:val="0"/>
        <w:numPr>
          <w:ilvl w:val="0"/>
          <w:numId w:val="39"/>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rPr>
      </w:pPr>
      <w:r w:rsidRPr="00793F3B">
        <w:rPr>
          <w:rFonts w:ascii="Times New Roman" w:hAnsi="Times New Roman"/>
          <w:sz w:val="24"/>
        </w:rPr>
        <w:t xml:space="preserve">правильно писать изученные слова; </w:t>
      </w:r>
    </w:p>
    <w:p w:rsidR="00A56903" w:rsidRPr="00793F3B" w:rsidRDefault="00A56903">
      <w:pPr>
        <w:widowControl w:val="0"/>
        <w:autoSpaceDE w:val="0"/>
        <w:autoSpaceDN w:val="0"/>
        <w:adjustRightInd w:val="0"/>
        <w:spacing w:after="0" w:line="55" w:lineRule="exact"/>
        <w:rPr>
          <w:rFonts w:ascii="Times New Roman" w:hAnsi="Times New Roman"/>
          <w:sz w:val="24"/>
          <w:vertAlign w:val="superscript"/>
        </w:rPr>
      </w:pPr>
    </w:p>
    <w:p w:rsidR="00A56903" w:rsidRPr="00793F3B" w:rsidRDefault="001C17B6">
      <w:pPr>
        <w:widowControl w:val="0"/>
        <w:numPr>
          <w:ilvl w:val="0"/>
          <w:numId w:val="39"/>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793F3B">
        <w:rPr>
          <w:rFonts w:ascii="Times New Roman" w:hAnsi="Times New Roman"/>
          <w:sz w:val="24"/>
          <w:lang w:val="ru-RU"/>
        </w:rPr>
        <w:t xml:space="preserve">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 </w:t>
      </w:r>
    </w:p>
    <w:p w:rsidR="00A56903" w:rsidRPr="00793F3B"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93F3B" w:rsidRDefault="001C17B6">
      <w:pPr>
        <w:widowControl w:val="0"/>
        <w:numPr>
          <w:ilvl w:val="0"/>
          <w:numId w:val="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93F3B">
        <w:rPr>
          <w:rFonts w:ascii="Times New Roman" w:hAnsi="Times New Roman"/>
          <w:sz w:val="24"/>
          <w:lang w:val="ru-RU"/>
        </w:rPr>
        <w:t xml:space="preserve">расставлять в личном письме знаки препинания, диктуемые его форматом, в соответствии с нор-мами, принятыми в стране изучаемого языка. </w:t>
      </w:r>
    </w:p>
    <w:p w:rsidR="00A56903" w:rsidRPr="00793F3B" w:rsidRDefault="00A56903">
      <w:pPr>
        <w:widowControl w:val="0"/>
        <w:autoSpaceDE w:val="0"/>
        <w:autoSpaceDN w:val="0"/>
        <w:adjustRightInd w:val="0"/>
        <w:spacing w:after="0" w:line="8" w:lineRule="exact"/>
        <w:rPr>
          <w:rFonts w:ascii="Times New Roman" w:hAnsi="Times New Roman"/>
          <w:sz w:val="24"/>
          <w:lang w:val="ru-RU"/>
        </w:rPr>
      </w:pPr>
    </w:p>
    <w:p w:rsidR="00A56903" w:rsidRPr="00793F3B" w:rsidRDefault="001C17B6">
      <w:pPr>
        <w:widowControl w:val="0"/>
        <w:autoSpaceDE w:val="0"/>
        <w:autoSpaceDN w:val="0"/>
        <w:adjustRightInd w:val="0"/>
        <w:spacing w:after="0" w:line="239" w:lineRule="auto"/>
        <w:ind w:left="700"/>
        <w:rPr>
          <w:rFonts w:ascii="Times New Roman" w:hAnsi="Times New Roman"/>
          <w:sz w:val="24"/>
        </w:rPr>
      </w:pPr>
      <w:r w:rsidRPr="00793F3B">
        <w:rPr>
          <w:rFonts w:ascii="Times New Roman" w:hAnsi="Times New Roman"/>
          <w:b/>
          <w:bCs/>
          <w:sz w:val="24"/>
        </w:rPr>
        <w:t>Выпускник получит возможность научиться:</w:t>
      </w:r>
    </w:p>
    <w:p w:rsidR="00A56903" w:rsidRPr="00793F3B" w:rsidRDefault="001C17B6">
      <w:pPr>
        <w:widowControl w:val="0"/>
        <w:numPr>
          <w:ilvl w:val="0"/>
          <w:numId w:val="40"/>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793F3B">
        <w:rPr>
          <w:rFonts w:ascii="Times New Roman" w:hAnsi="Times New Roman"/>
          <w:i/>
          <w:iCs/>
          <w:sz w:val="24"/>
          <w:lang w:val="ru-RU"/>
        </w:rPr>
        <w:t xml:space="preserve">сравнивать и анализировать буквосочетания английского языка и их транскрипцию. </w:t>
      </w:r>
    </w:p>
    <w:p w:rsidR="00A56903" w:rsidRPr="00793F3B"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33" w:lineRule="exact"/>
        <w:rPr>
          <w:rFonts w:ascii="Times New Roman" w:hAnsi="Times New Roman"/>
          <w:lang w:val="ru-RU"/>
        </w:rPr>
      </w:pPr>
    </w:p>
    <w:p w:rsidR="00A56903" w:rsidRPr="00D4049B" w:rsidRDefault="001C17B6">
      <w:pPr>
        <w:widowControl w:val="0"/>
        <w:autoSpaceDE w:val="0"/>
        <w:autoSpaceDN w:val="0"/>
        <w:adjustRightInd w:val="0"/>
        <w:spacing w:after="0" w:line="240" w:lineRule="auto"/>
        <w:ind w:left="3480"/>
        <w:rPr>
          <w:rFonts w:ascii="Times New Roman" w:hAnsi="Times New Roman"/>
          <w:sz w:val="24"/>
          <w:lang w:val="ru-RU"/>
        </w:rPr>
      </w:pPr>
      <w:bookmarkStart w:id="19" w:name="page41"/>
      <w:bookmarkEnd w:id="19"/>
      <w:r w:rsidRPr="00D4049B">
        <w:rPr>
          <w:rFonts w:ascii="Times New Roman" w:hAnsi="Times New Roman"/>
          <w:b/>
          <w:bCs/>
          <w:sz w:val="24"/>
          <w:lang w:val="ru-RU"/>
        </w:rPr>
        <w:t>Фонетическая сторона речи</w:t>
      </w:r>
    </w:p>
    <w:p w:rsidR="00A56903" w:rsidRPr="00D4049B" w:rsidRDefault="001C17B6">
      <w:pPr>
        <w:widowControl w:val="0"/>
        <w:autoSpaceDE w:val="0"/>
        <w:autoSpaceDN w:val="0"/>
        <w:adjustRightInd w:val="0"/>
        <w:spacing w:after="0" w:line="239" w:lineRule="auto"/>
        <w:ind w:left="700"/>
        <w:rPr>
          <w:rFonts w:ascii="Times New Roman" w:hAnsi="Times New Roman"/>
          <w:sz w:val="24"/>
          <w:lang w:val="ru-RU"/>
        </w:rPr>
      </w:pPr>
      <w:r w:rsidRPr="00D4049B">
        <w:rPr>
          <w:rFonts w:ascii="Times New Roman" w:hAnsi="Times New Roman"/>
          <w:b/>
          <w:bCs/>
          <w:sz w:val="24"/>
          <w:lang w:val="ru-RU"/>
        </w:rPr>
        <w:t>Выпускник научится:</w:t>
      </w:r>
    </w:p>
    <w:p w:rsidR="00A56903" w:rsidRPr="00D4049B" w:rsidRDefault="00A56903">
      <w:pPr>
        <w:widowControl w:val="0"/>
        <w:autoSpaceDE w:val="0"/>
        <w:autoSpaceDN w:val="0"/>
        <w:adjustRightInd w:val="0"/>
        <w:spacing w:after="0" w:line="51" w:lineRule="exact"/>
        <w:rPr>
          <w:rFonts w:ascii="Times New Roman" w:hAnsi="Times New Roman"/>
          <w:sz w:val="24"/>
          <w:lang w:val="ru-RU"/>
        </w:rPr>
      </w:pPr>
    </w:p>
    <w:p w:rsidR="00A56903" w:rsidRPr="00D4049B" w:rsidRDefault="001C17B6">
      <w:pPr>
        <w:widowControl w:val="0"/>
        <w:numPr>
          <w:ilvl w:val="0"/>
          <w:numId w:val="4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различать на слух и адекватно, без фонематических ошибок, ведущих к сбою коммуникации, про-износить слова изучаемого иностранного языка;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соблюдать правильное ударение в изученных словах; </w:t>
      </w:r>
    </w:p>
    <w:p w:rsidR="00A56903" w:rsidRPr="00D4049B"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D4049B" w:rsidRDefault="001C17B6">
      <w:pPr>
        <w:widowControl w:val="0"/>
        <w:numPr>
          <w:ilvl w:val="0"/>
          <w:numId w:val="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различать коммуникативные типы предложений по их интонации; </w:t>
      </w:r>
    </w:p>
    <w:p w:rsidR="00A56903" w:rsidRPr="00D4049B"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D4049B" w:rsidRDefault="001C17B6">
      <w:pPr>
        <w:widowControl w:val="0"/>
        <w:numPr>
          <w:ilvl w:val="0"/>
          <w:numId w:val="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членить предложение на смысловые группы; </w:t>
      </w:r>
    </w:p>
    <w:p w:rsidR="00A56903" w:rsidRPr="00D4049B"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4049B" w:rsidRDefault="001C17B6">
      <w:pPr>
        <w:widowControl w:val="0"/>
        <w:numPr>
          <w:ilvl w:val="0"/>
          <w:numId w:val="41"/>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 </w:t>
      </w:r>
    </w:p>
    <w:p w:rsidR="00A56903" w:rsidRPr="00D4049B" w:rsidRDefault="00A56903">
      <w:pPr>
        <w:widowControl w:val="0"/>
        <w:autoSpaceDE w:val="0"/>
        <w:autoSpaceDN w:val="0"/>
        <w:adjustRightInd w:val="0"/>
        <w:spacing w:after="0" w:line="5"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40" w:lineRule="auto"/>
        <w:ind w:left="700"/>
        <w:jc w:val="both"/>
        <w:rPr>
          <w:rFonts w:ascii="Times New Roman" w:hAnsi="Times New Roman"/>
          <w:sz w:val="24"/>
          <w:vertAlign w:val="superscript"/>
        </w:rPr>
      </w:pPr>
      <w:r w:rsidRPr="00D4049B">
        <w:rPr>
          <w:rFonts w:ascii="Times New Roman" w:hAnsi="Times New Roman"/>
          <w:b/>
          <w:bCs/>
          <w:sz w:val="24"/>
        </w:rPr>
        <w:t xml:space="preserve">Выпускник получит возможность научиться: </w:t>
      </w:r>
    </w:p>
    <w:p w:rsidR="00A56903" w:rsidRPr="00D4049B" w:rsidRDefault="001C17B6">
      <w:pPr>
        <w:widowControl w:val="0"/>
        <w:numPr>
          <w:ilvl w:val="0"/>
          <w:numId w:val="41"/>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выражать модальные значения, чувства и эмоции с помощью интонации; </w:t>
      </w:r>
    </w:p>
    <w:p w:rsidR="00A56903" w:rsidRPr="00D4049B"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D4049B" w:rsidRDefault="001C17B6">
      <w:pPr>
        <w:widowControl w:val="0"/>
        <w:numPr>
          <w:ilvl w:val="0"/>
          <w:numId w:val="41"/>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различать британские и американские варианты английского языка в прослушанных высказыва-ниях. </w:t>
      </w:r>
    </w:p>
    <w:p w:rsidR="00A56903" w:rsidRPr="00D4049B" w:rsidRDefault="00A56903">
      <w:pPr>
        <w:widowControl w:val="0"/>
        <w:autoSpaceDE w:val="0"/>
        <w:autoSpaceDN w:val="0"/>
        <w:adjustRightInd w:val="0"/>
        <w:spacing w:after="0" w:line="5" w:lineRule="exact"/>
        <w:rPr>
          <w:rFonts w:ascii="Times New Roman" w:hAnsi="Times New Roman"/>
          <w:sz w:val="24"/>
          <w:lang w:val="ru-RU"/>
        </w:rPr>
      </w:pPr>
    </w:p>
    <w:p w:rsidR="00A56903" w:rsidRPr="00D4049B" w:rsidRDefault="001C17B6">
      <w:pPr>
        <w:widowControl w:val="0"/>
        <w:autoSpaceDE w:val="0"/>
        <w:autoSpaceDN w:val="0"/>
        <w:adjustRightInd w:val="0"/>
        <w:spacing w:after="0" w:line="240" w:lineRule="auto"/>
        <w:ind w:left="3540"/>
        <w:rPr>
          <w:rFonts w:ascii="Times New Roman" w:hAnsi="Times New Roman"/>
          <w:sz w:val="24"/>
          <w:lang w:val="ru-RU"/>
        </w:rPr>
      </w:pPr>
      <w:r w:rsidRPr="00D4049B">
        <w:rPr>
          <w:rFonts w:ascii="Times New Roman" w:hAnsi="Times New Roman"/>
          <w:b/>
          <w:bCs/>
          <w:sz w:val="24"/>
          <w:lang w:val="ru-RU"/>
        </w:rPr>
        <w:t>Лексическая сторона речи</w:t>
      </w:r>
    </w:p>
    <w:p w:rsidR="00A56903" w:rsidRPr="00D4049B" w:rsidRDefault="00A56903">
      <w:pPr>
        <w:widowControl w:val="0"/>
        <w:autoSpaceDE w:val="0"/>
        <w:autoSpaceDN w:val="0"/>
        <w:adjustRightInd w:val="0"/>
        <w:spacing w:after="0" w:line="2" w:lineRule="exact"/>
        <w:rPr>
          <w:rFonts w:ascii="Times New Roman" w:hAnsi="Times New Roman"/>
          <w:sz w:val="24"/>
          <w:lang w:val="ru-RU"/>
        </w:rPr>
      </w:pPr>
    </w:p>
    <w:p w:rsidR="00A56903" w:rsidRPr="00D4049B" w:rsidRDefault="001C17B6">
      <w:pPr>
        <w:widowControl w:val="0"/>
        <w:autoSpaceDE w:val="0"/>
        <w:autoSpaceDN w:val="0"/>
        <w:adjustRightInd w:val="0"/>
        <w:spacing w:after="0" w:line="240" w:lineRule="auto"/>
        <w:ind w:left="700"/>
        <w:rPr>
          <w:rFonts w:ascii="Times New Roman" w:hAnsi="Times New Roman"/>
          <w:sz w:val="24"/>
          <w:lang w:val="ru-RU"/>
        </w:rPr>
      </w:pPr>
      <w:r w:rsidRPr="00D4049B">
        <w:rPr>
          <w:rFonts w:ascii="Times New Roman" w:hAnsi="Times New Roman"/>
          <w:b/>
          <w:bCs/>
          <w:sz w:val="24"/>
          <w:lang w:val="ru-RU"/>
        </w:rPr>
        <w:t>Выпускник научится:</w:t>
      </w:r>
    </w:p>
    <w:p w:rsidR="00A56903" w:rsidRPr="00D4049B" w:rsidRDefault="00A56903">
      <w:pPr>
        <w:widowControl w:val="0"/>
        <w:autoSpaceDE w:val="0"/>
        <w:autoSpaceDN w:val="0"/>
        <w:adjustRightInd w:val="0"/>
        <w:spacing w:after="0" w:line="48" w:lineRule="exact"/>
        <w:rPr>
          <w:rFonts w:ascii="Times New Roman" w:hAnsi="Times New Roman"/>
          <w:sz w:val="24"/>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 </w:t>
      </w:r>
    </w:p>
    <w:p w:rsidR="00A56903" w:rsidRPr="00D4049B"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D4049B">
        <w:rPr>
          <w:rFonts w:ascii="Times New Roman" w:hAnsi="Times New Roman"/>
          <w:sz w:val="24"/>
          <w:lang w:val="ru-RU"/>
        </w:rPr>
        <w:t xml:space="preserve">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соблюдать существующие в английском языке нормы лексической сочетаемости; </w:t>
      </w:r>
    </w:p>
    <w:p w:rsidR="00A56903" w:rsidRPr="00D4049B"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глаголы при помощи аффиксов </w:t>
      </w:r>
      <w:r w:rsidRPr="00D4049B">
        <w:rPr>
          <w:rFonts w:ascii="Times New Roman" w:hAnsi="Times New Roman"/>
          <w:i/>
          <w:iCs/>
          <w:sz w:val="24"/>
        </w:rPr>
        <w:t>dis</w:t>
      </w:r>
      <w:r w:rsidRPr="00D4049B">
        <w:rPr>
          <w:rFonts w:ascii="Times New Roman" w:hAnsi="Times New Roman"/>
          <w:sz w:val="24"/>
          <w:lang w:val="ru-RU"/>
        </w:rPr>
        <w:t xml:space="preserve">-, </w:t>
      </w:r>
      <w:r w:rsidRPr="00D4049B">
        <w:rPr>
          <w:rFonts w:ascii="Times New Roman" w:hAnsi="Times New Roman"/>
          <w:i/>
          <w:iCs/>
          <w:sz w:val="24"/>
        </w:rPr>
        <w:t>mis</w:t>
      </w:r>
      <w:r w:rsidRPr="00D4049B">
        <w:rPr>
          <w:rFonts w:ascii="Times New Roman" w:hAnsi="Times New Roman"/>
          <w:sz w:val="24"/>
          <w:lang w:val="ru-RU"/>
        </w:rPr>
        <w:t xml:space="preserve">-, </w:t>
      </w:r>
      <w:r w:rsidRPr="00D4049B">
        <w:rPr>
          <w:rFonts w:ascii="Times New Roman" w:hAnsi="Times New Roman"/>
          <w:i/>
          <w:iCs/>
          <w:sz w:val="24"/>
        </w:rPr>
        <w:t>re</w:t>
      </w:r>
      <w:r w:rsidRPr="00D4049B">
        <w:rPr>
          <w:rFonts w:ascii="Times New Roman" w:hAnsi="Times New Roman"/>
          <w:sz w:val="24"/>
          <w:lang w:val="ru-RU"/>
        </w:rPr>
        <w:t>-, -</w:t>
      </w:r>
      <w:r w:rsidRPr="00D4049B">
        <w:rPr>
          <w:rFonts w:ascii="Times New Roman" w:hAnsi="Times New Roman"/>
          <w:i/>
          <w:iCs/>
          <w:sz w:val="24"/>
        </w:rPr>
        <w:t>ize</w:t>
      </w:r>
      <w:r w:rsidRPr="00D4049B">
        <w:rPr>
          <w:rFonts w:ascii="Times New Roman" w:hAnsi="Times New Roman"/>
          <w:sz w:val="24"/>
          <w:lang w:val="ru-RU"/>
        </w:rPr>
        <w:t>/-</w:t>
      </w:r>
      <w:r w:rsidRPr="00D4049B">
        <w:rPr>
          <w:rFonts w:ascii="Times New Roman" w:hAnsi="Times New Roman"/>
          <w:i/>
          <w:iCs/>
          <w:sz w:val="24"/>
        </w:rPr>
        <w:t>ise</w:t>
      </w:r>
      <w:r w:rsidRPr="00D4049B">
        <w:rPr>
          <w:rFonts w:ascii="Times New Roman" w:hAnsi="Times New Roman"/>
          <w:sz w:val="24"/>
          <w:lang w:val="ru-RU"/>
        </w:rPr>
        <w:t>;</w:t>
      </w:r>
      <w:r w:rsidRPr="00D4049B">
        <w:rPr>
          <w:rFonts w:ascii="Times New Roman" w:hAnsi="Times New Roman"/>
          <w:sz w:val="24"/>
          <w:lang w:val="ru-RU"/>
        </w:rPr>
        <w:lastRenderedPageBreak/>
        <w:t xml:space="preserve"> </w:t>
      </w:r>
    </w:p>
    <w:p w:rsidR="00A56903" w:rsidRPr="00D4049B"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rPr>
      </w:pPr>
      <w:r w:rsidRPr="00D4049B">
        <w:rPr>
          <w:rFonts w:ascii="Times New Roman" w:hAnsi="Times New Roman"/>
          <w:sz w:val="24"/>
        </w:rPr>
        <w:t>именасуществительныеприпомощисуффиксов -</w:t>
      </w:r>
      <w:r w:rsidRPr="00D4049B">
        <w:rPr>
          <w:rFonts w:ascii="Times New Roman" w:hAnsi="Times New Roman"/>
          <w:i/>
          <w:iCs/>
          <w:sz w:val="24"/>
        </w:rPr>
        <w:t>or</w:t>
      </w:r>
      <w:r w:rsidRPr="00D4049B">
        <w:rPr>
          <w:rFonts w:ascii="Times New Roman" w:hAnsi="Times New Roman"/>
          <w:sz w:val="24"/>
        </w:rPr>
        <w:t>/ -</w:t>
      </w:r>
      <w:r w:rsidRPr="00D4049B">
        <w:rPr>
          <w:rFonts w:ascii="Times New Roman" w:hAnsi="Times New Roman"/>
          <w:i/>
          <w:iCs/>
          <w:sz w:val="24"/>
        </w:rPr>
        <w:t>er</w:t>
      </w:r>
      <w:r w:rsidRPr="00D4049B">
        <w:rPr>
          <w:rFonts w:ascii="Times New Roman" w:hAnsi="Times New Roman"/>
          <w:sz w:val="24"/>
        </w:rPr>
        <w:t>, -</w:t>
      </w:r>
      <w:r w:rsidRPr="00D4049B">
        <w:rPr>
          <w:rFonts w:ascii="Times New Roman" w:hAnsi="Times New Roman"/>
          <w:i/>
          <w:iCs/>
          <w:sz w:val="24"/>
        </w:rPr>
        <w:t>ist</w:t>
      </w:r>
      <w:r w:rsidRPr="00D4049B">
        <w:rPr>
          <w:rFonts w:ascii="Times New Roman" w:hAnsi="Times New Roman"/>
          <w:sz w:val="24"/>
        </w:rPr>
        <w:t xml:space="preserve"> , -</w:t>
      </w:r>
      <w:r w:rsidRPr="00D4049B">
        <w:rPr>
          <w:rFonts w:ascii="Times New Roman" w:hAnsi="Times New Roman"/>
          <w:i/>
          <w:iCs/>
          <w:sz w:val="24"/>
        </w:rPr>
        <w:t>sion</w:t>
      </w:r>
      <w:r w:rsidRPr="00D4049B">
        <w:rPr>
          <w:rFonts w:ascii="Times New Roman" w:hAnsi="Times New Roman"/>
          <w:sz w:val="24"/>
        </w:rPr>
        <w:t>/-</w:t>
      </w:r>
      <w:r w:rsidRPr="00D4049B">
        <w:rPr>
          <w:rFonts w:ascii="Times New Roman" w:hAnsi="Times New Roman"/>
          <w:i/>
          <w:iCs/>
          <w:sz w:val="24"/>
        </w:rPr>
        <w:t>tion</w:t>
      </w:r>
      <w:r w:rsidRPr="00D4049B">
        <w:rPr>
          <w:rFonts w:ascii="Times New Roman" w:hAnsi="Times New Roman"/>
          <w:sz w:val="24"/>
        </w:rPr>
        <w:t>, -</w:t>
      </w:r>
      <w:r w:rsidRPr="00D4049B">
        <w:rPr>
          <w:rFonts w:ascii="Times New Roman" w:hAnsi="Times New Roman"/>
          <w:i/>
          <w:iCs/>
          <w:sz w:val="24"/>
        </w:rPr>
        <w:t>nce</w:t>
      </w:r>
      <w:r w:rsidRPr="00D4049B">
        <w:rPr>
          <w:rFonts w:ascii="Times New Roman" w:hAnsi="Times New Roman"/>
          <w:sz w:val="24"/>
        </w:rPr>
        <w:t>/-</w:t>
      </w:r>
      <w:r w:rsidRPr="00D4049B">
        <w:rPr>
          <w:rFonts w:ascii="Times New Roman" w:hAnsi="Times New Roman"/>
          <w:i/>
          <w:iCs/>
          <w:sz w:val="24"/>
        </w:rPr>
        <w:t>ence</w:t>
      </w:r>
      <w:r w:rsidRPr="00D4049B">
        <w:rPr>
          <w:rFonts w:ascii="Times New Roman" w:hAnsi="Times New Roman"/>
          <w:sz w:val="24"/>
        </w:rPr>
        <w:t>, -</w:t>
      </w:r>
      <w:r w:rsidRPr="00D4049B">
        <w:rPr>
          <w:rFonts w:ascii="Times New Roman" w:hAnsi="Times New Roman"/>
          <w:i/>
          <w:iCs/>
          <w:sz w:val="24"/>
        </w:rPr>
        <w:t>ment</w:t>
      </w:r>
      <w:r w:rsidRPr="00D4049B">
        <w:rPr>
          <w:rFonts w:ascii="Times New Roman" w:hAnsi="Times New Roman"/>
          <w:sz w:val="24"/>
        </w:rPr>
        <w:t>, -</w:t>
      </w:r>
      <w:r w:rsidRPr="00D4049B">
        <w:rPr>
          <w:rFonts w:ascii="Times New Roman" w:hAnsi="Times New Roman"/>
          <w:i/>
          <w:iCs/>
          <w:sz w:val="24"/>
        </w:rPr>
        <w:t>ity</w:t>
      </w:r>
      <w:r w:rsidRPr="00D4049B">
        <w:rPr>
          <w:rFonts w:ascii="Times New Roman" w:hAnsi="Times New Roman"/>
          <w:sz w:val="24"/>
        </w:rPr>
        <w:t xml:space="preserve"> , -</w:t>
      </w:r>
      <w:r w:rsidRPr="00D4049B">
        <w:rPr>
          <w:rFonts w:ascii="Times New Roman" w:hAnsi="Times New Roman"/>
          <w:i/>
          <w:iCs/>
          <w:sz w:val="24"/>
        </w:rPr>
        <w:t>ness</w:t>
      </w:r>
      <w:r w:rsidRPr="00D4049B">
        <w:rPr>
          <w:rFonts w:ascii="Times New Roman" w:hAnsi="Times New Roman"/>
          <w:sz w:val="24"/>
        </w:rPr>
        <w:t xml:space="preserve">, - </w:t>
      </w:r>
      <w:r w:rsidRPr="00D4049B">
        <w:rPr>
          <w:rFonts w:ascii="Times New Roman" w:hAnsi="Times New Roman"/>
          <w:i/>
          <w:iCs/>
          <w:sz w:val="24"/>
        </w:rPr>
        <w:t>ship</w:t>
      </w:r>
      <w:r w:rsidRPr="00D4049B">
        <w:rPr>
          <w:rFonts w:ascii="Times New Roman" w:hAnsi="Times New Roman"/>
          <w:sz w:val="24"/>
        </w:rPr>
        <w:t>, -</w:t>
      </w:r>
      <w:r w:rsidRPr="00D4049B">
        <w:rPr>
          <w:rFonts w:ascii="Times New Roman" w:hAnsi="Times New Roman"/>
          <w:i/>
          <w:iCs/>
          <w:sz w:val="24"/>
        </w:rPr>
        <w:t>ing</w:t>
      </w:r>
      <w:r w:rsidRPr="00D4049B">
        <w:rPr>
          <w:rFonts w:ascii="Times New Roman" w:hAnsi="Times New Roman"/>
          <w:sz w:val="24"/>
        </w:rPr>
        <w:t>;</w:t>
      </w:r>
      <w:r w:rsidRPr="00D4049B">
        <w:rPr>
          <w:rFonts w:ascii="Times New Roman" w:hAnsi="Times New Roman"/>
          <w:i/>
          <w:iCs/>
          <w:sz w:val="24"/>
        </w:rPr>
        <w:t xml:space="preserve"> </w:t>
      </w:r>
    </w:p>
    <w:p w:rsidR="00A56903" w:rsidRPr="00D4049B" w:rsidRDefault="00A56903">
      <w:pPr>
        <w:widowControl w:val="0"/>
        <w:autoSpaceDE w:val="0"/>
        <w:autoSpaceDN w:val="0"/>
        <w:adjustRightInd w:val="0"/>
        <w:spacing w:after="0" w:line="73" w:lineRule="exact"/>
        <w:rPr>
          <w:rFonts w:ascii="Times New Roman" w:hAnsi="Times New Roman"/>
          <w:sz w:val="24"/>
          <w:vertAlign w:val="superscript"/>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rPr>
      </w:pPr>
      <w:r w:rsidRPr="00D4049B">
        <w:rPr>
          <w:rFonts w:ascii="Times New Roman" w:hAnsi="Times New Roman"/>
          <w:sz w:val="24"/>
        </w:rPr>
        <w:t>именаприлагательныеприпомощиаффиксов</w:t>
      </w:r>
      <w:r w:rsidRPr="00D4049B">
        <w:rPr>
          <w:rFonts w:ascii="Times New Roman" w:hAnsi="Times New Roman"/>
          <w:i/>
          <w:iCs/>
          <w:sz w:val="24"/>
        </w:rPr>
        <w:t>inter</w:t>
      </w:r>
      <w:r w:rsidRPr="00D4049B">
        <w:rPr>
          <w:rFonts w:ascii="Times New Roman" w:hAnsi="Times New Roman"/>
          <w:sz w:val="24"/>
        </w:rPr>
        <w:t>-; -</w:t>
      </w:r>
      <w:r w:rsidRPr="00D4049B">
        <w:rPr>
          <w:rFonts w:ascii="Times New Roman" w:hAnsi="Times New Roman"/>
          <w:i/>
          <w:iCs/>
          <w:sz w:val="24"/>
        </w:rPr>
        <w:t>y</w:t>
      </w:r>
      <w:r w:rsidRPr="00D4049B">
        <w:rPr>
          <w:rFonts w:ascii="Times New Roman" w:hAnsi="Times New Roman"/>
          <w:sz w:val="24"/>
        </w:rPr>
        <w:t>, -</w:t>
      </w:r>
      <w:r w:rsidRPr="00D4049B">
        <w:rPr>
          <w:rFonts w:ascii="Times New Roman" w:hAnsi="Times New Roman"/>
          <w:i/>
          <w:iCs/>
          <w:sz w:val="24"/>
        </w:rPr>
        <w:t>ly</w:t>
      </w:r>
      <w:r w:rsidRPr="00D4049B">
        <w:rPr>
          <w:rFonts w:ascii="Times New Roman" w:hAnsi="Times New Roman"/>
          <w:sz w:val="24"/>
        </w:rPr>
        <w:t>, -</w:t>
      </w:r>
      <w:r w:rsidRPr="00D4049B">
        <w:rPr>
          <w:rFonts w:ascii="Times New Roman" w:hAnsi="Times New Roman"/>
          <w:i/>
          <w:iCs/>
          <w:sz w:val="24"/>
        </w:rPr>
        <w:t>ful</w:t>
      </w:r>
      <w:r w:rsidRPr="00D4049B">
        <w:rPr>
          <w:rFonts w:ascii="Times New Roman" w:hAnsi="Times New Roman"/>
          <w:sz w:val="24"/>
        </w:rPr>
        <w:t xml:space="preserve"> , -</w:t>
      </w:r>
      <w:r w:rsidRPr="00D4049B">
        <w:rPr>
          <w:rFonts w:ascii="Times New Roman" w:hAnsi="Times New Roman"/>
          <w:i/>
          <w:iCs/>
          <w:sz w:val="24"/>
        </w:rPr>
        <w:t>al</w:t>
      </w:r>
      <w:r w:rsidRPr="00D4049B">
        <w:rPr>
          <w:rFonts w:ascii="Times New Roman" w:hAnsi="Times New Roman"/>
          <w:sz w:val="24"/>
        </w:rPr>
        <w:t xml:space="preserve"> , -</w:t>
      </w:r>
      <w:r w:rsidRPr="00D4049B">
        <w:rPr>
          <w:rFonts w:ascii="Times New Roman" w:hAnsi="Times New Roman"/>
          <w:i/>
          <w:iCs/>
          <w:sz w:val="24"/>
        </w:rPr>
        <w:t>ic</w:t>
      </w:r>
      <w:r w:rsidRPr="00D4049B">
        <w:rPr>
          <w:rFonts w:ascii="Times New Roman" w:hAnsi="Times New Roman"/>
          <w:sz w:val="24"/>
        </w:rPr>
        <w:t>,-</w:t>
      </w:r>
      <w:r w:rsidRPr="00D4049B">
        <w:rPr>
          <w:rFonts w:ascii="Times New Roman" w:hAnsi="Times New Roman"/>
          <w:i/>
          <w:iCs/>
          <w:sz w:val="24"/>
        </w:rPr>
        <w:t>ian</w:t>
      </w:r>
      <w:r w:rsidRPr="00D4049B">
        <w:rPr>
          <w:rFonts w:ascii="Times New Roman" w:hAnsi="Times New Roman"/>
          <w:sz w:val="24"/>
        </w:rPr>
        <w:t>/</w:t>
      </w:r>
      <w:r w:rsidRPr="00D4049B">
        <w:rPr>
          <w:rFonts w:ascii="Times New Roman" w:hAnsi="Times New Roman"/>
          <w:i/>
          <w:iCs/>
          <w:sz w:val="24"/>
        </w:rPr>
        <w:t>an</w:t>
      </w:r>
      <w:r w:rsidRPr="00D4049B">
        <w:rPr>
          <w:rFonts w:ascii="Times New Roman" w:hAnsi="Times New Roman"/>
          <w:sz w:val="24"/>
        </w:rPr>
        <w:t>, -</w:t>
      </w:r>
      <w:r w:rsidRPr="00D4049B">
        <w:rPr>
          <w:rFonts w:ascii="Times New Roman" w:hAnsi="Times New Roman"/>
          <w:i/>
          <w:iCs/>
          <w:sz w:val="24"/>
        </w:rPr>
        <w:t>ing</w:t>
      </w:r>
      <w:r w:rsidRPr="00D4049B">
        <w:rPr>
          <w:rFonts w:ascii="Times New Roman" w:hAnsi="Times New Roman"/>
          <w:sz w:val="24"/>
        </w:rPr>
        <w:t>; -</w:t>
      </w:r>
      <w:r w:rsidRPr="00D4049B">
        <w:rPr>
          <w:rFonts w:ascii="Times New Roman" w:hAnsi="Times New Roman"/>
          <w:i/>
          <w:iCs/>
          <w:sz w:val="24"/>
        </w:rPr>
        <w:t>ous</w:t>
      </w:r>
      <w:r w:rsidRPr="00D4049B">
        <w:rPr>
          <w:rFonts w:ascii="Times New Roman" w:hAnsi="Times New Roman"/>
          <w:sz w:val="24"/>
        </w:rPr>
        <w:t>, -</w:t>
      </w:r>
      <w:r w:rsidRPr="00D4049B">
        <w:rPr>
          <w:rFonts w:ascii="Times New Roman" w:hAnsi="Times New Roman"/>
          <w:i/>
          <w:iCs/>
          <w:sz w:val="24"/>
        </w:rPr>
        <w:t>able</w:t>
      </w:r>
      <w:r w:rsidRPr="00D4049B">
        <w:rPr>
          <w:rFonts w:ascii="Times New Roman" w:hAnsi="Times New Roman"/>
          <w:sz w:val="24"/>
        </w:rPr>
        <w:t>/</w:t>
      </w:r>
      <w:r w:rsidRPr="00D4049B">
        <w:rPr>
          <w:rFonts w:ascii="Times New Roman" w:hAnsi="Times New Roman"/>
          <w:i/>
          <w:iCs/>
          <w:sz w:val="24"/>
        </w:rPr>
        <w:t>ible</w:t>
      </w:r>
      <w:r w:rsidRPr="00D4049B">
        <w:rPr>
          <w:rFonts w:ascii="Times New Roman" w:hAnsi="Times New Roman"/>
          <w:sz w:val="24"/>
        </w:rPr>
        <w:t xml:space="preserve">, - </w:t>
      </w:r>
      <w:r w:rsidRPr="00D4049B">
        <w:rPr>
          <w:rFonts w:ascii="Times New Roman" w:hAnsi="Times New Roman"/>
          <w:i/>
          <w:iCs/>
          <w:sz w:val="24"/>
        </w:rPr>
        <w:t>less</w:t>
      </w:r>
      <w:r w:rsidRPr="00D4049B">
        <w:rPr>
          <w:rFonts w:ascii="Times New Roman" w:hAnsi="Times New Roman"/>
          <w:sz w:val="24"/>
        </w:rPr>
        <w:t>, -</w:t>
      </w:r>
      <w:r w:rsidRPr="00D4049B">
        <w:rPr>
          <w:rFonts w:ascii="Times New Roman" w:hAnsi="Times New Roman"/>
          <w:i/>
          <w:iCs/>
          <w:sz w:val="24"/>
        </w:rPr>
        <w:t>ive</w:t>
      </w:r>
      <w:r w:rsidRPr="00D4049B">
        <w:rPr>
          <w:rFonts w:ascii="Times New Roman" w:hAnsi="Times New Roman"/>
          <w:sz w:val="24"/>
        </w:rPr>
        <w:t>;</w:t>
      </w:r>
      <w:r w:rsidRPr="00D4049B">
        <w:rPr>
          <w:rFonts w:ascii="Times New Roman" w:hAnsi="Times New Roman"/>
          <w:i/>
          <w:iCs/>
          <w:sz w:val="24"/>
        </w:rPr>
        <w:t xml:space="preserve"> </w:t>
      </w:r>
    </w:p>
    <w:p w:rsidR="00A56903" w:rsidRPr="00D4049B"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наречия при помощи суффикса -</w:t>
      </w:r>
      <w:r w:rsidRPr="00D4049B">
        <w:rPr>
          <w:rFonts w:ascii="Times New Roman" w:hAnsi="Times New Roman"/>
          <w:i/>
          <w:iCs/>
          <w:sz w:val="24"/>
        </w:rPr>
        <w:t>ly</w:t>
      </w:r>
      <w:r w:rsidRPr="00D4049B">
        <w:rPr>
          <w:rFonts w:ascii="Times New Roman" w:hAnsi="Times New Roman"/>
          <w:sz w:val="24"/>
          <w:lang w:val="ru-RU"/>
        </w:rPr>
        <w:t xml:space="preserve">; </w:t>
      </w:r>
    </w:p>
    <w:p w:rsidR="00A56903" w:rsidRPr="00D4049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имена  существительные,  имена  прилагательные,  наречия  при  помощи  отрицательных  префик- </w:t>
      </w:r>
    </w:p>
    <w:p w:rsidR="00A56903" w:rsidRPr="00D4049B"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21" w:lineRule="auto"/>
        <w:ind w:left="360"/>
        <w:jc w:val="both"/>
        <w:rPr>
          <w:rFonts w:ascii="Times New Roman" w:hAnsi="Times New Roman"/>
          <w:sz w:val="24"/>
          <w:vertAlign w:val="superscript"/>
        </w:rPr>
      </w:pPr>
      <w:r w:rsidRPr="00D4049B">
        <w:rPr>
          <w:rFonts w:ascii="Times New Roman" w:hAnsi="Times New Roman"/>
          <w:sz w:val="24"/>
        </w:rPr>
        <w:t>сов</w:t>
      </w:r>
      <w:r w:rsidRPr="00D4049B">
        <w:rPr>
          <w:rFonts w:ascii="Times New Roman" w:hAnsi="Times New Roman"/>
          <w:i/>
          <w:iCs/>
          <w:sz w:val="24"/>
        </w:rPr>
        <w:t>un</w:t>
      </w:r>
      <w:r w:rsidRPr="00D4049B">
        <w:rPr>
          <w:rFonts w:ascii="Times New Roman" w:hAnsi="Times New Roman"/>
          <w:sz w:val="24"/>
        </w:rPr>
        <w:t xml:space="preserve">-, </w:t>
      </w:r>
      <w:r w:rsidRPr="00D4049B">
        <w:rPr>
          <w:rFonts w:ascii="Times New Roman" w:hAnsi="Times New Roman"/>
          <w:i/>
          <w:iCs/>
          <w:sz w:val="24"/>
        </w:rPr>
        <w:t>im</w:t>
      </w:r>
      <w:r w:rsidRPr="00D4049B">
        <w:rPr>
          <w:rFonts w:ascii="Times New Roman" w:hAnsi="Times New Roman"/>
          <w:sz w:val="24"/>
        </w:rPr>
        <w:t>-/</w:t>
      </w:r>
      <w:r w:rsidRPr="00D4049B">
        <w:rPr>
          <w:rFonts w:ascii="Times New Roman" w:hAnsi="Times New Roman"/>
          <w:i/>
          <w:iCs/>
          <w:sz w:val="24"/>
        </w:rPr>
        <w:t>in</w:t>
      </w:r>
      <w:r w:rsidRPr="00D4049B">
        <w:rPr>
          <w:rFonts w:ascii="Times New Roman" w:hAnsi="Times New Roman"/>
          <w:sz w:val="24"/>
        </w:rPr>
        <w:t xml:space="preserve">-; </w:t>
      </w:r>
    </w:p>
    <w:p w:rsidR="00A56903" w:rsidRPr="00D4049B" w:rsidRDefault="001C17B6">
      <w:pPr>
        <w:widowControl w:val="0"/>
        <w:numPr>
          <w:ilvl w:val="0"/>
          <w:numId w:val="4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4049B">
        <w:rPr>
          <w:rFonts w:ascii="Times New Roman" w:hAnsi="Times New Roman"/>
          <w:sz w:val="24"/>
          <w:lang w:val="ru-RU"/>
        </w:rPr>
        <w:t>числительные при помощи суффиксов -</w:t>
      </w:r>
      <w:r w:rsidRPr="00D4049B">
        <w:rPr>
          <w:rFonts w:ascii="Times New Roman" w:hAnsi="Times New Roman"/>
          <w:i/>
          <w:iCs/>
          <w:sz w:val="24"/>
        </w:rPr>
        <w:t>teen</w:t>
      </w:r>
      <w:r w:rsidRPr="00D4049B">
        <w:rPr>
          <w:rFonts w:ascii="Times New Roman" w:hAnsi="Times New Roman"/>
          <w:sz w:val="24"/>
          <w:lang w:val="ru-RU"/>
        </w:rPr>
        <w:t>, -</w:t>
      </w:r>
      <w:r w:rsidRPr="00D4049B">
        <w:rPr>
          <w:rFonts w:ascii="Times New Roman" w:hAnsi="Times New Roman"/>
          <w:i/>
          <w:iCs/>
          <w:sz w:val="24"/>
        </w:rPr>
        <w:t>ty</w:t>
      </w:r>
      <w:r w:rsidRPr="00D4049B">
        <w:rPr>
          <w:rFonts w:ascii="Times New Roman" w:hAnsi="Times New Roman"/>
          <w:sz w:val="24"/>
          <w:lang w:val="ru-RU"/>
        </w:rPr>
        <w:t>; -</w:t>
      </w:r>
      <w:r w:rsidRPr="00D4049B">
        <w:rPr>
          <w:rFonts w:ascii="Times New Roman" w:hAnsi="Times New Roman"/>
          <w:i/>
          <w:iCs/>
          <w:sz w:val="24"/>
        </w:rPr>
        <w:t>th</w:t>
      </w:r>
      <w:r w:rsidRPr="00D4049B">
        <w:rPr>
          <w:rFonts w:ascii="Times New Roman" w:hAnsi="Times New Roman"/>
          <w:sz w:val="24"/>
          <w:lang w:val="ru-RU"/>
        </w:rPr>
        <w:t xml:space="preserve">. </w:t>
      </w:r>
    </w:p>
    <w:p w:rsidR="00A56903" w:rsidRPr="00D4049B" w:rsidRDefault="00A56903">
      <w:pPr>
        <w:widowControl w:val="0"/>
        <w:autoSpaceDE w:val="0"/>
        <w:autoSpaceDN w:val="0"/>
        <w:adjustRightInd w:val="0"/>
        <w:spacing w:after="0" w:line="4" w:lineRule="exact"/>
        <w:rPr>
          <w:rFonts w:ascii="Times New Roman" w:hAnsi="Times New Roman"/>
          <w:sz w:val="24"/>
          <w:lang w:val="ru-RU"/>
        </w:rPr>
      </w:pPr>
    </w:p>
    <w:p w:rsidR="00A56903" w:rsidRPr="00D4049B" w:rsidRDefault="001C17B6">
      <w:pPr>
        <w:widowControl w:val="0"/>
        <w:autoSpaceDE w:val="0"/>
        <w:autoSpaceDN w:val="0"/>
        <w:adjustRightInd w:val="0"/>
        <w:spacing w:after="0" w:line="239" w:lineRule="auto"/>
        <w:ind w:left="700"/>
        <w:rPr>
          <w:rFonts w:ascii="Times New Roman" w:hAnsi="Times New Roman"/>
          <w:sz w:val="24"/>
        </w:rPr>
      </w:pPr>
      <w:r w:rsidRPr="00D4049B">
        <w:rPr>
          <w:rFonts w:ascii="Times New Roman" w:hAnsi="Times New Roman"/>
          <w:b/>
          <w:bCs/>
          <w:sz w:val="24"/>
        </w:rPr>
        <w:t>Выпускник получит возможность научиться:</w:t>
      </w:r>
    </w:p>
    <w:p w:rsidR="00A56903" w:rsidRPr="00D4049B" w:rsidRDefault="00A56903">
      <w:pPr>
        <w:widowControl w:val="0"/>
        <w:autoSpaceDE w:val="0"/>
        <w:autoSpaceDN w:val="0"/>
        <w:adjustRightInd w:val="0"/>
        <w:spacing w:after="0" w:line="49" w:lineRule="exact"/>
        <w:rPr>
          <w:rFonts w:ascii="Times New Roman" w:hAnsi="Times New Roman"/>
          <w:sz w:val="24"/>
        </w:rPr>
      </w:pPr>
    </w:p>
    <w:p w:rsidR="00A56903" w:rsidRPr="00D4049B" w:rsidRDefault="001C17B6">
      <w:pPr>
        <w:widowControl w:val="0"/>
        <w:numPr>
          <w:ilvl w:val="0"/>
          <w:numId w:val="4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распознавать и употреблять в речи в нескольких значениях многозначные слова, изученные в пре-делах тематики основной школы; </w:t>
      </w:r>
    </w:p>
    <w:p w:rsidR="00A56903" w:rsidRPr="00D4049B"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4049B" w:rsidRDefault="001C17B6">
      <w:pPr>
        <w:widowControl w:val="0"/>
        <w:numPr>
          <w:ilvl w:val="0"/>
          <w:numId w:val="4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знать различия между явлениями синонимии и антонимии; употреблять в речи изученные сино-нимы и антонимы адекватно ситуации общения;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распознавать и употреблять в речи наиболее распространенные фразовые глаголы; </w:t>
      </w:r>
    </w:p>
    <w:p w:rsidR="00A56903" w:rsidRPr="00D4049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4049B" w:rsidRDefault="001C17B6">
      <w:pPr>
        <w:widowControl w:val="0"/>
        <w:numPr>
          <w:ilvl w:val="0"/>
          <w:numId w:val="4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распознавать принадлежность слов к частям речи по аффиксам; </w:t>
      </w:r>
    </w:p>
    <w:p w:rsidR="00A56903" w:rsidRPr="00D4049B"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D4049B" w:rsidRDefault="001C17B6">
      <w:pPr>
        <w:widowControl w:val="0"/>
        <w:numPr>
          <w:ilvl w:val="0"/>
          <w:numId w:val="4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распознавать и употреблять в речи различные средства связи в тексте для обеспечения его це- </w:t>
      </w:r>
    </w:p>
    <w:p w:rsidR="00A56903" w:rsidRPr="00D4049B"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21" w:lineRule="auto"/>
        <w:ind w:left="360"/>
        <w:jc w:val="both"/>
        <w:rPr>
          <w:rFonts w:ascii="Times New Roman" w:hAnsi="Times New Roman"/>
          <w:sz w:val="24"/>
          <w:vertAlign w:val="superscript"/>
        </w:rPr>
      </w:pPr>
      <w:r w:rsidRPr="00D4049B">
        <w:rPr>
          <w:rFonts w:ascii="Times New Roman" w:hAnsi="Times New Roman"/>
          <w:i/>
          <w:iCs/>
          <w:sz w:val="24"/>
        </w:rPr>
        <w:t xml:space="preserve">лостности (firstly, tobeginwith, however, asforme, finally, atlast, etc.); </w:t>
      </w:r>
    </w:p>
    <w:p w:rsidR="00A56903" w:rsidRPr="00D4049B" w:rsidRDefault="00A56903">
      <w:pPr>
        <w:widowControl w:val="0"/>
        <w:autoSpaceDE w:val="0"/>
        <w:autoSpaceDN w:val="0"/>
        <w:adjustRightInd w:val="0"/>
        <w:spacing w:after="0" w:line="56" w:lineRule="exact"/>
        <w:rPr>
          <w:rFonts w:ascii="Times New Roman" w:hAnsi="Times New Roman"/>
          <w:sz w:val="24"/>
          <w:vertAlign w:val="superscript"/>
        </w:rPr>
      </w:pPr>
    </w:p>
    <w:p w:rsidR="00A56903" w:rsidRPr="00D4049B" w:rsidRDefault="001C17B6">
      <w:pPr>
        <w:widowControl w:val="0"/>
        <w:numPr>
          <w:ilvl w:val="0"/>
          <w:numId w:val="4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 </w:t>
      </w:r>
    </w:p>
    <w:p w:rsidR="00A56903" w:rsidRPr="00D4049B" w:rsidRDefault="00A56903">
      <w:pPr>
        <w:widowControl w:val="0"/>
        <w:autoSpaceDE w:val="0"/>
        <w:autoSpaceDN w:val="0"/>
        <w:adjustRightInd w:val="0"/>
        <w:spacing w:after="0" w:line="6" w:lineRule="exact"/>
        <w:rPr>
          <w:rFonts w:ascii="Times New Roman" w:hAnsi="Times New Roman"/>
          <w:sz w:val="24"/>
          <w:lang w:val="ru-RU"/>
        </w:rPr>
      </w:pPr>
    </w:p>
    <w:p w:rsidR="00A56903" w:rsidRPr="00D4049B" w:rsidRDefault="001C17B6">
      <w:pPr>
        <w:widowControl w:val="0"/>
        <w:autoSpaceDE w:val="0"/>
        <w:autoSpaceDN w:val="0"/>
        <w:adjustRightInd w:val="0"/>
        <w:spacing w:after="0" w:line="239" w:lineRule="auto"/>
        <w:ind w:left="3340"/>
        <w:rPr>
          <w:rFonts w:ascii="Times New Roman" w:hAnsi="Times New Roman"/>
          <w:sz w:val="24"/>
          <w:lang w:val="ru-RU"/>
        </w:rPr>
      </w:pPr>
      <w:r w:rsidRPr="00D4049B">
        <w:rPr>
          <w:rFonts w:ascii="Times New Roman" w:hAnsi="Times New Roman"/>
          <w:b/>
          <w:bCs/>
          <w:sz w:val="24"/>
          <w:lang w:val="ru-RU"/>
        </w:rPr>
        <w:t>Грамматическая сторона речи</w:t>
      </w:r>
    </w:p>
    <w:p w:rsidR="00A56903" w:rsidRPr="00D4049B" w:rsidRDefault="001C17B6">
      <w:pPr>
        <w:widowControl w:val="0"/>
        <w:autoSpaceDE w:val="0"/>
        <w:autoSpaceDN w:val="0"/>
        <w:adjustRightInd w:val="0"/>
        <w:spacing w:after="0" w:line="239" w:lineRule="auto"/>
        <w:ind w:left="700"/>
        <w:rPr>
          <w:rFonts w:ascii="Times New Roman" w:hAnsi="Times New Roman"/>
          <w:sz w:val="24"/>
          <w:lang w:val="ru-RU"/>
        </w:rPr>
      </w:pPr>
      <w:r w:rsidRPr="00D4049B">
        <w:rPr>
          <w:rFonts w:ascii="Times New Roman" w:hAnsi="Times New Roman"/>
          <w:b/>
          <w:bCs/>
          <w:sz w:val="24"/>
          <w:lang w:val="ru-RU"/>
        </w:rPr>
        <w:t>Выпускник научится:</w:t>
      </w:r>
    </w:p>
    <w:p w:rsidR="00A56903" w:rsidRPr="00D4049B" w:rsidRDefault="00A56903">
      <w:pPr>
        <w:widowControl w:val="0"/>
        <w:autoSpaceDE w:val="0"/>
        <w:autoSpaceDN w:val="0"/>
        <w:adjustRightInd w:val="0"/>
        <w:spacing w:after="0" w:line="51" w:lineRule="exact"/>
        <w:rPr>
          <w:rFonts w:ascii="Times New Roman" w:hAnsi="Times New Roman"/>
          <w:sz w:val="24"/>
          <w:lang w:val="ru-RU"/>
        </w:rPr>
      </w:pPr>
    </w:p>
    <w:p w:rsidR="00A56903" w:rsidRPr="00D4049B" w:rsidRDefault="001C17B6">
      <w:pPr>
        <w:widowControl w:val="0"/>
        <w:numPr>
          <w:ilvl w:val="0"/>
          <w:numId w:val="4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 </w:t>
      </w: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bookmarkStart w:id="20" w:name="page43"/>
      <w:bookmarkEnd w:id="20"/>
      <w:r w:rsidRPr="00D4049B">
        <w:rPr>
          <w:rFonts w:ascii="Times New Roman" w:hAnsi="Times New Roman"/>
          <w:sz w:val="24"/>
          <w:lang w:val="ru-RU"/>
        </w:rPr>
        <w:t xml:space="preserve">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вопросы),побудительные (в утвердительной и отрицательной фор-ме) и восклицательные; </w:t>
      </w:r>
    </w:p>
    <w:p w:rsidR="00A56903" w:rsidRPr="00D4049B"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предложения с начальным </w:t>
      </w:r>
      <w:r w:rsidRPr="00D4049B">
        <w:rPr>
          <w:rFonts w:ascii="Times New Roman" w:hAnsi="Times New Roman"/>
          <w:i/>
          <w:iCs/>
          <w:sz w:val="24"/>
        </w:rPr>
        <w:t>It</w:t>
      </w:r>
      <w:r w:rsidRPr="00D4049B">
        <w:rPr>
          <w:rFonts w:ascii="Times New Roman" w:hAnsi="Times New Roman"/>
          <w:sz w:val="24"/>
          <w:lang w:val="ru-RU"/>
        </w:rPr>
        <w:t xml:space="preserve">; </w:t>
      </w:r>
    </w:p>
    <w:p w:rsidR="00A56903" w:rsidRPr="00D4049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предложения с начальным </w:t>
      </w:r>
      <w:r w:rsidRPr="00D4049B">
        <w:rPr>
          <w:rFonts w:ascii="Times New Roman" w:hAnsi="Times New Roman"/>
          <w:i/>
          <w:iCs/>
          <w:sz w:val="24"/>
        </w:rPr>
        <w:t>There</w:t>
      </w:r>
      <w:r w:rsidRPr="00D4049B">
        <w:rPr>
          <w:rFonts w:ascii="Times New Roman" w:hAnsi="Times New Roman"/>
          <w:i/>
          <w:iCs/>
          <w:sz w:val="24"/>
          <w:lang w:val="ru-RU"/>
        </w:rPr>
        <w:t>+</w:t>
      </w:r>
      <w:r w:rsidRPr="00D4049B">
        <w:rPr>
          <w:rFonts w:ascii="Times New Roman" w:hAnsi="Times New Roman"/>
          <w:i/>
          <w:iCs/>
          <w:sz w:val="24"/>
        </w:rPr>
        <w:t>tobe</w:t>
      </w:r>
      <w:r w:rsidRPr="00D4049B">
        <w:rPr>
          <w:rFonts w:ascii="Times New Roman" w:hAnsi="Times New Roman"/>
          <w:sz w:val="24"/>
          <w:lang w:val="ru-RU"/>
        </w:rPr>
        <w:t xml:space="preserve">; </w:t>
      </w:r>
    </w:p>
    <w:p w:rsidR="00A56903" w:rsidRPr="00D4049B"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сложносочиненные предложения с сочинительными союзами </w:t>
      </w:r>
      <w:r w:rsidRPr="00D4049B">
        <w:rPr>
          <w:rFonts w:ascii="Times New Roman" w:hAnsi="Times New Roman"/>
          <w:i/>
          <w:iCs/>
          <w:sz w:val="24"/>
        </w:rPr>
        <w:t>and</w:t>
      </w:r>
      <w:r w:rsidRPr="00D4049B">
        <w:rPr>
          <w:rFonts w:ascii="Times New Roman" w:hAnsi="Times New Roman"/>
          <w:sz w:val="24"/>
          <w:lang w:val="ru-RU"/>
        </w:rPr>
        <w:t>,</w:t>
      </w:r>
      <w:r w:rsidRPr="00D4049B">
        <w:rPr>
          <w:rFonts w:ascii="Times New Roman" w:hAnsi="Times New Roman"/>
          <w:i/>
          <w:iCs/>
          <w:sz w:val="24"/>
          <w:lang w:val="ru-RU"/>
        </w:rPr>
        <w:t xml:space="preserve"> </w:t>
      </w:r>
      <w:r w:rsidRPr="00D4049B">
        <w:rPr>
          <w:rFonts w:ascii="Times New Roman" w:hAnsi="Times New Roman"/>
          <w:i/>
          <w:iCs/>
          <w:sz w:val="24"/>
        </w:rPr>
        <w:t>but</w:t>
      </w:r>
      <w:r w:rsidRPr="00D4049B">
        <w:rPr>
          <w:rFonts w:ascii="Times New Roman" w:hAnsi="Times New Roman"/>
          <w:sz w:val="24"/>
          <w:lang w:val="ru-RU"/>
        </w:rPr>
        <w:t>,</w:t>
      </w:r>
      <w:r w:rsidRPr="00D4049B">
        <w:rPr>
          <w:rFonts w:ascii="Times New Roman" w:hAnsi="Times New Roman"/>
          <w:i/>
          <w:iCs/>
          <w:sz w:val="24"/>
          <w:lang w:val="ru-RU"/>
        </w:rPr>
        <w:t xml:space="preserve"> </w:t>
      </w:r>
      <w:r w:rsidRPr="00D4049B">
        <w:rPr>
          <w:rFonts w:ascii="Times New Roman" w:hAnsi="Times New Roman"/>
          <w:i/>
          <w:iCs/>
          <w:sz w:val="24"/>
        </w:rPr>
        <w:t>or</w:t>
      </w:r>
      <w:r w:rsidRPr="00D4049B">
        <w:rPr>
          <w:rFonts w:ascii="Times New Roman" w:hAnsi="Times New Roman"/>
          <w:sz w:val="24"/>
          <w:lang w:val="ru-RU"/>
        </w:rPr>
        <w:t>;</w:t>
      </w:r>
      <w:r w:rsidRPr="00D4049B">
        <w:rPr>
          <w:rFonts w:ascii="Times New Roman" w:hAnsi="Times New Roman"/>
          <w:i/>
          <w:iCs/>
          <w:sz w:val="24"/>
          <w:lang w:val="ru-RU"/>
        </w:rPr>
        <w:t xml:space="preserve"> </w:t>
      </w:r>
    </w:p>
    <w:p w:rsidR="00A56903" w:rsidRPr="00D4049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сложноподчиненные предложения с союзами и союзными сло- </w:t>
      </w:r>
    </w:p>
    <w:p w:rsidR="00A56903" w:rsidRPr="00D4049B"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21" w:lineRule="auto"/>
        <w:ind w:left="360"/>
        <w:jc w:val="both"/>
        <w:rPr>
          <w:rFonts w:ascii="Times New Roman" w:hAnsi="Times New Roman"/>
          <w:sz w:val="24"/>
          <w:vertAlign w:val="superscript"/>
        </w:rPr>
      </w:pPr>
      <w:r w:rsidRPr="00D4049B">
        <w:rPr>
          <w:rFonts w:ascii="Times New Roman" w:hAnsi="Times New Roman"/>
          <w:sz w:val="24"/>
        </w:rPr>
        <w:t xml:space="preserve">вами </w:t>
      </w:r>
      <w:r w:rsidRPr="00D4049B">
        <w:rPr>
          <w:rFonts w:ascii="Times New Roman" w:hAnsi="Times New Roman"/>
          <w:i/>
          <w:iCs/>
          <w:sz w:val="24"/>
        </w:rPr>
        <w:t>because</w:t>
      </w:r>
      <w:r w:rsidRPr="00D4049B">
        <w:rPr>
          <w:rFonts w:ascii="Times New Roman" w:hAnsi="Times New Roman"/>
          <w:sz w:val="24"/>
        </w:rPr>
        <w:t xml:space="preserve">, </w:t>
      </w:r>
      <w:r w:rsidRPr="00D4049B">
        <w:rPr>
          <w:rFonts w:ascii="Times New Roman" w:hAnsi="Times New Roman"/>
          <w:i/>
          <w:iCs/>
          <w:sz w:val="24"/>
        </w:rPr>
        <w:t>if</w:t>
      </w:r>
      <w:r w:rsidRPr="00D4049B">
        <w:rPr>
          <w:rFonts w:ascii="Times New Roman" w:hAnsi="Times New Roman"/>
          <w:sz w:val="24"/>
        </w:rPr>
        <w:t>,</w:t>
      </w:r>
      <w:r w:rsidRPr="00D4049B">
        <w:rPr>
          <w:rFonts w:ascii="Times New Roman" w:hAnsi="Times New Roman"/>
          <w:i/>
          <w:iCs/>
          <w:sz w:val="24"/>
        </w:rPr>
        <w:t>that</w:t>
      </w:r>
      <w:r w:rsidRPr="00D4049B">
        <w:rPr>
          <w:rFonts w:ascii="Times New Roman" w:hAnsi="Times New Roman"/>
          <w:sz w:val="24"/>
        </w:rPr>
        <w:t xml:space="preserve">, </w:t>
      </w:r>
      <w:r w:rsidRPr="00D4049B">
        <w:rPr>
          <w:rFonts w:ascii="Times New Roman" w:hAnsi="Times New Roman"/>
          <w:i/>
          <w:iCs/>
          <w:sz w:val="24"/>
        </w:rPr>
        <w:t>who</w:t>
      </w:r>
      <w:r w:rsidRPr="00D4049B">
        <w:rPr>
          <w:rFonts w:ascii="Times New Roman" w:hAnsi="Times New Roman"/>
          <w:sz w:val="24"/>
        </w:rPr>
        <w:t xml:space="preserve">, </w:t>
      </w:r>
      <w:r w:rsidRPr="00D4049B">
        <w:rPr>
          <w:rFonts w:ascii="Times New Roman" w:hAnsi="Times New Roman"/>
          <w:i/>
          <w:iCs/>
          <w:sz w:val="24"/>
        </w:rPr>
        <w:t>which</w:t>
      </w:r>
      <w:r w:rsidRPr="00D4049B">
        <w:rPr>
          <w:rFonts w:ascii="Times New Roman" w:hAnsi="Times New Roman"/>
          <w:sz w:val="24"/>
        </w:rPr>
        <w:t>,</w:t>
      </w:r>
      <w:r w:rsidRPr="00D4049B">
        <w:rPr>
          <w:rFonts w:ascii="Times New Roman" w:hAnsi="Times New Roman"/>
          <w:i/>
          <w:iCs/>
          <w:sz w:val="24"/>
        </w:rPr>
        <w:t>what</w:t>
      </w:r>
      <w:r w:rsidRPr="00D4049B">
        <w:rPr>
          <w:rFonts w:ascii="Times New Roman" w:hAnsi="Times New Roman"/>
          <w:sz w:val="24"/>
        </w:rPr>
        <w:t xml:space="preserve">, </w:t>
      </w:r>
      <w:r w:rsidRPr="00D4049B">
        <w:rPr>
          <w:rFonts w:ascii="Times New Roman" w:hAnsi="Times New Roman"/>
          <w:i/>
          <w:iCs/>
          <w:sz w:val="24"/>
        </w:rPr>
        <w:t>when</w:t>
      </w:r>
      <w:r w:rsidRPr="00D4049B">
        <w:rPr>
          <w:rFonts w:ascii="Times New Roman" w:hAnsi="Times New Roman"/>
          <w:sz w:val="24"/>
        </w:rPr>
        <w:t xml:space="preserve">, </w:t>
      </w:r>
      <w:r w:rsidRPr="00D4049B">
        <w:rPr>
          <w:rFonts w:ascii="Times New Roman" w:hAnsi="Times New Roman"/>
          <w:i/>
          <w:iCs/>
          <w:sz w:val="24"/>
        </w:rPr>
        <w:t>where, how,why</w:t>
      </w:r>
      <w:r w:rsidRPr="00D4049B">
        <w:rPr>
          <w:rFonts w:ascii="Times New Roman" w:hAnsi="Times New Roman"/>
          <w:sz w:val="24"/>
        </w:rPr>
        <w:t xml:space="preserve">; </w:t>
      </w:r>
    </w:p>
    <w:p w:rsidR="00A56903" w:rsidRPr="00D4049B" w:rsidRDefault="00A56903">
      <w:pPr>
        <w:widowControl w:val="0"/>
        <w:autoSpaceDE w:val="0"/>
        <w:autoSpaceDN w:val="0"/>
        <w:adjustRightInd w:val="0"/>
        <w:spacing w:after="0" w:line="55" w:lineRule="exact"/>
        <w:rPr>
          <w:rFonts w:ascii="Times New Roman" w:hAnsi="Times New Roman"/>
          <w:sz w:val="24"/>
          <w:vertAlign w:val="superscript"/>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D4049B">
        <w:rPr>
          <w:rFonts w:ascii="Times New Roman" w:hAnsi="Times New Roman"/>
          <w:sz w:val="24"/>
          <w:lang w:val="ru-RU"/>
        </w:rPr>
        <w:t xml:space="preserve">использовать косвенную речь в утвердительных и вопросительных предложениях в настоящем и прошедшем времени;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4049B">
        <w:rPr>
          <w:rFonts w:ascii="Times New Roman" w:hAnsi="Times New Roman"/>
          <w:sz w:val="24"/>
          <w:lang w:val="ru-RU"/>
        </w:rPr>
        <w:t>распознаватьиупотреблятьвречиусловныепредложенияреальногохарактера (</w:t>
      </w:r>
      <w:r w:rsidRPr="00D4049B">
        <w:rPr>
          <w:rFonts w:ascii="Times New Roman" w:hAnsi="Times New Roman"/>
          <w:sz w:val="24"/>
        </w:rPr>
        <w:t>Conditional</w:t>
      </w:r>
      <w:r w:rsidRPr="00D4049B">
        <w:rPr>
          <w:rFonts w:ascii="Times New Roman" w:hAnsi="Times New Roman"/>
          <w:sz w:val="24"/>
          <w:lang w:val="ru-RU"/>
        </w:rPr>
        <w:t xml:space="preserve"> </w:t>
      </w:r>
      <w:r w:rsidRPr="00D4049B">
        <w:rPr>
          <w:rFonts w:ascii="Times New Roman" w:hAnsi="Times New Roman"/>
          <w:sz w:val="24"/>
        </w:rPr>
        <w:t>I</w:t>
      </w:r>
      <w:r w:rsidRPr="00D4049B">
        <w:rPr>
          <w:rFonts w:ascii="Times New Roman" w:hAnsi="Times New Roman"/>
          <w:sz w:val="24"/>
          <w:lang w:val="ru-RU"/>
        </w:rPr>
        <w:t xml:space="preserve"> – </w:t>
      </w:r>
      <w:r w:rsidRPr="00D4049B">
        <w:rPr>
          <w:rFonts w:ascii="Times New Roman" w:hAnsi="Times New Roman"/>
          <w:i/>
          <w:iCs/>
          <w:sz w:val="24"/>
        </w:rPr>
        <w:t>If</w:t>
      </w:r>
      <w:r w:rsidRPr="00D4049B">
        <w:rPr>
          <w:rFonts w:ascii="Times New Roman" w:hAnsi="Times New Roman"/>
          <w:i/>
          <w:iCs/>
          <w:sz w:val="24"/>
          <w:lang w:val="ru-RU"/>
        </w:rPr>
        <w:t xml:space="preserve"> </w:t>
      </w:r>
      <w:r w:rsidRPr="00D4049B">
        <w:rPr>
          <w:rFonts w:ascii="Times New Roman" w:hAnsi="Times New Roman"/>
          <w:i/>
          <w:iCs/>
          <w:sz w:val="24"/>
        </w:rPr>
        <w:t>I</w:t>
      </w:r>
      <w:r w:rsidRPr="00D4049B">
        <w:rPr>
          <w:rFonts w:ascii="Times New Roman" w:hAnsi="Times New Roman"/>
          <w:i/>
          <w:iCs/>
          <w:sz w:val="24"/>
          <w:lang w:val="ru-RU"/>
        </w:rPr>
        <w:t xml:space="preserve"> </w:t>
      </w:r>
      <w:r w:rsidRPr="00D4049B">
        <w:rPr>
          <w:rFonts w:ascii="Times New Roman" w:hAnsi="Times New Roman"/>
          <w:i/>
          <w:iCs/>
          <w:sz w:val="24"/>
        </w:rPr>
        <w:t>see</w:t>
      </w:r>
      <w:r w:rsidRPr="00D4049B">
        <w:rPr>
          <w:rFonts w:ascii="Times New Roman" w:hAnsi="Times New Roman"/>
          <w:sz w:val="24"/>
          <w:lang w:val="ru-RU"/>
        </w:rPr>
        <w:t xml:space="preserve"> </w:t>
      </w:r>
    </w:p>
    <w:p w:rsidR="00A56903" w:rsidRPr="00D4049B"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15" w:lineRule="auto"/>
        <w:ind w:left="360" w:right="20"/>
        <w:jc w:val="both"/>
        <w:rPr>
          <w:rFonts w:ascii="Times New Roman" w:hAnsi="Times New Roman"/>
          <w:sz w:val="24"/>
          <w:vertAlign w:val="superscript"/>
        </w:rPr>
      </w:pPr>
      <w:r w:rsidRPr="00D4049B">
        <w:rPr>
          <w:rFonts w:ascii="Times New Roman" w:hAnsi="Times New Roman"/>
          <w:i/>
          <w:iCs/>
          <w:sz w:val="24"/>
        </w:rPr>
        <w:t>Jim, I’ll invite him to our school party</w:t>
      </w:r>
      <w:r w:rsidRPr="00D4049B">
        <w:rPr>
          <w:rFonts w:ascii="Times New Roman" w:hAnsi="Times New Roman"/>
          <w:sz w:val="24"/>
        </w:rPr>
        <w:t>)</w:t>
      </w:r>
      <w:r w:rsidRPr="00D4049B">
        <w:rPr>
          <w:rFonts w:ascii="Times New Roman" w:hAnsi="Times New Roman"/>
          <w:i/>
          <w:iCs/>
          <w:sz w:val="24"/>
        </w:rPr>
        <w:t xml:space="preserve"> </w:t>
      </w:r>
      <w:r w:rsidRPr="00D4049B">
        <w:rPr>
          <w:rFonts w:ascii="Times New Roman" w:hAnsi="Times New Roman"/>
          <w:sz w:val="24"/>
        </w:rPr>
        <w:t>инереальногохарактера</w:t>
      </w:r>
      <w:r w:rsidRPr="00D4049B">
        <w:rPr>
          <w:rFonts w:ascii="Times New Roman" w:hAnsi="Times New Roman"/>
          <w:i/>
          <w:iCs/>
          <w:sz w:val="24"/>
        </w:rPr>
        <w:t xml:space="preserve"> </w:t>
      </w:r>
      <w:r w:rsidRPr="00D4049B">
        <w:rPr>
          <w:rFonts w:ascii="Times New Roman" w:hAnsi="Times New Roman"/>
          <w:sz w:val="24"/>
        </w:rPr>
        <w:t>(Conditional II</w:t>
      </w:r>
      <w:r w:rsidRPr="00D4049B">
        <w:rPr>
          <w:rFonts w:ascii="Times New Roman" w:hAnsi="Times New Roman"/>
          <w:i/>
          <w:iCs/>
          <w:sz w:val="24"/>
        </w:rPr>
        <w:t xml:space="preserve"> – If I were you, I would start learning French); </w:t>
      </w:r>
    </w:p>
    <w:p w:rsidR="00A56903" w:rsidRPr="00D4049B" w:rsidRDefault="00A56903">
      <w:pPr>
        <w:widowControl w:val="0"/>
        <w:autoSpaceDE w:val="0"/>
        <w:autoSpaceDN w:val="0"/>
        <w:adjustRightInd w:val="0"/>
        <w:spacing w:after="0" w:line="53" w:lineRule="exact"/>
        <w:rPr>
          <w:rFonts w:ascii="Times New Roman" w:hAnsi="Times New Roman"/>
          <w:sz w:val="24"/>
          <w:vertAlign w:val="superscript"/>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имена существительные в единственном числе и во множе-ственном числе, образованные по правилу, и исключения;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существительные с определенным/ неопределенным/нулевым артиклем; </w:t>
      </w:r>
    </w:p>
    <w:p w:rsidR="00A56903" w:rsidRPr="00D4049B"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 </w:t>
      </w:r>
    </w:p>
    <w:p w:rsidR="00A56903" w:rsidRPr="00D4049B"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имена прилагательные в положительной, сравнительной и пре-восходной степенях, образованные по правилу, и исключения;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4049B">
        <w:rPr>
          <w:rFonts w:ascii="Times New Roman" w:hAnsi="Times New Roman"/>
          <w:sz w:val="24"/>
          <w:lang w:val="ru-RU"/>
        </w:rPr>
        <w:t>распознавать и употреблять в речи наречия времени и образа действия и слова, выражающие коли-чество (</w:t>
      </w:r>
      <w:r w:rsidRPr="00D4049B">
        <w:rPr>
          <w:rFonts w:ascii="Times New Roman" w:hAnsi="Times New Roman"/>
          <w:i/>
          <w:iCs/>
          <w:sz w:val="24"/>
        </w:rPr>
        <w:t>many</w:t>
      </w:r>
      <w:r w:rsidRPr="00D4049B">
        <w:rPr>
          <w:rFonts w:ascii="Times New Roman" w:hAnsi="Times New Roman"/>
          <w:sz w:val="24"/>
          <w:lang w:val="ru-RU"/>
        </w:rPr>
        <w:t>/</w:t>
      </w:r>
      <w:r w:rsidRPr="00D4049B">
        <w:rPr>
          <w:rFonts w:ascii="Times New Roman" w:hAnsi="Times New Roman"/>
          <w:i/>
          <w:iCs/>
          <w:sz w:val="24"/>
        </w:rPr>
        <w:t>much</w:t>
      </w:r>
      <w:r w:rsidRPr="00D4049B">
        <w:rPr>
          <w:rFonts w:ascii="Times New Roman" w:hAnsi="Times New Roman"/>
          <w:sz w:val="24"/>
          <w:lang w:val="ru-RU"/>
        </w:rPr>
        <w:t xml:space="preserve">, </w:t>
      </w:r>
      <w:r w:rsidRPr="00D4049B">
        <w:rPr>
          <w:rFonts w:ascii="Times New Roman" w:hAnsi="Times New Roman"/>
          <w:i/>
          <w:iCs/>
          <w:sz w:val="24"/>
        </w:rPr>
        <w:t>few</w:t>
      </w:r>
      <w:r w:rsidRPr="00D4049B">
        <w:rPr>
          <w:rFonts w:ascii="Times New Roman" w:hAnsi="Times New Roman"/>
          <w:sz w:val="24"/>
          <w:lang w:val="ru-RU"/>
        </w:rPr>
        <w:t>/</w:t>
      </w:r>
      <w:r w:rsidRPr="00D4049B">
        <w:rPr>
          <w:rFonts w:ascii="Times New Roman" w:hAnsi="Times New Roman"/>
          <w:i/>
          <w:iCs/>
          <w:sz w:val="24"/>
        </w:rPr>
        <w:t>afew</w:t>
      </w:r>
      <w:r w:rsidRPr="00D4049B">
        <w:rPr>
          <w:rFonts w:ascii="Times New Roman" w:hAnsi="Times New Roman"/>
          <w:sz w:val="24"/>
          <w:lang w:val="ru-RU"/>
        </w:rPr>
        <w:t xml:space="preserve">, </w:t>
      </w:r>
      <w:r w:rsidRPr="00D4049B">
        <w:rPr>
          <w:rFonts w:ascii="Times New Roman" w:hAnsi="Times New Roman"/>
          <w:i/>
          <w:iCs/>
          <w:sz w:val="24"/>
        </w:rPr>
        <w:t>little</w:t>
      </w:r>
      <w:r w:rsidRPr="00D4049B">
        <w:rPr>
          <w:rFonts w:ascii="Times New Roman" w:hAnsi="Times New Roman"/>
          <w:sz w:val="24"/>
          <w:lang w:val="ru-RU"/>
        </w:rPr>
        <w:t>/</w:t>
      </w:r>
      <w:r w:rsidRPr="00D4049B">
        <w:rPr>
          <w:rFonts w:ascii="Times New Roman" w:hAnsi="Times New Roman"/>
          <w:i/>
          <w:iCs/>
          <w:sz w:val="24"/>
        </w:rPr>
        <w:t>alittle</w:t>
      </w:r>
      <w:r w:rsidRPr="00D4049B">
        <w:rPr>
          <w:rFonts w:ascii="Times New Roman" w:hAnsi="Times New Roman"/>
          <w:sz w:val="24"/>
          <w:lang w:val="ru-RU"/>
        </w:rPr>
        <w:t xml:space="preserve">); наречия в положительной, сравнительной и превосход-ной степенях, образованные по правилу и исключения; </w:t>
      </w: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количественные и порядковые числительные; </w:t>
      </w:r>
    </w:p>
    <w:p w:rsidR="00A56903" w:rsidRPr="00D4049B"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глаголы в наиболее употребительных временных формах дей- </w:t>
      </w:r>
    </w:p>
    <w:p w:rsidR="00A56903" w:rsidRPr="00D4049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21" w:lineRule="auto"/>
        <w:ind w:left="360"/>
        <w:jc w:val="both"/>
        <w:rPr>
          <w:rFonts w:ascii="Times New Roman" w:hAnsi="Times New Roman"/>
          <w:sz w:val="24"/>
          <w:vertAlign w:val="superscript"/>
        </w:rPr>
      </w:pPr>
      <w:r w:rsidRPr="00D4049B">
        <w:rPr>
          <w:rFonts w:ascii="Times New Roman" w:hAnsi="Times New Roman"/>
          <w:sz w:val="24"/>
        </w:rPr>
        <w:t>ствительного залога: Present Simple, Future Simple и Past Simple, Present и Past Continuou</w:t>
      </w:r>
      <w:r w:rsidRPr="00D4049B">
        <w:rPr>
          <w:rFonts w:ascii="Times New Roman" w:hAnsi="Times New Roman"/>
          <w:sz w:val="24"/>
        </w:rPr>
        <w:lastRenderedPageBreak/>
        <w:t xml:space="preserve">s, Present </w:t>
      </w:r>
    </w:p>
    <w:p w:rsidR="00A56903" w:rsidRPr="00D4049B" w:rsidRDefault="001C17B6">
      <w:pPr>
        <w:widowControl w:val="0"/>
        <w:overflowPunct w:val="0"/>
        <w:autoSpaceDE w:val="0"/>
        <w:autoSpaceDN w:val="0"/>
        <w:adjustRightInd w:val="0"/>
        <w:spacing w:after="0" w:line="239" w:lineRule="auto"/>
        <w:ind w:left="360"/>
        <w:jc w:val="both"/>
        <w:rPr>
          <w:rFonts w:ascii="Times New Roman" w:hAnsi="Times New Roman"/>
          <w:sz w:val="24"/>
          <w:vertAlign w:val="superscript"/>
        </w:rPr>
      </w:pPr>
      <w:r w:rsidRPr="00D4049B">
        <w:rPr>
          <w:rFonts w:ascii="Times New Roman" w:hAnsi="Times New Roman"/>
          <w:sz w:val="24"/>
        </w:rPr>
        <w:t xml:space="preserve">Perfect; </w:t>
      </w:r>
    </w:p>
    <w:p w:rsidR="00A56903" w:rsidRPr="00D4049B" w:rsidRDefault="00A56903">
      <w:pPr>
        <w:widowControl w:val="0"/>
        <w:autoSpaceDE w:val="0"/>
        <w:autoSpaceDN w:val="0"/>
        <w:adjustRightInd w:val="0"/>
        <w:spacing w:after="0" w:line="52" w:lineRule="exact"/>
        <w:rPr>
          <w:rFonts w:ascii="Times New Roman" w:hAnsi="Times New Roman"/>
          <w:sz w:val="24"/>
          <w:vertAlign w:val="superscript"/>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различные грамматические средства для выражения будущего времени: </w:t>
      </w:r>
      <w:r w:rsidRPr="00D4049B">
        <w:rPr>
          <w:rFonts w:ascii="Times New Roman" w:hAnsi="Times New Roman"/>
          <w:sz w:val="24"/>
        </w:rPr>
        <w:t>Simple</w:t>
      </w:r>
      <w:r w:rsidRPr="00D4049B">
        <w:rPr>
          <w:rFonts w:ascii="Times New Roman" w:hAnsi="Times New Roman"/>
          <w:sz w:val="24"/>
          <w:lang w:val="ru-RU"/>
        </w:rPr>
        <w:t xml:space="preserve"> </w:t>
      </w:r>
      <w:r w:rsidRPr="00D4049B">
        <w:rPr>
          <w:rFonts w:ascii="Times New Roman" w:hAnsi="Times New Roman"/>
          <w:sz w:val="24"/>
        </w:rPr>
        <w:t>Future</w:t>
      </w:r>
      <w:r w:rsidRPr="00D4049B">
        <w:rPr>
          <w:rFonts w:ascii="Times New Roman" w:hAnsi="Times New Roman"/>
          <w:i/>
          <w:iCs/>
          <w:sz w:val="24"/>
          <w:lang w:val="ru-RU"/>
        </w:rPr>
        <w:t xml:space="preserve">, </w:t>
      </w:r>
      <w:r w:rsidRPr="00D4049B">
        <w:rPr>
          <w:rFonts w:ascii="Times New Roman" w:hAnsi="Times New Roman"/>
          <w:i/>
          <w:iCs/>
          <w:sz w:val="24"/>
        </w:rPr>
        <w:t>to</w:t>
      </w:r>
      <w:r w:rsidRPr="00D4049B">
        <w:rPr>
          <w:rFonts w:ascii="Times New Roman" w:hAnsi="Times New Roman"/>
          <w:i/>
          <w:iCs/>
          <w:sz w:val="24"/>
          <w:lang w:val="ru-RU"/>
        </w:rPr>
        <w:t xml:space="preserve"> </w:t>
      </w:r>
      <w:r w:rsidRPr="00D4049B">
        <w:rPr>
          <w:rFonts w:ascii="Times New Roman" w:hAnsi="Times New Roman"/>
          <w:i/>
          <w:iCs/>
          <w:sz w:val="24"/>
        </w:rPr>
        <w:t>be</w:t>
      </w:r>
      <w:r w:rsidRPr="00D4049B">
        <w:rPr>
          <w:rFonts w:ascii="Times New Roman" w:hAnsi="Times New Roman"/>
          <w:i/>
          <w:iCs/>
          <w:sz w:val="24"/>
          <w:lang w:val="ru-RU"/>
        </w:rPr>
        <w:t xml:space="preserve"> </w:t>
      </w:r>
      <w:r w:rsidRPr="00D4049B">
        <w:rPr>
          <w:rFonts w:ascii="Times New Roman" w:hAnsi="Times New Roman"/>
          <w:i/>
          <w:iCs/>
          <w:sz w:val="24"/>
        </w:rPr>
        <w:t>going</w:t>
      </w:r>
      <w:r w:rsidRPr="00D4049B">
        <w:rPr>
          <w:rFonts w:ascii="Times New Roman" w:hAnsi="Times New Roman"/>
          <w:i/>
          <w:iCs/>
          <w:sz w:val="24"/>
          <w:lang w:val="ru-RU"/>
        </w:rPr>
        <w:t xml:space="preserve"> </w:t>
      </w:r>
      <w:r w:rsidRPr="00D4049B">
        <w:rPr>
          <w:rFonts w:ascii="Times New Roman" w:hAnsi="Times New Roman"/>
          <w:i/>
          <w:iCs/>
          <w:sz w:val="24"/>
        </w:rPr>
        <w:t>to</w:t>
      </w:r>
      <w:r w:rsidRPr="00D4049B">
        <w:rPr>
          <w:rFonts w:ascii="Times New Roman" w:hAnsi="Times New Roman"/>
          <w:i/>
          <w:iCs/>
          <w:sz w:val="24"/>
          <w:lang w:val="ru-RU"/>
        </w:rPr>
        <w:t>,</w:t>
      </w:r>
      <w:r w:rsidRPr="00D4049B">
        <w:rPr>
          <w:rFonts w:ascii="Times New Roman" w:hAnsi="Times New Roman"/>
          <w:sz w:val="24"/>
          <w:lang w:val="ru-RU"/>
        </w:rPr>
        <w:t xml:space="preserve"> </w:t>
      </w:r>
      <w:r w:rsidRPr="00D4049B">
        <w:rPr>
          <w:rFonts w:ascii="Times New Roman" w:hAnsi="Times New Roman"/>
          <w:sz w:val="24"/>
        </w:rPr>
        <w:t>Present</w:t>
      </w:r>
      <w:r w:rsidRPr="00D4049B">
        <w:rPr>
          <w:rFonts w:ascii="Times New Roman" w:hAnsi="Times New Roman"/>
          <w:sz w:val="24"/>
          <w:lang w:val="ru-RU"/>
        </w:rPr>
        <w:t xml:space="preserve"> </w:t>
      </w:r>
      <w:r w:rsidRPr="00D4049B">
        <w:rPr>
          <w:rFonts w:ascii="Times New Roman" w:hAnsi="Times New Roman"/>
          <w:sz w:val="24"/>
        </w:rPr>
        <w:t>Continuous</w:t>
      </w:r>
      <w:r w:rsidRPr="00D4049B">
        <w:rPr>
          <w:rFonts w:ascii="Times New Roman" w:hAnsi="Times New Roman"/>
          <w:i/>
          <w:iCs/>
          <w:sz w:val="24"/>
          <w:lang w:val="ru-RU"/>
        </w:rPr>
        <w:t>;</w:t>
      </w:r>
      <w:r w:rsidRPr="00D4049B">
        <w:rPr>
          <w:rFonts w:ascii="Times New Roman" w:hAnsi="Times New Roman"/>
          <w:sz w:val="24"/>
          <w:lang w:val="ru-RU"/>
        </w:rPr>
        <w:t xml:space="preserve">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модальные    глаголы    и    их    эквиваленты </w:t>
      </w:r>
    </w:p>
    <w:p w:rsidR="00A56903" w:rsidRPr="00D4049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21" w:lineRule="auto"/>
        <w:ind w:left="360"/>
        <w:jc w:val="both"/>
        <w:rPr>
          <w:rFonts w:ascii="Times New Roman" w:hAnsi="Times New Roman"/>
          <w:sz w:val="24"/>
          <w:vertAlign w:val="superscript"/>
        </w:rPr>
      </w:pPr>
      <w:r w:rsidRPr="00D4049B">
        <w:rPr>
          <w:rFonts w:ascii="Times New Roman" w:hAnsi="Times New Roman"/>
          <w:sz w:val="24"/>
        </w:rPr>
        <w:t>(</w:t>
      </w:r>
      <w:r w:rsidRPr="00D4049B">
        <w:rPr>
          <w:rFonts w:ascii="Times New Roman" w:hAnsi="Times New Roman"/>
          <w:i/>
          <w:iCs/>
          <w:sz w:val="24"/>
        </w:rPr>
        <w:t>may</w:t>
      </w:r>
      <w:r w:rsidRPr="00D4049B">
        <w:rPr>
          <w:rFonts w:ascii="Times New Roman" w:hAnsi="Times New Roman"/>
          <w:sz w:val="24"/>
        </w:rPr>
        <w:t>,</w:t>
      </w:r>
      <w:r w:rsidRPr="00D4049B">
        <w:rPr>
          <w:rFonts w:ascii="Times New Roman" w:hAnsi="Times New Roman"/>
          <w:i/>
          <w:iCs/>
          <w:sz w:val="24"/>
        </w:rPr>
        <w:t>can</w:t>
      </w:r>
      <w:r w:rsidRPr="00D4049B">
        <w:rPr>
          <w:rFonts w:ascii="Times New Roman" w:hAnsi="Times New Roman"/>
          <w:sz w:val="24"/>
        </w:rPr>
        <w:t>,</w:t>
      </w:r>
      <w:r w:rsidRPr="00D4049B">
        <w:rPr>
          <w:rFonts w:ascii="Times New Roman" w:hAnsi="Times New Roman"/>
          <w:i/>
          <w:iCs/>
          <w:sz w:val="24"/>
        </w:rPr>
        <w:t>could</w:t>
      </w:r>
      <w:r w:rsidRPr="00D4049B">
        <w:rPr>
          <w:rFonts w:ascii="Times New Roman" w:hAnsi="Times New Roman"/>
          <w:sz w:val="24"/>
        </w:rPr>
        <w:t>,</w:t>
      </w:r>
      <w:r w:rsidRPr="00D4049B">
        <w:rPr>
          <w:rFonts w:ascii="Times New Roman" w:hAnsi="Times New Roman"/>
          <w:i/>
          <w:iCs/>
          <w:sz w:val="24"/>
        </w:rPr>
        <w:t>beableto</w:t>
      </w:r>
      <w:r w:rsidRPr="00D4049B">
        <w:rPr>
          <w:rFonts w:ascii="Times New Roman" w:hAnsi="Times New Roman"/>
          <w:sz w:val="24"/>
        </w:rPr>
        <w:t>,</w:t>
      </w:r>
      <w:r w:rsidRPr="00D4049B">
        <w:rPr>
          <w:rFonts w:ascii="Times New Roman" w:hAnsi="Times New Roman"/>
          <w:i/>
          <w:iCs/>
          <w:sz w:val="24"/>
        </w:rPr>
        <w:t>must</w:t>
      </w:r>
      <w:r w:rsidRPr="00D4049B">
        <w:rPr>
          <w:rFonts w:ascii="Times New Roman" w:hAnsi="Times New Roman"/>
          <w:sz w:val="24"/>
        </w:rPr>
        <w:t>,</w:t>
      </w:r>
      <w:r w:rsidRPr="00D4049B">
        <w:rPr>
          <w:rFonts w:ascii="Times New Roman" w:hAnsi="Times New Roman"/>
          <w:i/>
          <w:iCs/>
          <w:sz w:val="24"/>
        </w:rPr>
        <w:t>haveto</w:t>
      </w:r>
      <w:r w:rsidRPr="00D4049B">
        <w:rPr>
          <w:rFonts w:ascii="Times New Roman" w:hAnsi="Times New Roman"/>
          <w:sz w:val="24"/>
        </w:rPr>
        <w:t xml:space="preserve">, </w:t>
      </w:r>
      <w:r w:rsidRPr="00D4049B">
        <w:rPr>
          <w:rFonts w:ascii="Times New Roman" w:hAnsi="Times New Roman"/>
          <w:i/>
          <w:iCs/>
          <w:sz w:val="24"/>
        </w:rPr>
        <w:t>should</w:t>
      </w:r>
      <w:r w:rsidRPr="00D4049B">
        <w:rPr>
          <w:rFonts w:ascii="Times New Roman" w:hAnsi="Times New Roman"/>
          <w:sz w:val="24"/>
        </w:rPr>
        <w:t xml:space="preserve">); </w:t>
      </w:r>
    </w:p>
    <w:p w:rsidR="00A56903" w:rsidRPr="00D4049B" w:rsidRDefault="00A56903">
      <w:pPr>
        <w:widowControl w:val="0"/>
        <w:autoSpaceDE w:val="0"/>
        <w:autoSpaceDN w:val="0"/>
        <w:adjustRightInd w:val="0"/>
        <w:spacing w:after="0" w:line="53" w:lineRule="exact"/>
        <w:rPr>
          <w:rFonts w:ascii="Times New Roman" w:hAnsi="Times New Roman"/>
          <w:sz w:val="24"/>
          <w:vertAlign w:val="superscript"/>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глаголы в следующих формах страдательного залога: </w:t>
      </w:r>
      <w:r w:rsidRPr="00D4049B">
        <w:rPr>
          <w:rFonts w:ascii="Times New Roman" w:hAnsi="Times New Roman"/>
          <w:sz w:val="24"/>
        </w:rPr>
        <w:t>Pre</w:t>
      </w:r>
      <w:r w:rsidRPr="00D4049B">
        <w:rPr>
          <w:rFonts w:ascii="Times New Roman" w:hAnsi="Times New Roman"/>
          <w:sz w:val="24"/>
          <w:lang w:val="ru-RU"/>
        </w:rPr>
        <w:t>-</w:t>
      </w:r>
      <w:r w:rsidRPr="00D4049B">
        <w:rPr>
          <w:rFonts w:ascii="Times New Roman" w:hAnsi="Times New Roman"/>
          <w:sz w:val="24"/>
        </w:rPr>
        <w:t>sentSimplePassive</w:t>
      </w:r>
      <w:r w:rsidRPr="00D4049B">
        <w:rPr>
          <w:rFonts w:ascii="Times New Roman" w:hAnsi="Times New Roman"/>
          <w:sz w:val="24"/>
          <w:lang w:val="ru-RU"/>
        </w:rPr>
        <w:t xml:space="preserve">, </w:t>
      </w:r>
      <w:r w:rsidRPr="00D4049B">
        <w:rPr>
          <w:rFonts w:ascii="Times New Roman" w:hAnsi="Times New Roman"/>
          <w:sz w:val="24"/>
        </w:rPr>
        <w:t>PastSimplePassive</w:t>
      </w:r>
      <w:r w:rsidRPr="00D4049B">
        <w:rPr>
          <w:rFonts w:ascii="Times New Roman" w:hAnsi="Times New Roman"/>
          <w:sz w:val="24"/>
          <w:lang w:val="ru-RU"/>
        </w:rPr>
        <w:t xml:space="preserve">;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распознавать и употреблять в речи предлоги места, времени, направления; предлоги, употребляе-мые при глаголах в страдательном залоге. </w:t>
      </w:r>
    </w:p>
    <w:p w:rsidR="00A56903" w:rsidRPr="00D4049B" w:rsidRDefault="00A56903">
      <w:pPr>
        <w:widowControl w:val="0"/>
        <w:autoSpaceDE w:val="0"/>
        <w:autoSpaceDN w:val="0"/>
        <w:adjustRightInd w:val="0"/>
        <w:spacing w:after="0" w:line="8" w:lineRule="exact"/>
        <w:rPr>
          <w:rFonts w:ascii="Times New Roman" w:hAnsi="Times New Roman"/>
          <w:sz w:val="24"/>
          <w:lang w:val="ru-RU"/>
        </w:rPr>
      </w:pPr>
    </w:p>
    <w:p w:rsidR="00A56903" w:rsidRPr="00D4049B" w:rsidRDefault="001C17B6">
      <w:pPr>
        <w:widowControl w:val="0"/>
        <w:autoSpaceDE w:val="0"/>
        <w:autoSpaceDN w:val="0"/>
        <w:adjustRightInd w:val="0"/>
        <w:spacing w:after="0" w:line="239" w:lineRule="auto"/>
        <w:ind w:left="700"/>
        <w:rPr>
          <w:rFonts w:ascii="Times New Roman" w:hAnsi="Times New Roman"/>
          <w:sz w:val="24"/>
        </w:rPr>
      </w:pPr>
      <w:r w:rsidRPr="00D4049B">
        <w:rPr>
          <w:rFonts w:ascii="Times New Roman" w:hAnsi="Times New Roman"/>
          <w:b/>
          <w:bCs/>
          <w:sz w:val="24"/>
        </w:rPr>
        <w:t>Выпускник получит возможность научиться:</w:t>
      </w:r>
    </w:p>
    <w:p w:rsidR="00A56903" w:rsidRPr="00D4049B" w:rsidRDefault="00A56903">
      <w:pPr>
        <w:widowControl w:val="0"/>
        <w:autoSpaceDE w:val="0"/>
        <w:autoSpaceDN w:val="0"/>
        <w:adjustRightInd w:val="0"/>
        <w:spacing w:after="0" w:line="49" w:lineRule="exact"/>
        <w:rPr>
          <w:rFonts w:ascii="Times New Roman" w:hAnsi="Times New Roman"/>
          <w:sz w:val="24"/>
        </w:rPr>
      </w:pPr>
    </w:p>
    <w:p w:rsidR="00A56903" w:rsidRPr="00D4049B" w:rsidRDefault="001C17B6">
      <w:pPr>
        <w:widowControl w:val="0"/>
        <w:numPr>
          <w:ilvl w:val="0"/>
          <w:numId w:val="4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D4049B">
        <w:rPr>
          <w:rFonts w:ascii="Times New Roman" w:hAnsi="Times New Roman"/>
          <w:i/>
          <w:iCs/>
          <w:lang w:val="ru-RU"/>
        </w:rPr>
        <w:t xml:space="preserve">распознавать сложноподчиненные предложения с придаточными: времени с союзом </w:t>
      </w:r>
      <w:r w:rsidRPr="00D4049B">
        <w:rPr>
          <w:rFonts w:ascii="Times New Roman" w:hAnsi="Times New Roman"/>
          <w:i/>
          <w:iCs/>
        </w:rPr>
        <w:t>since</w:t>
      </w:r>
      <w:r w:rsidRPr="00D4049B">
        <w:rPr>
          <w:rFonts w:ascii="Times New Roman" w:hAnsi="Times New Roman"/>
          <w:i/>
          <w:iCs/>
          <w:lang w:val="ru-RU"/>
        </w:rPr>
        <w:t xml:space="preserve">; цели с союзом </w:t>
      </w:r>
      <w:r w:rsidRPr="00D4049B">
        <w:rPr>
          <w:rFonts w:ascii="Times New Roman" w:hAnsi="Times New Roman"/>
          <w:i/>
          <w:iCs/>
        </w:rPr>
        <w:t>sothat</w:t>
      </w:r>
      <w:r w:rsidRPr="00D4049B">
        <w:rPr>
          <w:rFonts w:ascii="Times New Roman" w:hAnsi="Times New Roman"/>
          <w:i/>
          <w:iCs/>
          <w:lang w:val="ru-RU"/>
        </w:rPr>
        <w:t xml:space="preserve">; условия с союзом </w:t>
      </w:r>
      <w:r w:rsidRPr="00D4049B">
        <w:rPr>
          <w:rFonts w:ascii="Times New Roman" w:hAnsi="Times New Roman"/>
          <w:i/>
          <w:iCs/>
        </w:rPr>
        <w:t>unless</w:t>
      </w:r>
      <w:r w:rsidRPr="00D4049B">
        <w:rPr>
          <w:rFonts w:ascii="Times New Roman" w:hAnsi="Times New Roman"/>
          <w:i/>
          <w:iCs/>
          <w:lang w:val="ru-RU"/>
        </w:rPr>
        <w:t xml:space="preserve">; определительными с союзами </w:t>
      </w:r>
      <w:r w:rsidRPr="00D4049B">
        <w:rPr>
          <w:rFonts w:ascii="Times New Roman" w:hAnsi="Times New Roman"/>
          <w:i/>
          <w:iCs/>
        </w:rPr>
        <w:t>who</w:t>
      </w:r>
      <w:r w:rsidRPr="00D4049B">
        <w:rPr>
          <w:rFonts w:ascii="Times New Roman" w:hAnsi="Times New Roman"/>
          <w:i/>
          <w:iCs/>
          <w:lang w:val="ru-RU"/>
        </w:rPr>
        <w:t xml:space="preserve">, </w:t>
      </w:r>
      <w:r w:rsidRPr="00D4049B">
        <w:rPr>
          <w:rFonts w:ascii="Times New Roman" w:hAnsi="Times New Roman"/>
          <w:i/>
          <w:iCs/>
        </w:rPr>
        <w:t>which</w:t>
      </w:r>
      <w:r w:rsidRPr="00D4049B">
        <w:rPr>
          <w:rFonts w:ascii="Times New Roman" w:hAnsi="Times New Roman"/>
          <w:i/>
          <w:iCs/>
          <w:lang w:val="ru-RU"/>
        </w:rPr>
        <w:t xml:space="preserve">, </w:t>
      </w:r>
      <w:r w:rsidRPr="00D4049B">
        <w:rPr>
          <w:rFonts w:ascii="Times New Roman" w:hAnsi="Times New Roman"/>
          <w:i/>
          <w:iCs/>
        </w:rPr>
        <w:t>that</w:t>
      </w:r>
      <w:r w:rsidRPr="00D4049B">
        <w:rPr>
          <w:rFonts w:ascii="Times New Roman" w:hAnsi="Times New Roman"/>
          <w:i/>
          <w:iCs/>
          <w:lang w:val="ru-RU"/>
        </w:rPr>
        <w:t xml:space="preserve">; </w:t>
      </w:r>
    </w:p>
    <w:p w:rsidR="00A56903" w:rsidRPr="00D4049B"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D4049B" w:rsidRDefault="001C17B6">
      <w:pPr>
        <w:widowControl w:val="0"/>
        <w:numPr>
          <w:ilvl w:val="0"/>
          <w:numId w:val="4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D4049B">
        <w:rPr>
          <w:rFonts w:ascii="Times New Roman" w:hAnsi="Times New Roman"/>
          <w:i/>
          <w:iCs/>
          <w:lang w:val="ru-RU"/>
        </w:rPr>
        <w:t xml:space="preserve">распознавать и употреблять в речи сложноподчиненные предложения с союзами </w:t>
      </w:r>
      <w:r w:rsidRPr="00D4049B">
        <w:rPr>
          <w:rFonts w:ascii="Times New Roman" w:hAnsi="Times New Roman"/>
          <w:i/>
          <w:iCs/>
        </w:rPr>
        <w:t>whoever</w:t>
      </w:r>
      <w:r w:rsidRPr="00D4049B">
        <w:rPr>
          <w:rFonts w:ascii="Times New Roman" w:hAnsi="Times New Roman"/>
          <w:i/>
          <w:iCs/>
          <w:lang w:val="ru-RU"/>
        </w:rPr>
        <w:t xml:space="preserve">, </w:t>
      </w:r>
      <w:r w:rsidRPr="00D4049B">
        <w:rPr>
          <w:rFonts w:ascii="Times New Roman" w:hAnsi="Times New Roman"/>
          <w:i/>
          <w:iCs/>
        </w:rPr>
        <w:t>whatever</w:t>
      </w:r>
      <w:r w:rsidRPr="00D4049B">
        <w:rPr>
          <w:rFonts w:ascii="Times New Roman" w:hAnsi="Times New Roman"/>
          <w:i/>
          <w:iCs/>
          <w:lang w:val="ru-RU"/>
        </w:rPr>
        <w:t xml:space="preserve">, </w:t>
      </w:r>
      <w:r w:rsidRPr="00D4049B">
        <w:rPr>
          <w:rFonts w:ascii="Times New Roman" w:hAnsi="Times New Roman"/>
          <w:i/>
          <w:iCs/>
        </w:rPr>
        <w:t>however</w:t>
      </w:r>
      <w:r w:rsidRPr="00D4049B">
        <w:rPr>
          <w:rFonts w:ascii="Times New Roman" w:hAnsi="Times New Roman"/>
          <w:i/>
          <w:iCs/>
          <w:lang w:val="ru-RU"/>
        </w:rPr>
        <w:t xml:space="preserve">, </w:t>
      </w:r>
      <w:r w:rsidRPr="00D4049B">
        <w:rPr>
          <w:rFonts w:ascii="Times New Roman" w:hAnsi="Times New Roman"/>
          <w:i/>
          <w:iCs/>
        </w:rPr>
        <w:t>whenever</w:t>
      </w:r>
      <w:r w:rsidRPr="00D4049B">
        <w:rPr>
          <w:rFonts w:ascii="Times New Roman" w:hAnsi="Times New Roman"/>
          <w:i/>
          <w:iCs/>
          <w:lang w:val="ru-RU"/>
        </w:rPr>
        <w:t xml:space="preserve">; </w:t>
      </w:r>
    </w:p>
    <w:p w:rsidR="00A56903" w:rsidRPr="00D4049B"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D4049B" w:rsidRDefault="001C17B6">
      <w:pPr>
        <w:widowControl w:val="0"/>
        <w:numPr>
          <w:ilvl w:val="0"/>
          <w:numId w:val="46"/>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D4049B">
        <w:rPr>
          <w:rFonts w:ascii="Times New Roman" w:hAnsi="Times New Roman"/>
          <w:i/>
          <w:iCs/>
          <w:lang w:val="ru-RU"/>
        </w:rPr>
        <w:t xml:space="preserve">распознавать и употреблять в речи предложения с конструкциями </w:t>
      </w:r>
      <w:r w:rsidRPr="00D4049B">
        <w:rPr>
          <w:rFonts w:ascii="Times New Roman" w:hAnsi="Times New Roman"/>
          <w:i/>
          <w:iCs/>
        </w:rPr>
        <w:t>as</w:t>
      </w:r>
      <w:r w:rsidRPr="00D4049B">
        <w:rPr>
          <w:rFonts w:ascii="Times New Roman" w:hAnsi="Times New Roman"/>
          <w:i/>
          <w:iCs/>
          <w:lang w:val="ru-RU"/>
        </w:rPr>
        <w:t xml:space="preserve"> … </w:t>
      </w:r>
      <w:r w:rsidRPr="00D4049B">
        <w:rPr>
          <w:rFonts w:ascii="Times New Roman" w:hAnsi="Times New Roman"/>
          <w:i/>
          <w:iCs/>
        </w:rPr>
        <w:t>as</w:t>
      </w:r>
      <w:r w:rsidRPr="00D4049B">
        <w:rPr>
          <w:rFonts w:ascii="Times New Roman" w:hAnsi="Times New Roman"/>
          <w:i/>
          <w:iCs/>
          <w:lang w:val="ru-RU"/>
        </w:rPr>
        <w:t xml:space="preserve">; </w:t>
      </w:r>
      <w:r w:rsidRPr="00D4049B">
        <w:rPr>
          <w:rFonts w:ascii="Times New Roman" w:hAnsi="Times New Roman"/>
          <w:i/>
          <w:iCs/>
        </w:rPr>
        <w:t>notso</w:t>
      </w:r>
      <w:r w:rsidRPr="00D4049B">
        <w:rPr>
          <w:rFonts w:ascii="Times New Roman" w:hAnsi="Times New Roman"/>
          <w:i/>
          <w:iCs/>
          <w:lang w:val="ru-RU"/>
        </w:rPr>
        <w:t xml:space="preserve"> … </w:t>
      </w:r>
      <w:r w:rsidRPr="00D4049B">
        <w:rPr>
          <w:rFonts w:ascii="Times New Roman" w:hAnsi="Times New Roman"/>
          <w:i/>
          <w:iCs/>
        </w:rPr>
        <w:t>as</w:t>
      </w:r>
      <w:r w:rsidRPr="00D4049B">
        <w:rPr>
          <w:rFonts w:ascii="Times New Roman" w:hAnsi="Times New Roman"/>
          <w:i/>
          <w:iCs/>
          <w:lang w:val="ru-RU"/>
        </w:rPr>
        <w:t xml:space="preserve">; </w:t>
      </w:r>
      <w:r w:rsidRPr="00D4049B">
        <w:rPr>
          <w:rFonts w:ascii="Times New Roman" w:hAnsi="Times New Roman"/>
          <w:i/>
          <w:iCs/>
        </w:rPr>
        <w:t>either</w:t>
      </w:r>
      <w:r w:rsidRPr="00D4049B">
        <w:rPr>
          <w:rFonts w:ascii="Times New Roman" w:hAnsi="Times New Roman"/>
          <w:i/>
          <w:iCs/>
          <w:lang w:val="ru-RU"/>
        </w:rPr>
        <w:t xml:space="preserve"> … </w:t>
      </w:r>
      <w:r w:rsidRPr="00D4049B">
        <w:rPr>
          <w:rFonts w:ascii="Times New Roman" w:hAnsi="Times New Roman"/>
          <w:i/>
          <w:iCs/>
        </w:rPr>
        <w:t>or</w:t>
      </w:r>
      <w:r w:rsidRPr="00D4049B">
        <w:rPr>
          <w:rFonts w:ascii="Times New Roman" w:hAnsi="Times New Roman"/>
          <w:i/>
          <w:iCs/>
          <w:lang w:val="ru-RU"/>
        </w:rPr>
        <w:t xml:space="preserve">; </w:t>
      </w:r>
      <w:r w:rsidRPr="00D4049B">
        <w:rPr>
          <w:rFonts w:ascii="Times New Roman" w:hAnsi="Times New Roman"/>
          <w:i/>
          <w:iCs/>
        </w:rPr>
        <w:t>neither</w:t>
      </w:r>
      <w:r w:rsidRPr="00D4049B">
        <w:rPr>
          <w:rFonts w:ascii="Times New Roman" w:hAnsi="Times New Roman"/>
          <w:i/>
          <w:iCs/>
          <w:lang w:val="ru-RU"/>
        </w:rPr>
        <w:t xml:space="preserve"> … </w:t>
      </w:r>
      <w:r w:rsidRPr="00D4049B">
        <w:rPr>
          <w:rFonts w:ascii="Times New Roman" w:hAnsi="Times New Roman"/>
          <w:i/>
          <w:iCs/>
        </w:rPr>
        <w:t>nor</w:t>
      </w:r>
      <w:r w:rsidRPr="00D4049B">
        <w:rPr>
          <w:rFonts w:ascii="Times New Roman" w:hAnsi="Times New Roman"/>
          <w:i/>
          <w:iCs/>
          <w:lang w:val="ru-RU"/>
        </w:rPr>
        <w:t xml:space="preserve">; </w:t>
      </w:r>
    </w:p>
    <w:p w:rsidR="00A56903" w:rsidRPr="00D4049B" w:rsidRDefault="00A56903">
      <w:pPr>
        <w:widowControl w:val="0"/>
        <w:autoSpaceDE w:val="0"/>
        <w:autoSpaceDN w:val="0"/>
        <w:adjustRightInd w:val="0"/>
        <w:spacing w:after="0" w:line="51" w:lineRule="exact"/>
        <w:rPr>
          <w:rFonts w:ascii="Times New Roman" w:hAnsi="Times New Roman"/>
          <w:vertAlign w:val="superscript"/>
          <w:lang w:val="ru-RU"/>
        </w:rPr>
      </w:pPr>
    </w:p>
    <w:p w:rsidR="00A56903" w:rsidRPr="00D4049B" w:rsidRDefault="001C17B6">
      <w:pPr>
        <w:widowControl w:val="0"/>
        <w:numPr>
          <w:ilvl w:val="0"/>
          <w:numId w:val="46"/>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D4049B">
        <w:rPr>
          <w:rFonts w:ascii="Times New Roman" w:hAnsi="Times New Roman"/>
          <w:i/>
          <w:iCs/>
          <w:lang w:val="ru-RU"/>
        </w:rPr>
        <w:t xml:space="preserve">распознавать и употреблять в речи предложения с конструкцией </w:t>
      </w:r>
      <w:r w:rsidRPr="00D4049B">
        <w:rPr>
          <w:rFonts w:ascii="Times New Roman" w:hAnsi="Times New Roman"/>
          <w:i/>
          <w:iCs/>
        </w:rPr>
        <w:t>I</w:t>
      </w:r>
      <w:r w:rsidRPr="00D4049B">
        <w:rPr>
          <w:rFonts w:ascii="Times New Roman" w:hAnsi="Times New Roman"/>
          <w:i/>
          <w:iCs/>
          <w:lang w:val="ru-RU"/>
        </w:rPr>
        <w:t xml:space="preserve"> </w:t>
      </w:r>
      <w:r w:rsidRPr="00D4049B">
        <w:rPr>
          <w:rFonts w:ascii="Times New Roman" w:hAnsi="Times New Roman"/>
          <w:i/>
          <w:iCs/>
        </w:rPr>
        <w:t>wish</w:t>
      </w:r>
      <w:r w:rsidRPr="00D4049B">
        <w:rPr>
          <w:rFonts w:ascii="Times New Roman" w:hAnsi="Times New Roman"/>
          <w:i/>
          <w:iCs/>
          <w:lang w:val="ru-RU"/>
        </w:rPr>
        <w:t xml:space="preserve">; </w:t>
      </w:r>
    </w:p>
    <w:p w:rsidR="00A56903" w:rsidRPr="00D4049B"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D4049B" w:rsidRDefault="001C17B6">
      <w:pPr>
        <w:widowControl w:val="0"/>
        <w:numPr>
          <w:ilvl w:val="0"/>
          <w:numId w:val="4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D4049B">
        <w:rPr>
          <w:rFonts w:ascii="Times New Roman" w:hAnsi="Times New Roman"/>
          <w:i/>
          <w:iCs/>
          <w:lang w:val="ru-RU"/>
        </w:rPr>
        <w:t>распознавать и употреблять в речи конструкции с глаголами на -</w:t>
      </w:r>
      <w:r w:rsidRPr="00D4049B">
        <w:rPr>
          <w:rFonts w:ascii="Times New Roman" w:hAnsi="Times New Roman"/>
          <w:i/>
          <w:iCs/>
        </w:rPr>
        <w:t>ing</w:t>
      </w:r>
      <w:r w:rsidRPr="00D4049B">
        <w:rPr>
          <w:rFonts w:ascii="Times New Roman" w:hAnsi="Times New Roman"/>
          <w:i/>
          <w:iCs/>
          <w:lang w:val="ru-RU"/>
        </w:rPr>
        <w:t xml:space="preserve">: </w:t>
      </w:r>
      <w:r w:rsidRPr="00D4049B">
        <w:rPr>
          <w:rFonts w:ascii="Times New Roman" w:hAnsi="Times New Roman"/>
          <w:i/>
          <w:iCs/>
        </w:rPr>
        <w:t>to</w:t>
      </w:r>
      <w:r w:rsidRPr="00D4049B">
        <w:rPr>
          <w:rFonts w:ascii="Times New Roman" w:hAnsi="Times New Roman"/>
          <w:i/>
          <w:iCs/>
          <w:lang w:val="ru-RU"/>
        </w:rPr>
        <w:t xml:space="preserve"> </w:t>
      </w:r>
      <w:r w:rsidRPr="00D4049B">
        <w:rPr>
          <w:rFonts w:ascii="Times New Roman" w:hAnsi="Times New Roman"/>
          <w:i/>
          <w:iCs/>
        </w:rPr>
        <w:t>love</w:t>
      </w:r>
      <w:r w:rsidRPr="00D4049B">
        <w:rPr>
          <w:rFonts w:ascii="Times New Roman" w:hAnsi="Times New Roman"/>
          <w:i/>
          <w:iCs/>
          <w:lang w:val="ru-RU"/>
        </w:rPr>
        <w:t>/</w:t>
      </w:r>
      <w:r w:rsidRPr="00D4049B">
        <w:rPr>
          <w:rFonts w:ascii="Times New Roman" w:hAnsi="Times New Roman"/>
          <w:i/>
          <w:iCs/>
        </w:rPr>
        <w:t>hate</w:t>
      </w:r>
      <w:r w:rsidRPr="00D4049B">
        <w:rPr>
          <w:rFonts w:ascii="Times New Roman" w:hAnsi="Times New Roman"/>
          <w:i/>
          <w:iCs/>
          <w:lang w:val="ru-RU"/>
        </w:rPr>
        <w:t xml:space="preserve"> </w:t>
      </w:r>
      <w:r w:rsidRPr="00D4049B">
        <w:rPr>
          <w:rFonts w:ascii="Times New Roman" w:hAnsi="Times New Roman"/>
          <w:i/>
          <w:iCs/>
        </w:rPr>
        <w:t>doing</w:t>
      </w:r>
      <w:r w:rsidRPr="00D4049B">
        <w:rPr>
          <w:rFonts w:ascii="Times New Roman" w:hAnsi="Times New Roman"/>
          <w:i/>
          <w:iCs/>
          <w:lang w:val="ru-RU"/>
        </w:rPr>
        <w:t xml:space="preserve"> </w:t>
      </w:r>
      <w:r w:rsidRPr="00D4049B">
        <w:rPr>
          <w:rFonts w:ascii="Times New Roman" w:hAnsi="Times New Roman"/>
          <w:i/>
          <w:iCs/>
        </w:rPr>
        <w:t>something</w:t>
      </w:r>
      <w:r w:rsidRPr="00D4049B">
        <w:rPr>
          <w:rFonts w:ascii="Times New Roman" w:hAnsi="Times New Roman"/>
          <w:i/>
          <w:iCs/>
          <w:lang w:val="ru-RU"/>
        </w:rPr>
        <w:t xml:space="preserve">; </w:t>
      </w:r>
      <w:r w:rsidRPr="00D4049B">
        <w:rPr>
          <w:rFonts w:ascii="Times New Roman" w:hAnsi="Times New Roman"/>
          <w:i/>
          <w:iCs/>
        </w:rPr>
        <w:t>Stop</w:t>
      </w:r>
      <w:r w:rsidRPr="00D4049B">
        <w:rPr>
          <w:rFonts w:ascii="Times New Roman" w:hAnsi="Times New Roman"/>
          <w:i/>
          <w:iCs/>
          <w:lang w:val="ru-RU"/>
        </w:rPr>
        <w:t xml:space="preserve"> </w:t>
      </w:r>
      <w:r w:rsidRPr="00D4049B">
        <w:rPr>
          <w:rFonts w:ascii="Times New Roman" w:hAnsi="Times New Roman"/>
          <w:i/>
          <w:iCs/>
        </w:rPr>
        <w:t>talking</w:t>
      </w:r>
      <w:r w:rsidRPr="00D4049B">
        <w:rPr>
          <w:rFonts w:ascii="Times New Roman" w:hAnsi="Times New Roman"/>
          <w:i/>
          <w:iCs/>
          <w:lang w:val="ru-RU"/>
        </w:rPr>
        <w:t xml:space="preserve">; </w:t>
      </w:r>
    </w:p>
    <w:p w:rsidR="00A56903" w:rsidRPr="00D4049B" w:rsidRDefault="00A56903">
      <w:pPr>
        <w:widowControl w:val="0"/>
        <w:autoSpaceDE w:val="0"/>
        <w:autoSpaceDN w:val="0"/>
        <w:adjustRightInd w:val="0"/>
        <w:spacing w:after="0" w:line="51" w:lineRule="exact"/>
        <w:rPr>
          <w:rFonts w:ascii="Times New Roman" w:hAnsi="Times New Roman"/>
          <w:vertAlign w:val="superscript"/>
          <w:lang w:val="ru-RU"/>
        </w:rPr>
      </w:pPr>
    </w:p>
    <w:p w:rsidR="00A56903" w:rsidRPr="00D4049B" w:rsidRDefault="001C17B6">
      <w:pPr>
        <w:widowControl w:val="0"/>
        <w:numPr>
          <w:ilvl w:val="0"/>
          <w:numId w:val="46"/>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D4049B">
        <w:rPr>
          <w:rFonts w:ascii="Times New Roman" w:hAnsi="Times New Roman"/>
          <w:i/>
          <w:iCs/>
        </w:rPr>
        <w:t xml:space="preserve">распознаватьиупотреблятьвречиконструкцииIt takes me …to do something; to look / feel / be happy; </w:t>
      </w:r>
    </w:p>
    <w:p w:rsidR="00A56903" w:rsidRPr="00D4049B" w:rsidRDefault="00A56903">
      <w:pPr>
        <w:widowControl w:val="0"/>
        <w:autoSpaceDE w:val="0"/>
        <w:autoSpaceDN w:val="0"/>
        <w:adjustRightInd w:val="0"/>
        <w:spacing w:after="0" w:line="53" w:lineRule="exact"/>
        <w:rPr>
          <w:rFonts w:ascii="Times New Roman" w:hAnsi="Times New Roman"/>
          <w:vertAlign w:val="superscript"/>
        </w:rPr>
      </w:pPr>
    </w:p>
    <w:p w:rsidR="00A56903" w:rsidRPr="00D4049B" w:rsidRDefault="001C17B6" w:rsidP="00D4049B">
      <w:pPr>
        <w:widowControl w:val="0"/>
        <w:numPr>
          <w:ilvl w:val="0"/>
          <w:numId w:val="4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D4049B">
        <w:rPr>
          <w:rFonts w:ascii="Times New Roman" w:hAnsi="Times New Roman"/>
          <w:i/>
          <w:iCs/>
          <w:lang w:val="ru-RU"/>
        </w:rPr>
        <w:t xml:space="preserve">распознавать и употреблять в речи определения, выраженные прилагательными, в правильном порядке их следования; </w:t>
      </w:r>
    </w:p>
    <w:p w:rsidR="00A56903" w:rsidRPr="00D4049B" w:rsidRDefault="001C17B6">
      <w:pPr>
        <w:widowControl w:val="0"/>
        <w:numPr>
          <w:ilvl w:val="0"/>
          <w:numId w:val="4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bookmarkStart w:id="21" w:name="page45"/>
      <w:bookmarkEnd w:id="21"/>
      <w:r w:rsidRPr="00D4049B">
        <w:rPr>
          <w:rFonts w:ascii="Times New Roman" w:hAnsi="Times New Roman"/>
          <w:i/>
          <w:iCs/>
          <w:sz w:val="24"/>
          <w:lang w:val="ru-RU"/>
        </w:rPr>
        <w:t>распознавать и употреблять в речи глаголы во временных формах действительного залога:</w:t>
      </w:r>
      <w:r w:rsidRPr="00D4049B">
        <w:rPr>
          <w:rFonts w:ascii="Times New Roman" w:hAnsi="Times New Roman"/>
          <w:i/>
          <w:iCs/>
          <w:sz w:val="24"/>
        </w:rPr>
        <w:t>PastPerfect</w:t>
      </w:r>
      <w:r w:rsidRPr="00D4049B">
        <w:rPr>
          <w:rFonts w:ascii="Times New Roman" w:hAnsi="Times New Roman"/>
          <w:i/>
          <w:iCs/>
          <w:sz w:val="24"/>
          <w:lang w:val="ru-RU"/>
        </w:rPr>
        <w:t xml:space="preserve">, </w:t>
      </w:r>
      <w:r w:rsidRPr="00D4049B">
        <w:rPr>
          <w:rFonts w:ascii="Times New Roman" w:hAnsi="Times New Roman"/>
          <w:i/>
          <w:iCs/>
          <w:sz w:val="24"/>
        </w:rPr>
        <w:t>Present</w:t>
      </w:r>
      <w:r w:rsidRPr="00D4049B">
        <w:rPr>
          <w:rFonts w:ascii="Times New Roman" w:hAnsi="Times New Roman"/>
          <w:i/>
          <w:iCs/>
          <w:sz w:val="24"/>
          <w:lang w:val="ru-RU"/>
        </w:rPr>
        <w:t xml:space="preserve"> </w:t>
      </w:r>
      <w:r w:rsidRPr="00D4049B">
        <w:rPr>
          <w:rFonts w:ascii="Times New Roman" w:hAnsi="Times New Roman"/>
          <w:i/>
          <w:iCs/>
          <w:sz w:val="24"/>
        </w:rPr>
        <w:t>PerfectContinuous</w:t>
      </w:r>
      <w:r w:rsidRPr="00D4049B">
        <w:rPr>
          <w:rFonts w:ascii="Times New Roman" w:hAnsi="Times New Roman"/>
          <w:i/>
          <w:iCs/>
          <w:sz w:val="24"/>
          <w:lang w:val="ru-RU"/>
        </w:rPr>
        <w:t xml:space="preserve">, </w:t>
      </w:r>
      <w:r w:rsidRPr="00D4049B">
        <w:rPr>
          <w:rFonts w:ascii="Times New Roman" w:hAnsi="Times New Roman"/>
          <w:i/>
          <w:iCs/>
          <w:sz w:val="24"/>
        </w:rPr>
        <w:t>Future</w:t>
      </w:r>
      <w:r w:rsidRPr="00D4049B">
        <w:rPr>
          <w:rFonts w:ascii="Times New Roman" w:hAnsi="Times New Roman"/>
          <w:i/>
          <w:iCs/>
          <w:sz w:val="24"/>
          <w:lang w:val="ru-RU"/>
        </w:rPr>
        <w:t>-</w:t>
      </w:r>
      <w:r w:rsidRPr="00D4049B">
        <w:rPr>
          <w:rFonts w:ascii="Times New Roman" w:hAnsi="Times New Roman"/>
          <w:i/>
          <w:iCs/>
          <w:sz w:val="24"/>
        </w:rPr>
        <w:t>in</w:t>
      </w:r>
      <w:r w:rsidRPr="00D4049B">
        <w:rPr>
          <w:rFonts w:ascii="Times New Roman" w:hAnsi="Times New Roman"/>
          <w:i/>
          <w:iCs/>
          <w:sz w:val="24"/>
          <w:lang w:val="ru-RU"/>
        </w:rPr>
        <w:t>-</w:t>
      </w:r>
      <w:r w:rsidRPr="00D4049B">
        <w:rPr>
          <w:rFonts w:ascii="Times New Roman" w:hAnsi="Times New Roman"/>
          <w:i/>
          <w:iCs/>
          <w:sz w:val="24"/>
        </w:rPr>
        <w:t>the</w:t>
      </w:r>
      <w:r w:rsidRPr="00D4049B">
        <w:rPr>
          <w:rFonts w:ascii="Times New Roman" w:hAnsi="Times New Roman"/>
          <w:i/>
          <w:iCs/>
          <w:sz w:val="24"/>
          <w:lang w:val="ru-RU"/>
        </w:rPr>
        <w:t>-</w:t>
      </w:r>
      <w:r w:rsidRPr="00D4049B">
        <w:rPr>
          <w:rFonts w:ascii="Times New Roman" w:hAnsi="Times New Roman"/>
          <w:i/>
          <w:iCs/>
          <w:sz w:val="24"/>
        </w:rPr>
        <w:t>Past</w:t>
      </w:r>
      <w:r w:rsidRPr="00D4049B">
        <w:rPr>
          <w:rFonts w:ascii="Times New Roman" w:hAnsi="Times New Roman"/>
          <w:i/>
          <w:iCs/>
          <w:sz w:val="24"/>
          <w:lang w:val="ru-RU"/>
        </w:rPr>
        <w:t xml:space="preserve">; </w:t>
      </w:r>
    </w:p>
    <w:p w:rsidR="00A56903" w:rsidRPr="00D4049B" w:rsidRDefault="001C17B6">
      <w:pPr>
        <w:widowControl w:val="0"/>
        <w:numPr>
          <w:ilvl w:val="0"/>
          <w:numId w:val="4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распознавать и употреблять в речи глаголы в формах страдательного залога</w:t>
      </w:r>
      <w:r w:rsidRPr="00D4049B">
        <w:rPr>
          <w:rFonts w:ascii="Times New Roman" w:hAnsi="Times New Roman"/>
          <w:i/>
          <w:iCs/>
          <w:sz w:val="24"/>
        </w:rPr>
        <w:t>Future</w:t>
      </w:r>
      <w:r w:rsidRPr="00D4049B">
        <w:rPr>
          <w:rFonts w:ascii="Times New Roman" w:hAnsi="Times New Roman"/>
          <w:i/>
          <w:iCs/>
          <w:sz w:val="24"/>
          <w:lang w:val="ru-RU"/>
        </w:rPr>
        <w:t xml:space="preserve"> </w:t>
      </w:r>
      <w:r w:rsidRPr="00D4049B">
        <w:rPr>
          <w:rFonts w:ascii="Times New Roman" w:hAnsi="Times New Roman"/>
          <w:i/>
          <w:iCs/>
          <w:sz w:val="24"/>
        </w:rPr>
        <w:t>SimplePassive</w:t>
      </w:r>
      <w:r w:rsidRPr="00D4049B">
        <w:rPr>
          <w:rFonts w:ascii="Times New Roman" w:hAnsi="Times New Roman"/>
          <w:i/>
          <w:iCs/>
          <w:sz w:val="24"/>
          <w:lang w:val="ru-RU"/>
        </w:rPr>
        <w:t xml:space="preserve">, </w:t>
      </w:r>
    </w:p>
    <w:p w:rsidR="00A56903" w:rsidRPr="00D4049B"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21" w:lineRule="auto"/>
        <w:ind w:left="360"/>
        <w:jc w:val="both"/>
        <w:rPr>
          <w:rFonts w:ascii="Times New Roman" w:hAnsi="Times New Roman"/>
          <w:sz w:val="24"/>
          <w:vertAlign w:val="superscript"/>
        </w:rPr>
      </w:pPr>
      <w:r w:rsidRPr="00D4049B">
        <w:rPr>
          <w:rFonts w:ascii="Times New Roman" w:hAnsi="Times New Roman"/>
          <w:i/>
          <w:iCs/>
          <w:sz w:val="24"/>
        </w:rPr>
        <w:t xml:space="preserve">PresentPerfect Passive; </w:t>
      </w:r>
    </w:p>
    <w:p w:rsidR="00A56903" w:rsidRPr="00D4049B" w:rsidRDefault="001C17B6">
      <w:pPr>
        <w:widowControl w:val="0"/>
        <w:numPr>
          <w:ilvl w:val="0"/>
          <w:numId w:val="4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распознавать и употреблять в речи модальные глаголы </w:t>
      </w:r>
      <w:r w:rsidRPr="00D4049B">
        <w:rPr>
          <w:rFonts w:ascii="Times New Roman" w:hAnsi="Times New Roman"/>
          <w:i/>
          <w:iCs/>
          <w:sz w:val="24"/>
        </w:rPr>
        <w:t>need</w:t>
      </w:r>
      <w:r w:rsidRPr="00D4049B">
        <w:rPr>
          <w:rFonts w:ascii="Times New Roman" w:hAnsi="Times New Roman"/>
          <w:i/>
          <w:iCs/>
          <w:sz w:val="24"/>
          <w:lang w:val="ru-RU"/>
        </w:rPr>
        <w:t xml:space="preserve">, </w:t>
      </w:r>
      <w:r w:rsidRPr="00D4049B">
        <w:rPr>
          <w:rFonts w:ascii="Times New Roman" w:hAnsi="Times New Roman"/>
          <w:i/>
          <w:iCs/>
          <w:sz w:val="24"/>
        </w:rPr>
        <w:t>shall</w:t>
      </w:r>
      <w:r w:rsidRPr="00D4049B">
        <w:rPr>
          <w:rFonts w:ascii="Times New Roman" w:hAnsi="Times New Roman"/>
          <w:i/>
          <w:iCs/>
          <w:sz w:val="24"/>
          <w:lang w:val="ru-RU"/>
        </w:rPr>
        <w:t xml:space="preserve">, </w:t>
      </w:r>
      <w:r w:rsidRPr="00D4049B">
        <w:rPr>
          <w:rFonts w:ascii="Times New Roman" w:hAnsi="Times New Roman"/>
          <w:i/>
          <w:iCs/>
          <w:sz w:val="24"/>
        </w:rPr>
        <w:t>might</w:t>
      </w:r>
      <w:r w:rsidRPr="00D4049B">
        <w:rPr>
          <w:rFonts w:ascii="Times New Roman" w:hAnsi="Times New Roman"/>
          <w:i/>
          <w:iCs/>
          <w:sz w:val="24"/>
          <w:lang w:val="ru-RU"/>
        </w:rPr>
        <w:t xml:space="preserve">, </w:t>
      </w:r>
      <w:r w:rsidRPr="00D4049B">
        <w:rPr>
          <w:rFonts w:ascii="Times New Roman" w:hAnsi="Times New Roman"/>
          <w:i/>
          <w:iCs/>
          <w:sz w:val="24"/>
        </w:rPr>
        <w:t>would</w:t>
      </w:r>
      <w:r w:rsidRPr="00D4049B">
        <w:rPr>
          <w:rFonts w:ascii="Times New Roman" w:hAnsi="Times New Roman"/>
          <w:i/>
          <w:iCs/>
          <w:sz w:val="24"/>
          <w:lang w:val="ru-RU"/>
        </w:rPr>
        <w:t xml:space="preserve">; </w:t>
      </w:r>
    </w:p>
    <w:p w:rsidR="00A56903" w:rsidRPr="00D4049B"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D4049B" w:rsidRDefault="001C17B6">
      <w:pPr>
        <w:widowControl w:val="0"/>
        <w:numPr>
          <w:ilvl w:val="0"/>
          <w:numId w:val="4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распознавать по формальным признакам и понимать значение неличных форм глагола (инфини-тива, герундия, причастия </w:t>
      </w:r>
      <w:r w:rsidRPr="00D4049B">
        <w:rPr>
          <w:rFonts w:ascii="Times New Roman" w:hAnsi="Times New Roman"/>
          <w:i/>
          <w:iCs/>
          <w:sz w:val="24"/>
        </w:rPr>
        <w:t>I</w:t>
      </w:r>
      <w:r w:rsidRPr="00D4049B">
        <w:rPr>
          <w:rFonts w:ascii="Times New Roman" w:hAnsi="Times New Roman"/>
          <w:i/>
          <w:iCs/>
          <w:sz w:val="24"/>
          <w:lang w:val="ru-RU"/>
        </w:rPr>
        <w:t xml:space="preserve">и </w:t>
      </w:r>
      <w:r w:rsidRPr="00D4049B">
        <w:rPr>
          <w:rFonts w:ascii="Times New Roman" w:hAnsi="Times New Roman"/>
          <w:i/>
          <w:iCs/>
          <w:sz w:val="24"/>
        </w:rPr>
        <w:t>II</w:t>
      </w:r>
      <w:r w:rsidRPr="00D4049B">
        <w:rPr>
          <w:rFonts w:ascii="Times New Roman" w:hAnsi="Times New Roman"/>
          <w:i/>
          <w:iCs/>
          <w:sz w:val="24"/>
          <w:lang w:val="ru-RU"/>
        </w:rPr>
        <w:t xml:space="preserve">, отглагольного существительного) без различения их функций и употреблятьих в речи; </w:t>
      </w:r>
    </w:p>
    <w:p w:rsidR="00A56903" w:rsidRPr="00D4049B"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4049B" w:rsidRDefault="001C17B6">
      <w:pPr>
        <w:widowControl w:val="0"/>
        <w:numPr>
          <w:ilvl w:val="0"/>
          <w:numId w:val="4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распознавать и употреблять в речи словосочетания «Причастие </w:t>
      </w:r>
      <w:r w:rsidRPr="00D4049B">
        <w:rPr>
          <w:rFonts w:ascii="Times New Roman" w:hAnsi="Times New Roman"/>
          <w:i/>
          <w:iCs/>
          <w:sz w:val="24"/>
        </w:rPr>
        <w:t>I</w:t>
      </w:r>
      <w:r w:rsidRPr="00D4049B">
        <w:rPr>
          <w:rFonts w:ascii="Times New Roman" w:hAnsi="Times New Roman"/>
          <w:i/>
          <w:iCs/>
          <w:sz w:val="24"/>
          <w:lang w:val="ru-RU"/>
        </w:rPr>
        <w:t>+существительное» (</w:t>
      </w:r>
      <w:r w:rsidRPr="00D4049B">
        <w:rPr>
          <w:rFonts w:ascii="Times New Roman" w:hAnsi="Times New Roman"/>
          <w:i/>
          <w:iCs/>
          <w:sz w:val="24"/>
        </w:rPr>
        <w:t>aplay</w:t>
      </w:r>
      <w:r w:rsidRPr="00D4049B">
        <w:rPr>
          <w:rFonts w:ascii="Times New Roman" w:hAnsi="Times New Roman"/>
          <w:i/>
          <w:iCs/>
          <w:sz w:val="24"/>
          <w:lang w:val="ru-RU"/>
        </w:rPr>
        <w:t>-</w:t>
      </w:r>
      <w:r w:rsidRPr="00D4049B">
        <w:rPr>
          <w:rFonts w:ascii="Times New Roman" w:hAnsi="Times New Roman"/>
          <w:i/>
          <w:iCs/>
          <w:sz w:val="24"/>
        </w:rPr>
        <w:t>ingchild</w:t>
      </w:r>
      <w:r w:rsidRPr="00D4049B">
        <w:rPr>
          <w:rFonts w:ascii="Times New Roman" w:hAnsi="Times New Roman"/>
          <w:i/>
          <w:iCs/>
          <w:sz w:val="24"/>
          <w:lang w:val="ru-RU"/>
        </w:rPr>
        <w:t xml:space="preserve">) и «Причастие </w:t>
      </w:r>
      <w:r w:rsidRPr="00D4049B">
        <w:rPr>
          <w:rFonts w:ascii="Times New Roman" w:hAnsi="Times New Roman"/>
          <w:i/>
          <w:iCs/>
          <w:sz w:val="24"/>
        </w:rPr>
        <w:t>II</w:t>
      </w:r>
      <w:r w:rsidRPr="00D4049B">
        <w:rPr>
          <w:rFonts w:ascii="Times New Roman" w:hAnsi="Times New Roman"/>
          <w:i/>
          <w:iCs/>
          <w:sz w:val="24"/>
          <w:lang w:val="ru-RU"/>
        </w:rPr>
        <w:t>+существительное» (</w:t>
      </w:r>
      <w:r w:rsidRPr="00D4049B">
        <w:rPr>
          <w:rFonts w:ascii="Times New Roman" w:hAnsi="Times New Roman"/>
          <w:i/>
          <w:iCs/>
          <w:sz w:val="24"/>
        </w:rPr>
        <w:t>awrittenpoem</w:t>
      </w:r>
      <w:r w:rsidRPr="00D4049B">
        <w:rPr>
          <w:rFonts w:ascii="Times New Roman" w:hAnsi="Times New Roman"/>
          <w:i/>
          <w:iCs/>
          <w:sz w:val="24"/>
          <w:lang w:val="ru-RU"/>
        </w:rPr>
        <w:t xml:space="preserve">). </w:t>
      </w:r>
    </w:p>
    <w:p w:rsidR="00A56903" w:rsidRPr="00D4049B" w:rsidRDefault="00A56903">
      <w:pPr>
        <w:widowControl w:val="0"/>
        <w:autoSpaceDE w:val="0"/>
        <w:autoSpaceDN w:val="0"/>
        <w:adjustRightInd w:val="0"/>
        <w:spacing w:after="0" w:line="6" w:lineRule="exact"/>
        <w:rPr>
          <w:rFonts w:ascii="Times New Roman" w:hAnsi="Times New Roman"/>
          <w:sz w:val="24"/>
          <w:lang w:val="ru-RU"/>
        </w:rPr>
      </w:pPr>
    </w:p>
    <w:p w:rsidR="00A56903" w:rsidRPr="00D4049B" w:rsidRDefault="001C17B6">
      <w:pPr>
        <w:widowControl w:val="0"/>
        <w:autoSpaceDE w:val="0"/>
        <w:autoSpaceDN w:val="0"/>
        <w:adjustRightInd w:val="0"/>
        <w:spacing w:after="0" w:line="240" w:lineRule="auto"/>
        <w:ind w:left="3100"/>
        <w:rPr>
          <w:rFonts w:ascii="Times New Roman" w:hAnsi="Times New Roman"/>
          <w:sz w:val="24"/>
          <w:lang w:val="ru-RU"/>
        </w:rPr>
      </w:pPr>
      <w:r w:rsidRPr="00D4049B">
        <w:rPr>
          <w:rFonts w:ascii="Times New Roman" w:hAnsi="Times New Roman"/>
          <w:b/>
          <w:bCs/>
          <w:sz w:val="24"/>
          <w:lang w:val="ru-RU"/>
        </w:rPr>
        <w:t>Социокультурные знания и умения</w:t>
      </w:r>
    </w:p>
    <w:p w:rsidR="00A56903" w:rsidRPr="00D4049B" w:rsidRDefault="001C17B6">
      <w:pPr>
        <w:widowControl w:val="0"/>
        <w:autoSpaceDE w:val="0"/>
        <w:autoSpaceDN w:val="0"/>
        <w:adjustRightInd w:val="0"/>
        <w:spacing w:after="0" w:line="239" w:lineRule="auto"/>
        <w:ind w:left="700"/>
        <w:rPr>
          <w:rFonts w:ascii="Times New Roman" w:hAnsi="Times New Roman"/>
          <w:sz w:val="24"/>
          <w:lang w:val="ru-RU"/>
        </w:rPr>
      </w:pPr>
      <w:r w:rsidRPr="00D4049B">
        <w:rPr>
          <w:rFonts w:ascii="Times New Roman" w:hAnsi="Times New Roman"/>
          <w:b/>
          <w:bCs/>
          <w:sz w:val="24"/>
          <w:lang w:val="ru-RU"/>
        </w:rPr>
        <w:t>Выпускник научится:</w:t>
      </w:r>
    </w:p>
    <w:p w:rsidR="00A56903" w:rsidRPr="00D4049B" w:rsidRDefault="00A56903">
      <w:pPr>
        <w:widowControl w:val="0"/>
        <w:autoSpaceDE w:val="0"/>
        <w:autoSpaceDN w:val="0"/>
        <w:adjustRightInd w:val="0"/>
        <w:spacing w:after="0" w:line="50" w:lineRule="exact"/>
        <w:rPr>
          <w:rFonts w:ascii="Times New Roman" w:hAnsi="Times New Roman"/>
          <w:sz w:val="24"/>
          <w:lang w:val="ru-RU"/>
        </w:rPr>
      </w:pPr>
    </w:p>
    <w:p w:rsidR="00A56903" w:rsidRPr="00D4049B" w:rsidRDefault="001C17B6">
      <w:pPr>
        <w:widowControl w:val="0"/>
        <w:numPr>
          <w:ilvl w:val="0"/>
          <w:numId w:val="4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w:t>
      </w:r>
    </w:p>
    <w:p w:rsidR="00A56903" w:rsidRPr="00D4049B"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4049B" w:rsidRDefault="001C17B6">
      <w:pPr>
        <w:widowControl w:val="0"/>
        <w:numPr>
          <w:ilvl w:val="0"/>
          <w:numId w:val="48"/>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представлять родную страну и культуру на английском языке; </w:t>
      </w:r>
    </w:p>
    <w:p w:rsidR="00A56903" w:rsidRPr="00D4049B"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D4049B" w:rsidRDefault="001C17B6">
      <w:pPr>
        <w:widowControl w:val="0"/>
        <w:numPr>
          <w:ilvl w:val="0"/>
          <w:numId w:val="4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понимать социокультурные реалии при чтении и аудировании в рамках изученного материала. </w:t>
      </w:r>
    </w:p>
    <w:p w:rsidR="00A56903" w:rsidRPr="00D4049B" w:rsidRDefault="00A56903">
      <w:pPr>
        <w:widowControl w:val="0"/>
        <w:autoSpaceDE w:val="0"/>
        <w:autoSpaceDN w:val="0"/>
        <w:adjustRightInd w:val="0"/>
        <w:spacing w:after="0" w:line="7" w:lineRule="exact"/>
        <w:rPr>
          <w:rFonts w:ascii="Times New Roman" w:hAnsi="Times New Roman"/>
          <w:sz w:val="24"/>
          <w:lang w:val="ru-RU"/>
        </w:rPr>
      </w:pPr>
    </w:p>
    <w:p w:rsidR="00A56903" w:rsidRPr="00D4049B" w:rsidRDefault="001C17B6">
      <w:pPr>
        <w:widowControl w:val="0"/>
        <w:autoSpaceDE w:val="0"/>
        <w:autoSpaceDN w:val="0"/>
        <w:adjustRightInd w:val="0"/>
        <w:spacing w:after="0" w:line="240" w:lineRule="auto"/>
        <w:ind w:left="700"/>
        <w:rPr>
          <w:rFonts w:ascii="Times New Roman" w:hAnsi="Times New Roman"/>
          <w:sz w:val="24"/>
        </w:rPr>
      </w:pPr>
      <w:r w:rsidRPr="00D4049B">
        <w:rPr>
          <w:rFonts w:ascii="Times New Roman" w:hAnsi="Times New Roman"/>
          <w:b/>
          <w:bCs/>
          <w:sz w:val="24"/>
        </w:rPr>
        <w:t>Выпускник получит возможность научиться:</w:t>
      </w:r>
    </w:p>
    <w:p w:rsidR="00A56903" w:rsidRPr="00D4049B" w:rsidRDefault="001C17B6">
      <w:pPr>
        <w:widowControl w:val="0"/>
        <w:numPr>
          <w:ilvl w:val="0"/>
          <w:numId w:val="49"/>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использовать социокультурные реалии при создании устных и письменных высказываний; </w:t>
      </w:r>
    </w:p>
    <w:p w:rsidR="00A56903" w:rsidRPr="00D4049B"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D4049B" w:rsidRDefault="001C17B6">
      <w:pPr>
        <w:widowControl w:val="0"/>
        <w:numPr>
          <w:ilvl w:val="0"/>
          <w:numId w:val="4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находить сходство и различие в традициях родной страны и страны/стран изучаемого языка. </w:t>
      </w:r>
    </w:p>
    <w:p w:rsidR="00A56903" w:rsidRPr="00D4049B" w:rsidRDefault="00A56903">
      <w:pPr>
        <w:widowControl w:val="0"/>
        <w:autoSpaceDE w:val="0"/>
        <w:autoSpaceDN w:val="0"/>
        <w:adjustRightInd w:val="0"/>
        <w:spacing w:after="0" w:line="7" w:lineRule="exact"/>
        <w:rPr>
          <w:rFonts w:ascii="Times New Roman" w:hAnsi="Times New Roman"/>
          <w:sz w:val="24"/>
          <w:lang w:val="ru-RU"/>
        </w:rPr>
      </w:pPr>
    </w:p>
    <w:p w:rsidR="00A56903" w:rsidRPr="00D4049B" w:rsidRDefault="001C17B6">
      <w:pPr>
        <w:widowControl w:val="0"/>
        <w:autoSpaceDE w:val="0"/>
        <w:autoSpaceDN w:val="0"/>
        <w:adjustRightInd w:val="0"/>
        <w:spacing w:after="0" w:line="240" w:lineRule="auto"/>
        <w:ind w:left="3620"/>
        <w:rPr>
          <w:rFonts w:ascii="Times New Roman" w:hAnsi="Times New Roman"/>
          <w:sz w:val="24"/>
        </w:rPr>
      </w:pPr>
      <w:r w:rsidRPr="00D4049B">
        <w:rPr>
          <w:rFonts w:ascii="Times New Roman" w:hAnsi="Times New Roman"/>
          <w:b/>
          <w:bCs/>
          <w:sz w:val="24"/>
        </w:rPr>
        <w:t>Компенсаторные умения</w:t>
      </w:r>
    </w:p>
    <w:p w:rsidR="00A56903" w:rsidRPr="00D4049B" w:rsidRDefault="001C17B6">
      <w:pPr>
        <w:widowControl w:val="0"/>
        <w:autoSpaceDE w:val="0"/>
        <w:autoSpaceDN w:val="0"/>
        <w:adjustRightInd w:val="0"/>
        <w:spacing w:after="0" w:line="239" w:lineRule="auto"/>
        <w:ind w:left="700"/>
        <w:rPr>
          <w:rFonts w:ascii="Times New Roman" w:hAnsi="Times New Roman"/>
          <w:sz w:val="24"/>
        </w:rPr>
      </w:pPr>
      <w:r w:rsidRPr="00D4049B">
        <w:rPr>
          <w:rFonts w:ascii="Times New Roman" w:hAnsi="Times New Roman"/>
          <w:b/>
          <w:bCs/>
          <w:sz w:val="24"/>
        </w:rPr>
        <w:t>Выпускник научится:</w:t>
      </w:r>
    </w:p>
    <w:p w:rsidR="00A56903" w:rsidRPr="00D4049B" w:rsidRDefault="001C17B6">
      <w:pPr>
        <w:widowControl w:val="0"/>
        <w:numPr>
          <w:ilvl w:val="0"/>
          <w:numId w:val="50"/>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выходить из положения при дефиците языковых средств: использовать переспрос при говорении. </w:t>
      </w:r>
    </w:p>
    <w:p w:rsidR="00A56903" w:rsidRPr="00D4049B"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D4049B" w:rsidRDefault="001C17B6">
      <w:pPr>
        <w:widowControl w:val="0"/>
        <w:overflowPunct w:val="0"/>
        <w:autoSpaceDE w:val="0"/>
        <w:autoSpaceDN w:val="0"/>
        <w:adjustRightInd w:val="0"/>
        <w:spacing w:after="0" w:line="221" w:lineRule="auto"/>
        <w:ind w:left="700"/>
        <w:jc w:val="both"/>
        <w:rPr>
          <w:rFonts w:ascii="Times New Roman" w:hAnsi="Times New Roman"/>
          <w:sz w:val="24"/>
          <w:vertAlign w:val="superscript"/>
        </w:rPr>
      </w:pPr>
      <w:r w:rsidRPr="00D4049B">
        <w:rPr>
          <w:rFonts w:ascii="Times New Roman" w:hAnsi="Times New Roman"/>
          <w:b/>
          <w:bCs/>
          <w:sz w:val="24"/>
        </w:rPr>
        <w:t xml:space="preserve">Выпускник получит возможность научиться: </w:t>
      </w:r>
    </w:p>
    <w:p w:rsidR="00A56903" w:rsidRPr="00D4049B" w:rsidRDefault="001C17B6">
      <w:pPr>
        <w:widowControl w:val="0"/>
        <w:numPr>
          <w:ilvl w:val="0"/>
          <w:numId w:val="50"/>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использовать перифраз, синонимические и антонимические средства при говорении; </w:t>
      </w:r>
    </w:p>
    <w:p w:rsidR="00A56903" w:rsidRPr="00D4049B"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4049B" w:rsidRDefault="001C17B6">
      <w:pPr>
        <w:widowControl w:val="0"/>
        <w:numPr>
          <w:ilvl w:val="0"/>
          <w:numId w:val="5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i/>
          <w:iCs/>
          <w:sz w:val="24"/>
          <w:lang w:val="ru-RU"/>
        </w:rPr>
        <w:t xml:space="preserve">пользоваться языковой и контекстуальной догадкой при аудировании и чтении </w:t>
      </w:r>
    </w:p>
    <w:p w:rsidR="00A56903" w:rsidRPr="00D4049B" w:rsidRDefault="00A56903">
      <w:pPr>
        <w:widowControl w:val="0"/>
        <w:autoSpaceDE w:val="0"/>
        <w:autoSpaceDN w:val="0"/>
        <w:adjustRightInd w:val="0"/>
        <w:spacing w:after="0" w:line="83" w:lineRule="exact"/>
        <w:rPr>
          <w:rFonts w:ascii="Times New Roman" w:hAnsi="Times New Roman"/>
          <w:sz w:val="24"/>
          <w:lang w:val="ru-RU"/>
        </w:rPr>
      </w:pPr>
    </w:p>
    <w:p w:rsidR="00A56903" w:rsidRPr="00D4049B" w:rsidRDefault="001C17B6" w:rsidP="00D4049B">
      <w:pPr>
        <w:widowControl w:val="0"/>
        <w:autoSpaceDE w:val="0"/>
        <w:autoSpaceDN w:val="0"/>
        <w:adjustRightInd w:val="0"/>
        <w:spacing w:after="0" w:line="239" w:lineRule="auto"/>
        <w:rPr>
          <w:rFonts w:ascii="Times New Roman" w:hAnsi="Times New Roman"/>
          <w:sz w:val="24"/>
          <w:lang w:val="ru-RU"/>
        </w:rPr>
      </w:pPr>
      <w:r w:rsidRPr="00D4049B">
        <w:rPr>
          <w:rFonts w:ascii="Times New Roman" w:hAnsi="Times New Roman"/>
          <w:b/>
          <w:bCs/>
          <w:sz w:val="24"/>
          <w:lang w:val="ru-RU"/>
        </w:rPr>
        <w:t>1.2.5.4. История России. Всеобщая история</w:t>
      </w:r>
      <w:r w:rsidRPr="00D4049B">
        <w:rPr>
          <w:rFonts w:ascii="Times New Roman" w:hAnsi="Times New Roman"/>
          <w:b/>
          <w:bCs/>
          <w:sz w:val="24"/>
          <w:vertAlign w:val="superscript"/>
          <w:lang w:val="ru-RU"/>
        </w:rPr>
        <w:t>2</w:t>
      </w:r>
    </w:p>
    <w:p w:rsidR="00A56903" w:rsidRPr="00D4049B" w:rsidRDefault="00A56903">
      <w:pPr>
        <w:widowControl w:val="0"/>
        <w:autoSpaceDE w:val="0"/>
        <w:autoSpaceDN w:val="0"/>
        <w:adjustRightInd w:val="0"/>
        <w:spacing w:after="0" w:line="35" w:lineRule="exact"/>
        <w:rPr>
          <w:rFonts w:ascii="Times New Roman" w:hAnsi="Times New Roman"/>
          <w:sz w:val="24"/>
          <w:lang w:val="ru-RU"/>
        </w:rPr>
      </w:pPr>
    </w:p>
    <w:p w:rsidR="00A56903" w:rsidRPr="00D4049B" w:rsidRDefault="001C17B6">
      <w:pPr>
        <w:widowControl w:val="0"/>
        <w:overflowPunct w:val="0"/>
        <w:autoSpaceDE w:val="0"/>
        <w:autoSpaceDN w:val="0"/>
        <w:adjustRightInd w:val="0"/>
        <w:spacing w:after="0" w:line="214" w:lineRule="auto"/>
        <w:rPr>
          <w:rFonts w:ascii="Times New Roman" w:hAnsi="Times New Roman"/>
          <w:sz w:val="24"/>
          <w:lang w:val="ru-RU"/>
        </w:rPr>
      </w:pPr>
      <w:r w:rsidRPr="00D4049B">
        <w:rPr>
          <w:rFonts w:ascii="Times New Roman" w:hAnsi="Times New Roman"/>
          <w:b/>
          <w:bCs/>
          <w:sz w:val="24"/>
          <w:lang w:val="ru-RU"/>
        </w:rPr>
        <w:t xml:space="preserve">Предметные результаты </w:t>
      </w:r>
      <w:r w:rsidRPr="00D4049B">
        <w:rPr>
          <w:rFonts w:ascii="Times New Roman" w:hAnsi="Times New Roman"/>
          <w:sz w:val="24"/>
          <w:lang w:val="ru-RU"/>
        </w:rPr>
        <w:t>освоения курса истории на уровне основного общего образования предпо-лагают, что у учащегося сформированы:</w:t>
      </w:r>
    </w:p>
    <w:p w:rsidR="00A56903" w:rsidRPr="00D4049B" w:rsidRDefault="00A56903">
      <w:pPr>
        <w:widowControl w:val="0"/>
        <w:autoSpaceDE w:val="0"/>
        <w:autoSpaceDN w:val="0"/>
        <w:adjustRightInd w:val="0"/>
        <w:spacing w:after="0" w:line="53" w:lineRule="exact"/>
        <w:rPr>
          <w:rFonts w:ascii="Times New Roman" w:hAnsi="Times New Roman"/>
          <w:sz w:val="24"/>
          <w:lang w:val="ru-RU"/>
        </w:rPr>
      </w:pPr>
    </w:p>
    <w:p w:rsidR="00A56903" w:rsidRPr="00D4049B" w:rsidRDefault="001C17B6">
      <w:pPr>
        <w:widowControl w:val="0"/>
        <w:numPr>
          <w:ilvl w:val="0"/>
          <w:numId w:val="51"/>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 </w:t>
      </w:r>
    </w:p>
    <w:p w:rsidR="00A56903" w:rsidRPr="00D4049B"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D4049B" w:rsidRDefault="001C17B6">
      <w:pPr>
        <w:widowControl w:val="0"/>
        <w:numPr>
          <w:ilvl w:val="0"/>
          <w:numId w:val="5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базовые исторические знания об основных этапах и закономерностях развития человеческого об-щества с древности до наших дней;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5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w:t>
      </w:r>
      <w:r w:rsidRPr="00D4049B">
        <w:rPr>
          <w:rFonts w:ascii="Times New Roman" w:hAnsi="Times New Roman"/>
          <w:sz w:val="24"/>
          <w:lang w:val="ru-RU"/>
        </w:rPr>
        <w:lastRenderedPageBreak/>
        <w:t xml:space="preserve">го и современности;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5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D4049B">
        <w:rPr>
          <w:rFonts w:ascii="Times New Roman" w:hAnsi="Times New Roman"/>
          <w:sz w:val="24"/>
          <w:lang w:val="ru-RU"/>
        </w:rPr>
        <w:t xml:space="preserve">способность применять исторические знания для осмысления общественных событий и явлений прошлого и современности; </w:t>
      </w:r>
    </w:p>
    <w:p w:rsidR="00A56903" w:rsidRPr="00D4049B"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4049B" w:rsidRDefault="001C17B6">
      <w:pPr>
        <w:widowControl w:val="0"/>
        <w:numPr>
          <w:ilvl w:val="0"/>
          <w:numId w:val="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5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умение работать с письменными, изобразительными и вещественными историческими источника-ми, понимать и интерпретировать содержащуюся в них информацию; </w:t>
      </w:r>
    </w:p>
    <w:p w:rsidR="00A56903" w:rsidRPr="00D4049B"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4049B" w:rsidRDefault="001C17B6">
      <w:pPr>
        <w:widowControl w:val="0"/>
        <w:numPr>
          <w:ilvl w:val="0"/>
          <w:numId w:val="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4049B">
        <w:rPr>
          <w:rFonts w:ascii="Times New Roman" w:hAnsi="Times New Roman"/>
          <w:sz w:val="24"/>
          <w:lang w:val="ru-RU"/>
        </w:rPr>
        <w:t xml:space="preserve">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 </w:t>
      </w:r>
    </w:p>
    <w:p w:rsidR="00A56903" w:rsidRPr="00BA20D5" w:rsidRDefault="00932310" w:rsidP="00646485">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line id="_x0000_s1112" style="position:absolute;z-index:-439" from="0,39.1pt" to="144.05pt,39.1pt" o:allowincell="f" strokeweight=".72pt"/>
        </w:pict>
      </w:r>
    </w:p>
    <w:p w:rsidR="00A56903" w:rsidRPr="00BA20D5" w:rsidRDefault="001C17B6">
      <w:pPr>
        <w:widowControl w:val="0"/>
        <w:overflowPunct w:val="0"/>
        <w:autoSpaceDE w:val="0"/>
        <w:autoSpaceDN w:val="0"/>
        <w:adjustRightInd w:val="0"/>
        <w:spacing w:after="0" w:line="228" w:lineRule="auto"/>
        <w:jc w:val="both"/>
        <w:rPr>
          <w:rFonts w:ascii="Times New Roman" w:hAnsi="Times New Roman"/>
          <w:lang w:val="ru-RU"/>
        </w:rPr>
      </w:pPr>
      <w:r w:rsidRPr="00BA20D5">
        <w:rPr>
          <w:rFonts w:ascii="Times New Roman" w:hAnsi="Times New Roman"/>
          <w:vertAlign w:val="superscript"/>
          <w:lang w:val="ru-RU"/>
        </w:rPr>
        <w:t>2</w:t>
      </w:r>
      <w:r w:rsidRPr="00BA20D5">
        <w:rPr>
          <w:rFonts w:ascii="Times New Roman" w:hAnsi="Times New Roman"/>
          <w:lang w:val="ru-RU"/>
        </w:rPr>
        <w:t xml:space="preserve"> Планируемые результаты представлены в виде общего перечня для курсов отечественно</w:t>
      </w:r>
      <w:r w:rsidR="00D4049B">
        <w:rPr>
          <w:rFonts w:ascii="Times New Roman" w:hAnsi="Times New Roman"/>
          <w:lang w:val="ru-RU"/>
        </w:rPr>
        <w:t>й и всеобщей истории. Это объяс</w:t>
      </w:r>
      <w:r w:rsidRPr="00BA20D5">
        <w:rPr>
          <w:rFonts w:ascii="Times New Roman" w:hAnsi="Times New Roman"/>
          <w:lang w:val="ru-RU"/>
        </w:rPr>
        <w:t xml:space="preserve">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w:t>
      </w:r>
      <w:r w:rsidR="00D4049B">
        <w:rPr>
          <w:rFonts w:ascii="Times New Roman" w:hAnsi="Times New Roman"/>
          <w:lang w:val="ru-RU"/>
        </w:rPr>
        <w:t>перечень способствует установле</w:t>
      </w:r>
      <w:r w:rsidRPr="00BA20D5">
        <w:rPr>
          <w:rFonts w:ascii="Times New Roman" w:hAnsi="Times New Roman"/>
          <w:lang w:val="ru-RU"/>
        </w:rPr>
        <w:t>нию содержательных связей курсов отечественной и всеобщей истории, что всегда является</w:t>
      </w:r>
      <w:r w:rsidR="00D4049B">
        <w:rPr>
          <w:rFonts w:ascii="Times New Roman" w:hAnsi="Times New Roman"/>
          <w:lang w:val="ru-RU"/>
        </w:rPr>
        <w:t xml:space="preserve"> актуальной задачей для препода</w:t>
      </w:r>
      <w:r w:rsidRPr="00BA20D5">
        <w:rPr>
          <w:rFonts w:ascii="Times New Roman" w:hAnsi="Times New Roman"/>
          <w:lang w:val="ru-RU"/>
        </w:rPr>
        <w:t>вателей. В календарно-тематическом планировании и в</w:t>
      </w:r>
      <w:r w:rsidR="00D4049B">
        <w:rPr>
          <w:rFonts w:ascii="Times New Roman" w:hAnsi="Times New Roman"/>
          <w:lang w:val="ru-RU"/>
        </w:rPr>
        <w:t xml:space="preserve"> </w:t>
      </w:r>
      <w:r w:rsidRPr="00BA20D5">
        <w:rPr>
          <w:rFonts w:ascii="Times New Roman" w:hAnsi="Times New Roman"/>
          <w:lang w:val="ru-RU"/>
        </w:rPr>
        <w:t>методических разработках планир</w:t>
      </w:r>
      <w:r w:rsidR="00D4049B">
        <w:rPr>
          <w:rFonts w:ascii="Times New Roman" w:hAnsi="Times New Roman"/>
          <w:lang w:val="ru-RU"/>
        </w:rPr>
        <w:t>уемые результаты могут конкрети</w:t>
      </w:r>
      <w:r w:rsidRPr="00BA20D5">
        <w:rPr>
          <w:rFonts w:ascii="Times New Roman" w:hAnsi="Times New Roman"/>
          <w:lang w:val="ru-RU"/>
        </w:rPr>
        <w:t>зироваться применительно к курсу, разделу, теме.</w:t>
      </w:r>
    </w:p>
    <w:p w:rsidR="00A56903" w:rsidRPr="00A336DD" w:rsidRDefault="001C17B6">
      <w:pPr>
        <w:widowControl w:val="0"/>
        <w:autoSpaceDE w:val="0"/>
        <w:autoSpaceDN w:val="0"/>
        <w:adjustRightInd w:val="0"/>
        <w:spacing w:after="0" w:line="240" w:lineRule="auto"/>
        <w:ind w:left="3560"/>
        <w:rPr>
          <w:rFonts w:ascii="Times New Roman" w:hAnsi="Times New Roman"/>
          <w:sz w:val="24"/>
          <w:lang w:val="ru-RU"/>
        </w:rPr>
      </w:pPr>
      <w:bookmarkStart w:id="22" w:name="page47"/>
      <w:bookmarkEnd w:id="22"/>
      <w:r w:rsidRPr="00A336DD">
        <w:rPr>
          <w:rFonts w:ascii="Times New Roman" w:hAnsi="Times New Roman"/>
          <w:b/>
          <w:bCs/>
          <w:sz w:val="24"/>
          <w:lang w:val="ru-RU"/>
        </w:rPr>
        <w:t>История Древнего мира (5 класс)</w:t>
      </w:r>
    </w:p>
    <w:p w:rsidR="00A56903" w:rsidRPr="00A336DD" w:rsidRDefault="001C17B6">
      <w:pPr>
        <w:widowControl w:val="0"/>
        <w:autoSpaceDE w:val="0"/>
        <w:autoSpaceDN w:val="0"/>
        <w:adjustRightInd w:val="0"/>
        <w:spacing w:after="0" w:line="239" w:lineRule="auto"/>
        <w:ind w:left="700"/>
        <w:rPr>
          <w:rFonts w:ascii="Times New Roman" w:hAnsi="Times New Roman"/>
          <w:sz w:val="24"/>
          <w:lang w:val="ru-RU"/>
        </w:rPr>
      </w:pPr>
      <w:r w:rsidRPr="00A336DD">
        <w:rPr>
          <w:rFonts w:ascii="Times New Roman" w:hAnsi="Times New Roman"/>
          <w:b/>
          <w:bCs/>
          <w:sz w:val="24"/>
          <w:lang w:val="ru-RU"/>
        </w:rPr>
        <w:t>Выпускник научится:</w:t>
      </w:r>
    </w:p>
    <w:p w:rsidR="00A56903" w:rsidRPr="00A336DD" w:rsidRDefault="00A56903">
      <w:pPr>
        <w:widowControl w:val="0"/>
        <w:autoSpaceDE w:val="0"/>
        <w:autoSpaceDN w:val="0"/>
        <w:adjustRightInd w:val="0"/>
        <w:spacing w:after="0" w:line="51" w:lineRule="exact"/>
        <w:rPr>
          <w:rFonts w:ascii="Times New Roman" w:hAnsi="Times New Roman"/>
          <w:sz w:val="24"/>
          <w:lang w:val="ru-RU"/>
        </w:rPr>
      </w:pPr>
    </w:p>
    <w:p w:rsidR="00A56903" w:rsidRPr="00A336DD" w:rsidRDefault="001C17B6">
      <w:pPr>
        <w:widowControl w:val="0"/>
        <w:numPr>
          <w:ilvl w:val="0"/>
          <w:numId w:val="5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определять место исторических событий во времени, объяснять смысл основных хронологических понятий, терминов (тысячелетие, век, до нашей эры, нашей эры); </w:t>
      </w:r>
    </w:p>
    <w:p w:rsidR="00A56903" w:rsidRPr="00A336DD"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36DD" w:rsidRDefault="001C17B6">
      <w:pPr>
        <w:widowControl w:val="0"/>
        <w:numPr>
          <w:ilvl w:val="0"/>
          <w:numId w:val="5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использовать историческую карту как источник информации </w:t>
      </w:r>
      <w:r w:rsidR="00A336DD">
        <w:rPr>
          <w:rFonts w:ascii="Times New Roman" w:hAnsi="Times New Roman"/>
          <w:sz w:val="24"/>
          <w:lang w:val="ru-RU"/>
        </w:rPr>
        <w:t>о расселении человеческих общно</w:t>
      </w:r>
      <w:r w:rsidRPr="00A336DD">
        <w:rPr>
          <w:rFonts w:ascii="Times New Roman" w:hAnsi="Times New Roman"/>
          <w:sz w:val="24"/>
          <w:lang w:val="ru-RU"/>
        </w:rPr>
        <w:t xml:space="preserve">стей в эпохи первобытности и Древнего мира, расположении древних цивилизаций и государств, местах важнейших событий;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5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A336DD">
        <w:rPr>
          <w:rFonts w:ascii="Times New Roman" w:hAnsi="Times New Roman"/>
          <w:sz w:val="24"/>
          <w:lang w:val="ru-RU"/>
        </w:rPr>
        <w:t>проводить поиск информации в отрывках исторических тексто</w:t>
      </w:r>
      <w:r w:rsidR="00A336DD">
        <w:rPr>
          <w:rFonts w:ascii="Times New Roman" w:hAnsi="Times New Roman"/>
          <w:sz w:val="24"/>
          <w:lang w:val="ru-RU"/>
        </w:rPr>
        <w:t>в, материальных памятниках Древ</w:t>
      </w:r>
      <w:r w:rsidRPr="00A336DD">
        <w:rPr>
          <w:rFonts w:ascii="Times New Roman" w:hAnsi="Times New Roman"/>
          <w:sz w:val="24"/>
          <w:lang w:val="ru-RU"/>
        </w:rPr>
        <w:t xml:space="preserve">него мира; </w:t>
      </w:r>
    </w:p>
    <w:p w:rsidR="00A56903" w:rsidRPr="00A336DD"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A336DD" w:rsidRDefault="001C17B6">
      <w:pPr>
        <w:widowControl w:val="0"/>
        <w:numPr>
          <w:ilvl w:val="0"/>
          <w:numId w:val="5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описывать условия существования, основные занятия, образ жизни людей в древности, памятники древней культуры; рассказывать о событиях древней истории;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52"/>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A336DD">
        <w:rPr>
          <w:rFonts w:ascii="Times New Roman" w:hAnsi="Times New Roman"/>
          <w:sz w:val="24"/>
          <w:lang w:val="ru-RU"/>
        </w:rPr>
        <w:t>раскрывать характерные, существенные черты: а) форм государ</w:t>
      </w:r>
      <w:r w:rsidR="00A336DD">
        <w:rPr>
          <w:rFonts w:ascii="Times New Roman" w:hAnsi="Times New Roman"/>
          <w:sz w:val="24"/>
          <w:lang w:val="ru-RU"/>
        </w:rPr>
        <w:t>ственного устройства древних об</w:t>
      </w:r>
      <w:r w:rsidRPr="00A336DD">
        <w:rPr>
          <w:rFonts w:ascii="Times New Roman" w:hAnsi="Times New Roman"/>
          <w:sz w:val="24"/>
          <w:lang w:val="ru-RU"/>
        </w:rPr>
        <w:t>ществ (с использованием понятий «деспотия», «полис», «респуб</w:t>
      </w:r>
      <w:r w:rsidR="00A336DD">
        <w:rPr>
          <w:rFonts w:ascii="Times New Roman" w:hAnsi="Times New Roman"/>
          <w:sz w:val="24"/>
          <w:lang w:val="ru-RU"/>
        </w:rPr>
        <w:t>лика», «закон», «империя», «мет</w:t>
      </w:r>
      <w:r w:rsidRPr="00A336DD">
        <w:rPr>
          <w:rFonts w:ascii="Times New Roman" w:hAnsi="Times New Roman"/>
          <w:sz w:val="24"/>
          <w:lang w:val="ru-RU"/>
        </w:rPr>
        <w:t xml:space="preserve">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 </w:t>
      </w:r>
    </w:p>
    <w:p w:rsidR="00A56903" w:rsidRPr="00A336DD" w:rsidRDefault="00A56903">
      <w:pPr>
        <w:widowControl w:val="0"/>
        <w:autoSpaceDE w:val="0"/>
        <w:autoSpaceDN w:val="0"/>
        <w:adjustRightInd w:val="0"/>
        <w:spacing w:after="0" w:line="61" w:lineRule="exact"/>
        <w:rPr>
          <w:rFonts w:ascii="Times New Roman" w:hAnsi="Times New Roman"/>
          <w:sz w:val="24"/>
          <w:vertAlign w:val="superscript"/>
          <w:lang w:val="ru-RU"/>
        </w:rPr>
      </w:pPr>
    </w:p>
    <w:p w:rsidR="00A56903" w:rsidRPr="00A336DD" w:rsidRDefault="001C17B6">
      <w:pPr>
        <w:widowControl w:val="0"/>
        <w:numPr>
          <w:ilvl w:val="0"/>
          <w:numId w:val="5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5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давать оценку наиболее значительным событиям и личностям древней истории. </w:t>
      </w:r>
    </w:p>
    <w:p w:rsidR="00A56903" w:rsidRPr="00A336DD" w:rsidRDefault="00A56903">
      <w:pPr>
        <w:widowControl w:val="0"/>
        <w:autoSpaceDE w:val="0"/>
        <w:autoSpaceDN w:val="0"/>
        <w:adjustRightInd w:val="0"/>
        <w:spacing w:after="0" w:line="7" w:lineRule="exact"/>
        <w:rPr>
          <w:rFonts w:ascii="Times New Roman" w:hAnsi="Times New Roman"/>
          <w:sz w:val="24"/>
          <w:lang w:val="ru-RU"/>
        </w:rPr>
      </w:pPr>
    </w:p>
    <w:p w:rsidR="00A56903" w:rsidRPr="00A336DD" w:rsidRDefault="001C17B6">
      <w:pPr>
        <w:widowControl w:val="0"/>
        <w:autoSpaceDE w:val="0"/>
        <w:autoSpaceDN w:val="0"/>
        <w:adjustRightInd w:val="0"/>
        <w:spacing w:after="0" w:line="240" w:lineRule="auto"/>
        <w:ind w:left="700"/>
        <w:rPr>
          <w:rFonts w:ascii="Times New Roman" w:hAnsi="Times New Roman"/>
          <w:sz w:val="24"/>
        </w:rPr>
      </w:pPr>
      <w:r w:rsidRPr="00A336DD">
        <w:rPr>
          <w:rFonts w:ascii="Times New Roman" w:hAnsi="Times New Roman"/>
          <w:b/>
          <w:bCs/>
          <w:sz w:val="24"/>
        </w:rPr>
        <w:t>Выпускник получит возможность научиться:</w:t>
      </w:r>
    </w:p>
    <w:p w:rsidR="00A56903" w:rsidRPr="00A336DD" w:rsidRDefault="001C17B6">
      <w:pPr>
        <w:widowControl w:val="0"/>
        <w:numPr>
          <w:ilvl w:val="0"/>
          <w:numId w:val="53"/>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давать характеристику общественного строя древних государств;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53"/>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сопоставлять свидетельства различных исторических источник</w:t>
      </w:r>
      <w:r w:rsidR="00A336DD">
        <w:rPr>
          <w:rFonts w:ascii="Times New Roman" w:hAnsi="Times New Roman"/>
          <w:i/>
          <w:iCs/>
          <w:sz w:val="24"/>
          <w:lang w:val="ru-RU"/>
        </w:rPr>
        <w:t>ов, выявляя в них общее и разли</w:t>
      </w:r>
      <w:r w:rsidRPr="00A336DD">
        <w:rPr>
          <w:rFonts w:ascii="Times New Roman" w:hAnsi="Times New Roman"/>
          <w:i/>
          <w:iCs/>
          <w:sz w:val="24"/>
          <w:lang w:val="ru-RU"/>
        </w:rPr>
        <w:t xml:space="preserve">чия; </w:t>
      </w:r>
    </w:p>
    <w:p w:rsidR="00A56903" w:rsidRPr="00A336DD" w:rsidRDefault="001C17B6">
      <w:pPr>
        <w:widowControl w:val="0"/>
        <w:numPr>
          <w:ilvl w:val="0"/>
          <w:numId w:val="5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видеть проявления влияния античного искусства в окружающей среде;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5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высказывать суждения о значении и месте исторического и культурного наследия древних об-ществ в мировой истории. </w:t>
      </w:r>
    </w:p>
    <w:p w:rsidR="00A56903" w:rsidRPr="00A336DD" w:rsidRDefault="00A56903">
      <w:pPr>
        <w:widowControl w:val="0"/>
        <w:autoSpaceDE w:val="0"/>
        <w:autoSpaceDN w:val="0"/>
        <w:adjustRightInd w:val="0"/>
        <w:spacing w:after="0" w:line="184" w:lineRule="exact"/>
        <w:rPr>
          <w:rFonts w:ascii="Times New Roman" w:hAnsi="Times New Roman"/>
          <w:sz w:val="24"/>
          <w:lang w:val="ru-RU"/>
        </w:rPr>
      </w:pPr>
    </w:p>
    <w:p w:rsidR="00A56903" w:rsidRPr="00A336DD" w:rsidRDefault="001C17B6">
      <w:pPr>
        <w:widowControl w:val="0"/>
        <w:overflowPunct w:val="0"/>
        <w:autoSpaceDE w:val="0"/>
        <w:autoSpaceDN w:val="0"/>
        <w:adjustRightInd w:val="0"/>
        <w:spacing w:after="0" w:line="213" w:lineRule="auto"/>
        <w:ind w:left="4440" w:right="320" w:hanging="3425"/>
        <w:rPr>
          <w:rFonts w:ascii="Times New Roman" w:hAnsi="Times New Roman"/>
          <w:sz w:val="24"/>
        </w:rPr>
      </w:pPr>
      <w:r w:rsidRPr="00A336DD">
        <w:rPr>
          <w:rFonts w:ascii="Times New Roman" w:hAnsi="Times New Roman"/>
          <w:b/>
          <w:bCs/>
          <w:sz w:val="24"/>
          <w:lang w:val="ru-RU"/>
        </w:rPr>
        <w:t>История Средних веков. От Древней Руси к Российскому государству (</w:t>
      </w:r>
      <w:r w:rsidRPr="00A336DD">
        <w:rPr>
          <w:rFonts w:ascii="Times New Roman" w:hAnsi="Times New Roman"/>
          <w:b/>
          <w:bCs/>
          <w:sz w:val="24"/>
        </w:rPr>
        <w:t>VIII</w:t>
      </w:r>
      <w:r w:rsidRPr="00A336DD">
        <w:rPr>
          <w:rFonts w:ascii="Times New Roman" w:hAnsi="Times New Roman"/>
          <w:b/>
          <w:bCs/>
          <w:sz w:val="24"/>
          <w:lang w:val="ru-RU"/>
        </w:rPr>
        <w:t xml:space="preserve"> –</w:t>
      </w:r>
      <w:r w:rsidRPr="00A336DD">
        <w:rPr>
          <w:rFonts w:ascii="Times New Roman" w:hAnsi="Times New Roman"/>
          <w:b/>
          <w:bCs/>
          <w:sz w:val="24"/>
        </w:rPr>
        <w:t>XV</w:t>
      </w:r>
      <w:r w:rsidRPr="00A336DD">
        <w:rPr>
          <w:rFonts w:ascii="Times New Roman" w:hAnsi="Times New Roman"/>
          <w:b/>
          <w:bCs/>
          <w:sz w:val="24"/>
          <w:lang w:val="ru-RU"/>
        </w:rPr>
        <w:t xml:space="preserve"> вв.) </w:t>
      </w:r>
      <w:r w:rsidRPr="00A336DD">
        <w:rPr>
          <w:rFonts w:ascii="Times New Roman" w:hAnsi="Times New Roman"/>
          <w:b/>
          <w:bCs/>
          <w:sz w:val="24"/>
        </w:rPr>
        <w:t>(6 класс)</w:t>
      </w:r>
    </w:p>
    <w:p w:rsidR="00A56903" w:rsidRPr="00A336DD" w:rsidRDefault="001C17B6">
      <w:pPr>
        <w:widowControl w:val="0"/>
        <w:autoSpaceDE w:val="0"/>
        <w:autoSpaceDN w:val="0"/>
        <w:adjustRightInd w:val="0"/>
        <w:spacing w:after="0" w:line="239" w:lineRule="auto"/>
        <w:ind w:left="700"/>
        <w:rPr>
          <w:rFonts w:ascii="Times New Roman" w:hAnsi="Times New Roman"/>
          <w:sz w:val="24"/>
        </w:rPr>
      </w:pPr>
      <w:r w:rsidRPr="00A336DD">
        <w:rPr>
          <w:rFonts w:ascii="Times New Roman" w:hAnsi="Times New Roman"/>
          <w:b/>
          <w:bCs/>
          <w:sz w:val="24"/>
        </w:rPr>
        <w:t>Выпускник научится:</w:t>
      </w:r>
    </w:p>
    <w:p w:rsidR="00A56903" w:rsidRPr="00A336DD" w:rsidRDefault="00A56903">
      <w:pPr>
        <w:widowControl w:val="0"/>
        <w:autoSpaceDE w:val="0"/>
        <w:autoSpaceDN w:val="0"/>
        <w:adjustRightInd w:val="0"/>
        <w:spacing w:after="0" w:line="51" w:lineRule="exact"/>
        <w:rPr>
          <w:rFonts w:ascii="Times New Roman" w:hAnsi="Times New Roman"/>
          <w:sz w:val="24"/>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w:t>
      </w:r>
      <w:r w:rsidR="00A336DD">
        <w:rPr>
          <w:rFonts w:ascii="Times New Roman" w:hAnsi="Times New Roman"/>
          <w:sz w:val="24"/>
          <w:lang w:val="ru-RU"/>
        </w:rPr>
        <w:t xml:space="preserve"> о направлениях крупнейших пере</w:t>
      </w:r>
      <w:r w:rsidRPr="00A336DD">
        <w:rPr>
          <w:rFonts w:ascii="Times New Roman" w:hAnsi="Times New Roman"/>
          <w:sz w:val="24"/>
          <w:lang w:val="ru-RU"/>
        </w:rPr>
        <w:t xml:space="preserve">движений людей – походов, завоеваний, колонизаций и др.;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проводить поиск информации в исторических текстах, материальных исторических памятниках Средневековья; </w:t>
      </w:r>
    </w:p>
    <w:p w:rsidR="00A56903" w:rsidRPr="00A336DD"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w:t>
      </w:r>
      <w:r w:rsidR="00A336DD">
        <w:rPr>
          <w:rFonts w:ascii="Times New Roman" w:hAnsi="Times New Roman"/>
          <w:sz w:val="24"/>
          <w:lang w:val="ru-RU"/>
        </w:rPr>
        <w:t xml:space="preserve"> культуры; рассказывать о значи</w:t>
      </w:r>
      <w:r w:rsidRPr="00A336DD">
        <w:rPr>
          <w:rFonts w:ascii="Times New Roman" w:hAnsi="Times New Roman"/>
          <w:sz w:val="24"/>
          <w:lang w:val="ru-RU"/>
        </w:rPr>
        <w:t xml:space="preserve">тельных событиях средневековой истории;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раскрывать характерные, существенные черты: а) экономических и социальн</w:t>
      </w:r>
      <w:r w:rsidRPr="00A336DD">
        <w:rPr>
          <w:rFonts w:ascii="Times New Roman" w:hAnsi="Times New Roman"/>
          <w:sz w:val="24"/>
          <w:lang w:val="ru-RU"/>
        </w:rPr>
        <w:lastRenderedPageBreak/>
        <w:t>ых от</w:t>
      </w:r>
      <w:r w:rsidR="00A336DD">
        <w:rPr>
          <w:rFonts w:ascii="Times New Roman" w:hAnsi="Times New Roman"/>
          <w:sz w:val="24"/>
          <w:lang w:val="ru-RU"/>
        </w:rPr>
        <w:t>ношений, поли</w:t>
      </w:r>
      <w:r w:rsidRPr="00A336DD">
        <w:rPr>
          <w:rFonts w:ascii="Times New Roman" w:hAnsi="Times New Roman"/>
          <w:sz w:val="24"/>
          <w:lang w:val="ru-RU"/>
        </w:rPr>
        <w:t>тического строя на Руси и в других государствах; б) ценностей</w:t>
      </w:r>
      <w:r w:rsidR="00A336DD">
        <w:rPr>
          <w:rFonts w:ascii="Times New Roman" w:hAnsi="Times New Roman"/>
          <w:sz w:val="24"/>
          <w:lang w:val="ru-RU"/>
        </w:rPr>
        <w:t>, господствовавших в средневеко</w:t>
      </w:r>
      <w:r w:rsidRPr="00A336DD">
        <w:rPr>
          <w:rFonts w:ascii="Times New Roman" w:hAnsi="Times New Roman"/>
          <w:sz w:val="24"/>
          <w:lang w:val="ru-RU"/>
        </w:rPr>
        <w:t xml:space="preserve">вых обществах, религиозных воззрений, представлений средневекового человека о мире;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233"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причины и следствия ключевых событий отечественной и всеобщей истории Средних веков; </w:t>
      </w:r>
    </w:p>
    <w:p w:rsidR="00A56903" w:rsidRPr="00A336DD"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5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давать оценку событиям и личностям отечественной и всеобщей истории Средних веков. </w:t>
      </w:r>
    </w:p>
    <w:p w:rsidR="00A56903" w:rsidRPr="00A336DD" w:rsidRDefault="00A56903">
      <w:pPr>
        <w:widowControl w:val="0"/>
        <w:autoSpaceDE w:val="0"/>
        <w:autoSpaceDN w:val="0"/>
        <w:adjustRightInd w:val="0"/>
        <w:spacing w:after="0" w:line="7" w:lineRule="exact"/>
        <w:rPr>
          <w:rFonts w:ascii="Times New Roman" w:hAnsi="Times New Roman"/>
          <w:sz w:val="24"/>
          <w:lang w:val="ru-RU"/>
        </w:rPr>
      </w:pPr>
    </w:p>
    <w:p w:rsidR="00A56903" w:rsidRPr="00A336DD" w:rsidRDefault="001C17B6">
      <w:pPr>
        <w:widowControl w:val="0"/>
        <w:autoSpaceDE w:val="0"/>
        <w:autoSpaceDN w:val="0"/>
        <w:adjustRightInd w:val="0"/>
        <w:spacing w:after="0" w:line="239" w:lineRule="auto"/>
        <w:ind w:left="700"/>
        <w:rPr>
          <w:rFonts w:ascii="Times New Roman" w:hAnsi="Times New Roman"/>
          <w:sz w:val="24"/>
        </w:rPr>
      </w:pPr>
      <w:r w:rsidRPr="00A336DD">
        <w:rPr>
          <w:rFonts w:ascii="Times New Roman" w:hAnsi="Times New Roman"/>
          <w:b/>
          <w:bCs/>
          <w:sz w:val="24"/>
        </w:rPr>
        <w:t>Выпускник получит возможность научиться:</w:t>
      </w:r>
    </w:p>
    <w:p w:rsidR="00A56903" w:rsidRPr="00A336DD" w:rsidRDefault="00A56903">
      <w:pPr>
        <w:widowControl w:val="0"/>
        <w:autoSpaceDE w:val="0"/>
        <w:autoSpaceDN w:val="0"/>
        <w:adjustRightInd w:val="0"/>
        <w:spacing w:after="0" w:line="49" w:lineRule="exact"/>
        <w:rPr>
          <w:rFonts w:ascii="Times New Roman" w:hAnsi="Times New Roman"/>
          <w:sz w:val="24"/>
        </w:rPr>
      </w:pPr>
    </w:p>
    <w:p w:rsidR="00A56903" w:rsidRPr="00A336DD" w:rsidRDefault="001C17B6">
      <w:pPr>
        <w:widowControl w:val="0"/>
        <w:numPr>
          <w:ilvl w:val="0"/>
          <w:numId w:val="5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36DD">
        <w:rPr>
          <w:rFonts w:ascii="Times New Roman" w:hAnsi="Times New Roman"/>
          <w:i/>
          <w:iCs/>
          <w:sz w:val="24"/>
          <w:lang w:val="ru-RU"/>
        </w:rPr>
        <w:t>давать сопоставительную характеристику политического у</w:t>
      </w:r>
      <w:r w:rsidR="00A336DD">
        <w:rPr>
          <w:rFonts w:ascii="Times New Roman" w:hAnsi="Times New Roman"/>
          <w:i/>
          <w:iCs/>
          <w:sz w:val="24"/>
          <w:lang w:val="ru-RU"/>
        </w:rPr>
        <w:t>стройства государств Средневеко</w:t>
      </w:r>
      <w:r w:rsidRPr="00A336DD">
        <w:rPr>
          <w:rFonts w:ascii="Times New Roman" w:hAnsi="Times New Roman"/>
          <w:i/>
          <w:iCs/>
          <w:sz w:val="24"/>
          <w:lang w:val="ru-RU"/>
        </w:rPr>
        <w:t xml:space="preserve">вья (Русь, Запад, Восток);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5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сравнивать свидетельства различных исторических источников, выявляя в них общее и различия; </w:t>
      </w:r>
    </w:p>
    <w:p w:rsidR="00A56903" w:rsidRPr="00A336DD"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117" type="#_x0000_t75" style="position:absolute;margin-left:-1.4pt;margin-top:43.9pt;width:490.3pt;height:3pt;z-index:-438" o:allowincell="f">
            <v:imagedata r:id="rId10" o:title=""/>
          </v:shape>
        </w:pict>
      </w:r>
      <w:r w:rsidRPr="00932310">
        <w:rPr>
          <w:rFonts w:ascii="Times New Roman" w:hAnsi="Times New Roman"/>
          <w:noProof/>
          <w:sz w:val="24"/>
        </w:rPr>
        <w:pict>
          <v:shape id="_x0000_s1118" type="#_x0000_t75" style="position:absolute;margin-left:-1.4pt;margin-top:47.65pt;width:490.3pt;height:.7pt;z-index:-43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86" w:lineRule="exact"/>
        <w:rPr>
          <w:rFonts w:ascii="Times New Roman" w:hAnsi="Times New Roman"/>
          <w:lang w:val="ru-RU"/>
        </w:rPr>
      </w:pPr>
    </w:p>
    <w:p w:rsidR="00A56903" w:rsidRPr="00BA20D5" w:rsidRDefault="001C17B6">
      <w:pPr>
        <w:widowControl w:val="0"/>
        <w:tabs>
          <w:tab w:val="left" w:pos="8460"/>
        </w:tabs>
        <w:autoSpaceDE w:val="0"/>
        <w:autoSpaceDN w:val="0"/>
        <w:adjustRightInd w:val="0"/>
        <w:spacing w:after="0" w:line="239" w:lineRule="auto"/>
        <w:ind w:left="60"/>
        <w:rPr>
          <w:rFonts w:ascii="Times New Roman" w:hAnsi="Times New Roman"/>
          <w:lang w:val="ru-RU"/>
        </w:rPr>
      </w:pPr>
      <w:r w:rsidRPr="00BA20D5">
        <w:rPr>
          <w:rFonts w:ascii="Times New Roman" w:hAnsi="Times New Roman"/>
          <w:b/>
          <w:bCs/>
          <w:lang w:val="ru-RU"/>
        </w:rPr>
        <w:t>5-9 классы</w:t>
      </w:r>
      <w:r w:rsidRPr="00BA20D5">
        <w:rPr>
          <w:rFonts w:ascii="Times New Roman" w:hAnsi="Times New Roman"/>
          <w:lang w:val="ru-RU"/>
        </w:rPr>
        <w:tab/>
      </w:r>
      <w:r w:rsidRPr="00BA20D5">
        <w:rPr>
          <w:rFonts w:ascii="Times New Roman" w:hAnsi="Times New Roman"/>
          <w:b/>
          <w:bCs/>
          <w:lang w:val="ru-RU"/>
        </w:rPr>
        <w:t>Страница 2</w:t>
      </w:r>
      <w:r w:rsidRPr="00BA20D5">
        <w:rPr>
          <w:rFonts w:ascii="Times New Roman" w:hAnsi="Times New Roman"/>
          <w:b/>
          <w:bCs/>
          <w:lang w:val="ru-RU"/>
        </w:rPr>
        <w:lastRenderedPageBreak/>
        <w:t>3</w: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23" w:name="page49"/>
      <w:bookmarkEnd w:id="23"/>
    </w:p>
    <w:p w:rsidR="00A56903" w:rsidRPr="00A336DD" w:rsidRDefault="001C17B6">
      <w:pPr>
        <w:widowControl w:val="0"/>
        <w:numPr>
          <w:ilvl w:val="0"/>
          <w:numId w:val="5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 </w:t>
      </w:r>
    </w:p>
    <w:p w:rsidR="00A56903" w:rsidRPr="00A336DD" w:rsidRDefault="00A56903">
      <w:pPr>
        <w:widowControl w:val="0"/>
        <w:autoSpaceDE w:val="0"/>
        <w:autoSpaceDN w:val="0"/>
        <w:adjustRightInd w:val="0"/>
        <w:spacing w:after="0" w:line="122" w:lineRule="exact"/>
        <w:rPr>
          <w:rFonts w:ascii="Times New Roman" w:hAnsi="Times New Roman"/>
          <w:sz w:val="24"/>
          <w:lang w:val="ru-RU"/>
        </w:rPr>
      </w:pPr>
    </w:p>
    <w:p w:rsidR="00A56903" w:rsidRPr="00A336DD" w:rsidRDefault="001C17B6">
      <w:pPr>
        <w:widowControl w:val="0"/>
        <w:autoSpaceDE w:val="0"/>
        <w:autoSpaceDN w:val="0"/>
        <w:adjustRightInd w:val="0"/>
        <w:spacing w:after="0" w:line="240" w:lineRule="auto"/>
        <w:ind w:left="2060"/>
        <w:rPr>
          <w:rFonts w:ascii="Times New Roman" w:hAnsi="Times New Roman"/>
          <w:sz w:val="24"/>
          <w:lang w:val="ru-RU"/>
        </w:rPr>
      </w:pPr>
      <w:r w:rsidRPr="00A336DD">
        <w:rPr>
          <w:rFonts w:ascii="Times New Roman" w:hAnsi="Times New Roman"/>
          <w:b/>
          <w:bCs/>
          <w:sz w:val="24"/>
          <w:lang w:val="ru-RU"/>
        </w:rPr>
        <w:t xml:space="preserve">История Нового времени. Россия в </w:t>
      </w:r>
      <w:r w:rsidRPr="00A336DD">
        <w:rPr>
          <w:rFonts w:ascii="Times New Roman" w:hAnsi="Times New Roman"/>
          <w:b/>
          <w:bCs/>
          <w:sz w:val="24"/>
        </w:rPr>
        <w:t>XVI</w:t>
      </w:r>
      <w:r w:rsidRPr="00A336DD">
        <w:rPr>
          <w:rFonts w:ascii="Times New Roman" w:hAnsi="Times New Roman"/>
          <w:b/>
          <w:bCs/>
          <w:sz w:val="24"/>
          <w:lang w:val="ru-RU"/>
        </w:rPr>
        <w:t xml:space="preserve"> – Х</w:t>
      </w:r>
      <w:r w:rsidRPr="00A336DD">
        <w:rPr>
          <w:rFonts w:ascii="Times New Roman" w:hAnsi="Times New Roman"/>
          <w:b/>
          <w:bCs/>
          <w:sz w:val="24"/>
        </w:rPr>
        <w:t>I</w:t>
      </w:r>
      <w:r w:rsidRPr="00A336DD">
        <w:rPr>
          <w:rFonts w:ascii="Times New Roman" w:hAnsi="Times New Roman"/>
          <w:b/>
          <w:bCs/>
          <w:sz w:val="24"/>
          <w:lang w:val="ru-RU"/>
        </w:rPr>
        <w:t>Х веках (7</w:t>
      </w:r>
      <w:r w:rsidRPr="00A336DD">
        <w:rPr>
          <w:rFonts w:ascii="Times New Roman" w:hAnsi="Times New Roman"/>
          <w:sz w:val="24"/>
          <w:lang w:val="ru-RU"/>
        </w:rPr>
        <w:t>–</w:t>
      </w:r>
      <w:r w:rsidRPr="00A336DD">
        <w:rPr>
          <w:rFonts w:ascii="Times New Roman" w:hAnsi="Times New Roman"/>
          <w:b/>
          <w:bCs/>
          <w:sz w:val="24"/>
          <w:lang w:val="ru-RU"/>
        </w:rPr>
        <w:t>9 класс)</w:t>
      </w:r>
    </w:p>
    <w:p w:rsidR="00A56903" w:rsidRPr="00A336DD" w:rsidRDefault="00A56903">
      <w:pPr>
        <w:widowControl w:val="0"/>
        <w:autoSpaceDE w:val="0"/>
        <w:autoSpaceDN w:val="0"/>
        <w:adjustRightInd w:val="0"/>
        <w:spacing w:after="0" w:line="6" w:lineRule="exact"/>
        <w:rPr>
          <w:rFonts w:ascii="Times New Roman" w:hAnsi="Times New Roman"/>
          <w:sz w:val="24"/>
          <w:lang w:val="ru-RU"/>
        </w:rPr>
      </w:pPr>
    </w:p>
    <w:p w:rsidR="00A56903" w:rsidRPr="00A336DD" w:rsidRDefault="001C17B6">
      <w:pPr>
        <w:widowControl w:val="0"/>
        <w:autoSpaceDE w:val="0"/>
        <w:autoSpaceDN w:val="0"/>
        <w:adjustRightInd w:val="0"/>
        <w:spacing w:after="0" w:line="240" w:lineRule="auto"/>
        <w:ind w:left="700"/>
        <w:rPr>
          <w:rFonts w:ascii="Times New Roman" w:hAnsi="Times New Roman"/>
          <w:sz w:val="24"/>
        </w:rPr>
      </w:pPr>
      <w:r w:rsidRPr="00A336DD">
        <w:rPr>
          <w:rFonts w:ascii="Times New Roman" w:hAnsi="Times New Roman"/>
          <w:b/>
          <w:bCs/>
          <w:sz w:val="24"/>
        </w:rPr>
        <w:t>Выпускник научится:</w:t>
      </w:r>
    </w:p>
    <w:p w:rsidR="00A56903" w:rsidRPr="00A336DD" w:rsidRDefault="00A56903">
      <w:pPr>
        <w:widowControl w:val="0"/>
        <w:autoSpaceDE w:val="0"/>
        <w:autoSpaceDN w:val="0"/>
        <w:adjustRightInd w:val="0"/>
        <w:spacing w:after="0" w:line="48" w:lineRule="exact"/>
        <w:rPr>
          <w:rFonts w:ascii="Times New Roman" w:hAnsi="Times New Roman"/>
          <w:sz w:val="24"/>
        </w:rPr>
      </w:pPr>
    </w:p>
    <w:p w:rsidR="00A56903" w:rsidRPr="00A336DD" w:rsidRDefault="001C17B6">
      <w:pPr>
        <w:widowControl w:val="0"/>
        <w:numPr>
          <w:ilvl w:val="0"/>
          <w:numId w:val="5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5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1"/>
          <w:numId w:val="57"/>
        </w:numPr>
        <w:tabs>
          <w:tab w:val="clear" w:pos="1440"/>
          <w:tab w:val="num" w:pos="540"/>
        </w:tabs>
        <w:overflowPunct w:val="0"/>
        <w:autoSpaceDE w:val="0"/>
        <w:autoSpaceDN w:val="0"/>
        <w:adjustRightInd w:val="0"/>
        <w:spacing w:after="0" w:line="239" w:lineRule="auto"/>
        <w:ind w:left="540" w:hanging="180"/>
        <w:jc w:val="both"/>
        <w:rPr>
          <w:rFonts w:ascii="Times New Roman" w:hAnsi="Times New Roman"/>
          <w:sz w:val="24"/>
        </w:rPr>
      </w:pPr>
      <w:r w:rsidRPr="00A336DD">
        <w:rPr>
          <w:rFonts w:ascii="Times New Roman" w:hAnsi="Times New Roman"/>
          <w:sz w:val="24"/>
        </w:rPr>
        <w:t xml:space="preserve">др.; </w:t>
      </w:r>
    </w:p>
    <w:p w:rsidR="00A56903" w:rsidRPr="00A336DD" w:rsidRDefault="00A56903">
      <w:pPr>
        <w:widowControl w:val="0"/>
        <w:autoSpaceDE w:val="0"/>
        <w:autoSpaceDN w:val="0"/>
        <w:adjustRightInd w:val="0"/>
        <w:spacing w:after="0" w:line="55" w:lineRule="exact"/>
        <w:rPr>
          <w:rFonts w:ascii="Times New Roman" w:hAnsi="Times New Roman"/>
          <w:sz w:val="24"/>
        </w:rPr>
      </w:pPr>
    </w:p>
    <w:p w:rsidR="00A56903" w:rsidRPr="00A336DD" w:rsidRDefault="001C17B6">
      <w:pPr>
        <w:widowControl w:val="0"/>
        <w:numPr>
          <w:ilvl w:val="0"/>
          <w:numId w:val="5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анализировать информацию различных источников по отечественной и всеобщей истории Нового времени; </w:t>
      </w:r>
    </w:p>
    <w:p w:rsidR="00A56903" w:rsidRPr="00A336DD"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A336DD" w:rsidRDefault="001C17B6">
      <w:pPr>
        <w:widowControl w:val="0"/>
        <w:numPr>
          <w:ilvl w:val="0"/>
          <w:numId w:val="5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5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систематизировать исторический материал, содержащийся в учебной и дополнительной литерату-ре по отечественной и всеобщей истории Нового времени;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5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характерные, существенные черты: а) экономического и социального развития России </w:t>
      </w:r>
    </w:p>
    <w:p w:rsidR="00A56903" w:rsidRPr="00A336DD"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A336DD" w:rsidRDefault="001C17B6">
      <w:pPr>
        <w:widowControl w:val="0"/>
        <w:numPr>
          <w:ilvl w:val="1"/>
          <w:numId w:val="57"/>
        </w:numPr>
        <w:tabs>
          <w:tab w:val="clear" w:pos="1440"/>
          <w:tab w:val="num" w:pos="560"/>
        </w:tabs>
        <w:overflowPunct w:val="0"/>
        <w:autoSpaceDE w:val="0"/>
        <w:autoSpaceDN w:val="0"/>
        <w:adjustRightInd w:val="0"/>
        <w:spacing w:after="0" w:line="221" w:lineRule="auto"/>
        <w:ind w:left="560" w:hanging="200"/>
        <w:jc w:val="both"/>
        <w:rPr>
          <w:rFonts w:ascii="Times New Roman" w:hAnsi="Times New Roman"/>
          <w:sz w:val="24"/>
          <w:lang w:val="ru-RU"/>
        </w:rPr>
      </w:pPr>
      <w:r w:rsidRPr="00A336DD">
        <w:rPr>
          <w:rFonts w:ascii="Times New Roman" w:hAnsi="Times New Roman"/>
          <w:sz w:val="24"/>
          <w:lang w:val="ru-RU"/>
        </w:rPr>
        <w:t xml:space="preserve">других стран в Новое время; б) эволюции политического строя (включая понятия «монархия», </w:t>
      </w:r>
    </w:p>
    <w:p w:rsidR="00A56903" w:rsidRPr="00A336DD" w:rsidRDefault="00A56903">
      <w:pPr>
        <w:widowControl w:val="0"/>
        <w:autoSpaceDE w:val="0"/>
        <w:autoSpaceDN w:val="0"/>
        <w:adjustRightInd w:val="0"/>
        <w:spacing w:after="0" w:line="55" w:lineRule="exact"/>
        <w:rPr>
          <w:rFonts w:ascii="Times New Roman" w:hAnsi="Times New Roman"/>
          <w:sz w:val="24"/>
          <w:lang w:val="ru-RU"/>
        </w:rPr>
      </w:pPr>
    </w:p>
    <w:p w:rsidR="00A56903" w:rsidRPr="00A336DD" w:rsidRDefault="001C17B6">
      <w:pPr>
        <w:widowControl w:val="0"/>
        <w:overflowPunct w:val="0"/>
        <w:autoSpaceDE w:val="0"/>
        <w:autoSpaceDN w:val="0"/>
        <w:adjustRightInd w:val="0"/>
        <w:spacing w:after="0" w:line="222" w:lineRule="auto"/>
        <w:ind w:left="360" w:right="20"/>
        <w:jc w:val="both"/>
        <w:rPr>
          <w:rFonts w:ascii="Times New Roman" w:hAnsi="Times New Roman"/>
          <w:sz w:val="24"/>
          <w:lang w:val="ru-RU"/>
        </w:rPr>
      </w:pPr>
      <w:r w:rsidRPr="00A336DD">
        <w:rPr>
          <w:rFonts w:ascii="Times New Roman" w:hAnsi="Times New Roman"/>
          <w:sz w:val="24"/>
          <w:lang w:val="ru-RU"/>
        </w:rPr>
        <w:t>«самодержавие»,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56903" w:rsidRPr="00A336DD" w:rsidRDefault="00A56903">
      <w:pPr>
        <w:widowControl w:val="0"/>
        <w:autoSpaceDE w:val="0"/>
        <w:autoSpaceDN w:val="0"/>
        <w:adjustRightInd w:val="0"/>
        <w:spacing w:after="0" w:line="56" w:lineRule="exact"/>
        <w:rPr>
          <w:rFonts w:ascii="Times New Roman" w:hAnsi="Times New Roman"/>
          <w:sz w:val="24"/>
          <w:lang w:val="ru-RU"/>
        </w:rPr>
      </w:pPr>
    </w:p>
    <w:p w:rsidR="00A56903" w:rsidRPr="00A336DD" w:rsidRDefault="001C17B6">
      <w:pPr>
        <w:widowControl w:val="0"/>
        <w:numPr>
          <w:ilvl w:val="0"/>
          <w:numId w:val="58"/>
        </w:numPr>
        <w:tabs>
          <w:tab w:val="clear" w:pos="720"/>
          <w:tab w:val="num" w:pos="360"/>
        </w:tabs>
        <w:overflowPunct w:val="0"/>
        <w:autoSpaceDE w:val="0"/>
        <w:autoSpaceDN w:val="0"/>
        <w:adjustRightInd w:val="0"/>
        <w:spacing w:after="0" w:line="239"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 </w:t>
      </w:r>
    </w:p>
    <w:p w:rsidR="00A56903" w:rsidRPr="00A336DD"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A336DD" w:rsidRDefault="001C17B6">
      <w:pPr>
        <w:widowControl w:val="0"/>
        <w:numPr>
          <w:ilvl w:val="0"/>
          <w:numId w:val="5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сопоставлятьразвитие России и других стран в Новое время, сравнивать исторические ситуации и события;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58"/>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давать оценку событиям и личностям отечественной и всеобщей истории Нового времени. </w:t>
      </w:r>
    </w:p>
    <w:p w:rsidR="00A56903" w:rsidRPr="00A336DD" w:rsidRDefault="00A56903">
      <w:pPr>
        <w:widowControl w:val="0"/>
        <w:autoSpaceDE w:val="0"/>
        <w:autoSpaceDN w:val="0"/>
        <w:adjustRightInd w:val="0"/>
        <w:spacing w:after="0" w:line="24" w:lineRule="exact"/>
        <w:rPr>
          <w:rFonts w:ascii="Times New Roman" w:hAnsi="Times New Roman"/>
          <w:sz w:val="24"/>
          <w:vertAlign w:val="superscript"/>
          <w:lang w:val="ru-RU"/>
        </w:rPr>
      </w:pPr>
    </w:p>
    <w:p w:rsidR="00A56903" w:rsidRPr="00A336DD" w:rsidRDefault="001C17B6">
      <w:pPr>
        <w:widowControl w:val="0"/>
        <w:overflowPunct w:val="0"/>
        <w:autoSpaceDE w:val="0"/>
        <w:autoSpaceDN w:val="0"/>
        <w:adjustRightInd w:val="0"/>
        <w:spacing w:after="0" w:line="221" w:lineRule="auto"/>
        <w:ind w:left="700"/>
        <w:jc w:val="both"/>
        <w:rPr>
          <w:rFonts w:ascii="Times New Roman" w:hAnsi="Times New Roman"/>
          <w:vertAlign w:val="superscript"/>
        </w:rPr>
      </w:pPr>
      <w:r w:rsidRPr="00A336DD">
        <w:rPr>
          <w:rFonts w:ascii="Times New Roman" w:hAnsi="Times New Roman"/>
          <w:b/>
          <w:bCs/>
        </w:rPr>
        <w:t xml:space="preserve">Выпускник получит возможность научиться: </w:t>
      </w:r>
    </w:p>
    <w:p w:rsidR="00A56903" w:rsidRPr="00A336DD" w:rsidRDefault="00A56903">
      <w:pPr>
        <w:widowControl w:val="0"/>
        <w:autoSpaceDE w:val="0"/>
        <w:autoSpaceDN w:val="0"/>
        <w:adjustRightInd w:val="0"/>
        <w:spacing w:after="0" w:line="50" w:lineRule="exact"/>
        <w:rPr>
          <w:rFonts w:ascii="Times New Roman" w:hAnsi="Times New Roman"/>
          <w:vertAlign w:val="superscript"/>
        </w:rPr>
      </w:pPr>
    </w:p>
    <w:p w:rsidR="00A56903" w:rsidRPr="00A336DD" w:rsidRDefault="001C17B6">
      <w:pPr>
        <w:widowControl w:val="0"/>
        <w:numPr>
          <w:ilvl w:val="0"/>
          <w:numId w:val="5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A336DD">
        <w:rPr>
          <w:rFonts w:ascii="Times New Roman" w:hAnsi="Times New Roman"/>
          <w:i/>
          <w:iCs/>
          <w:lang w:val="ru-RU"/>
        </w:rPr>
        <w:t xml:space="preserve">используя историческую карту, характеризовать социально-экономическое и политическое раз-витие России, других государств в Новое время; </w:t>
      </w:r>
    </w:p>
    <w:p w:rsidR="00A56903" w:rsidRPr="00A336D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A336DD" w:rsidRDefault="001C17B6">
      <w:pPr>
        <w:widowControl w:val="0"/>
        <w:numPr>
          <w:ilvl w:val="0"/>
          <w:numId w:val="5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A336DD">
        <w:rPr>
          <w:rFonts w:ascii="Times New Roman" w:hAnsi="Times New Roman"/>
          <w:i/>
          <w:iCs/>
          <w:lang w:val="ru-RU"/>
        </w:rPr>
        <w:t xml:space="preserve">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 </w:t>
      </w:r>
    </w:p>
    <w:p w:rsidR="00A56903" w:rsidRPr="00A336D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A336DD" w:rsidRDefault="001C17B6">
      <w:pPr>
        <w:widowControl w:val="0"/>
        <w:numPr>
          <w:ilvl w:val="0"/>
          <w:numId w:val="5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A336DD">
        <w:rPr>
          <w:rFonts w:ascii="Times New Roman" w:hAnsi="Times New Roman"/>
          <w:i/>
          <w:iCs/>
          <w:lang w:val="ru-RU"/>
        </w:rPr>
        <w:t xml:space="preserve">сравнивать развитие России и других стран в Новое время, объяснять, в чем заключались общие черты и особенности; </w:t>
      </w:r>
    </w:p>
    <w:p w:rsidR="00A56903" w:rsidRPr="00A336D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A336DD" w:rsidRDefault="001C17B6">
      <w:pPr>
        <w:widowControl w:val="0"/>
        <w:numPr>
          <w:ilvl w:val="0"/>
          <w:numId w:val="58"/>
        </w:numPr>
        <w:tabs>
          <w:tab w:val="clear" w:pos="720"/>
          <w:tab w:val="num" w:pos="415"/>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A336DD">
        <w:rPr>
          <w:rFonts w:ascii="Times New Roman" w:hAnsi="Times New Roman"/>
          <w:i/>
          <w:iCs/>
          <w:lang w:val="ru-RU"/>
        </w:rPr>
        <w:t xml:space="preserve">применять знания по истории России и своего края в Новое время при составлении описаний ис-торических и культурных памятников своего города, края и т. д. </w:t>
      </w:r>
    </w:p>
    <w:p w:rsidR="00A56903" w:rsidRPr="00A336DD" w:rsidRDefault="00A56903">
      <w:pPr>
        <w:widowControl w:val="0"/>
        <w:autoSpaceDE w:val="0"/>
        <w:autoSpaceDN w:val="0"/>
        <w:adjustRightInd w:val="0"/>
        <w:spacing w:after="0" w:line="260" w:lineRule="exact"/>
        <w:rPr>
          <w:rFonts w:ascii="Times New Roman" w:hAnsi="Times New Roman"/>
          <w:lang w:val="ru-RU"/>
        </w:rPr>
      </w:pPr>
    </w:p>
    <w:p w:rsidR="00A56903" w:rsidRPr="00A336DD" w:rsidRDefault="001C17B6" w:rsidP="00A336DD">
      <w:pPr>
        <w:widowControl w:val="0"/>
        <w:autoSpaceDE w:val="0"/>
        <w:autoSpaceDN w:val="0"/>
        <w:adjustRightInd w:val="0"/>
        <w:spacing w:after="0" w:line="239" w:lineRule="auto"/>
        <w:rPr>
          <w:rFonts w:ascii="Times New Roman" w:hAnsi="Times New Roman"/>
          <w:sz w:val="24"/>
          <w:lang w:val="ru-RU"/>
        </w:rPr>
      </w:pPr>
      <w:r w:rsidRPr="00A336DD">
        <w:rPr>
          <w:rFonts w:ascii="Times New Roman" w:hAnsi="Times New Roman"/>
          <w:b/>
          <w:bCs/>
          <w:sz w:val="24"/>
          <w:lang w:val="ru-RU"/>
        </w:rPr>
        <w:t>1.2.5.5. Обществознание</w:t>
      </w:r>
    </w:p>
    <w:p w:rsidR="00A56903" w:rsidRPr="00A336DD" w:rsidRDefault="00A56903">
      <w:pPr>
        <w:widowControl w:val="0"/>
        <w:autoSpaceDE w:val="0"/>
        <w:autoSpaceDN w:val="0"/>
        <w:adjustRightInd w:val="0"/>
        <w:spacing w:after="0" w:line="2" w:lineRule="exact"/>
        <w:rPr>
          <w:rFonts w:ascii="Times New Roman" w:hAnsi="Times New Roman"/>
          <w:sz w:val="24"/>
          <w:lang w:val="ru-RU"/>
        </w:rPr>
      </w:pPr>
    </w:p>
    <w:p w:rsidR="00A56903" w:rsidRPr="00A336DD" w:rsidRDefault="001C17B6">
      <w:pPr>
        <w:widowControl w:val="0"/>
        <w:autoSpaceDE w:val="0"/>
        <w:autoSpaceDN w:val="0"/>
        <w:adjustRightInd w:val="0"/>
        <w:spacing w:after="0" w:line="239" w:lineRule="auto"/>
        <w:ind w:left="3240"/>
        <w:rPr>
          <w:rFonts w:ascii="Times New Roman" w:hAnsi="Times New Roman"/>
          <w:sz w:val="24"/>
          <w:lang w:val="ru-RU"/>
        </w:rPr>
      </w:pPr>
      <w:r w:rsidRPr="00A336DD">
        <w:rPr>
          <w:rFonts w:ascii="Times New Roman" w:hAnsi="Times New Roman"/>
          <w:b/>
          <w:bCs/>
          <w:sz w:val="24"/>
          <w:lang w:val="ru-RU"/>
        </w:rPr>
        <w:t>Человек. Деятельность человека</w:t>
      </w:r>
    </w:p>
    <w:p w:rsidR="00A56903" w:rsidRPr="00A336DD" w:rsidRDefault="001C17B6">
      <w:pPr>
        <w:widowControl w:val="0"/>
        <w:autoSpaceDE w:val="0"/>
        <w:autoSpaceDN w:val="0"/>
        <w:adjustRightInd w:val="0"/>
        <w:spacing w:after="0" w:line="239" w:lineRule="auto"/>
        <w:ind w:left="700"/>
        <w:rPr>
          <w:rFonts w:ascii="Times New Roman" w:hAnsi="Times New Roman"/>
          <w:sz w:val="24"/>
          <w:lang w:val="ru-RU"/>
        </w:rPr>
      </w:pPr>
      <w:r w:rsidRPr="00A336DD">
        <w:rPr>
          <w:rFonts w:ascii="Times New Roman" w:hAnsi="Times New Roman"/>
          <w:b/>
          <w:bCs/>
          <w:sz w:val="24"/>
          <w:lang w:val="ru-RU"/>
        </w:rPr>
        <w:t>Выпускник научится:</w:t>
      </w:r>
    </w:p>
    <w:p w:rsidR="00A56903" w:rsidRPr="00A336DD" w:rsidRDefault="001C17B6">
      <w:pPr>
        <w:widowControl w:val="0"/>
        <w:numPr>
          <w:ilvl w:val="0"/>
          <w:numId w:val="5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использовать знания о биологическом и социальном в человеке для характеристики его природы; </w:t>
      </w:r>
    </w:p>
    <w:p w:rsidR="00A56903" w:rsidRPr="00A336DD"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A336DD" w:rsidRDefault="001C17B6">
      <w:pPr>
        <w:widowControl w:val="0"/>
        <w:numPr>
          <w:ilvl w:val="0"/>
          <w:numId w:val="59"/>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основные возрастные периоды жизни человека, особенности подросткового воз-раста; </w:t>
      </w:r>
    </w:p>
    <w:p w:rsidR="00A56903" w:rsidRPr="00A336DD"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A336DD" w:rsidRDefault="001C17B6">
      <w:pPr>
        <w:widowControl w:val="0"/>
        <w:numPr>
          <w:ilvl w:val="0"/>
          <w:numId w:val="5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5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и иллюстрировать конкретными примерами группы потребностей человека; </w:t>
      </w:r>
    </w:p>
    <w:p w:rsidR="00A56903" w:rsidRPr="00A336DD"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A336DD" w:rsidRDefault="001C17B6">
      <w:pPr>
        <w:widowControl w:val="0"/>
        <w:numPr>
          <w:ilvl w:val="0"/>
          <w:numId w:val="5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приводить примеры основных видов деятельности человека;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A336DD" w:rsidRDefault="001C17B6" w:rsidP="00A336DD">
      <w:pPr>
        <w:widowControl w:val="0"/>
        <w:numPr>
          <w:ilvl w:val="0"/>
          <w:numId w:val="5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выполнять несложные практические задания по анализу ситуаций, связанных</w:t>
      </w:r>
      <w:r w:rsidRPr="00A336DD">
        <w:rPr>
          <w:rFonts w:ascii="Times New Roman" w:hAnsi="Times New Roman"/>
          <w:sz w:val="24"/>
          <w:lang w:val="ru-RU"/>
        </w:rPr>
        <w:lastRenderedPageBreak/>
        <w:t xml:space="preserve"> с различными спосо-бами разрешения межличностных конфликтов; выражать собственное отношение к различным способам разрешения межличностных конфликтов. </w:t>
      </w:r>
    </w:p>
    <w:p w:rsidR="00A56903" w:rsidRPr="00A336DD" w:rsidRDefault="00A56903">
      <w:pPr>
        <w:widowControl w:val="0"/>
        <w:autoSpaceDE w:val="0"/>
        <w:autoSpaceDN w:val="0"/>
        <w:adjustRightInd w:val="0"/>
        <w:spacing w:after="0" w:line="336" w:lineRule="exact"/>
        <w:rPr>
          <w:rFonts w:ascii="Times New Roman" w:hAnsi="Times New Roman"/>
          <w:sz w:val="24"/>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8718E5" w:rsidRDefault="001C17B6">
      <w:pPr>
        <w:widowControl w:val="0"/>
        <w:autoSpaceDE w:val="0"/>
        <w:autoSpaceDN w:val="0"/>
        <w:adjustRightInd w:val="0"/>
        <w:spacing w:after="0" w:line="240" w:lineRule="auto"/>
        <w:ind w:left="700"/>
        <w:rPr>
          <w:rFonts w:ascii="Times New Roman" w:hAnsi="Times New Roman"/>
          <w:sz w:val="24"/>
          <w:lang w:val="ru-RU"/>
        </w:rPr>
      </w:pPr>
      <w:bookmarkStart w:id="24" w:name="page51"/>
      <w:bookmarkEnd w:id="24"/>
      <w:r w:rsidRPr="008718E5">
        <w:rPr>
          <w:rFonts w:ascii="Times New Roman" w:hAnsi="Times New Roman"/>
          <w:b/>
          <w:bCs/>
          <w:sz w:val="24"/>
          <w:lang w:val="ru-RU"/>
        </w:rPr>
        <w:t>Выпускник получит возможность научиться:</w:t>
      </w:r>
    </w:p>
    <w:p w:rsidR="00A56903" w:rsidRPr="008718E5" w:rsidRDefault="00A56903">
      <w:pPr>
        <w:widowControl w:val="0"/>
        <w:autoSpaceDE w:val="0"/>
        <w:autoSpaceDN w:val="0"/>
        <w:adjustRightInd w:val="0"/>
        <w:spacing w:after="0" w:line="48" w:lineRule="exact"/>
        <w:rPr>
          <w:rFonts w:ascii="Times New Roman" w:hAnsi="Times New Roman"/>
          <w:sz w:val="24"/>
          <w:lang w:val="ru-RU"/>
        </w:rPr>
      </w:pPr>
    </w:p>
    <w:p w:rsidR="00A56903" w:rsidRPr="00A336DD" w:rsidRDefault="001C17B6">
      <w:pPr>
        <w:widowControl w:val="0"/>
        <w:numPr>
          <w:ilvl w:val="0"/>
          <w:numId w:val="60"/>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выполнять несложные практические задания, основанные на ситуациях, связанных с деятельно-стью человека;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6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оценивать роль деятельности в жизни человека и общества;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6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оценивать последствия удовлетворения мнимых потребностей, на примерах показывать опас-ность удовлетворения мнимых потребностей, угрожающих здоровью;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6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i/>
          <w:iCs/>
          <w:sz w:val="24"/>
          <w:lang w:val="ru-RU"/>
        </w:rPr>
        <w:t xml:space="preserve">использовать элементы причинно-следственного анализа при характеристике межличностных конфликтов; </w:t>
      </w:r>
    </w:p>
    <w:p w:rsidR="00A56903" w:rsidRPr="00A336DD"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A336DD" w:rsidRDefault="001C17B6">
      <w:pPr>
        <w:widowControl w:val="0"/>
        <w:numPr>
          <w:ilvl w:val="0"/>
          <w:numId w:val="60"/>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моделировать возможные последствия позитивного и негативного воздействия группы на челове-ка, делать выводы. </w:t>
      </w:r>
    </w:p>
    <w:p w:rsidR="00A56903" w:rsidRPr="00A336DD" w:rsidRDefault="00A56903">
      <w:pPr>
        <w:widowControl w:val="0"/>
        <w:autoSpaceDE w:val="0"/>
        <w:autoSpaceDN w:val="0"/>
        <w:adjustRightInd w:val="0"/>
        <w:spacing w:after="0" w:line="6" w:lineRule="exact"/>
        <w:rPr>
          <w:rFonts w:ascii="Times New Roman" w:hAnsi="Times New Roman"/>
          <w:sz w:val="24"/>
          <w:lang w:val="ru-RU"/>
        </w:rPr>
      </w:pPr>
    </w:p>
    <w:p w:rsidR="00A56903" w:rsidRPr="00A336DD" w:rsidRDefault="001C17B6">
      <w:pPr>
        <w:widowControl w:val="0"/>
        <w:autoSpaceDE w:val="0"/>
        <w:autoSpaceDN w:val="0"/>
        <w:adjustRightInd w:val="0"/>
        <w:spacing w:after="0" w:line="240" w:lineRule="auto"/>
        <w:ind w:left="4720"/>
        <w:rPr>
          <w:rFonts w:ascii="Times New Roman" w:hAnsi="Times New Roman"/>
          <w:sz w:val="24"/>
        </w:rPr>
      </w:pPr>
      <w:r w:rsidRPr="00A336DD">
        <w:rPr>
          <w:rFonts w:ascii="Times New Roman" w:hAnsi="Times New Roman"/>
          <w:b/>
          <w:bCs/>
          <w:sz w:val="24"/>
        </w:rPr>
        <w:t>Общество</w:t>
      </w:r>
    </w:p>
    <w:p w:rsidR="00A56903" w:rsidRPr="00A336DD" w:rsidRDefault="001C17B6">
      <w:pPr>
        <w:widowControl w:val="0"/>
        <w:autoSpaceDE w:val="0"/>
        <w:autoSpaceDN w:val="0"/>
        <w:adjustRightInd w:val="0"/>
        <w:spacing w:after="0" w:line="239" w:lineRule="auto"/>
        <w:ind w:left="700"/>
        <w:rPr>
          <w:rFonts w:ascii="Times New Roman" w:hAnsi="Times New Roman"/>
          <w:sz w:val="24"/>
        </w:rPr>
      </w:pPr>
      <w:r w:rsidRPr="00A336DD">
        <w:rPr>
          <w:rFonts w:ascii="Times New Roman" w:hAnsi="Times New Roman"/>
          <w:b/>
          <w:bCs/>
          <w:sz w:val="24"/>
        </w:rPr>
        <w:t>Выпускник научится:</w:t>
      </w:r>
    </w:p>
    <w:p w:rsidR="00A56903" w:rsidRPr="00A336DD" w:rsidRDefault="00A56903">
      <w:pPr>
        <w:widowControl w:val="0"/>
        <w:autoSpaceDE w:val="0"/>
        <w:autoSpaceDN w:val="0"/>
        <w:adjustRightInd w:val="0"/>
        <w:spacing w:after="0" w:line="50" w:lineRule="exact"/>
        <w:rPr>
          <w:rFonts w:ascii="Times New Roman" w:hAnsi="Times New Roman"/>
          <w:sz w:val="24"/>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240" w:lineRule="auto"/>
        <w:ind w:left="380" w:hanging="361"/>
        <w:jc w:val="both"/>
        <w:rPr>
          <w:rFonts w:ascii="Times New Roman" w:hAnsi="Times New Roman"/>
          <w:sz w:val="24"/>
          <w:vertAlign w:val="superscript"/>
          <w:lang w:val="ru-RU"/>
        </w:rPr>
      </w:pPr>
      <w:r w:rsidRPr="00A336DD">
        <w:rPr>
          <w:rFonts w:ascii="Times New Roman" w:hAnsi="Times New Roman"/>
          <w:sz w:val="24"/>
          <w:lang w:val="ru-RU"/>
        </w:rPr>
        <w:t xml:space="preserve">демонстрировать на примерах взаимосвязь природы и общества, раскрывать роль природы в жиз-ни человека; </w:t>
      </w:r>
    </w:p>
    <w:p w:rsidR="00A56903" w:rsidRPr="00A336DD"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183" w:lineRule="auto"/>
        <w:ind w:left="380" w:hanging="361"/>
        <w:jc w:val="both"/>
        <w:rPr>
          <w:rFonts w:ascii="Times New Roman" w:hAnsi="Times New Roman"/>
          <w:sz w:val="24"/>
          <w:vertAlign w:val="superscript"/>
          <w:lang w:val="ru-RU"/>
        </w:rPr>
      </w:pPr>
      <w:r w:rsidRPr="00A336DD">
        <w:rPr>
          <w:rFonts w:ascii="Times New Roman" w:hAnsi="Times New Roman"/>
          <w:sz w:val="24"/>
          <w:lang w:val="ru-RU"/>
        </w:rPr>
        <w:t xml:space="preserve">распознавать на основе приведенных данных основные типы обществ; </w:t>
      </w:r>
    </w:p>
    <w:p w:rsidR="00A56903" w:rsidRPr="00A336DD"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183" w:lineRule="auto"/>
        <w:ind w:left="380" w:right="20" w:hanging="361"/>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движение от одних форм общественной жизни к другим; оценивать социальные явления с позиций общественного прогресса;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240" w:lineRule="auto"/>
        <w:ind w:left="380" w:right="20" w:hanging="361"/>
        <w:jc w:val="both"/>
        <w:rPr>
          <w:rFonts w:ascii="Times New Roman" w:hAnsi="Times New Roman"/>
          <w:sz w:val="24"/>
          <w:vertAlign w:val="superscript"/>
          <w:lang w:val="ru-RU"/>
        </w:rPr>
      </w:pPr>
      <w:r w:rsidRPr="00A336DD">
        <w:rPr>
          <w:rFonts w:ascii="Times New Roman" w:hAnsi="Times New Roman"/>
          <w:sz w:val="24"/>
          <w:lang w:val="ru-RU"/>
        </w:rPr>
        <w:t xml:space="preserve">различать экономические, социальные, политические, культурные явления и процессы обществен-ной жизни; </w:t>
      </w:r>
    </w:p>
    <w:p w:rsidR="00A56903" w:rsidRPr="00A336DD"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181" w:lineRule="auto"/>
        <w:ind w:left="380" w:hanging="361"/>
        <w:jc w:val="both"/>
        <w:rPr>
          <w:rFonts w:ascii="Times New Roman" w:hAnsi="Times New Roman"/>
          <w:sz w:val="24"/>
          <w:vertAlign w:val="superscript"/>
          <w:lang w:val="ru-RU"/>
        </w:rPr>
      </w:pPr>
      <w:r w:rsidRPr="00A336DD">
        <w:rPr>
          <w:rFonts w:ascii="Times New Roman" w:hAnsi="Times New Roman"/>
          <w:sz w:val="24"/>
          <w:lang w:val="ru-RU"/>
        </w:rPr>
        <w:t xml:space="preserve">выполнять несложные познавательные и практические задания, основанные на ситуациях жизне-деятельности человека в разных сферах общества; </w:t>
      </w:r>
    </w:p>
    <w:p w:rsidR="00A56903" w:rsidRPr="00A336DD"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181" w:lineRule="auto"/>
        <w:ind w:left="380" w:hanging="361"/>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экологический кризис как глобальную проблему человечества, раскрывать при-чины экологического кризиса;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182" w:lineRule="auto"/>
        <w:ind w:left="380" w:right="20" w:hanging="361"/>
        <w:jc w:val="both"/>
        <w:rPr>
          <w:rFonts w:ascii="Times New Roman" w:hAnsi="Times New Roman"/>
          <w:sz w:val="24"/>
          <w:vertAlign w:val="superscript"/>
          <w:lang w:val="ru-RU"/>
        </w:rPr>
      </w:pPr>
      <w:r w:rsidRPr="00A336DD">
        <w:rPr>
          <w:rFonts w:ascii="Times New Roman" w:hAnsi="Times New Roman"/>
          <w:sz w:val="24"/>
          <w:lang w:val="ru-RU"/>
        </w:rPr>
        <w:t xml:space="preserve">на основе полученных знаний выбирать в предлагаемых модельных ситуациях и осуществлять на практике экологически рациональное поведение;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181" w:lineRule="auto"/>
        <w:ind w:left="380" w:hanging="361"/>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влияние современных средств массовой коммуникации на общество и личность;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1"/>
        </w:numPr>
        <w:tabs>
          <w:tab w:val="clear" w:pos="720"/>
          <w:tab w:val="num" w:pos="380"/>
        </w:tabs>
        <w:overflowPunct w:val="0"/>
        <w:autoSpaceDE w:val="0"/>
        <w:autoSpaceDN w:val="0"/>
        <w:adjustRightInd w:val="0"/>
        <w:spacing w:after="0" w:line="180" w:lineRule="auto"/>
        <w:ind w:left="380" w:hanging="361"/>
        <w:jc w:val="both"/>
        <w:rPr>
          <w:rFonts w:ascii="Times New Roman" w:hAnsi="Times New Roman"/>
          <w:sz w:val="24"/>
          <w:vertAlign w:val="superscript"/>
          <w:lang w:val="ru-RU"/>
        </w:rPr>
      </w:pPr>
      <w:r w:rsidRPr="00A336DD">
        <w:rPr>
          <w:rFonts w:ascii="Times New Roman" w:hAnsi="Times New Roman"/>
          <w:sz w:val="24"/>
          <w:lang w:val="ru-RU"/>
        </w:rPr>
        <w:t xml:space="preserve">конкретизировать примерами опасность международного терроризма. </w:t>
      </w:r>
    </w:p>
    <w:p w:rsidR="00A56903" w:rsidRPr="00A336DD" w:rsidRDefault="00A56903">
      <w:pPr>
        <w:widowControl w:val="0"/>
        <w:autoSpaceDE w:val="0"/>
        <w:autoSpaceDN w:val="0"/>
        <w:adjustRightInd w:val="0"/>
        <w:spacing w:after="0" w:line="4" w:lineRule="exact"/>
        <w:rPr>
          <w:rFonts w:ascii="Times New Roman" w:hAnsi="Times New Roman"/>
          <w:sz w:val="24"/>
          <w:lang w:val="ru-RU"/>
        </w:rPr>
      </w:pPr>
    </w:p>
    <w:p w:rsidR="00A56903" w:rsidRPr="00A336DD" w:rsidRDefault="001C17B6">
      <w:pPr>
        <w:widowControl w:val="0"/>
        <w:autoSpaceDE w:val="0"/>
        <w:autoSpaceDN w:val="0"/>
        <w:adjustRightInd w:val="0"/>
        <w:spacing w:after="0" w:line="239" w:lineRule="auto"/>
        <w:ind w:left="700"/>
        <w:rPr>
          <w:rFonts w:ascii="Times New Roman" w:hAnsi="Times New Roman"/>
          <w:sz w:val="24"/>
        </w:rPr>
      </w:pPr>
      <w:r w:rsidRPr="00A336DD">
        <w:rPr>
          <w:rFonts w:ascii="Times New Roman" w:hAnsi="Times New Roman"/>
          <w:b/>
          <w:bCs/>
          <w:sz w:val="24"/>
        </w:rPr>
        <w:t>Выпускник получит возможность научиться:</w:t>
      </w:r>
    </w:p>
    <w:p w:rsidR="00A56903" w:rsidRPr="00A336DD" w:rsidRDefault="00A56903">
      <w:pPr>
        <w:widowControl w:val="0"/>
        <w:autoSpaceDE w:val="0"/>
        <w:autoSpaceDN w:val="0"/>
        <w:adjustRightInd w:val="0"/>
        <w:spacing w:after="0" w:line="49" w:lineRule="exact"/>
        <w:rPr>
          <w:rFonts w:ascii="Times New Roman" w:hAnsi="Times New Roman"/>
          <w:sz w:val="24"/>
        </w:rPr>
      </w:pPr>
    </w:p>
    <w:p w:rsidR="00A56903" w:rsidRPr="00A336DD" w:rsidRDefault="001C17B6">
      <w:pPr>
        <w:widowControl w:val="0"/>
        <w:numPr>
          <w:ilvl w:val="0"/>
          <w:numId w:val="6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наблюдать и характеризовать явления и события, происходящие в различных сферах обществен-ной жизни; </w:t>
      </w:r>
    </w:p>
    <w:p w:rsidR="00A56903" w:rsidRPr="00A336DD"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A336DD" w:rsidRDefault="001C17B6">
      <w:pPr>
        <w:widowControl w:val="0"/>
        <w:numPr>
          <w:ilvl w:val="0"/>
          <w:numId w:val="6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A336DD">
        <w:rPr>
          <w:rFonts w:ascii="Times New Roman" w:hAnsi="Times New Roman"/>
          <w:i/>
          <w:iCs/>
          <w:sz w:val="24"/>
          <w:lang w:val="ru-RU"/>
        </w:rPr>
        <w:t xml:space="preserve">выявлять причинно-следственные связи общественных явлений и характеризовать основные направления общественного развития;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6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A336DD">
        <w:rPr>
          <w:rFonts w:ascii="Times New Roman" w:hAnsi="Times New Roman"/>
          <w:i/>
          <w:iCs/>
          <w:sz w:val="24"/>
        </w:rPr>
        <w:t xml:space="preserve">осознанно содействовать защите природы. </w:t>
      </w:r>
    </w:p>
    <w:p w:rsidR="00A56903" w:rsidRPr="00A336DD" w:rsidRDefault="00A56903">
      <w:pPr>
        <w:widowControl w:val="0"/>
        <w:autoSpaceDE w:val="0"/>
        <w:autoSpaceDN w:val="0"/>
        <w:adjustRightInd w:val="0"/>
        <w:spacing w:after="0" w:line="5" w:lineRule="exact"/>
        <w:rPr>
          <w:rFonts w:ascii="Times New Roman" w:hAnsi="Times New Roman"/>
          <w:sz w:val="24"/>
        </w:rPr>
      </w:pPr>
    </w:p>
    <w:p w:rsidR="00A56903" w:rsidRPr="00A336DD" w:rsidRDefault="001C17B6">
      <w:pPr>
        <w:widowControl w:val="0"/>
        <w:autoSpaceDE w:val="0"/>
        <w:autoSpaceDN w:val="0"/>
        <w:adjustRightInd w:val="0"/>
        <w:spacing w:after="0" w:line="239" w:lineRule="auto"/>
        <w:ind w:left="4220"/>
        <w:rPr>
          <w:rFonts w:ascii="Times New Roman" w:hAnsi="Times New Roman"/>
          <w:sz w:val="24"/>
        </w:rPr>
      </w:pPr>
      <w:r w:rsidRPr="00A336DD">
        <w:rPr>
          <w:rFonts w:ascii="Times New Roman" w:hAnsi="Times New Roman"/>
          <w:b/>
          <w:bCs/>
          <w:sz w:val="24"/>
        </w:rPr>
        <w:t>Социальные нормы</w:t>
      </w:r>
    </w:p>
    <w:p w:rsidR="00A56903" w:rsidRPr="00A336DD" w:rsidRDefault="00A56903">
      <w:pPr>
        <w:widowControl w:val="0"/>
        <w:autoSpaceDE w:val="0"/>
        <w:autoSpaceDN w:val="0"/>
        <w:adjustRightInd w:val="0"/>
        <w:spacing w:after="0" w:line="2" w:lineRule="exact"/>
        <w:rPr>
          <w:rFonts w:ascii="Times New Roman" w:hAnsi="Times New Roman"/>
          <w:sz w:val="24"/>
        </w:rPr>
      </w:pPr>
    </w:p>
    <w:p w:rsidR="00A56903" w:rsidRPr="00A336DD" w:rsidRDefault="001C17B6">
      <w:pPr>
        <w:widowControl w:val="0"/>
        <w:autoSpaceDE w:val="0"/>
        <w:autoSpaceDN w:val="0"/>
        <w:adjustRightInd w:val="0"/>
        <w:spacing w:after="0" w:line="239" w:lineRule="auto"/>
        <w:ind w:left="700"/>
        <w:rPr>
          <w:rFonts w:ascii="Times New Roman" w:hAnsi="Times New Roman"/>
          <w:sz w:val="24"/>
        </w:rPr>
      </w:pPr>
      <w:r w:rsidRPr="00A336DD">
        <w:rPr>
          <w:rFonts w:ascii="Times New Roman" w:hAnsi="Times New Roman"/>
          <w:b/>
          <w:bCs/>
          <w:sz w:val="24"/>
        </w:rPr>
        <w:t>Выпускник научится:</w:t>
      </w: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роль социальных норм как регуляторов общественной жизни и поведения человека;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различать отдельные виды социальных норм;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характеризовать основные нормы морали;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 </w:t>
      </w:r>
    </w:p>
    <w:p w:rsidR="00A56903" w:rsidRPr="00A336DD"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сущность патриотизма, гражданственности; приводить примеры проявления этих ка-честв из истории и жизни современного общества;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A336DD">
        <w:rPr>
          <w:rFonts w:ascii="Times New Roman" w:hAnsi="Times New Roman"/>
          <w:sz w:val="24"/>
        </w:rPr>
        <w:t xml:space="preserve">характеризовать специфику норм права; </w:t>
      </w:r>
    </w:p>
    <w:p w:rsidR="00A56903" w:rsidRPr="00A336DD"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сравнивать нормы морали и права, выявлять их общие черты и особенности;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сущность процесса социализации личности;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объяснять причины отклоняющегося поведения;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описывать негативные последствия наиболее опасных форм отклоняющегося поведения.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overflowPunct w:val="0"/>
        <w:autoSpaceDE w:val="0"/>
        <w:autoSpaceDN w:val="0"/>
        <w:adjustRightInd w:val="0"/>
        <w:spacing w:after="0" w:line="221" w:lineRule="auto"/>
        <w:ind w:left="700"/>
        <w:jc w:val="both"/>
        <w:rPr>
          <w:rFonts w:ascii="Times New Roman" w:hAnsi="Times New Roman"/>
          <w:sz w:val="24"/>
          <w:vertAlign w:val="superscript"/>
        </w:rPr>
      </w:pPr>
      <w:r w:rsidRPr="00A336DD">
        <w:rPr>
          <w:rFonts w:ascii="Times New Roman" w:hAnsi="Times New Roman"/>
          <w:b/>
          <w:bCs/>
          <w:sz w:val="24"/>
        </w:rPr>
        <w:t xml:space="preserve">Выпускник получит возможность научиться: </w:t>
      </w:r>
    </w:p>
    <w:p w:rsidR="00A56903" w:rsidRPr="00A336DD" w:rsidRDefault="00A56903">
      <w:pPr>
        <w:widowControl w:val="0"/>
        <w:autoSpaceDE w:val="0"/>
        <w:autoSpaceDN w:val="0"/>
        <w:adjustRightInd w:val="0"/>
        <w:spacing w:after="0" w:line="48" w:lineRule="exact"/>
        <w:rPr>
          <w:rFonts w:ascii="Times New Roman" w:hAnsi="Times New Roman"/>
          <w:sz w:val="24"/>
          <w:vertAlign w:val="superscript"/>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использовать элементы причинно-следственного анализа для понимания влияния моральных усто-ев на развитие общества и человека;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6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оценивать социальную значимость здорового образа жизни. </w:t>
      </w:r>
    </w:p>
    <w:p w:rsidR="00A56903" w:rsidRPr="00A336DD"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125" type="#_x0000_t75" style="position:absolute;margin-left:-1.4pt;margin-top:37.35pt;width:490.3pt;height:3pt;z-index:-436" o:allowincell="f">
            <v:imagedata r:id="rId10" o:title=""/>
          </v:shape>
        </w:pict>
      </w:r>
      <w:r w:rsidRPr="00932310">
        <w:rPr>
          <w:rFonts w:ascii="Times New Roman" w:hAnsi="Times New Roman"/>
          <w:noProof/>
          <w:sz w:val="24"/>
        </w:rPr>
        <w:lastRenderedPageBreak/>
        <w:pict>
          <v:shape id="_x0000_s1126" type="#_x0000_t75" style="position:absolute;margin-left:-1.4pt;margin-top:41.05pt;width:490.3pt;height:.7pt;z-index:-435" o:allowincell="f">
            <v:imagedata r:id="rId9" o:title=""/>
          </v:shape>
        </w:pict>
      </w:r>
    </w:p>
    <w:p w:rsidR="00A56903" w:rsidRPr="00A336DD"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4"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25" w:name="page53"/>
      <w:bookmarkEnd w:id="25"/>
    </w:p>
    <w:p w:rsidR="00A56903" w:rsidRPr="00A336DD" w:rsidRDefault="001C17B6">
      <w:pPr>
        <w:widowControl w:val="0"/>
        <w:autoSpaceDE w:val="0"/>
        <w:autoSpaceDN w:val="0"/>
        <w:adjustRightInd w:val="0"/>
        <w:spacing w:after="0" w:line="240" w:lineRule="auto"/>
        <w:ind w:left="3540"/>
        <w:rPr>
          <w:rFonts w:ascii="Times New Roman" w:hAnsi="Times New Roman"/>
          <w:sz w:val="24"/>
          <w:lang w:val="ru-RU"/>
        </w:rPr>
      </w:pPr>
      <w:r w:rsidRPr="00A336DD">
        <w:rPr>
          <w:rFonts w:ascii="Times New Roman" w:hAnsi="Times New Roman"/>
          <w:b/>
          <w:bCs/>
          <w:sz w:val="24"/>
          <w:lang w:val="ru-RU"/>
        </w:rPr>
        <w:t>Сфера духовной культуры</w:t>
      </w:r>
    </w:p>
    <w:p w:rsidR="00A56903" w:rsidRPr="00A336DD" w:rsidRDefault="001C17B6">
      <w:pPr>
        <w:widowControl w:val="0"/>
        <w:autoSpaceDE w:val="0"/>
        <w:autoSpaceDN w:val="0"/>
        <w:adjustRightInd w:val="0"/>
        <w:spacing w:after="0" w:line="239" w:lineRule="auto"/>
        <w:ind w:left="700"/>
        <w:rPr>
          <w:rFonts w:ascii="Times New Roman" w:hAnsi="Times New Roman"/>
          <w:sz w:val="24"/>
          <w:lang w:val="ru-RU"/>
        </w:rPr>
      </w:pPr>
      <w:r w:rsidRPr="00A336DD">
        <w:rPr>
          <w:rFonts w:ascii="Times New Roman" w:hAnsi="Times New Roman"/>
          <w:b/>
          <w:bCs/>
          <w:sz w:val="24"/>
          <w:lang w:val="ru-RU"/>
        </w:rPr>
        <w:t>Выпускник научится:</w:t>
      </w:r>
    </w:p>
    <w:p w:rsidR="00A56903" w:rsidRPr="00A336DD" w:rsidRDefault="00A56903">
      <w:pPr>
        <w:widowControl w:val="0"/>
        <w:autoSpaceDE w:val="0"/>
        <w:autoSpaceDN w:val="0"/>
        <w:adjustRightInd w:val="0"/>
        <w:spacing w:after="0" w:line="51" w:lineRule="exact"/>
        <w:rPr>
          <w:rFonts w:ascii="Times New Roman" w:hAnsi="Times New Roman"/>
          <w:sz w:val="24"/>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развитие отдельных областей и форм культуры, выражать свое мнение о явлениях культуры; </w:t>
      </w:r>
    </w:p>
    <w:p w:rsidR="00A56903" w:rsidRPr="00A336DD"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описывать явления духовной культуры; </w:t>
      </w:r>
    </w:p>
    <w:p w:rsidR="00A56903" w:rsidRPr="00A336DD" w:rsidRDefault="00A56903">
      <w:pPr>
        <w:widowControl w:val="0"/>
        <w:autoSpaceDE w:val="0"/>
        <w:autoSpaceDN w:val="0"/>
        <w:adjustRightInd w:val="0"/>
        <w:spacing w:after="0" w:line="22" w:lineRule="exact"/>
        <w:rPr>
          <w:rFonts w:ascii="Times New Roman" w:hAnsi="Times New Roman"/>
          <w:sz w:val="24"/>
          <w:vertAlign w:val="superscript"/>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причины возрастания роли науки в современном мире;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оценивать роль образования в современном обществе;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различать уровни общего образования в России;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находить и извлекать социальную информацию о достижениях и проблемах развития культуры из адаптированных источников различного типа;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описывать духовные ценности российского народа и выражать собственное отношение к ним; </w:t>
      </w:r>
    </w:p>
    <w:p w:rsidR="00A56903" w:rsidRPr="00A336DD"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необходимость непрерывного образования в современных условиях;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учитывать общественные потребности при выборе направления своей будущей профессиональной деятельности;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роль религии в современном обществе;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характеризовать особенности искусства как формы духовной культуры</w:t>
      </w:r>
      <w:r w:rsidRPr="00A336DD">
        <w:rPr>
          <w:rFonts w:ascii="Times New Roman" w:hAnsi="Times New Roman"/>
          <w:b/>
          <w:bCs/>
          <w:sz w:val="24"/>
          <w:lang w:val="ru-RU"/>
        </w:rPr>
        <w:t>.</w:t>
      </w:r>
      <w:r w:rsidRPr="00A336DD">
        <w:rPr>
          <w:rFonts w:ascii="Times New Roman" w:hAnsi="Times New Roman"/>
          <w:sz w:val="24"/>
          <w:lang w:val="ru-RU"/>
        </w:rPr>
        <w:t xml:space="preserve"> </w:t>
      </w:r>
    </w:p>
    <w:p w:rsidR="00A56903" w:rsidRPr="00A336DD" w:rsidRDefault="00A56903">
      <w:pPr>
        <w:widowControl w:val="0"/>
        <w:autoSpaceDE w:val="0"/>
        <w:autoSpaceDN w:val="0"/>
        <w:adjustRightInd w:val="0"/>
        <w:spacing w:after="0" w:line="5" w:lineRule="exact"/>
        <w:rPr>
          <w:rFonts w:ascii="Times New Roman" w:hAnsi="Times New Roman"/>
          <w:sz w:val="24"/>
          <w:lang w:val="ru-RU"/>
        </w:rPr>
      </w:pPr>
    </w:p>
    <w:p w:rsidR="00A56903" w:rsidRPr="00A336DD" w:rsidRDefault="001C17B6">
      <w:pPr>
        <w:widowControl w:val="0"/>
        <w:autoSpaceDE w:val="0"/>
        <w:autoSpaceDN w:val="0"/>
        <w:adjustRightInd w:val="0"/>
        <w:spacing w:after="0" w:line="240" w:lineRule="auto"/>
        <w:ind w:left="700"/>
        <w:rPr>
          <w:rFonts w:ascii="Times New Roman" w:hAnsi="Times New Roman"/>
          <w:sz w:val="24"/>
        </w:rPr>
      </w:pPr>
      <w:r w:rsidRPr="00A336DD">
        <w:rPr>
          <w:rFonts w:ascii="Times New Roman" w:hAnsi="Times New Roman"/>
          <w:b/>
          <w:bCs/>
          <w:sz w:val="24"/>
        </w:rPr>
        <w:t>Выпускник получит возможность научиться:</w:t>
      </w:r>
    </w:p>
    <w:p w:rsidR="00A56903" w:rsidRPr="00A336DD" w:rsidRDefault="001C17B6">
      <w:pPr>
        <w:widowControl w:val="0"/>
        <w:numPr>
          <w:ilvl w:val="0"/>
          <w:numId w:val="65"/>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описывать процессы создания, сохранения, трансляции и усвоения достижений культуры;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A336DD" w:rsidRDefault="001C17B6">
      <w:pPr>
        <w:widowControl w:val="0"/>
        <w:numPr>
          <w:ilvl w:val="0"/>
          <w:numId w:val="65"/>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характеризовать основные направления развития отечественной культуры в современных усло-виях; </w:t>
      </w:r>
    </w:p>
    <w:p w:rsidR="00A56903" w:rsidRPr="00A336DD"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36DD" w:rsidRDefault="001C17B6">
      <w:pPr>
        <w:widowControl w:val="0"/>
        <w:numPr>
          <w:ilvl w:val="0"/>
          <w:numId w:val="6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критически воспринимать сообщения и рекламу в СМИ и Интернете о таких направлениях мас-совой культуры, как шоу-бизнес и мода. </w:t>
      </w:r>
    </w:p>
    <w:p w:rsidR="00A56903" w:rsidRPr="00A336DD" w:rsidRDefault="00A56903">
      <w:pPr>
        <w:widowControl w:val="0"/>
        <w:autoSpaceDE w:val="0"/>
        <w:autoSpaceDN w:val="0"/>
        <w:adjustRightInd w:val="0"/>
        <w:spacing w:after="0" w:line="8" w:lineRule="exact"/>
        <w:rPr>
          <w:rFonts w:ascii="Times New Roman" w:hAnsi="Times New Roman"/>
          <w:sz w:val="24"/>
          <w:lang w:val="ru-RU"/>
        </w:rPr>
      </w:pPr>
    </w:p>
    <w:p w:rsidR="00A56903" w:rsidRPr="00A336DD" w:rsidRDefault="001C17B6">
      <w:pPr>
        <w:widowControl w:val="0"/>
        <w:autoSpaceDE w:val="0"/>
        <w:autoSpaceDN w:val="0"/>
        <w:adjustRightInd w:val="0"/>
        <w:spacing w:after="0" w:line="239" w:lineRule="auto"/>
        <w:ind w:left="4300"/>
        <w:rPr>
          <w:rFonts w:ascii="Times New Roman" w:hAnsi="Times New Roman"/>
          <w:sz w:val="24"/>
        </w:rPr>
      </w:pPr>
      <w:r w:rsidRPr="00A336DD">
        <w:rPr>
          <w:rFonts w:ascii="Times New Roman" w:hAnsi="Times New Roman"/>
          <w:b/>
          <w:bCs/>
          <w:sz w:val="24"/>
        </w:rPr>
        <w:t>Социальная сфера</w:t>
      </w:r>
    </w:p>
    <w:p w:rsidR="00A56903" w:rsidRPr="00A336DD" w:rsidRDefault="001C17B6">
      <w:pPr>
        <w:widowControl w:val="0"/>
        <w:autoSpaceDE w:val="0"/>
        <w:autoSpaceDN w:val="0"/>
        <w:adjustRightInd w:val="0"/>
        <w:spacing w:after="0" w:line="239" w:lineRule="auto"/>
        <w:ind w:left="700"/>
        <w:rPr>
          <w:rFonts w:ascii="Times New Roman" w:hAnsi="Times New Roman"/>
          <w:sz w:val="24"/>
        </w:rPr>
      </w:pPr>
      <w:r w:rsidRPr="00A336DD">
        <w:rPr>
          <w:rFonts w:ascii="Times New Roman" w:hAnsi="Times New Roman"/>
          <w:b/>
          <w:bCs/>
          <w:sz w:val="24"/>
        </w:rPr>
        <w:t>Выпускник научится:</w:t>
      </w:r>
    </w:p>
    <w:p w:rsidR="00A56903" w:rsidRPr="00A336DD" w:rsidRDefault="00A56903">
      <w:pPr>
        <w:widowControl w:val="0"/>
        <w:autoSpaceDE w:val="0"/>
        <w:autoSpaceDN w:val="0"/>
        <w:adjustRightInd w:val="0"/>
        <w:spacing w:after="0" w:line="49" w:lineRule="exact"/>
        <w:rPr>
          <w:rFonts w:ascii="Times New Roman" w:hAnsi="Times New Roman"/>
          <w:sz w:val="24"/>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описывать социальную структуру в обществах разного типа, характеризовать основные социаль-ные общности и группы;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взаимодействие социальных общностей и групп; </w:t>
      </w:r>
    </w:p>
    <w:p w:rsidR="00A56903" w:rsidRPr="00A336DD"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ведущие направления социальной политики Российского государства;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выделять параметры, определяющие социальный статус личности;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приводить примеры предписанных и достигаемых статусов;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описывать основные социальные роли подростка;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конкретизировать примерами процесс социальной мобильности;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межнациональные отношения в современном мире;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причины межнациональных конфликтов и основные пути их разрешения; </w:t>
      </w:r>
    </w:p>
    <w:p w:rsidR="00A56903" w:rsidRPr="00A336DD" w:rsidRDefault="00A56903">
      <w:pPr>
        <w:widowControl w:val="0"/>
        <w:autoSpaceDE w:val="0"/>
        <w:autoSpaceDN w:val="0"/>
        <w:adjustRightInd w:val="0"/>
        <w:spacing w:after="0" w:line="59"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раскрывать на конкретных примерах основные функции семьи в обще-стве; </w:t>
      </w:r>
    </w:p>
    <w:p w:rsidR="00A56903" w:rsidRPr="00A336DD" w:rsidRDefault="00A56903">
      <w:pPr>
        <w:widowControl w:val="0"/>
        <w:autoSpaceDE w:val="0"/>
        <w:autoSpaceDN w:val="0"/>
        <w:adjustRightInd w:val="0"/>
        <w:spacing w:after="0" w:line="27"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основные роли членов семьи; </w:t>
      </w:r>
    </w:p>
    <w:p w:rsidR="00A56903" w:rsidRPr="00A336DD" w:rsidRDefault="00A56903">
      <w:pPr>
        <w:widowControl w:val="0"/>
        <w:autoSpaceDE w:val="0"/>
        <w:autoSpaceDN w:val="0"/>
        <w:adjustRightInd w:val="0"/>
        <w:spacing w:after="0" w:line="59"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основные слагаемые здорового образа жизни; осознанно выбирать верные критерии для оценки безопасных условий жизни; </w:t>
      </w:r>
    </w:p>
    <w:p w:rsidR="00A56903" w:rsidRPr="00A336DD" w:rsidRDefault="00A56903">
      <w:pPr>
        <w:widowControl w:val="0"/>
        <w:autoSpaceDE w:val="0"/>
        <w:autoSpaceDN w:val="0"/>
        <w:adjustRightInd w:val="0"/>
        <w:spacing w:after="0" w:line="60"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5" w:lineRule="auto"/>
        <w:ind w:left="360" w:right="20"/>
        <w:jc w:val="both"/>
        <w:rPr>
          <w:rFonts w:ascii="Times New Roman" w:hAnsi="Times New Roman"/>
          <w:sz w:val="24"/>
          <w:vertAlign w:val="superscript"/>
        </w:rPr>
      </w:pPr>
      <w:r w:rsidRPr="00A336DD">
        <w:rPr>
          <w:rFonts w:ascii="Times New Roman" w:hAnsi="Times New Roman"/>
          <w:sz w:val="24"/>
          <w:lang w:val="ru-RU"/>
        </w:rPr>
        <w:t xml:space="preserve">выполнять несложные практические задания по анализу ситуаций, связанных с различны-ми способами разрешения семейных конфликтов. </w:t>
      </w:r>
      <w:r w:rsidRPr="00A336DD">
        <w:rPr>
          <w:rFonts w:ascii="Times New Roman" w:hAnsi="Times New Roman"/>
          <w:sz w:val="24"/>
        </w:rPr>
        <w:t xml:space="preserve">Выражать собственное отношение к различным способам разрешения семейных конфликтов. </w:t>
      </w:r>
    </w:p>
    <w:p w:rsidR="00A56903" w:rsidRPr="00A336DD" w:rsidRDefault="00A56903">
      <w:pPr>
        <w:widowControl w:val="0"/>
        <w:autoSpaceDE w:val="0"/>
        <w:autoSpaceDN w:val="0"/>
        <w:adjustRightInd w:val="0"/>
        <w:spacing w:after="0" w:line="9" w:lineRule="exact"/>
        <w:rPr>
          <w:rFonts w:ascii="Times New Roman" w:hAnsi="Times New Roman"/>
          <w:sz w:val="24"/>
          <w:vertAlign w:val="superscript"/>
        </w:rPr>
      </w:pPr>
    </w:p>
    <w:p w:rsidR="00A336DD" w:rsidRDefault="00A336DD">
      <w:pPr>
        <w:widowControl w:val="0"/>
        <w:overflowPunct w:val="0"/>
        <w:autoSpaceDE w:val="0"/>
        <w:autoSpaceDN w:val="0"/>
        <w:adjustRightInd w:val="0"/>
        <w:spacing w:after="0" w:line="239" w:lineRule="auto"/>
        <w:ind w:left="700"/>
        <w:jc w:val="both"/>
        <w:rPr>
          <w:rFonts w:ascii="Times New Roman" w:hAnsi="Times New Roman"/>
          <w:b/>
          <w:bCs/>
          <w:sz w:val="24"/>
          <w:lang w:val="ru-RU"/>
        </w:rPr>
      </w:pPr>
    </w:p>
    <w:p w:rsidR="00A56903" w:rsidRPr="00A336DD" w:rsidRDefault="001C17B6">
      <w:pPr>
        <w:widowControl w:val="0"/>
        <w:overflowPunct w:val="0"/>
        <w:autoSpaceDE w:val="0"/>
        <w:autoSpaceDN w:val="0"/>
        <w:adjustRightInd w:val="0"/>
        <w:spacing w:after="0" w:line="239" w:lineRule="auto"/>
        <w:ind w:left="700"/>
        <w:jc w:val="both"/>
        <w:rPr>
          <w:rFonts w:ascii="Times New Roman" w:hAnsi="Times New Roman"/>
          <w:sz w:val="24"/>
          <w:vertAlign w:val="superscript"/>
        </w:rPr>
      </w:pPr>
      <w:r w:rsidRPr="00A336DD">
        <w:rPr>
          <w:rFonts w:ascii="Times New Roman" w:hAnsi="Times New Roman"/>
          <w:b/>
          <w:bCs/>
          <w:sz w:val="24"/>
        </w:rPr>
        <w:t xml:space="preserve">Выпускник получит возможность научиться: </w:t>
      </w:r>
    </w:p>
    <w:p w:rsidR="00A56903" w:rsidRPr="00A336DD" w:rsidRDefault="00A56903">
      <w:pPr>
        <w:widowControl w:val="0"/>
        <w:autoSpaceDE w:val="0"/>
        <w:autoSpaceDN w:val="0"/>
        <w:adjustRightInd w:val="0"/>
        <w:spacing w:after="0" w:line="1" w:lineRule="exact"/>
        <w:rPr>
          <w:rFonts w:ascii="Times New Roman" w:hAnsi="Times New Roman"/>
          <w:sz w:val="24"/>
          <w:vertAlign w:val="superscript"/>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раскрывать понятия «равенство» и «социальная справедливость» с позиций историзма;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выражать и обосновывать собственную позицию по актуальным проблемам молодежи;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выполнять несложные практические задания по анализу ситуаций, связанных с различными спо-собами разрешения семейных конфликтов;выражать собственное отношение к различным спо-собам разрешения семейных конфликтов;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 </w:t>
      </w:r>
    </w:p>
    <w:p w:rsidR="00A56903" w:rsidRPr="00A336DD"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36DD" w:rsidRDefault="001C17B6">
      <w:pPr>
        <w:widowControl w:val="0"/>
        <w:numPr>
          <w:ilvl w:val="0"/>
          <w:numId w:val="66"/>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использовать элементы причинно-следственного анализа при характеристике семейных кон-фликтов;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129" type="#_x0000_t75" style="position:absolute;margin-left:-1.4pt;margin-top:17.8pt;width:490.3pt;height:3pt;z-index:-434" o:allowincell="f">
            <v:imagedata r:id="rId10" o:title=""/>
          </v:shape>
        </w:pict>
      </w:r>
      <w:r w:rsidRPr="00932310">
        <w:rPr>
          <w:rFonts w:ascii="Times New Roman" w:hAnsi="Times New Roman"/>
          <w:noProof/>
        </w:rPr>
        <w:pict>
          <v:shape id="_x0000_s1130" type="#_x0000_t75" style="position:absolute;margin-left:-1.4pt;margin-top:21.5pt;width:490.3pt;height:.7pt;z-index:-433" o:allowincell="f">
            <v:imagedata r:id="rId9" o:title=""/>
          </v:shape>
        </w:pict>
      </w:r>
    </w:p>
    <w:p w:rsidR="00A56903" w:rsidRPr="00BA20D5" w:rsidRDefault="00A56903">
      <w:pPr>
        <w:widowControl w:val="0"/>
        <w:autoSpaceDE w:val="0"/>
        <w:autoSpaceDN w:val="0"/>
        <w:adjustRightInd w:val="0"/>
        <w:spacing w:after="0" w:line="263"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A336DD" w:rsidRDefault="001C17B6">
      <w:pPr>
        <w:widowControl w:val="0"/>
        <w:numPr>
          <w:ilvl w:val="0"/>
          <w:numId w:val="6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bookmarkStart w:id="26" w:name="page55"/>
      <w:bookmarkEnd w:id="26"/>
      <w:r w:rsidRPr="00A336DD">
        <w:rPr>
          <w:rFonts w:ascii="Times New Roman" w:hAnsi="Times New Roman"/>
          <w:i/>
          <w:iCs/>
          <w:sz w:val="24"/>
          <w:lang w:val="ru-RU"/>
        </w:rPr>
        <w:t>находить и извлекать социальную информацию о государственной семейной политике из адапти-рованных источников различного типа</w:t>
      </w:r>
      <w:r w:rsidRPr="00A336DD">
        <w:rPr>
          <w:rFonts w:ascii="Times New Roman" w:hAnsi="Times New Roman"/>
          <w:b/>
          <w:bCs/>
          <w:i/>
          <w:iCs/>
          <w:sz w:val="24"/>
          <w:lang w:val="ru-RU"/>
        </w:rPr>
        <w:t>.</w:t>
      </w:r>
      <w:r w:rsidRPr="00A336DD">
        <w:rPr>
          <w:rFonts w:ascii="Times New Roman" w:hAnsi="Times New Roman"/>
          <w:i/>
          <w:iCs/>
          <w:sz w:val="24"/>
          <w:lang w:val="ru-RU"/>
        </w:rPr>
        <w:t xml:space="preserve"> </w:t>
      </w:r>
    </w:p>
    <w:p w:rsidR="00A56903" w:rsidRPr="00A336DD" w:rsidRDefault="00A56903">
      <w:pPr>
        <w:widowControl w:val="0"/>
        <w:autoSpaceDE w:val="0"/>
        <w:autoSpaceDN w:val="0"/>
        <w:adjustRightInd w:val="0"/>
        <w:spacing w:after="0" w:line="6" w:lineRule="exact"/>
        <w:rPr>
          <w:rFonts w:ascii="Times New Roman" w:hAnsi="Times New Roman"/>
          <w:sz w:val="24"/>
          <w:lang w:val="ru-RU"/>
        </w:rPr>
      </w:pPr>
    </w:p>
    <w:p w:rsidR="00A56903" w:rsidRPr="00A336DD" w:rsidRDefault="001C17B6">
      <w:pPr>
        <w:widowControl w:val="0"/>
        <w:autoSpaceDE w:val="0"/>
        <w:autoSpaceDN w:val="0"/>
        <w:adjustRightInd w:val="0"/>
        <w:spacing w:after="0" w:line="240" w:lineRule="auto"/>
        <w:ind w:left="3360"/>
        <w:rPr>
          <w:rFonts w:ascii="Times New Roman" w:hAnsi="Times New Roman"/>
          <w:sz w:val="24"/>
          <w:lang w:val="ru-RU"/>
        </w:rPr>
      </w:pPr>
      <w:r w:rsidRPr="00A336DD">
        <w:rPr>
          <w:rFonts w:ascii="Times New Roman" w:hAnsi="Times New Roman"/>
          <w:b/>
          <w:bCs/>
          <w:sz w:val="24"/>
          <w:lang w:val="ru-RU"/>
        </w:rPr>
        <w:t>Политическая сфера жизни общества</w:t>
      </w:r>
    </w:p>
    <w:p w:rsidR="00A56903" w:rsidRPr="00A336DD" w:rsidRDefault="001C17B6">
      <w:pPr>
        <w:widowControl w:val="0"/>
        <w:autoSpaceDE w:val="0"/>
        <w:autoSpaceDN w:val="0"/>
        <w:adjustRightInd w:val="0"/>
        <w:spacing w:after="0" w:line="239" w:lineRule="auto"/>
        <w:ind w:left="700"/>
        <w:rPr>
          <w:rFonts w:ascii="Times New Roman" w:hAnsi="Times New Roman"/>
          <w:sz w:val="24"/>
          <w:lang w:val="ru-RU"/>
        </w:rPr>
      </w:pPr>
      <w:r w:rsidRPr="00A336DD">
        <w:rPr>
          <w:rFonts w:ascii="Times New Roman" w:hAnsi="Times New Roman"/>
          <w:b/>
          <w:bCs/>
          <w:sz w:val="24"/>
          <w:lang w:val="ru-RU"/>
        </w:rPr>
        <w:t>Выпускник научится:</w:t>
      </w: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роль политики в жизни общества;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различать и сравнивать различные формы правления, иллюстрировать их примерами;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давать характеристику формам государственно-территориального устройства;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различать различные типы политических режимов, раскрывать их основные признаки;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на конкретных примерах основные черты и принципы демократии;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называть признаки политической партии, раскрывать их на конкретных примерах;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различные формы участия граждан в политической жизни. </w:t>
      </w:r>
    </w:p>
    <w:p w:rsidR="00A56903" w:rsidRPr="00A336DD"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A336DD" w:rsidRDefault="001C17B6">
      <w:pPr>
        <w:widowControl w:val="0"/>
        <w:overflowPunct w:val="0"/>
        <w:autoSpaceDE w:val="0"/>
        <w:autoSpaceDN w:val="0"/>
        <w:adjustRightInd w:val="0"/>
        <w:spacing w:after="0" w:line="221" w:lineRule="auto"/>
        <w:ind w:left="700"/>
        <w:jc w:val="both"/>
        <w:rPr>
          <w:rFonts w:ascii="Times New Roman" w:hAnsi="Times New Roman"/>
          <w:sz w:val="24"/>
          <w:vertAlign w:val="superscript"/>
        </w:rPr>
      </w:pPr>
      <w:r w:rsidRPr="00A336DD">
        <w:rPr>
          <w:rFonts w:ascii="Times New Roman" w:hAnsi="Times New Roman"/>
          <w:b/>
          <w:bCs/>
          <w:sz w:val="24"/>
        </w:rPr>
        <w:t xml:space="preserve">Выпускник получит возможность научиться: </w:t>
      </w:r>
    </w:p>
    <w:p w:rsidR="00A56903" w:rsidRPr="00A336DD" w:rsidRDefault="00A56903">
      <w:pPr>
        <w:widowControl w:val="0"/>
        <w:autoSpaceDE w:val="0"/>
        <w:autoSpaceDN w:val="0"/>
        <w:adjustRightInd w:val="0"/>
        <w:spacing w:after="0" w:line="50" w:lineRule="exact"/>
        <w:rPr>
          <w:rFonts w:ascii="Times New Roman" w:hAnsi="Times New Roman"/>
          <w:sz w:val="24"/>
          <w:vertAlign w:val="superscript"/>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осознавать значение гражданской активности и патриотической позиции в укреплении нашего государства; </w:t>
      </w:r>
    </w:p>
    <w:p w:rsidR="00A56903" w:rsidRPr="00A336DD"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A336DD" w:rsidRDefault="001C17B6">
      <w:pPr>
        <w:widowControl w:val="0"/>
        <w:numPr>
          <w:ilvl w:val="0"/>
          <w:numId w:val="68"/>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A336DD">
        <w:rPr>
          <w:rFonts w:ascii="Times New Roman" w:hAnsi="Times New Roman"/>
          <w:i/>
          <w:iCs/>
          <w:sz w:val="24"/>
          <w:lang w:val="ru-RU"/>
        </w:rPr>
        <w:t xml:space="preserve">соотносить различные оценки политических событий и процессов и делать обоснованные выводы. </w:t>
      </w:r>
    </w:p>
    <w:p w:rsidR="00A56903" w:rsidRPr="00A336DD" w:rsidRDefault="00A56903">
      <w:pPr>
        <w:widowControl w:val="0"/>
        <w:autoSpaceDE w:val="0"/>
        <w:autoSpaceDN w:val="0"/>
        <w:adjustRightInd w:val="0"/>
        <w:spacing w:after="0" w:line="8" w:lineRule="exact"/>
        <w:rPr>
          <w:rFonts w:ascii="Times New Roman" w:hAnsi="Times New Roman"/>
          <w:sz w:val="24"/>
          <w:lang w:val="ru-RU"/>
        </w:rPr>
      </w:pPr>
    </w:p>
    <w:p w:rsidR="00677932" w:rsidRDefault="00677932">
      <w:pPr>
        <w:widowControl w:val="0"/>
        <w:autoSpaceDE w:val="0"/>
        <w:autoSpaceDN w:val="0"/>
        <w:adjustRightInd w:val="0"/>
        <w:spacing w:after="0" w:line="240" w:lineRule="auto"/>
        <w:ind w:left="3940"/>
        <w:rPr>
          <w:rFonts w:ascii="Times New Roman" w:hAnsi="Times New Roman"/>
          <w:b/>
          <w:bCs/>
          <w:sz w:val="24"/>
          <w:lang w:val="ru-RU"/>
        </w:rPr>
      </w:pPr>
    </w:p>
    <w:p w:rsidR="00A56903" w:rsidRPr="00A336DD" w:rsidRDefault="001C17B6">
      <w:pPr>
        <w:widowControl w:val="0"/>
        <w:autoSpaceDE w:val="0"/>
        <w:autoSpaceDN w:val="0"/>
        <w:adjustRightInd w:val="0"/>
        <w:spacing w:after="0" w:line="240" w:lineRule="auto"/>
        <w:ind w:left="3940"/>
        <w:rPr>
          <w:rFonts w:ascii="Times New Roman" w:hAnsi="Times New Roman"/>
          <w:sz w:val="24"/>
          <w:lang w:val="ru-RU"/>
        </w:rPr>
      </w:pPr>
      <w:r w:rsidRPr="00A336DD">
        <w:rPr>
          <w:rFonts w:ascii="Times New Roman" w:hAnsi="Times New Roman"/>
          <w:b/>
          <w:bCs/>
          <w:sz w:val="24"/>
          <w:lang w:val="ru-RU"/>
        </w:rPr>
        <w:t>Гражданин и государство</w:t>
      </w:r>
    </w:p>
    <w:p w:rsidR="00A56903" w:rsidRPr="00A336DD" w:rsidRDefault="001C17B6">
      <w:pPr>
        <w:widowControl w:val="0"/>
        <w:autoSpaceDE w:val="0"/>
        <w:autoSpaceDN w:val="0"/>
        <w:adjustRightInd w:val="0"/>
        <w:spacing w:after="0" w:line="239" w:lineRule="auto"/>
        <w:ind w:left="700"/>
        <w:rPr>
          <w:rFonts w:ascii="Times New Roman" w:hAnsi="Times New Roman"/>
          <w:sz w:val="24"/>
          <w:lang w:val="ru-RU"/>
        </w:rPr>
      </w:pPr>
      <w:r w:rsidRPr="00A336DD">
        <w:rPr>
          <w:rFonts w:ascii="Times New Roman" w:hAnsi="Times New Roman"/>
          <w:b/>
          <w:bCs/>
          <w:sz w:val="24"/>
          <w:lang w:val="ru-RU"/>
        </w:rPr>
        <w:t>Выпускник научится:</w:t>
      </w:r>
    </w:p>
    <w:p w:rsidR="00A56903" w:rsidRPr="00A336DD" w:rsidRDefault="00A56903">
      <w:pPr>
        <w:widowControl w:val="0"/>
        <w:autoSpaceDE w:val="0"/>
        <w:autoSpaceDN w:val="0"/>
        <w:adjustRightInd w:val="0"/>
        <w:spacing w:after="0" w:line="48" w:lineRule="exact"/>
        <w:rPr>
          <w:rFonts w:ascii="Times New Roman" w:hAnsi="Times New Roman"/>
          <w:sz w:val="24"/>
          <w:lang w:val="ru-RU"/>
        </w:rPr>
      </w:pPr>
    </w:p>
    <w:p w:rsidR="00A56903" w:rsidRPr="00A336DD" w:rsidRDefault="001C17B6">
      <w:pPr>
        <w:widowControl w:val="0"/>
        <w:numPr>
          <w:ilvl w:val="0"/>
          <w:numId w:val="69"/>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 </w:t>
      </w:r>
    </w:p>
    <w:p w:rsidR="00A56903" w:rsidRPr="00A336DD"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36DD" w:rsidRDefault="001C17B6">
      <w:pPr>
        <w:widowControl w:val="0"/>
        <w:numPr>
          <w:ilvl w:val="0"/>
          <w:numId w:val="6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порядок формирования органов государственной власти РФ;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раскрывать достижения российского народа;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A336DD" w:rsidRDefault="001C17B6">
      <w:pPr>
        <w:widowControl w:val="0"/>
        <w:numPr>
          <w:ilvl w:val="0"/>
          <w:numId w:val="6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объяснять и конкретизировать примерами смысл понятия «гражданство»;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A336DD" w:rsidRDefault="001C17B6">
      <w:pPr>
        <w:widowControl w:val="0"/>
        <w:numPr>
          <w:ilvl w:val="1"/>
          <w:numId w:val="69"/>
        </w:numPr>
        <w:tabs>
          <w:tab w:val="clear" w:pos="1440"/>
          <w:tab w:val="num" w:pos="994"/>
        </w:tabs>
        <w:overflowPunct w:val="0"/>
        <w:autoSpaceDE w:val="0"/>
        <w:autoSpaceDN w:val="0"/>
        <w:adjustRightInd w:val="0"/>
        <w:spacing w:after="0" w:line="215" w:lineRule="auto"/>
        <w:ind w:left="0" w:firstLine="545"/>
        <w:jc w:val="both"/>
        <w:rPr>
          <w:rFonts w:ascii="Times New Roman" w:hAnsi="Times New Roman"/>
          <w:b/>
          <w:bCs/>
          <w:i/>
          <w:iCs/>
          <w:sz w:val="24"/>
          <w:lang w:val="ru-RU"/>
        </w:rPr>
      </w:pPr>
      <w:r w:rsidRPr="00A336DD">
        <w:rPr>
          <w:rFonts w:ascii="Times New Roman" w:hAnsi="Times New Roman"/>
          <w:sz w:val="24"/>
          <w:lang w:val="ru-RU"/>
        </w:rPr>
        <w:t xml:space="preserve">называть и иллюстрировать примерами основные права и свободы граждан, гарантирован-ные Конституцией РФ; </w:t>
      </w:r>
    </w:p>
    <w:p w:rsidR="00A56903" w:rsidRPr="00A336DD" w:rsidRDefault="001C17B6">
      <w:pPr>
        <w:widowControl w:val="0"/>
        <w:numPr>
          <w:ilvl w:val="0"/>
          <w:numId w:val="6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осознавать значение патриотической позиции в укреплении нашего государства;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6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характеризовать конституционные обязанности гражданина. </w:t>
      </w:r>
    </w:p>
    <w:p w:rsidR="00A56903" w:rsidRPr="00A336DD" w:rsidRDefault="00A56903">
      <w:pPr>
        <w:widowControl w:val="0"/>
        <w:autoSpaceDE w:val="0"/>
        <w:autoSpaceDN w:val="0"/>
        <w:adjustRightInd w:val="0"/>
        <w:spacing w:after="0" w:line="4" w:lineRule="exact"/>
        <w:rPr>
          <w:rFonts w:ascii="Times New Roman" w:hAnsi="Times New Roman"/>
          <w:sz w:val="24"/>
        </w:rPr>
      </w:pPr>
    </w:p>
    <w:p w:rsidR="00A56903" w:rsidRPr="00A336DD" w:rsidRDefault="001C17B6">
      <w:pPr>
        <w:widowControl w:val="0"/>
        <w:autoSpaceDE w:val="0"/>
        <w:autoSpaceDN w:val="0"/>
        <w:adjustRightInd w:val="0"/>
        <w:spacing w:after="0" w:line="239" w:lineRule="auto"/>
        <w:ind w:left="700"/>
        <w:rPr>
          <w:rFonts w:ascii="Times New Roman" w:hAnsi="Times New Roman"/>
          <w:sz w:val="24"/>
        </w:rPr>
      </w:pPr>
      <w:r w:rsidRPr="00A336DD">
        <w:rPr>
          <w:rFonts w:ascii="Times New Roman" w:hAnsi="Times New Roman"/>
          <w:b/>
          <w:bCs/>
          <w:sz w:val="24"/>
        </w:rPr>
        <w:t>Выпускник получит возможность научиться:</w:t>
      </w:r>
    </w:p>
    <w:p w:rsidR="00A56903" w:rsidRPr="00A336DD" w:rsidRDefault="00A56903">
      <w:pPr>
        <w:widowControl w:val="0"/>
        <w:autoSpaceDE w:val="0"/>
        <w:autoSpaceDN w:val="0"/>
        <w:adjustRightInd w:val="0"/>
        <w:spacing w:after="0" w:line="49" w:lineRule="exact"/>
        <w:rPr>
          <w:rFonts w:ascii="Times New Roman" w:hAnsi="Times New Roman"/>
          <w:sz w:val="24"/>
        </w:rPr>
      </w:pPr>
    </w:p>
    <w:p w:rsidR="00A56903" w:rsidRPr="00A336DD" w:rsidRDefault="001C17B6">
      <w:pPr>
        <w:widowControl w:val="0"/>
        <w:numPr>
          <w:ilvl w:val="0"/>
          <w:numId w:val="70"/>
        </w:numPr>
        <w:tabs>
          <w:tab w:val="clear" w:pos="720"/>
          <w:tab w:val="num" w:pos="994"/>
        </w:tabs>
        <w:overflowPunct w:val="0"/>
        <w:autoSpaceDE w:val="0"/>
        <w:autoSpaceDN w:val="0"/>
        <w:adjustRightInd w:val="0"/>
        <w:spacing w:after="0" w:line="215" w:lineRule="auto"/>
        <w:ind w:left="0" w:firstLine="545"/>
        <w:jc w:val="both"/>
        <w:rPr>
          <w:rFonts w:ascii="Times New Roman" w:hAnsi="Times New Roman"/>
          <w:b/>
          <w:bCs/>
          <w:i/>
          <w:iCs/>
          <w:sz w:val="24"/>
          <w:lang w:val="ru-RU"/>
        </w:rPr>
      </w:pPr>
      <w:r w:rsidRPr="00A336DD">
        <w:rPr>
          <w:rFonts w:ascii="Times New Roman" w:hAnsi="Times New Roman"/>
          <w:i/>
          <w:iCs/>
          <w:sz w:val="24"/>
          <w:lang w:val="ru-RU"/>
        </w:rPr>
        <w:t xml:space="preserve">аргументированно обосновыватьвлияние происходящих в обществе изменений на положе-ние России в мире; </w:t>
      </w:r>
    </w:p>
    <w:p w:rsidR="00A56903" w:rsidRPr="00A336DD" w:rsidRDefault="00A56903">
      <w:pPr>
        <w:widowControl w:val="0"/>
        <w:autoSpaceDE w:val="0"/>
        <w:autoSpaceDN w:val="0"/>
        <w:adjustRightInd w:val="0"/>
        <w:spacing w:after="0" w:line="53" w:lineRule="exact"/>
        <w:rPr>
          <w:rFonts w:ascii="Times New Roman" w:hAnsi="Times New Roman"/>
          <w:b/>
          <w:bCs/>
          <w:i/>
          <w:iCs/>
          <w:sz w:val="24"/>
          <w:lang w:val="ru-RU"/>
        </w:rPr>
      </w:pPr>
    </w:p>
    <w:p w:rsidR="00A56903" w:rsidRPr="00A336DD" w:rsidRDefault="001C17B6">
      <w:pPr>
        <w:widowControl w:val="0"/>
        <w:numPr>
          <w:ilvl w:val="0"/>
          <w:numId w:val="70"/>
        </w:numPr>
        <w:tabs>
          <w:tab w:val="clear" w:pos="720"/>
          <w:tab w:val="num" w:pos="994"/>
        </w:tabs>
        <w:overflowPunct w:val="0"/>
        <w:autoSpaceDE w:val="0"/>
        <w:autoSpaceDN w:val="0"/>
        <w:adjustRightInd w:val="0"/>
        <w:spacing w:after="0" w:line="215" w:lineRule="auto"/>
        <w:ind w:left="0" w:firstLine="545"/>
        <w:jc w:val="both"/>
        <w:rPr>
          <w:rFonts w:ascii="Times New Roman" w:hAnsi="Times New Roman"/>
          <w:b/>
          <w:bCs/>
          <w:i/>
          <w:iCs/>
          <w:sz w:val="24"/>
          <w:lang w:val="ru-RU"/>
        </w:rPr>
      </w:pPr>
      <w:r w:rsidRPr="00A336DD">
        <w:rPr>
          <w:rFonts w:ascii="Times New Roman" w:hAnsi="Times New Roman"/>
          <w:i/>
          <w:iCs/>
          <w:sz w:val="24"/>
          <w:lang w:val="ru-RU"/>
        </w:rPr>
        <w:t>использовать знания и умения для формирования способности уважать права других лю-дей, выполнять свои обязанности гражданина РФ</w:t>
      </w:r>
      <w:r w:rsidRPr="00A336DD">
        <w:rPr>
          <w:rFonts w:ascii="Times New Roman" w:hAnsi="Times New Roman"/>
          <w:b/>
          <w:bCs/>
          <w:i/>
          <w:iCs/>
          <w:sz w:val="24"/>
          <w:lang w:val="ru-RU"/>
        </w:rPr>
        <w:t>.</w:t>
      </w:r>
      <w:r w:rsidRPr="00A336DD">
        <w:rPr>
          <w:rFonts w:ascii="Times New Roman" w:hAnsi="Times New Roman"/>
          <w:i/>
          <w:iCs/>
          <w:sz w:val="24"/>
          <w:lang w:val="ru-RU"/>
        </w:rPr>
        <w:t xml:space="preserve"> </w:t>
      </w:r>
    </w:p>
    <w:p w:rsidR="00A56903" w:rsidRPr="00A336DD" w:rsidRDefault="00A56903">
      <w:pPr>
        <w:widowControl w:val="0"/>
        <w:autoSpaceDE w:val="0"/>
        <w:autoSpaceDN w:val="0"/>
        <w:adjustRightInd w:val="0"/>
        <w:spacing w:after="0" w:line="5" w:lineRule="exact"/>
        <w:rPr>
          <w:rFonts w:ascii="Times New Roman" w:hAnsi="Times New Roman"/>
          <w:sz w:val="24"/>
          <w:lang w:val="ru-RU"/>
        </w:rPr>
      </w:pPr>
    </w:p>
    <w:p w:rsidR="00677932" w:rsidRDefault="00677932">
      <w:pPr>
        <w:widowControl w:val="0"/>
        <w:autoSpaceDE w:val="0"/>
        <w:autoSpaceDN w:val="0"/>
        <w:adjustRightInd w:val="0"/>
        <w:spacing w:after="0" w:line="239" w:lineRule="auto"/>
        <w:ind w:left="3280"/>
        <w:rPr>
          <w:rFonts w:ascii="Times New Roman" w:hAnsi="Times New Roman"/>
          <w:b/>
          <w:bCs/>
          <w:sz w:val="24"/>
          <w:lang w:val="ru-RU"/>
        </w:rPr>
      </w:pPr>
    </w:p>
    <w:p w:rsidR="00677932" w:rsidRDefault="00677932">
      <w:pPr>
        <w:widowControl w:val="0"/>
        <w:autoSpaceDE w:val="0"/>
        <w:autoSpaceDN w:val="0"/>
        <w:adjustRightInd w:val="0"/>
        <w:spacing w:after="0" w:line="239" w:lineRule="auto"/>
        <w:ind w:left="3280"/>
        <w:rPr>
          <w:rFonts w:ascii="Times New Roman" w:hAnsi="Times New Roman"/>
          <w:b/>
          <w:bCs/>
          <w:sz w:val="24"/>
          <w:lang w:val="ru-RU"/>
        </w:rPr>
      </w:pPr>
    </w:p>
    <w:p w:rsidR="00A56903" w:rsidRPr="00A336DD" w:rsidRDefault="001C17B6">
      <w:pPr>
        <w:widowControl w:val="0"/>
        <w:autoSpaceDE w:val="0"/>
        <w:autoSpaceDN w:val="0"/>
        <w:adjustRightInd w:val="0"/>
        <w:spacing w:after="0" w:line="239" w:lineRule="auto"/>
        <w:ind w:left="3280"/>
        <w:rPr>
          <w:rFonts w:ascii="Times New Roman" w:hAnsi="Times New Roman"/>
          <w:sz w:val="24"/>
          <w:lang w:val="ru-RU"/>
        </w:rPr>
      </w:pPr>
      <w:r w:rsidRPr="00A336DD">
        <w:rPr>
          <w:rFonts w:ascii="Times New Roman" w:hAnsi="Times New Roman"/>
          <w:b/>
          <w:bCs/>
          <w:sz w:val="24"/>
          <w:lang w:val="ru-RU"/>
        </w:rPr>
        <w:t>Основы российского законодательства</w:t>
      </w:r>
    </w:p>
    <w:p w:rsidR="00A56903" w:rsidRPr="00A336DD" w:rsidRDefault="001C17B6">
      <w:pPr>
        <w:widowControl w:val="0"/>
        <w:autoSpaceDE w:val="0"/>
        <w:autoSpaceDN w:val="0"/>
        <w:adjustRightInd w:val="0"/>
        <w:spacing w:after="0" w:line="239" w:lineRule="auto"/>
        <w:ind w:left="700"/>
        <w:rPr>
          <w:rFonts w:ascii="Times New Roman" w:hAnsi="Times New Roman"/>
          <w:sz w:val="24"/>
          <w:lang w:val="ru-RU"/>
        </w:rPr>
      </w:pPr>
      <w:r w:rsidRPr="00A336DD">
        <w:rPr>
          <w:rFonts w:ascii="Times New Roman" w:hAnsi="Times New Roman"/>
          <w:b/>
          <w:bCs/>
          <w:sz w:val="24"/>
          <w:lang w:val="ru-RU"/>
        </w:rPr>
        <w:t>Выпускник научится:</w:t>
      </w: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характеризовать систему российского законодательства; </w:t>
      </w:r>
    </w:p>
    <w:p w:rsidR="00A56903" w:rsidRPr="00A336DD"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особенности гражданской дееспособности несовершеннолетних;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характеризовать гражданские правоотношения;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смысл права на труд;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36DD">
        <w:rPr>
          <w:rFonts w:ascii="Times New Roman" w:hAnsi="Times New Roman"/>
          <w:sz w:val="24"/>
        </w:rPr>
        <w:t xml:space="preserve">объяснять роль трудового договора;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разъяснять на примерах особенности положения несовершеннолетних в трудовых отношениях;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права и обязанности супругов, родителей, детей;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особенности уголовного права и уголовных правоотношений;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конкретизировать примерами виды преступлений и наказания за них; </w:t>
      </w:r>
    </w:p>
    <w:p w:rsidR="00A56903" w:rsidRPr="00A336DD"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характеризовать специфику уголовной ответственности несовершеннолетних; </w:t>
      </w:r>
    </w:p>
    <w:p w:rsidR="00A56903" w:rsidRPr="00A336DD"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раскрывать связь права на образование и обязанности получить образование; </w:t>
      </w:r>
    </w:p>
    <w:p w:rsidR="00A56903" w:rsidRPr="00A336DD"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 </w:t>
      </w:r>
    </w:p>
    <w:p w:rsidR="00A56903" w:rsidRPr="00A336DD"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36DD">
        <w:rPr>
          <w:rFonts w:ascii="Times New Roman" w:hAnsi="Times New Roman"/>
          <w:sz w:val="24"/>
          <w:lang w:val="ru-RU"/>
        </w:rPr>
        <w:t xml:space="preserve">исследовать несложные практические ситуации, связанные с защитой прав и интересов детей, оставшихся без попечения родителей; </w:t>
      </w:r>
    </w:p>
    <w:p w:rsidR="00A56903" w:rsidRPr="00A336DD"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36DD" w:rsidRDefault="001C17B6">
      <w:pPr>
        <w:widowControl w:val="0"/>
        <w:numPr>
          <w:ilvl w:val="0"/>
          <w:numId w:val="71"/>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36DD">
        <w:rPr>
          <w:rFonts w:ascii="Times New Roman" w:hAnsi="Times New Roman"/>
          <w:sz w:val="24"/>
          <w:lang w:val="ru-RU"/>
        </w:rPr>
        <w:t xml:space="preserve">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133" type="#_x0000_t75" style="position:absolute;margin-left:-1.4pt;margin-top:24.8pt;width:490.3pt;height:3pt;z-index:-432" o:allowincell="f">
            <v:imagedata r:id="rId10" o:title=""/>
          </v:shape>
        </w:pict>
      </w:r>
      <w:r w:rsidRPr="00932310">
        <w:rPr>
          <w:rFonts w:ascii="Times New Roman" w:hAnsi="Times New Roman"/>
          <w:noProof/>
        </w:rPr>
        <w:pict>
          <v:shape id="_x0000_s1134" type="#_x0000_t75" style="position:absolute;margin-left:-1.4pt;margin-top:28.5pt;width:490.3pt;height:.7pt;z-index:-431"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3"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27" w:name="page57"/>
      <w:bookmarkEnd w:id="27"/>
    </w:p>
    <w:p w:rsidR="00A56903" w:rsidRPr="008718E5" w:rsidRDefault="001C17B6">
      <w:pPr>
        <w:widowControl w:val="0"/>
        <w:autoSpaceDE w:val="0"/>
        <w:autoSpaceDN w:val="0"/>
        <w:adjustRightInd w:val="0"/>
        <w:spacing w:after="0" w:line="240" w:lineRule="auto"/>
        <w:ind w:left="700"/>
        <w:rPr>
          <w:rFonts w:ascii="Times New Roman" w:hAnsi="Times New Roman"/>
          <w:sz w:val="24"/>
          <w:lang w:val="ru-RU"/>
        </w:rPr>
      </w:pPr>
      <w:r w:rsidRPr="008718E5">
        <w:rPr>
          <w:rFonts w:ascii="Times New Roman" w:hAnsi="Times New Roman"/>
          <w:b/>
          <w:bCs/>
          <w:sz w:val="24"/>
          <w:lang w:val="ru-RU"/>
        </w:rPr>
        <w:t>Выпускник получит возможность научиться:</w:t>
      </w:r>
    </w:p>
    <w:p w:rsidR="00A56903" w:rsidRPr="008718E5" w:rsidRDefault="00A56903">
      <w:pPr>
        <w:widowControl w:val="0"/>
        <w:autoSpaceDE w:val="0"/>
        <w:autoSpaceDN w:val="0"/>
        <w:adjustRightInd w:val="0"/>
        <w:spacing w:after="0" w:line="48" w:lineRule="exact"/>
        <w:rPr>
          <w:rFonts w:ascii="Times New Roman" w:hAnsi="Times New Roman"/>
          <w:sz w:val="24"/>
          <w:lang w:val="ru-RU"/>
        </w:rPr>
      </w:pPr>
    </w:p>
    <w:p w:rsidR="00A56903" w:rsidRPr="00677932" w:rsidRDefault="001C17B6">
      <w:pPr>
        <w:widowControl w:val="0"/>
        <w:numPr>
          <w:ilvl w:val="0"/>
          <w:numId w:val="7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77932">
        <w:rPr>
          <w:rFonts w:ascii="Times New Roman" w:hAnsi="Times New Roman"/>
          <w:i/>
          <w:iCs/>
          <w:sz w:val="24"/>
          <w:lang w:val="ru-RU"/>
        </w:rPr>
        <w:t xml:space="preserve">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 </w:t>
      </w:r>
    </w:p>
    <w:p w:rsidR="00A56903" w:rsidRPr="00677932"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77932" w:rsidRDefault="001C17B6">
      <w:pPr>
        <w:widowControl w:val="0"/>
        <w:numPr>
          <w:ilvl w:val="0"/>
          <w:numId w:val="7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77932">
        <w:rPr>
          <w:rFonts w:ascii="Times New Roman" w:hAnsi="Times New Roman"/>
          <w:i/>
          <w:iCs/>
          <w:sz w:val="24"/>
          <w:lang w:val="ru-RU"/>
        </w:rPr>
        <w:t xml:space="preserve">оценивать сущность и значение правопорядка и законности, собственный возможный вклад в их становление и развитие; </w:t>
      </w:r>
    </w:p>
    <w:p w:rsidR="00A56903" w:rsidRPr="006779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77932" w:rsidRDefault="001C17B6">
      <w:pPr>
        <w:widowControl w:val="0"/>
        <w:numPr>
          <w:ilvl w:val="0"/>
          <w:numId w:val="7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77932">
        <w:rPr>
          <w:rFonts w:ascii="Times New Roman" w:hAnsi="Times New Roman"/>
          <w:i/>
          <w:iCs/>
          <w:sz w:val="24"/>
          <w:lang w:val="ru-RU"/>
        </w:rPr>
        <w:t xml:space="preserve">осознанно содействовать защите правопорядка в обществе правовыми способами и средствами. </w:t>
      </w:r>
    </w:p>
    <w:p w:rsidR="00A56903" w:rsidRPr="00677932" w:rsidRDefault="00A56903">
      <w:pPr>
        <w:widowControl w:val="0"/>
        <w:autoSpaceDE w:val="0"/>
        <w:autoSpaceDN w:val="0"/>
        <w:adjustRightInd w:val="0"/>
        <w:spacing w:after="0" w:line="7" w:lineRule="exact"/>
        <w:rPr>
          <w:rFonts w:ascii="Times New Roman" w:hAnsi="Times New Roman"/>
          <w:sz w:val="24"/>
          <w:lang w:val="ru-RU"/>
        </w:rPr>
      </w:pPr>
    </w:p>
    <w:p w:rsidR="00A56903" w:rsidRPr="00677932" w:rsidRDefault="001C17B6">
      <w:pPr>
        <w:widowControl w:val="0"/>
        <w:autoSpaceDE w:val="0"/>
        <w:autoSpaceDN w:val="0"/>
        <w:adjustRightInd w:val="0"/>
        <w:spacing w:after="0" w:line="240" w:lineRule="auto"/>
        <w:ind w:left="4660"/>
        <w:rPr>
          <w:rFonts w:ascii="Times New Roman" w:hAnsi="Times New Roman"/>
          <w:sz w:val="24"/>
        </w:rPr>
      </w:pPr>
      <w:r w:rsidRPr="00677932">
        <w:rPr>
          <w:rFonts w:ascii="Times New Roman" w:hAnsi="Times New Roman"/>
          <w:b/>
          <w:bCs/>
          <w:sz w:val="24"/>
        </w:rPr>
        <w:t>Экономика</w:t>
      </w:r>
    </w:p>
    <w:p w:rsidR="00A56903" w:rsidRPr="00677932" w:rsidRDefault="001C17B6">
      <w:pPr>
        <w:widowControl w:val="0"/>
        <w:autoSpaceDE w:val="0"/>
        <w:autoSpaceDN w:val="0"/>
        <w:adjustRightInd w:val="0"/>
        <w:spacing w:after="0" w:line="239" w:lineRule="auto"/>
        <w:ind w:left="700"/>
        <w:rPr>
          <w:rFonts w:ascii="Times New Roman" w:hAnsi="Times New Roman"/>
          <w:sz w:val="24"/>
        </w:rPr>
      </w:pPr>
      <w:r w:rsidRPr="00677932">
        <w:rPr>
          <w:rFonts w:ascii="Times New Roman" w:hAnsi="Times New Roman"/>
          <w:b/>
          <w:bCs/>
          <w:sz w:val="24"/>
        </w:rPr>
        <w:t>Выпускник научится:</w:t>
      </w: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объяснять проблему ограниченности экономических ресурсов; </w:t>
      </w:r>
    </w:p>
    <w:p w:rsidR="00A56903" w:rsidRPr="00677932"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 </w:t>
      </w:r>
    </w:p>
    <w:p w:rsidR="00A56903" w:rsidRPr="006779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раскрывать факторы, влияющие на производительность труда; </w:t>
      </w:r>
    </w:p>
    <w:p w:rsidR="00A56903" w:rsidRPr="00677932"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 </w:t>
      </w:r>
    </w:p>
    <w:p w:rsidR="00A56903" w:rsidRPr="00677932"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характеризовать механизм рыночного регулирования экономики; анализировать действие рыноч-ных законов, выявлять роль конкуренции; </w:t>
      </w:r>
    </w:p>
    <w:p w:rsidR="00A56903" w:rsidRPr="006779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объяснять роль государства в регулировании рыночной экономики; анализировать структуру бюд-жета государства; </w:t>
      </w:r>
    </w:p>
    <w:p w:rsidR="00A56903" w:rsidRPr="006779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называть и конкретизировать примерами виды налогов; </w:t>
      </w:r>
    </w:p>
    <w:p w:rsidR="00A56903" w:rsidRPr="00677932"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характеризовать функции денег и их роль в экономике; </w:t>
      </w:r>
    </w:p>
    <w:p w:rsidR="00A56903" w:rsidRPr="00677932"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раскрывать социально-экономическую роль и функции предпринимательства; </w:t>
      </w:r>
    </w:p>
    <w:p w:rsidR="00A56903" w:rsidRPr="00677932"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677932">
        <w:rPr>
          <w:rFonts w:ascii="Times New Roman" w:hAnsi="Times New Roman"/>
          <w:sz w:val="24"/>
          <w:lang w:val="ru-RU"/>
        </w:rPr>
        <w:t xml:space="preserve">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 </w:t>
      </w:r>
    </w:p>
    <w:p w:rsidR="00A56903" w:rsidRPr="00677932"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 </w:t>
      </w:r>
    </w:p>
    <w:p w:rsidR="00A56903" w:rsidRPr="00677932"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раскрывать рациональное поведение субъектов экономической деятельности; </w:t>
      </w:r>
    </w:p>
    <w:p w:rsidR="00A56903" w:rsidRPr="00677932"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характеризовать экономику семьи; анализировать структуру семейного бюджета; </w:t>
      </w:r>
    </w:p>
    <w:p w:rsidR="00A56903" w:rsidRPr="00677932"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использовать полученные знания при анализе фактов поведения участников экономической дея-тельности; </w:t>
      </w:r>
    </w:p>
    <w:p w:rsidR="00A56903" w:rsidRPr="00677932"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77932" w:rsidRDefault="001C17B6">
      <w:pPr>
        <w:widowControl w:val="0"/>
        <w:numPr>
          <w:ilvl w:val="0"/>
          <w:numId w:val="7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77932">
        <w:rPr>
          <w:rFonts w:ascii="Times New Roman" w:hAnsi="Times New Roman"/>
          <w:sz w:val="24"/>
          <w:lang w:val="ru-RU"/>
        </w:rPr>
        <w:t xml:space="preserve">обосновывать связь профессионализма и жизненного успеха. </w:t>
      </w:r>
    </w:p>
    <w:p w:rsidR="00A56903" w:rsidRPr="00677932" w:rsidRDefault="00A56903">
      <w:pPr>
        <w:widowControl w:val="0"/>
        <w:autoSpaceDE w:val="0"/>
        <w:autoSpaceDN w:val="0"/>
        <w:adjustRightInd w:val="0"/>
        <w:spacing w:after="0" w:line="4" w:lineRule="exact"/>
        <w:rPr>
          <w:rFonts w:ascii="Times New Roman" w:hAnsi="Times New Roman"/>
          <w:sz w:val="24"/>
          <w:lang w:val="ru-RU"/>
        </w:rPr>
      </w:pPr>
    </w:p>
    <w:p w:rsidR="00A56903" w:rsidRPr="00677932" w:rsidRDefault="001C17B6">
      <w:pPr>
        <w:widowControl w:val="0"/>
        <w:autoSpaceDE w:val="0"/>
        <w:autoSpaceDN w:val="0"/>
        <w:adjustRightInd w:val="0"/>
        <w:spacing w:after="0" w:line="239" w:lineRule="auto"/>
        <w:ind w:left="700"/>
        <w:rPr>
          <w:rFonts w:ascii="Times New Roman" w:hAnsi="Times New Roman"/>
          <w:sz w:val="24"/>
        </w:rPr>
      </w:pPr>
      <w:r w:rsidRPr="00677932">
        <w:rPr>
          <w:rFonts w:ascii="Times New Roman" w:hAnsi="Times New Roman"/>
          <w:b/>
          <w:bCs/>
          <w:sz w:val="24"/>
        </w:rPr>
        <w:t>Выпускник получит возможность научиться:</w:t>
      </w:r>
    </w:p>
    <w:p w:rsidR="00A56903" w:rsidRPr="00677932" w:rsidRDefault="00A56903">
      <w:pPr>
        <w:widowControl w:val="0"/>
        <w:autoSpaceDE w:val="0"/>
        <w:autoSpaceDN w:val="0"/>
        <w:adjustRightInd w:val="0"/>
        <w:spacing w:after="0" w:line="51" w:lineRule="exact"/>
        <w:rPr>
          <w:rFonts w:ascii="Times New Roman" w:hAnsi="Times New Roman"/>
          <w:sz w:val="24"/>
        </w:rPr>
      </w:pPr>
    </w:p>
    <w:p w:rsidR="00A56903" w:rsidRPr="00677932" w:rsidRDefault="001C17B6">
      <w:pPr>
        <w:widowControl w:val="0"/>
        <w:numPr>
          <w:ilvl w:val="0"/>
          <w:numId w:val="7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77932">
        <w:rPr>
          <w:rFonts w:ascii="Times New Roman" w:hAnsi="Times New Roman"/>
          <w:i/>
          <w:iCs/>
          <w:sz w:val="24"/>
          <w:lang w:val="ru-RU"/>
        </w:rPr>
        <w:t xml:space="preserve">анализировать с опорой на полученные знания несложную экономическую информацию, получае-мую из неадаптированных источников; </w:t>
      </w:r>
    </w:p>
    <w:p w:rsidR="00A56903" w:rsidRPr="006779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77932" w:rsidRDefault="001C17B6">
      <w:pPr>
        <w:widowControl w:val="0"/>
        <w:numPr>
          <w:ilvl w:val="0"/>
          <w:numId w:val="7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77932">
        <w:rPr>
          <w:rFonts w:ascii="Times New Roman" w:hAnsi="Times New Roman"/>
          <w:i/>
          <w:iCs/>
          <w:sz w:val="24"/>
          <w:lang w:val="ru-RU"/>
        </w:rPr>
        <w:t xml:space="preserve">выполнять практические задания, основанные на ситуациях, связанных с описанием состояния российской экономики; </w:t>
      </w:r>
    </w:p>
    <w:p w:rsidR="00A56903" w:rsidRPr="006779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77932" w:rsidRDefault="001C17B6">
      <w:pPr>
        <w:widowControl w:val="0"/>
        <w:numPr>
          <w:ilvl w:val="0"/>
          <w:numId w:val="7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77932">
        <w:rPr>
          <w:rFonts w:ascii="Times New Roman" w:hAnsi="Times New Roman"/>
          <w:i/>
          <w:iCs/>
          <w:sz w:val="24"/>
          <w:lang w:val="ru-RU"/>
        </w:rPr>
        <w:t xml:space="preserve">анализировать и оценивать с позиций экономических знаний сложившиеся практики и модели по-ведения потребителя; </w:t>
      </w:r>
    </w:p>
    <w:p w:rsidR="00A56903" w:rsidRPr="006779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77932" w:rsidRDefault="001C17B6">
      <w:pPr>
        <w:widowControl w:val="0"/>
        <w:numPr>
          <w:ilvl w:val="0"/>
          <w:numId w:val="7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77932">
        <w:rPr>
          <w:rFonts w:ascii="Times New Roman" w:hAnsi="Times New Roman"/>
          <w:i/>
          <w:iCs/>
          <w:sz w:val="24"/>
          <w:lang w:val="ru-RU"/>
        </w:rPr>
        <w:t xml:space="preserve">решать с опорой на полученные знания познавательные задачи, отражающие типичные ситуа-ции в экономической сфере деятельности человека; </w:t>
      </w:r>
    </w:p>
    <w:p w:rsidR="00A56903" w:rsidRPr="006779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77932" w:rsidRDefault="001C17B6">
      <w:pPr>
        <w:widowControl w:val="0"/>
        <w:numPr>
          <w:ilvl w:val="0"/>
          <w:numId w:val="7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77932">
        <w:rPr>
          <w:rFonts w:ascii="Times New Roman" w:hAnsi="Times New Roman"/>
          <w:i/>
          <w:iCs/>
          <w:sz w:val="24"/>
          <w:lang w:val="ru-RU"/>
        </w:rPr>
        <w:t xml:space="preserve">грамотно применять полученные знания для определения экономически рационального поведения и порядка действий в конкретных ситуациях; </w:t>
      </w:r>
    </w:p>
    <w:p w:rsidR="00A56903" w:rsidRPr="00677932"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77932" w:rsidRDefault="001C17B6">
      <w:pPr>
        <w:widowControl w:val="0"/>
        <w:numPr>
          <w:ilvl w:val="0"/>
          <w:numId w:val="7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77932">
        <w:rPr>
          <w:rFonts w:ascii="Times New Roman" w:hAnsi="Times New Roman"/>
          <w:i/>
          <w:iCs/>
          <w:sz w:val="24"/>
          <w:lang w:val="ru-RU"/>
        </w:rPr>
        <w:t xml:space="preserve">сопоставлять свои потребности и возможности, оптимально распределять свои материальные и трудовые ресурсы, составлять семейный бюджет. </w:t>
      </w:r>
    </w:p>
    <w:p w:rsidR="00A56903" w:rsidRPr="00677932" w:rsidRDefault="00A56903">
      <w:pPr>
        <w:widowControl w:val="0"/>
        <w:autoSpaceDE w:val="0"/>
        <w:autoSpaceDN w:val="0"/>
        <w:adjustRightInd w:val="0"/>
        <w:spacing w:after="0" w:line="128" w:lineRule="exact"/>
        <w:rPr>
          <w:rFonts w:ascii="Times New Roman" w:hAnsi="Times New Roman"/>
          <w:sz w:val="24"/>
          <w:lang w:val="ru-RU"/>
        </w:rPr>
      </w:pPr>
    </w:p>
    <w:p w:rsidR="00677932" w:rsidRDefault="00677932" w:rsidP="00677932">
      <w:pPr>
        <w:widowControl w:val="0"/>
        <w:autoSpaceDE w:val="0"/>
        <w:autoSpaceDN w:val="0"/>
        <w:adjustRightInd w:val="0"/>
        <w:spacing w:after="0" w:line="239" w:lineRule="auto"/>
        <w:rPr>
          <w:rFonts w:ascii="Times New Roman" w:hAnsi="Times New Roman"/>
          <w:b/>
          <w:bCs/>
          <w:sz w:val="24"/>
          <w:lang w:val="ru-RU"/>
        </w:rPr>
      </w:pPr>
    </w:p>
    <w:p w:rsidR="00A56903" w:rsidRPr="00677932" w:rsidRDefault="001C17B6" w:rsidP="00677932">
      <w:pPr>
        <w:widowControl w:val="0"/>
        <w:autoSpaceDE w:val="0"/>
        <w:autoSpaceDN w:val="0"/>
        <w:adjustRightInd w:val="0"/>
        <w:spacing w:after="0" w:line="239" w:lineRule="auto"/>
        <w:rPr>
          <w:rFonts w:ascii="Times New Roman" w:hAnsi="Times New Roman"/>
          <w:sz w:val="24"/>
        </w:rPr>
      </w:pPr>
      <w:r w:rsidRPr="00677932">
        <w:rPr>
          <w:rFonts w:ascii="Times New Roman" w:hAnsi="Times New Roman"/>
          <w:b/>
          <w:bCs/>
          <w:sz w:val="24"/>
        </w:rPr>
        <w:t>1.2.5.6. География</w:t>
      </w:r>
    </w:p>
    <w:p w:rsidR="00A56903" w:rsidRPr="00677932" w:rsidRDefault="001C17B6">
      <w:pPr>
        <w:widowControl w:val="0"/>
        <w:autoSpaceDE w:val="0"/>
        <w:autoSpaceDN w:val="0"/>
        <w:adjustRightInd w:val="0"/>
        <w:spacing w:after="0" w:line="239" w:lineRule="auto"/>
        <w:ind w:left="700"/>
        <w:rPr>
          <w:rFonts w:ascii="Times New Roman" w:hAnsi="Times New Roman"/>
          <w:sz w:val="24"/>
        </w:rPr>
      </w:pPr>
      <w:r w:rsidRPr="00677932">
        <w:rPr>
          <w:rFonts w:ascii="Times New Roman" w:hAnsi="Times New Roman"/>
          <w:b/>
          <w:bCs/>
          <w:sz w:val="24"/>
        </w:rPr>
        <w:t>Выпускник научится:</w:t>
      </w:r>
    </w:p>
    <w:p w:rsidR="00A56903" w:rsidRPr="00677932" w:rsidRDefault="00A56903">
      <w:pPr>
        <w:widowControl w:val="0"/>
        <w:autoSpaceDE w:val="0"/>
        <w:autoSpaceDN w:val="0"/>
        <w:adjustRightInd w:val="0"/>
        <w:spacing w:after="0" w:line="49" w:lineRule="exact"/>
        <w:rPr>
          <w:rFonts w:ascii="Times New Roman" w:hAnsi="Times New Roman"/>
          <w:sz w:val="24"/>
        </w:rPr>
      </w:pPr>
    </w:p>
    <w:p w:rsidR="00A56903" w:rsidRPr="00677932" w:rsidRDefault="001C17B6">
      <w:pPr>
        <w:widowControl w:val="0"/>
        <w:numPr>
          <w:ilvl w:val="0"/>
          <w:numId w:val="7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77932">
        <w:rPr>
          <w:rFonts w:ascii="Times New Roman" w:hAnsi="Times New Roman"/>
          <w:sz w:val="24"/>
          <w:lang w:val="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A56903" w:rsidRPr="006779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77932" w:rsidRDefault="001C17B6">
      <w:pPr>
        <w:widowControl w:val="0"/>
        <w:numPr>
          <w:ilvl w:val="0"/>
          <w:numId w:val="7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77932">
        <w:rPr>
          <w:rFonts w:ascii="Times New Roman" w:hAnsi="Times New Roman"/>
          <w:sz w:val="24"/>
          <w:lang w:val="ru-RU"/>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w:t>
      </w:r>
      <w:r w:rsidRPr="00677932">
        <w:rPr>
          <w:rFonts w:ascii="Times New Roman" w:hAnsi="Times New Roman"/>
          <w:sz w:val="24"/>
          <w:lang w:val="ru-RU"/>
        </w:rPr>
        <w:lastRenderedPageBreak/>
        <w:t xml:space="preserve">): находить и извлекать необхо- </w:t>
      </w:r>
    </w:p>
    <w:p w:rsidR="00A56903" w:rsidRPr="00677932"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137" type="#_x0000_t75" style="position:absolute;margin-left:-1.4pt;margin-top:18.7pt;width:490.3pt;height:3pt;z-index:-430" o:allowincell="f">
            <v:imagedata r:id="rId10" o:title=""/>
          </v:shape>
        </w:pict>
      </w:r>
      <w:r w:rsidRPr="00932310">
        <w:rPr>
          <w:rFonts w:ascii="Times New Roman" w:hAnsi="Times New Roman"/>
          <w:noProof/>
          <w:sz w:val="24"/>
        </w:rPr>
        <w:pict>
          <v:shape id="_x0000_s1138" type="#_x0000_t75" style="position:absolute;margin-left:-1.4pt;margin-top:22.4pt;width:490.3pt;height:.7pt;z-index:-429" o:allowincell="f">
            <v:imagedata r:id="rId9" o:title=""/>
          </v:shape>
        </w:pict>
      </w:r>
    </w:p>
    <w:p w:rsidR="00A56903" w:rsidRPr="00BA20D5" w:rsidRDefault="00A56903">
      <w:pPr>
        <w:widowControl w:val="0"/>
        <w:autoSpaceDE w:val="0"/>
        <w:autoSpaceDN w:val="0"/>
        <w:adjustRightInd w:val="0"/>
        <w:spacing w:after="0" w:line="28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28" w:name="page59"/>
      <w:bookmarkEnd w:id="28"/>
    </w:p>
    <w:p w:rsidR="00A56903" w:rsidRPr="003F186A" w:rsidRDefault="001C17B6">
      <w:pPr>
        <w:widowControl w:val="0"/>
        <w:overflowPunct w:val="0"/>
        <w:autoSpaceDE w:val="0"/>
        <w:autoSpaceDN w:val="0"/>
        <w:adjustRightInd w:val="0"/>
        <w:spacing w:after="0" w:line="230" w:lineRule="auto"/>
        <w:ind w:left="360"/>
        <w:jc w:val="both"/>
        <w:rPr>
          <w:rFonts w:ascii="Times New Roman" w:hAnsi="Times New Roman"/>
          <w:sz w:val="24"/>
          <w:lang w:val="ru-RU"/>
        </w:rPr>
      </w:pPr>
      <w:r w:rsidRPr="003F186A">
        <w:rPr>
          <w:rFonts w:ascii="Times New Roman" w:hAnsi="Times New Roman"/>
          <w:sz w:val="24"/>
          <w:lang w:val="ru-RU"/>
        </w:rPr>
        <w:t>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A56903" w:rsidRPr="003F186A" w:rsidRDefault="00A56903">
      <w:pPr>
        <w:widowControl w:val="0"/>
        <w:autoSpaceDE w:val="0"/>
        <w:autoSpaceDN w:val="0"/>
        <w:adjustRightInd w:val="0"/>
        <w:spacing w:after="0" w:line="53" w:lineRule="exact"/>
        <w:rPr>
          <w:rFonts w:ascii="Times New Roman" w:hAnsi="Times New Roman"/>
          <w:sz w:val="24"/>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 </w:t>
      </w:r>
    </w:p>
    <w:p w:rsidR="00A56903" w:rsidRPr="003F186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212"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 </w:t>
      </w:r>
    </w:p>
    <w:p w:rsidR="00A56903" w:rsidRPr="003F186A" w:rsidRDefault="00A56903">
      <w:pPr>
        <w:widowControl w:val="0"/>
        <w:autoSpaceDE w:val="0"/>
        <w:autoSpaceDN w:val="0"/>
        <w:adjustRightInd w:val="0"/>
        <w:spacing w:after="0" w:line="59"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 </w:t>
      </w:r>
    </w:p>
    <w:p w:rsidR="00A56903" w:rsidRPr="003F18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описывать по карте положение и взаиморасположение географических объектов; </w:t>
      </w:r>
    </w:p>
    <w:p w:rsidR="00A56903" w:rsidRPr="003F186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различать географические процессы и явления, определяющие особенности природы и населения материков и океанов, отдельных регионов и стран;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 </w:t>
      </w:r>
    </w:p>
    <w:p w:rsidR="00A56903" w:rsidRPr="003F18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объяснять особенности компонентов природы отдельных территорий; </w:t>
      </w:r>
    </w:p>
    <w:p w:rsidR="00A56903" w:rsidRPr="003F186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приводить примеры взаимодействия природы и общества в пределах отдельных территорий; </w:t>
      </w:r>
    </w:p>
    <w:p w:rsidR="00A56903" w:rsidRPr="003F186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различать принципы выделения и устанавливать соотношения между государственной территори-ей и исключительной экономической зоной России;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оценивать воздействие географического положения России и ее отдельных частей на особенности природы, жизнь и хозяйственную деятельность населения;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 </w:t>
      </w:r>
    </w:p>
    <w:p w:rsidR="00A56903" w:rsidRPr="003F186A"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различать географические процессы и явления, определяющие особенности природы России и ее отдельных регионов;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232"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оценивать особенности взаимодействия природы и общества в пределах отдельных территорий России; </w:t>
      </w: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объяснять особенности компонентов природы отдельных частей страны; </w:t>
      </w:r>
    </w:p>
    <w:p w:rsidR="00A56903" w:rsidRPr="003F186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F186A" w:rsidRDefault="001C17B6">
      <w:pPr>
        <w:widowControl w:val="0"/>
        <w:numPr>
          <w:ilvl w:val="0"/>
          <w:numId w:val="7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оценивать природные условия и обеспеченность природными ресурсами отдельн</w:t>
      </w:r>
      <w:r w:rsidRPr="003F186A">
        <w:rPr>
          <w:rFonts w:ascii="Times New Roman" w:hAnsi="Times New Roman"/>
          <w:sz w:val="24"/>
          <w:lang w:val="ru-RU"/>
        </w:rPr>
        <w:lastRenderedPageBreak/>
        <w:t xml:space="preserve">ых территорий России; </w: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142" type="#_x0000_t75" style="position:absolute;margin-left:-1.4pt;margin-top:4.85pt;width:490.3pt;height:.7pt;z-index:-427" o:allowincell="f">
            <v:imagedata r:id="rId9" o:title=""/>
          </v:shape>
        </w:pict>
      </w:r>
      <w:r w:rsidRPr="00932310">
        <w:rPr>
          <w:rFonts w:ascii="Times New Roman" w:hAnsi="Times New Roman"/>
          <w:noProof/>
        </w:rPr>
        <w:lastRenderedPageBreak/>
        <w:pict>
          <v:shape id="_x0000_s1141" type="#_x0000_t75" style="position:absolute;margin-left:-1.4pt;margin-top:1.85pt;width:490.3pt;height:3pt;z-index:-428" o:allowincell="f">
            <v:imagedata r:id="rId10"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29" w:name="page61"/>
      <w:bookmarkEnd w:id="29"/>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 </w:t>
      </w:r>
    </w:p>
    <w:p w:rsidR="00A56903" w:rsidRPr="003F186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3F186A">
        <w:rPr>
          <w:rFonts w:ascii="Times New Roman" w:hAnsi="Times New Roman"/>
          <w:sz w:val="24"/>
          <w:lang w:val="ru-RU"/>
        </w:rPr>
        <w:t>различать (распознавать, приводить примеры) демографические</w:t>
      </w:r>
      <w:r w:rsidR="003F186A">
        <w:rPr>
          <w:rFonts w:ascii="Times New Roman" w:hAnsi="Times New Roman"/>
          <w:sz w:val="24"/>
          <w:lang w:val="ru-RU"/>
        </w:rPr>
        <w:t xml:space="preserve"> процессы и явления, характери</w:t>
      </w:r>
      <w:r w:rsidRPr="003F186A">
        <w:rPr>
          <w:rFonts w:ascii="Times New Roman" w:hAnsi="Times New Roman"/>
          <w:sz w:val="24"/>
          <w:lang w:val="ru-RU"/>
        </w:rPr>
        <w:t xml:space="preserve">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 </w:t>
      </w:r>
    </w:p>
    <w:p w:rsidR="00A56903" w:rsidRPr="003F186A" w:rsidRDefault="00A56903">
      <w:pPr>
        <w:widowControl w:val="0"/>
        <w:autoSpaceDE w:val="0"/>
        <w:autoSpaceDN w:val="0"/>
        <w:adjustRightInd w:val="0"/>
        <w:spacing w:after="0" w:line="58"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знания о естественном и механическом движении </w:t>
      </w:r>
      <w:r w:rsidR="003F186A">
        <w:rPr>
          <w:rFonts w:ascii="Times New Roman" w:hAnsi="Times New Roman"/>
          <w:sz w:val="24"/>
          <w:lang w:val="ru-RU"/>
        </w:rPr>
        <w:t>населения, половозрастной струк</w:t>
      </w:r>
      <w:r w:rsidRPr="003F186A">
        <w:rPr>
          <w:rFonts w:ascii="Times New Roman" w:hAnsi="Times New Roman"/>
          <w:sz w:val="24"/>
          <w:lang w:val="ru-RU"/>
        </w:rPr>
        <w:t xml:space="preserve">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находить и распознавать ответы на вопросы, возникающие в ситуациях повседневного характера, узнавать в них проявление тех или иных демографических и </w:t>
      </w:r>
      <w:r w:rsidR="003F186A">
        <w:rPr>
          <w:rFonts w:ascii="Times New Roman" w:hAnsi="Times New Roman"/>
          <w:sz w:val="24"/>
          <w:lang w:val="ru-RU"/>
        </w:rPr>
        <w:t>социальных процессов или законо</w:t>
      </w:r>
      <w:r w:rsidRPr="003F186A">
        <w:rPr>
          <w:rFonts w:ascii="Times New Roman" w:hAnsi="Times New Roman"/>
          <w:sz w:val="24"/>
          <w:lang w:val="ru-RU"/>
        </w:rPr>
        <w:t xml:space="preserve">мерностей;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различать (распознавать) показатели, характеризующие отрас</w:t>
      </w:r>
      <w:r w:rsidR="003F186A">
        <w:rPr>
          <w:rFonts w:ascii="Times New Roman" w:hAnsi="Times New Roman"/>
          <w:sz w:val="24"/>
          <w:lang w:val="ru-RU"/>
        </w:rPr>
        <w:t>левую; функциональную и террито</w:t>
      </w:r>
      <w:r w:rsidRPr="003F186A">
        <w:rPr>
          <w:rFonts w:ascii="Times New Roman" w:hAnsi="Times New Roman"/>
          <w:sz w:val="24"/>
          <w:lang w:val="ru-RU"/>
        </w:rPr>
        <w:t xml:space="preserve">риальную структуру хозяйства России;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3F186A">
        <w:rPr>
          <w:rFonts w:ascii="Times New Roman" w:hAnsi="Times New Roman"/>
          <w:sz w:val="24"/>
          <w:lang w:val="ru-RU"/>
        </w:rPr>
        <w:t>использовать знания о факторах размещения хозяйства и особе</w:t>
      </w:r>
      <w:r w:rsidR="003F186A">
        <w:rPr>
          <w:rFonts w:ascii="Times New Roman" w:hAnsi="Times New Roman"/>
          <w:sz w:val="24"/>
          <w:lang w:val="ru-RU"/>
        </w:rPr>
        <w:t>нностях размещения отраслей эко</w:t>
      </w:r>
      <w:r w:rsidRPr="003F186A">
        <w:rPr>
          <w:rFonts w:ascii="Times New Roman" w:hAnsi="Times New Roman"/>
          <w:sz w:val="24"/>
          <w:lang w:val="ru-RU"/>
        </w:rPr>
        <w:t xml:space="preserve">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A56903" w:rsidRPr="003F186A"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объяснять и сравнивать особенности природы, населения и хозяйства отдельных регионов России; </w:t>
      </w:r>
    </w:p>
    <w:p w:rsidR="00A56903" w:rsidRPr="003F186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сравнивать особенности природы, населения и хозяйства отдельных регионов России; </w:t>
      </w:r>
    </w:p>
    <w:p w:rsidR="00A56903" w:rsidRPr="003F186A"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уметь ориентироваться при помощи компаса, определять стороны горизонта, использовать компас для определения азимута; </w:t>
      </w:r>
    </w:p>
    <w:p w:rsidR="00A56903" w:rsidRPr="003F18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3F186A">
        <w:rPr>
          <w:rFonts w:ascii="Times New Roman" w:hAnsi="Times New Roman"/>
          <w:sz w:val="24"/>
        </w:rPr>
        <w:t xml:space="preserve">описывать погоду своей местности; </w:t>
      </w:r>
    </w:p>
    <w:p w:rsidR="00A56903" w:rsidRPr="003F186A"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объяснять расовые отличия разных народов мира; </w:t>
      </w:r>
    </w:p>
    <w:p w:rsidR="00A56903" w:rsidRPr="003F186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давать характеристику рельефа своей местности; </w:t>
      </w:r>
    </w:p>
    <w:p w:rsidR="00A56903" w:rsidRPr="003F186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уметь выделять в записках путешественников географические особенности территории </w:t>
      </w:r>
    </w:p>
    <w:p w:rsidR="00A56903" w:rsidRPr="003F186A"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приводить примеры современных видов связи, применять современные виды связи для решения учебных и практических задач по географии; </w:t>
      </w:r>
    </w:p>
    <w:p w:rsidR="00A56903" w:rsidRPr="003F18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F186A" w:rsidRDefault="001C17B6">
      <w:pPr>
        <w:widowControl w:val="0"/>
        <w:numPr>
          <w:ilvl w:val="0"/>
          <w:numId w:val="7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оценивать место и роль России в мировом хозяйстве. </w:t>
      </w:r>
    </w:p>
    <w:p w:rsidR="00A56903" w:rsidRPr="003F186A" w:rsidRDefault="00A56903">
      <w:pPr>
        <w:widowControl w:val="0"/>
        <w:autoSpaceDE w:val="0"/>
        <w:autoSpaceDN w:val="0"/>
        <w:adjustRightInd w:val="0"/>
        <w:spacing w:after="0" w:line="5" w:lineRule="exact"/>
        <w:rPr>
          <w:rFonts w:ascii="Times New Roman" w:hAnsi="Times New Roman"/>
          <w:sz w:val="24"/>
          <w:lang w:val="ru-RU"/>
        </w:rPr>
      </w:pPr>
    </w:p>
    <w:p w:rsidR="00A56903" w:rsidRPr="003F186A" w:rsidRDefault="001C17B6">
      <w:pPr>
        <w:widowControl w:val="0"/>
        <w:autoSpaceDE w:val="0"/>
        <w:autoSpaceDN w:val="0"/>
        <w:adjustRightInd w:val="0"/>
        <w:spacing w:after="0" w:line="239" w:lineRule="auto"/>
        <w:ind w:left="700"/>
        <w:rPr>
          <w:rFonts w:ascii="Times New Roman" w:hAnsi="Times New Roman"/>
          <w:sz w:val="24"/>
        </w:rPr>
      </w:pPr>
      <w:r w:rsidRPr="003F186A">
        <w:rPr>
          <w:rFonts w:ascii="Times New Roman" w:hAnsi="Times New Roman"/>
          <w:b/>
          <w:bCs/>
          <w:sz w:val="24"/>
        </w:rPr>
        <w:t>Выпускник получит возможность научиться:</w:t>
      </w: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создавать простейшие географические карты различного содержания; </w:t>
      </w:r>
    </w:p>
    <w:p w:rsidR="00A56903" w:rsidRPr="003F186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моделировать географические объекты и явления; </w:t>
      </w:r>
    </w:p>
    <w:p w:rsidR="00A56903" w:rsidRPr="003F186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работать с записками, отчетами, дневниками путешественн</w:t>
      </w:r>
      <w:r w:rsidR="003F186A">
        <w:rPr>
          <w:rFonts w:ascii="Times New Roman" w:hAnsi="Times New Roman"/>
          <w:i/>
          <w:iCs/>
          <w:sz w:val="24"/>
          <w:lang w:val="ru-RU"/>
        </w:rPr>
        <w:t>иков как источниками географиче</w:t>
      </w:r>
      <w:r w:rsidRPr="003F186A">
        <w:rPr>
          <w:rFonts w:ascii="Times New Roman" w:hAnsi="Times New Roman"/>
          <w:i/>
          <w:iCs/>
          <w:sz w:val="24"/>
          <w:lang w:val="ru-RU"/>
        </w:rPr>
        <w:t xml:space="preserve">ской информации;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подготавливать сообщения (презентации) о выдающихся путешественника</w:t>
      </w:r>
      <w:r w:rsidR="003F186A">
        <w:rPr>
          <w:rFonts w:ascii="Times New Roman" w:hAnsi="Times New Roman"/>
          <w:i/>
          <w:iCs/>
          <w:sz w:val="24"/>
          <w:lang w:val="ru-RU"/>
        </w:rPr>
        <w:t>х, о современных ис</w:t>
      </w:r>
      <w:r w:rsidRPr="003F186A">
        <w:rPr>
          <w:rFonts w:ascii="Times New Roman" w:hAnsi="Times New Roman"/>
          <w:i/>
          <w:iCs/>
          <w:sz w:val="24"/>
          <w:lang w:val="ru-RU"/>
        </w:rPr>
        <w:t xml:space="preserve">следованиях Земли; </w:t>
      </w:r>
    </w:p>
    <w:p w:rsidR="00A56903" w:rsidRPr="003F18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ориентироваться на местности: в мегаполисе и в природе; </w:t>
      </w:r>
    </w:p>
    <w:p w:rsidR="00A56903" w:rsidRPr="003F186A"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F186A">
        <w:rPr>
          <w:rFonts w:ascii="Times New Roman" w:hAnsi="Times New Roman"/>
          <w:i/>
          <w:iCs/>
          <w:sz w:val="24"/>
          <w:lang w:val="ru-RU"/>
        </w:rPr>
        <w:t xml:space="preserve">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 </w:t>
      </w:r>
    </w:p>
    <w:p w:rsidR="00A56903" w:rsidRPr="003F186A"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воспринимать и критически оценивать информацию географического содержания в научно-популярной литературе и средствах массовой информации;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3F186A">
        <w:rPr>
          <w:rFonts w:ascii="Times New Roman" w:hAnsi="Times New Roman"/>
          <w:i/>
          <w:iCs/>
          <w:sz w:val="24"/>
          <w:lang w:val="ru-RU"/>
        </w:rPr>
        <w:t>сопоставлять существующие в науке точки зрения о причинах</w:t>
      </w:r>
      <w:r w:rsidR="003F186A">
        <w:rPr>
          <w:rFonts w:ascii="Times New Roman" w:hAnsi="Times New Roman"/>
          <w:i/>
          <w:iCs/>
          <w:sz w:val="24"/>
          <w:lang w:val="ru-RU"/>
        </w:rPr>
        <w:t xml:space="preserve"> происходящих глобальных измене</w:t>
      </w:r>
      <w:r w:rsidRPr="003F186A">
        <w:rPr>
          <w:rFonts w:ascii="Times New Roman" w:hAnsi="Times New Roman"/>
          <w:i/>
          <w:iCs/>
          <w:sz w:val="24"/>
          <w:lang w:val="ru-RU"/>
        </w:rPr>
        <w:t xml:space="preserve">ний климата; </w:t>
      </w:r>
    </w:p>
    <w:p w:rsidR="00A56903" w:rsidRPr="003F186A"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3F186A" w:rsidRDefault="001C17B6">
      <w:pPr>
        <w:widowControl w:val="0"/>
        <w:numPr>
          <w:ilvl w:val="0"/>
          <w:numId w:val="7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оценивать положительные и негативные последствия глоб</w:t>
      </w:r>
      <w:r w:rsidR="003F186A">
        <w:rPr>
          <w:rFonts w:ascii="Times New Roman" w:hAnsi="Times New Roman"/>
          <w:i/>
          <w:iCs/>
          <w:sz w:val="24"/>
          <w:lang w:val="ru-RU"/>
        </w:rPr>
        <w:t>альных изменений климата для от</w:t>
      </w:r>
      <w:r w:rsidRPr="003F186A">
        <w:rPr>
          <w:rFonts w:ascii="Times New Roman" w:hAnsi="Times New Roman"/>
          <w:i/>
          <w:iCs/>
          <w:sz w:val="24"/>
          <w:lang w:val="ru-RU"/>
        </w:rPr>
        <w:t xml:space="preserve">дельных регионов и стран;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145" type="#_x0000_t75" style="position:absolute;margin-left:-1.4pt;margin-top:24.7pt;width:490.3pt;height:3pt;z-index:-426" o:allowincell="f">
            <v:imagedata r:id="rId10" o:title=""/>
          </v:shape>
        </w:pict>
      </w:r>
      <w:r w:rsidRPr="00932310">
        <w:rPr>
          <w:rFonts w:ascii="Times New Roman" w:hAnsi="Times New Roman"/>
          <w:noProof/>
        </w:rPr>
        <w:pict>
          <v:shape id="_x0000_s1146" type="#_x0000_t75" style="position:absolute;margin-left:-1.4pt;margin-top:28.4pt;width:490.3pt;height:.7pt;z-index:-425"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30" w:name="page63"/>
      <w:bookmarkEnd w:id="30"/>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F186A">
        <w:rPr>
          <w:rFonts w:ascii="Times New Roman" w:hAnsi="Times New Roman"/>
          <w:i/>
          <w:iCs/>
          <w:sz w:val="24"/>
          <w:lang w:val="ru-RU"/>
        </w:rPr>
        <w:t xml:space="preserve">объяснять закономерности размещения населения и хозяйства отдельных территорий в связи с природными и социально-экономическими факторами;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3F186A">
        <w:rPr>
          <w:rFonts w:ascii="Times New Roman" w:hAnsi="Times New Roman"/>
          <w:i/>
          <w:iCs/>
          <w:sz w:val="24"/>
          <w:lang w:val="ru-RU"/>
        </w:rPr>
        <w:t xml:space="preserve">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F186A">
        <w:rPr>
          <w:rFonts w:ascii="Times New Roman" w:hAnsi="Times New Roman"/>
          <w:i/>
          <w:iCs/>
          <w:sz w:val="24"/>
          <w:lang w:val="ru-RU"/>
        </w:rPr>
        <w:t xml:space="preserve">давать оценку и приводить примеры изменения значения границ во времени, оценивать границы с точки зрения их доступности; </w:t>
      </w:r>
    </w:p>
    <w:p w:rsidR="00A56903" w:rsidRPr="003F18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3F186A">
        <w:rPr>
          <w:rFonts w:ascii="Times New Roman" w:hAnsi="Times New Roman"/>
          <w:i/>
          <w:iCs/>
          <w:sz w:val="24"/>
          <w:lang w:val="ru-RU"/>
        </w:rPr>
        <w:t xml:space="preserve">делать прогнозы трансформации географических систем и комплексов в результате изменения их компонентов; </w:t>
      </w:r>
    </w:p>
    <w:p w:rsidR="00A56903" w:rsidRPr="003F186A"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наносить на контурные карты основные формы рельефа; </w:t>
      </w:r>
    </w:p>
    <w:p w:rsidR="00A56903" w:rsidRPr="003F186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давать характеристику климата своей области (края, республики); </w:t>
      </w:r>
    </w:p>
    <w:p w:rsidR="00A56903" w:rsidRPr="003F186A"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показывать на карте артезианские бассейны и области распространения многолетней мерзло-ты; </w:t>
      </w:r>
    </w:p>
    <w:p w:rsidR="00A56903" w:rsidRPr="003F186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 </w:t>
      </w:r>
    </w:p>
    <w:p w:rsidR="00A56903" w:rsidRPr="003F18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оценивать ситуацию на рынке труда и ее динамику; </w:t>
      </w:r>
    </w:p>
    <w:p w:rsidR="00A56903" w:rsidRPr="003F186A"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объяснять различия в обеспеченности трудовыми ресурсами отдельных регионов России </w:t>
      </w:r>
    </w:p>
    <w:p w:rsidR="00A56903" w:rsidRPr="003F186A"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F186A">
        <w:rPr>
          <w:rFonts w:ascii="Times New Roman" w:hAnsi="Times New Roman"/>
          <w:i/>
          <w:iCs/>
          <w:sz w:val="24"/>
          <w:lang w:val="ru-RU"/>
        </w:rPr>
        <w:t xml:space="preserve">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 </w:t>
      </w:r>
    </w:p>
    <w:p w:rsidR="00A56903" w:rsidRPr="003F18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обосновывать возможные пути решения проблем развития хозяйства России; </w:t>
      </w:r>
    </w:p>
    <w:p w:rsidR="00A56903" w:rsidRPr="003F186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выбирать критерии для сравнения, сопоставления, места страны в мировой экономике; </w:t>
      </w:r>
    </w:p>
    <w:p w:rsidR="00A56903" w:rsidRPr="003F186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объяснять возможности России в решении современных глобальных проблем человечества; </w:t>
      </w:r>
    </w:p>
    <w:p w:rsidR="00A56903" w:rsidRPr="003F186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F186A" w:rsidRDefault="001C17B6">
      <w:pPr>
        <w:widowControl w:val="0"/>
        <w:numPr>
          <w:ilvl w:val="0"/>
          <w:numId w:val="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i/>
          <w:iCs/>
          <w:sz w:val="24"/>
          <w:lang w:val="ru-RU"/>
        </w:rPr>
        <w:t xml:space="preserve">оценивать социально-экономическое положение и перспективы развития России. </w:t>
      </w:r>
    </w:p>
    <w:p w:rsidR="00A56903" w:rsidRPr="003F186A" w:rsidRDefault="00A56903">
      <w:pPr>
        <w:widowControl w:val="0"/>
        <w:autoSpaceDE w:val="0"/>
        <w:autoSpaceDN w:val="0"/>
        <w:adjustRightInd w:val="0"/>
        <w:spacing w:after="0" w:line="180" w:lineRule="exact"/>
        <w:rPr>
          <w:rFonts w:ascii="Times New Roman" w:hAnsi="Times New Roman"/>
          <w:sz w:val="24"/>
          <w:lang w:val="ru-RU"/>
        </w:rPr>
      </w:pPr>
    </w:p>
    <w:p w:rsidR="003F186A" w:rsidRPr="003F186A" w:rsidRDefault="001C17B6" w:rsidP="003F186A">
      <w:pPr>
        <w:widowControl w:val="0"/>
        <w:overflowPunct w:val="0"/>
        <w:autoSpaceDE w:val="0"/>
        <w:autoSpaceDN w:val="0"/>
        <w:adjustRightInd w:val="0"/>
        <w:spacing w:after="0" w:line="217" w:lineRule="auto"/>
        <w:jc w:val="both"/>
        <w:rPr>
          <w:rFonts w:ascii="Times New Roman" w:hAnsi="Times New Roman"/>
          <w:b/>
          <w:bCs/>
          <w:sz w:val="24"/>
          <w:lang w:val="ru-RU"/>
        </w:rPr>
      </w:pPr>
      <w:r w:rsidRPr="003F186A">
        <w:rPr>
          <w:rFonts w:ascii="Times New Roman" w:hAnsi="Times New Roman"/>
          <w:b/>
          <w:bCs/>
          <w:sz w:val="24"/>
          <w:lang w:val="ru-RU"/>
        </w:rPr>
        <w:t xml:space="preserve">1.2.5.7. Математика </w:t>
      </w:r>
    </w:p>
    <w:p w:rsidR="003F186A" w:rsidRPr="003F186A" w:rsidRDefault="003F186A" w:rsidP="003F186A">
      <w:pPr>
        <w:widowControl w:val="0"/>
        <w:overflowPunct w:val="0"/>
        <w:autoSpaceDE w:val="0"/>
        <w:autoSpaceDN w:val="0"/>
        <w:adjustRightInd w:val="0"/>
        <w:spacing w:after="0" w:line="217" w:lineRule="auto"/>
        <w:jc w:val="both"/>
        <w:rPr>
          <w:rFonts w:ascii="Times New Roman" w:hAnsi="Times New Roman"/>
          <w:b/>
          <w:bCs/>
          <w:sz w:val="24"/>
          <w:lang w:val="ru-RU"/>
        </w:rPr>
      </w:pPr>
    </w:p>
    <w:p w:rsidR="00A56903" w:rsidRPr="003F186A" w:rsidRDefault="001C17B6" w:rsidP="003F186A">
      <w:pPr>
        <w:widowControl w:val="0"/>
        <w:overflowPunct w:val="0"/>
        <w:autoSpaceDE w:val="0"/>
        <w:autoSpaceDN w:val="0"/>
        <w:adjustRightInd w:val="0"/>
        <w:spacing w:after="0" w:line="217" w:lineRule="auto"/>
        <w:jc w:val="both"/>
        <w:rPr>
          <w:rFonts w:ascii="Times New Roman" w:hAnsi="Times New Roman"/>
          <w:sz w:val="24"/>
          <w:lang w:val="ru-RU"/>
        </w:rPr>
      </w:pPr>
      <w:r w:rsidRPr="003F186A">
        <w:rPr>
          <w:rFonts w:ascii="Times New Roman" w:hAnsi="Times New Roman"/>
          <w:b/>
          <w:bCs/>
          <w:sz w:val="24"/>
          <w:lang w:val="ru-RU"/>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A56903" w:rsidRPr="003F186A" w:rsidRDefault="00A56903">
      <w:pPr>
        <w:widowControl w:val="0"/>
        <w:autoSpaceDE w:val="0"/>
        <w:autoSpaceDN w:val="0"/>
        <w:adjustRightInd w:val="0"/>
        <w:spacing w:after="0" w:line="22" w:lineRule="exact"/>
        <w:rPr>
          <w:rFonts w:ascii="Times New Roman" w:hAnsi="Times New Roman"/>
          <w:sz w:val="24"/>
          <w:lang w:val="ru-RU"/>
        </w:rPr>
      </w:pPr>
    </w:p>
    <w:p w:rsidR="00A56903" w:rsidRPr="003F186A" w:rsidRDefault="001C17B6">
      <w:pPr>
        <w:widowControl w:val="0"/>
        <w:numPr>
          <w:ilvl w:val="0"/>
          <w:numId w:val="80"/>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F186A">
        <w:rPr>
          <w:rFonts w:ascii="Times New Roman" w:hAnsi="Times New Roman"/>
          <w:sz w:val="24"/>
          <w:lang w:val="ru-RU"/>
        </w:rPr>
        <w:t>Оперировать на базовом уровне</w:t>
      </w:r>
      <w:r w:rsidRPr="003F186A">
        <w:rPr>
          <w:rFonts w:ascii="Times New Roman" w:hAnsi="Times New Roman"/>
          <w:sz w:val="24"/>
          <w:vertAlign w:val="superscript"/>
          <w:lang w:val="ru-RU"/>
        </w:rPr>
        <w:t>3</w:t>
      </w:r>
      <w:r w:rsidRPr="003F186A">
        <w:rPr>
          <w:rFonts w:ascii="Times New Roman" w:hAnsi="Times New Roman"/>
          <w:sz w:val="24"/>
          <w:lang w:val="ru-RU"/>
        </w:rPr>
        <w:t xml:space="preserve"> понятиями: множество, элемент множества, подмножество, при-надлежность; </w:t>
      </w:r>
    </w:p>
    <w:p w:rsidR="00A56903" w:rsidRPr="003F186A" w:rsidRDefault="001C17B6">
      <w:pPr>
        <w:widowControl w:val="0"/>
        <w:numPr>
          <w:ilvl w:val="0"/>
          <w:numId w:val="8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задавать множества перечислением их элементов; </w:t>
      </w:r>
    </w:p>
    <w:p w:rsidR="00A56903" w:rsidRPr="003F186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F186A" w:rsidRDefault="001C17B6">
      <w:pPr>
        <w:widowControl w:val="0"/>
        <w:numPr>
          <w:ilvl w:val="0"/>
          <w:numId w:val="8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находить пересечение, объединение, подмножество в простейших ситуациях. </w:t>
      </w:r>
    </w:p>
    <w:p w:rsidR="00A56903" w:rsidRPr="003F186A" w:rsidRDefault="00A56903">
      <w:pPr>
        <w:widowControl w:val="0"/>
        <w:autoSpaceDE w:val="0"/>
        <w:autoSpaceDN w:val="0"/>
        <w:adjustRightInd w:val="0"/>
        <w:spacing w:after="0" w:line="5" w:lineRule="exact"/>
        <w:rPr>
          <w:rFonts w:ascii="Times New Roman" w:hAnsi="Times New Roman"/>
          <w:sz w:val="24"/>
          <w:lang w:val="ru-RU"/>
        </w:rPr>
      </w:pPr>
    </w:p>
    <w:p w:rsidR="00A56903" w:rsidRPr="003F186A" w:rsidRDefault="001C17B6">
      <w:pPr>
        <w:widowControl w:val="0"/>
        <w:autoSpaceDE w:val="0"/>
        <w:autoSpaceDN w:val="0"/>
        <w:adjustRightInd w:val="0"/>
        <w:spacing w:after="0" w:line="239" w:lineRule="auto"/>
        <w:rPr>
          <w:rFonts w:ascii="Times New Roman" w:hAnsi="Times New Roman"/>
          <w:sz w:val="24"/>
          <w:lang w:val="ru-RU"/>
        </w:rPr>
      </w:pPr>
      <w:r w:rsidRPr="003F186A">
        <w:rPr>
          <w:rFonts w:ascii="Times New Roman" w:hAnsi="Times New Roman"/>
          <w:b/>
          <w:bCs/>
          <w:sz w:val="24"/>
          <w:lang w:val="ru-RU"/>
        </w:rPr>
        <w:t>В повседневной жизни и при изучении других предметов:</w:t>
      </w:r>
    </w:p>
    <w:p w:rsidR="00A56903" w:rsidRPr="003F186A" w:rsidRDefault="001C17B6">
      <w:pPr>
        <w:widowControl w:val="0"/>
        <w:numPr>
          <w:ilvl w:val="0"/>
          <w:numId w:val="8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F186A">
        <w:rPr>
          <w:rFonts w:ascii="Times New Roman" w:hAnsi="Times New Roman"/>
          <w:sz w:val="24"/>
        </w:rPr>
        <w:t xml:space="preserve">распознавать логически некорректные высказывания. </w:t>
      </w:r>
    </w:p>
    <w:p w:rsidR="00A56903" w:rsidRPr="003F186A" w:rsidRDefault="00A56903">
      <w:pPr>
        <w:widowControl w:val="0"/>
        <w:autoSpaceDE w:val="0"/>
        <w:autoSpaceDN w:val="0"/>
        <w:adjustRightInd w:val="0"/>
        <w:spacing w:after="0" w:line="5" w:lineRule="exact"/>
        <w:rPr>
          <w:rFonts w:ascii="Times New Roman" w:hAnsi="Times New Roman"/>
          <w:sz w:val="24"/>
        </w:rPr>
      </w:pPr>
    </w:p>
    <w:p w:rsidR="00A56903" w:rsidRPr="003F186A" w:rsidRDefault="001C17B6">
      <w:pPr>
        <w:widowControl w:val="0"/>
        <w:autoSpaceDE w:val="0"/>
        <w:autoSpaceDN w:val="0"/>
        <w:adjustRightInd w:val="0"/>
        <w:spacing w:after="0" w:line="239" w:lineRule="auto"/>
        <w:ind w:left="4560"/>
        <w:rPr>
          <w:rFonts w:ascii="Times New Roman" w:hAnsi="Times New Roman"/>
          <w:sz w:val="24"/>
        </w:rPr>
      </w:pPr>
      <w:r w:rsidRPr="003F186A">
        <w:rPr>
          <w:rFonts w:ascii="Times New Roman" w:hAnsi="Times New Roman"/>
          <w:b/>
          <w:bCs/>
          <w:sz w:val="24"/>
        </w:rPr>
        <w:t>Числа</w:t>
      </w:r>
    </w:p>
    <w:p w:rsidR="00A56903" w:rsidRPr="003F186A" w:rsidRDefault="00A56903">
      <w:pPr>
        <w:widowControl w:val="0"/>
        <w:autoSpaceDE w:val="0"/>
        <w:autoSpaceDN w:val="0"/>
        <w:adjustRightInd w:val="0"/>
        <w:spacing w:after="0" w:line="49" w:lineRule="exact"/>
        <w:rPr>
          <w:rFonts w:ascii="Times New Roman" w:hAnsi="Times New Roman"/>
          <w:sz w:val="24"/>
        </w:rPr>
      </w:pPr>
    </w:p>
    <w:p w:rsidR="00A56903" w:rsidRPr="003F186A" w:rsidRDefault="001C17B6">
      <w:pPr>
        <w:widowControl w:val="0"/>
        <w:numPr>
          <w:ilvl w:val="0"/>
          <w:numId w:val="8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Оперировать на базовом уровне понятиями: натуральное число, целое число, обыкновенная дробь, десятичная дробь, смешанное число, рациональное число; </w:t>
      </w:r>
    </w:p>
    <w:p w:rsidR="00A56903" w:rsidRPr="003F18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F186A" w:rsidRDefault="001C17B6">
      <w:pPr>
        <w:widowControl w:val="0"/>
        <w:numPr>
          <w:ilvl w:val="0"/>
          <w:numId w:val="8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свойства чисел и правила действий с рациональными числами при выполнении вы-числений; </w:t>
      </w:r>
    </w:p>
    <w:p w:rsidR="00A56903" w:rsidRPr="003F186A"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3F186A" w:rsidRDefault="001C17B6">
      <w:pPr>
        <w:widowControl w:val="0"/>
        <w:numPr>
          <w:ilvl w:val="0"/>
          <w:numId w:val="8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использовать признаки делимости на 2, 5, 3, 9, 10 при выполнении вычислений и решении неслож-ных задач; </w:t>
      </w:r>
    </w:p>
    <w:p w:rsidR="00A56903" w:rsidRPr="003F186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F186A" w:rsidRDefault="001C17B6">
      <w:pPr>
        <w:widowControl w:val="0"/>
        <w:numPr>
          <w:ilvl w:val="0"/>
          <w:numId w:val="8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выполнять округление рациональных чисел в соответствии с правилами; </w:t>
      </w:r>
    </w:p>
    <w:p w:rsidR="00A56903" w:rsidRPr="003F186A"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F186A" w:rsidRDefault="001C17B6">
      <w:pPr>
        <w:widowControl w:val="0"/>
        <w:numPr>
          <w:ilvl w:val="0"/>
          <w:numId w:val="8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F186A">
        <w:rPr>
          <w:rFonts w:ascii="Times New Roman" w:hAnsi="Times New Roman"/>
          <w:sz w:val="24"/>
        </w:rPr>
        <w:t>сравнивать рациональные числа</w:t>
      </w:r>
      <w:r w:rsidRPr="003F186A">
        <w:rPr>
          <w:rFonts w:ascii="Times New Roman" w:hAnsi="Times New Roman"/>
          <w:b/>
          <w:bCs/>
          <w:sz w:val="24"/>
        </w:rPr>
        <w:t>.</w:t>
      </w:r>
      <w:r w:rsidRPr="003F186A">
        <w:rPr>
          <w:rFonts w:ascii="Times New Roman" w:hAnsi="Times New Roman"/>
          <w:sz w:val="24"/>
        </w:rPr>
        <w:t xml:space="preserve"> </w:t>
      </w:r>
    </w:p>
    <w:p w:rsidR="00A56903" w:rsidRPr="003F186A" w:rsidRDefault="00A56903">
      <w:pPr>
        <w:widowControl w:val="0"/>
        <w:autoSpaceDE w:val="0"/>
        <w:autoSpaceDN w:val="0"/>
        <w:adjustRightInd w:val="0"/>
        <w:spacing w:after="0" w:line="7" w:lineRule="exact"/>
        <w:rPr>
          <w:rFonts w:ascii="Times New Roman" w:hAnsi="Times New Roman"/>
          <w:sz w:val="24"/>
        </w:rPr>
      </w:pPr>
    </w:p>
    <w:p w:rsidR="00A56903" w:rsidRPr="003F186A" w:rsidRDefault="001C17B6">
      <w:pPr>
        <w:widowControl w:val="0"/>
        <w:autoSpaceDE w:val="0"/>
        <w:autoSpaceDN w:val="0"/>
        <w:adjustRightInd w:val="0"/>
        <w:spacing w:after="0" w:line="239" w:lineRule="auto"/>
        <w:rPr>
          <w:rFonts w:ascii="Times New Roman" w:hAnsi="Times New Roman"/>
          <w:sz w:val="24"/>
          <w:lang w:val="ru-RU"/>
        </w:rPr>
      </w:pPr>
      <w:r w:rsidRPr="003F186A">
        <w:rPr>
          <w:rFonts w:ascii="Times New Roman" w:hAnsi="Times New Roman"/>
          <w:b/>
          <w:bCs/>
          <w:sz w:val="24"/>
          <w:lang w:val="ru-RU"/>
        </w:rPr>
        <w:t>В повседневной жизни и при изучении других предметов:</w:t>
      </w:r>
    </w:p>
    <w:p w:rsidR="00A56903" w:rsidRPr="003F186A" w:rsidRDefault="001C17B6">
      <w:pPr>
        <w:widowControl w:val="0"/>
        <w:numPr>
          <w:ilvl w:val="0"/>
          <w:numId w:val="83"/>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оценивать результаты вычислений при решении практических задач; </w:t>
      </w:r>
    </w:p>
    <w:p w:rsidR="00A56903" w:rsidRPr="003F186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F186A" w:rsidRDefault="001C17B6">
      <w:pPr>
        <w:widowControl w:val="0"/>
        <w:numPr>
          <w:ilvl w:val="0"/>
          <w:numId w:val="8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выполнять сравнение чисел в реальных ситуациях; </w:t>
      </w:r>
    </w:p>
    <w:p w:rsidR="00A56903" w:rsidRPr="003F186A"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F186A" w:rsidRDefault="001C17B6">
      <w:pPr>
        <w:widowControl w:val="0"/>
        <w:numPr>
          <w:ilvl w:val="0"/>
          <w:numId w:val="8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3F186A">
        <w:rPr>
          <w:rFonts w:ascii="Times New Roman" w:hAnsi="Times New Roman"/>
          <w:sz w:val="24"/>
          <w:lang w:val="ru-RU"/>
        </w:rPr>
        <w:t xml:space="preserve">составлять числовые выражения при решении практических задач и задач из других учебных предметов. </w:t>
      </w:r>
    </w:p>
    <w:p w:rsidR="00A56903" w:rsidRPr="003F186A" w:rsidRDefault="00A56903">
      <w:pPr>
        <w:widowControl w:val="0"/>
        <w:autoSpaceDE w:val="0"/>
        <w:autoSpaceDN w:val="0"/>
        <w:adjustRightInd w:val="0"/>
        <w:spacing w:after="0" w:line="25" w:lineRule="exact"/>
        <w:rPr>
          <w:rFonts w:ascii="Times New Roman" w:hAnsi="Times New Roman"/>
          <w:sz w:val="24"/>
          <w:lang w:val="ru-RU"/>
        </w:rPr>
      </w:pPr>
    </w:p>
    <w:p w:rsidR="00A56903" w:rsidRPr="003F186A" w:rsidRDefault="001C17B6">
      <w:pPr>
        <w:widowControl w:val="0"/>
        <w:autoSpaceDE w:val="0"/>
        <w:autoSpaceDN w:val="0"/>
        <w:adjustRightInd w:val="0"/>
        <w:spacing w:after="0" w:line="239" w:lineRule="auto"/>
        <w:ind w:left="3120"/>
        <w:rPr>
          <w:rFonts w:ascii="Times New Roman" w:hAnsi="Times New Roman"/>
          <w:sz w:val="24"/>
        </w:rPr>
      </w:pPr>
      <w:r w:rsidRPr="003F186A">
        <w:rPr>
          <w:rFonts w:ascii="Times New Roman" w:hAnsi="Times New Roman"/>
          <w:b/>
          <w:bCs/>
          <w:sz w:val="24"/>
        </w:rPr>
        <w:t>Статистика и теория вероятностей</w:t>
      </w:r>
    </w:p>
    <w:p w:rsidR="00A56903" w:rsidRPr="003F186A" w:rsidRDefault="001C17B6">
      <w:pPr>
        <w:widowControl w:val="0"/>
        <w:numPr>
          <w:ilvl w:val="0"/>
          <w:numId w:val="84"/>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Представлять данные в виде таблиц, диаграмм; </w:t>
      </w:r>
    </w:p>
    <w:p w:rsidR="00A56903" w:rsidRPr="003F186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F186A" w:rsidRDefault="001C17B6">
      <w:pPr>
        <w:widowControl w:val="0"/>
        <w:numPr>
          <w:ilvl w:val="0"/>
          <w:numId w:val="8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F186A">
        <w:rPr>
          <w:rFonts w:ascii="Times New Roman" w:hAnsi="Times New Roman"/>
          <w:sz w:val="24"/>
          <w:lang w:val="ru-RU"/>
        </w:rPr>
        <w:t xml:space="preserve">читать информацию, представленную в виде таблицы, диаграммы. </w:t>
      </w:r>
    </w:p>
    <w:p w:rsidR="00A56903" w:rsidRPr="003F186A" w:rsidRDefault="00A56903">
      <w:pPr>
        <w:widowControl w:val="0"/>
        <w:autoSpaceDE w:val="0"/>
        <w:autoSpaceDN w:val="0"/>
        <w:adjustRightInd w:val="0"/>
        <w:spacing w:after="0" w:line="4" w:lineRule="exact"/>
        <w:rPr>
          <w:rFonts w:ascii="Times New Roman" w:hAnsi="Times New Roman"/>
          <w:sz w:val="24"/>
          <w:lang w:val="ru-RU"/>
        </w:rPr>
      </w:pPr>
    </w:p>
    <w:p w:rsidR="00A56903" w:rsidRPr="003F186A" w:rsidRDefault="001C17B6">
      <w:pPr>
        <w:widowControl w:val="0"/>
        <w:autoSpaceDE w:val="0"/>
        <w:autoSpaceDN w:val="0"/>
        <w:adjustRightInd w:val="0"/>
        <w:spacing w:after="0" w:line="239" w:lineRule="auto"/>
        <w:ind w:left="3980"/>
        <w:rPr>
          <w:rFonts w:ascii="Times New Roman" w:hAnsi="Times New Roman"/>
          <w:sz w:val="24"/>
          <w:lang w:val="ru-RU"/>
        </w:rPr>
      </w:pPr>
      <w:r w:rsidRPr="003F186A">
        <w:rPr>
          <w:rFonts w:ascii="Times New Roman" w:hAnsi="Times New Roman"/>
          <w:b/>
          <w:bCs/>
          <w:sz w:val="24"/>
          <w:lang w:val="ru-RU"/>
        </w:rPr>
        <w:t>Текстовые задачи</w:t>
      </w:r>
    </w:p>
    <w:p w:rsidR="00A56903" w:rsidRPr="003F186A"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line id="_x0000_s1149" style="position:absolute;z-index:-424" from="0,17.05pt" to="144.05pt,17.05pt" o:allowincell="f" strokeweight=".25397mm"/>
        </w:pict>
      </w:r>
    </w:p>
    <w:p w:rsidR="00A56903" w:rsidRPr="00BA20D5" w:rsidRDefault="00A56903">
      <w:pPr>
        <w:widowControl w:val="0"/>
        <w:autoSpaceDE w:val="0"/>
        <w:autoSpaceDN w:val="0"/>
        <w:adjustRightInd w:val="0"/>
        <w:spacing w:after="0" w:line="2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8" w:lineRule="auto"/>
        <w:ind w:right="160"/>
        <w:jc w:val="both"/>
        <w:rPr>
          <w:rFonts w:ascii="Times New Roman" w:hAnsi="Times New Roman"/>
          <w:lang w:val="ru-RU"/>
        </w:rPr>
      </w:pPr>
      <w:r w:rsidRPr="00BA20D5">
        <w:rPr>
          <w:rFonts w:ascii="Times New Roman" w:hAnsi="Times New Roman"/>
          <w:vertAlign w:val="superscript"/>
          <w:lang w:val="ru-RU"/>
        </w:rPr>
        <w:t>3</w:t>
      </w:r>
      <w:r w:rsidRPr="00BA20D5">
        <w:rPr>
          <w:rFonts w:ascii="Times New Roman" w:hAnsi="Times New Roman"/>
          <w:lang w:val="ru-RU"/>
        </w:rPr>
        <w:t>Здесь и далее – распознавать конкретные примеры общих понятий по харак</w:t>
      </w:r>
      <w:r w:rsidR="003F186A">
        <w:rPr>
          <w:rFonts w:ascii="Times New Roman" w:hAnsi="Times New Roman"/>
          <w:lang w:val="ru-RU"/>
        </w:rPr>
        <w:t>терным признака</w:t>
      </w:r>
      <w:r w:rsidR="003F186A">
        <w:rPr>
          <w:rFonts w:ascii="Times New Roman" w:hAnsi="Times New Roman"/>
          <w:lang w:val="ru-RU"/>
        </w:rPr>
        <w:lastRenderedPageBreak/>
        <w:t>м, выполнять дей</w:t>
      </w:r>
      <w:r w:rsidRPr="00BA20D5">
        <w:rPr>
          <w:rFonts w:ascii="Times New Roman" w:hAnsi="Times New Roman"/>
          <w:lang w:val="ru-RU"/>
        </w:rPr>
        <w:t>ствия в соответствии с определением и простейшими свойствами понятий, конкретизировать примерами общие понятия.</w:t>
      </w:r>
    </w:p>
    <w:p w:rsidR="00A56903" w:rsidRPr="00BA20D5" w:rsidRDefault="00932310">
      <w:pPr>
        <w:widowControl w:val="0"/>
        <w:autoSpaceDE w:val="0"/>
        <w:autoSpaceDN w:val="0"/>
        <w:adjustRightInd w:val="0"/>
        <w:spacing w:after="0" w:line="358" w:lineRule="exact"/>
        <w:rPr>
          <w:rFonts w:ascii="Times New Roman" w:hAnsi="Times New Roman"/>
          <w:lang w:val="ru-RU"/>
        </w:rPr>
      </w:pPr>
      <w:r w:rsidRPr="00932310">
        <w:rPr>
          <w:rFonts w:ascii="Times New Roman" w:hAnsi="Times New Roman"/>
          <w:noProof/>
        </w:rPr>
        <w:pict>
          <v:shape id="_x0000_s1150" type="#_x0000_t75" style="position:absolute;margin-left:-1.4pt;margin-top:12.55pt;width:490.3pt;height:3pt;z-index:-423" o:allowincell="f">
            <v:imagedata r:id="rId10" o:title=""/>
          </v:shape>
        </w:pict>
      </w:r>
      <w:r w:rsidRPr="00932310">
        <w:rPr>
          <w:rFonts w:ascii="Times New Roman" w:hAnsi="Times New Roman"/>
          <w:noProof/>
        </w:rPr>
        <w:lastRenderedPageBreak/>
        <w:pict>
          <v:shape id="_x0000_s1151" type="#_x0000_t75" style="position:absolute;margin-left:-1.4pt;margin-top:16.25pt;width:490.3pt;height:.7pt;z-index:-422"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31" w:name="page65"/>
      <w:bookmarkEnd w:id="31"/>
      <w:r w:rsidRPr="00C87F37">
        <w:rPr>
          <w:rFonts w:ascii="Times New Roman" w:hAnsi="Times New Roman"/>
          <w:sz w:val="24"/>
          <w:lang w:val="ru-RU"/>
        </w:rPr>
        <w:t xml:space="preserve">Решать несложные сюжетные задачи разных типов на все арифметические действия; </w:t>
      </w:r>
    </w:p>
    <w:p w:rsidR="00A56903" w:rsidRPr="00C87F37"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строить модель условия задачи (в виде таблицы, схемы, рисунка), в которой даны значения двух из трёх взаимосвязанных величин, с целью поиска решения задачи;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осуществлять способ поиска решения задачи, в котором рассужде</w:t>
      </w:r>
      <w:r w:rsidR="00C87F37">
        <w:rPr>
          <w:rFonts w:ascii="Times New Roman" w:hAnsi="Times New Roman"/>
          <w:sz w:val="24"/>
          <w:lang w:val="ru-RU"/>
        </w:rPr>
        <w:t>ние строится от условия к требо</w:t>
      </w:r>
      <w:r w:rsidRPr="00C87F37">
        <w:rPr>
          <w:rFonts w:ascii="Times New Roman" w:hAnsi="Times New Roman"/>
          <w:sz w:val="24"/>
          <w:lang w:val="ru-RU"/>
        </w:rPr>
        <w:t xml:space="preserve">ванию или от требования к условию;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C87F37">
        <w:rPr>
          <w:rFonts w:ascii="Times New Roman" w:hAnsi="Times New Roman"/>
          <w:sz w:val="24"/>
        </w:rPr>
        <w:t xml:space="preserve">составлять план решения задачи; </w:t>
      </w:r>
    </w:p>
    <w:p w:rsidR="00A56903" w:rsidRPr="00C87F37"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C87F37">
        <w:rPr>
          <w:rFonts w:ascii="Times New Roman" w:hAnsi="Times New Roman"/>
          <w:sz w:val="24"/>
        </w:rPr>
        <w:t xml:space="preserve">выделять этапы решения задачи;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интерпретировать вычислительные результаты в задаче, исследовать полученное решение задачи;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знать различие скоростей объекта в стоячей воде, против течения и по течению реки;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задачи на нахождение части числа и числа по его части; </w:t>
      </w:r>
    </w:p>
    <w:p w:rsidR="00A56903" w:rsidRPr="00C87F37"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решать задачи разных типов (на работу, на покупки, на движение), связывающих три величины, выделять эти величины и отношения между ними; </w:t>
      </w:r>
    </w:p>
    <w:p w:rsidR="00A56903" w:rsidRPr="00C87F37"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находить процент от числа, число по проценту от него, находи</w:t>
      </w:r>
      <w:r w:rsidR="00C87F37">
        <w:rPr>
          <w:rFonts w:ascii="Times New Roman" w:hAnsi="Times New Roman"/>
          <w:sz w:val="24"/>
          <w:lang w:val="ru-RU"/>
        </w:rPr>
        <w:t>ть процентное отношение двух чи</w:t>
      </w:r>
      <w:r w:rsidRPr="00C87F37">
        <w:rPr>
          <w:rFonts w:ascii="Times New Roman" w:hAnsi="Times New Roman"/>
          <w:sz w:val="24"/>
          <w:lang w:val="ru-RU"/>
        </w:rPr>
        <w:t xml:space="preserve">сел, находить процентное снижение или процентное повышение величины;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8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несложные логические задачи методом рассуждений. </w:t>
      </w:r>
    </w:p>
    <w:p w:rsidR="00A56903" w:rsidRPr="00C87F37" w:rsidRDefault="00A56903">
      <w:pPr>
        <w:widowControl w:val="0"/>
        <w:autoSpaceDE w:val="0"/>
        <w:autoSpaceDN w:val="0"/>
        <w:adjustRightInd w:val="0"/>
        <w:spacing w:after="0" w:line="4"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51" w:lineRule="exact"/>
        <w:rPr>
          <w:rFonts w:ascii="Times New Roman" w:hAnsi="Times New Roman"/>
          <w:sz w:val="24"/>
          <w:lang w:val="ru-RU"/>
        </w:rPr>
      </w:pPr>
    </w:p>
    <w:p w:rsidR="00A56903" w:rsidRPr="00C87F37" w:rsidRDefault="001C17B6">
      <w:pPr>
        <w:widowControl w:val="0"/>
        <w:numPr>
          <w:ilvl w:val="0"/>
          <w:numId w:val="86"/>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C87F37">
        <w:rPr>
          <w:rFonts w:ascii="Times New Roman" w:hAnsi="Times New Roman"/>
          <w:sz w:val="24"/>
          <w:lang w:val="ru-RU"/>
        </w:rPr>
        <w:t>выдвигать гипотезы о возможных предельных значениях иском</w:t>
      </w:r>
      <w:r w:rsidR="00C87F37">
        <w:rPr>
          <w:rFonts w:ascii="Times New Roman" w:hAnsi="Times New Roman"/>
          <w:sz w:val="24"/>
          <w:lang w:val="ru-RU"/>
        </w:rPr>
        <w:t>ых величин в задаче (делать при</w:t>
      </w:r>
      <w:r w:rsidRPr="00C87F37">
        <w:rPr>
          <w:rFonts w:ascii="Times New Roman" w:hAnsi="Times New Roman"/>
          <w:sz w:val="24"/>
          <w:lang w:val="ru-RU"/>
        </w:rPr>
        <w:t xml:space="preserve">кидку) </w:t>
      </w:r>
    </w:p>
    <w:p w:rsidR="00A56903" w:rsidRPr="00C87F37" w:rsidRDefault="00A56903">
      <w:pPr>
        <w:widowControl w:val="0"/>
        <w:autoSpaceDE w:val="0"/>
        <w:autoSpaceDN w:val="0"/>
        <w:adjustRightInd w:val="0"/>
        <w:spacing w:after="0" w:line="5"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ind w:left="3780"/>
        <w:rPr>
          <w:rFonts w:ascii="Times New Roman" w:hAnsi="Times New Roman"/>
          <w:sz w:val="24"/>
        </w:rPr>
      </w:pPr>
      <w:r w:rsidRPr="00C87F37">
        <w:rPr>
          <w:rFonts w:ascii="Times New Roman" w:hAnsi="Times New Roman"/>
          <w:b/>
          <w:bCs/>
          <w:sz w:val="24"/>
        </w:rPr>
        <w:t>Наглядная геометрия</w:t>
      </w:r>
    </w:p>
    <w:p w:rsidR="00A56903" w:rsidRPr="00C87F37" w:rsidRDefault="00A56903">
      <w:pPr>
        <w:widowControl w:val="0"/>
        <w:autoSpaceDE w:val="0"/>
        <w:autoSpaceDN w:val="0"/>
        <w:adjustRightInd w:val="0"/>
        <w:spacing w:after="0" w:line="1" w:lineRule="exact"/>
        <w:rPr>
          <w:rFonts w:ascii="Times New Roman" w:hAnsi="Times New Roman"/>
          <w:sz w:val="24"/>
        </w:rPr>
      </w:pPr>
    </w:p>
    <w:p w:rsidR="00A56903" w:rsidRPr="00C87F37" w:rsidRDefault="001C17B6">
      <w:pPr>
        <w:widowControl w:val="0"/>
        <w:autoSpaceDE w:val="0"/>
        <w:autoSpaceDN w:val="0"/>
        <w:adjustRightInd w:val="0"/>
        <w:spacing w:after="0" w:line="240" w:lineRule="auto"/>
        <w:rPr>
          <w:rFonts w:ascii="Times New Roman" w:hAnsi="Times New Roman"/>
          <w:sz w:val="24"/>
        </w:rPr>
      </w:pPr>
      <w:r w:rsidRPr="00C87F37">
        <w:rPr>
          <w:rFonts w:ascii="Times New Roman" w:hAnsi="Times New Roman"/>
          <w:b/>
          <w:bCs/>
          <w:sz w:val="24"/>
        </w:rPr>
        <w:t>Геометрические фигуры</w:t>
      </w:r>
    </w:p>
    <w:p w:rsidR="00A56903" w:rsidRPr="00C87F37" w:rsidRDefault="00A56903">
      <w:pPr>
        <w:widowControl w:val="0"/>
        <w:autoSpaceDE w:val="0"/>
        <w:autoSpaceDN w:val="0"/>
        <w:adjustRightInd w:val="0"/>
        <w:spacing w:after="0" w:line="48" w:lineRule="exact"/>
        <w:rPr>
          <w:rFonts w:ascii="Times New Roman" w:hAnsi="Times New Roman"/>
          <w:sz w:val="24"/>
        </w:rPr>
      </w:pPr>
    </w:p>
    <w:p w:rsidR="00A56903" w:rsidRPr="00C87F37" w:rsidRDefault="001C17B6">
      <w:pPr>
        <w:widowControl w:val="0"/>
        <w:numPr>
          <w:ilvl w:val="0"/>
          <w:numId w:val="87"/>
        </w:numPr>
        <w:tabs>
          <w:tab w:val="clear" w:pos="720"/>
          <w:tab w:val="num" w:pos="360"/>
        </w:tabs>
        <w:overflowPunct w:val="0"/>
        <w:autoSpaceDE w:val="0"/>
        <w:autoSpaceDN w:val="0"/>
        <w:adjustRightInd w:val="0"/>
        <w:spacing w:after="0" w:line="184"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Оперировать на базовом уровне понятиями: фигура,точка,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шар. Изображать изучаемые фигуры от руки и с помощью линейки и циркуля. </w:t>
      </w:r>
    </w:p>
    <w:p w:rsidR="00A56903" w:rsidRPr="00C87F37" w:rsidRDefault="00A56903">
      <w:pPr>
        <w:widowControl w:val="0"/>
        <w:autoSpaceDE w:val="0"/>
        <w:autoSpaceDN w:val="0"/>
        <w:adjustRightInd w:val="0"/>
        <w:spacing w:after="0" w:line="8"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1C17B6">
      <w:pPr>
        <w:widowControl w:val="0"/>
        <w:autoSpaceDE w:val="0"/>
        <w:autoSpaceDN w:val="0"/>
        <w:adjustRightInd w:val="0"/>
        <w:spacing w:after="0" w:line="184" w:lineRule="auto"/>
        <w:rPr>
          <w:rFonts w:ascii="Times New Roman" w:hAnsi="Times New Roman"/>
          <w:sz w:val="24"/>
          <w:lang w:val="ru-RU"/>
        </w:rPr>
      </w:pPr>
      <w:r w:rsidRPr="00C87F37">
        <w:rPr>
          <w:rFonts w:ascii="Times New Roman" w:hAnsi="Times New Roman"/>
          <w:sz w:val="24"/>
          <w:vertAlign w:val="superscript"/>
        </w:rPr>
        <w:t></w:t>
      </w:r>
      <w:r w:rsidRPr="00C87F37">
        <w:rPr>
          <w:rFonts w:ascii="Times New Roman" w:hAnsi="Times New Roman"/>
          <w:sz w:val="24"/>
          <w:lang w:val="ru-RU"/>
        </w:rPr>
        <w:t xml:space="preserve">  решать практические задачи с применением простейших свойств фигур.</w:t>
      </w:r>
    </w:p>
    <w:p w:rsidR="00A56903" w:rsidRPr="00C87F37" w:rsidRDefault="001C17B6">
      <w:pPr>
        <w:widowControl w:val="0"/>
        <w:autoSpaceDE w:val="0"/>
        <w:autoSpaceDN w:val="0"/>
        <w:adjustRightInd w:val="0"/>
        <w:spacing w:after="0" w:line="222" w:lineRule="auto"/>
        <w:rPr>
          <w:rFonts w:ascii="Times New Roman" w:hAnsi="Times New Roman"/>
          <w:sz w:val="24"/>
          <w:lang w:val="ru-RU"/>
        </w:rPr>
      </w:pPr>
      <w:r w:rsidRPr="00C87F37">
        <w:rPr>
          <w:rFonts w:ascii="Times New Roman" w:hAnsi="Times New Roman"/>
          <w:b/>
          <w:bCs/>
          <w:sz w:val="24"/>
          <w:lang w:val="ru-RU"/>
        </w:rPr>
        <w:t>Измерения и вычисления</w:t>
      </w:r>
    </w:p>
    <w:p w:rsidR="00A56903" w:rsidRPr="00C87F37" w:rsidRDefault="00A56903">
      <w:pPr>
        <w:widowControl w:val="0"/>
        <w:autoSpaceDE w:val="0"/>
        <w:autoSpaceDN w:val="0"/>
        <w:adjustRightInd w:val="0"/>
        <w:spacing w:after="0" w:line="31" w:lineRule="exact"/>
        <w:rPr>
          <w:rFonts w:ascii="Times New Roman" w:hAnsi="Times New Roman"/>
          <w:sz w:val="24"/>
          <w:lang w:val="ru-RU"/>
        </w:rPr>
      </w:pPr>
    </w:p>
    <w:p w:rsidR="00A56903" w:rsidRPr="00C87F37" w:rsidRDefault="001C17B6">
      <w:pPr>
        <w:widowControl w:val="0"/>
        <w:tabs>
          <w:tab w:val="left" w:pos="340"/>
        </w:tabs>
        <w:overflowPunct w:val="0"/>
        <w:autoSpaceDE w:val="0"/>
        <w:autoSpaceDN w:val="0"/>
        <w:adjustRightInd w:val="0"/>
        <w:spacing w:after="0" w:line="240" w:lineRule="auto"/>
        <w:ind w:left="360" w:right="20" w:hanging="360"/>
        <w:rPr>
          <w:rFonts w:ascii="Times New Roman" w:hAnsi="Times New Roman"/>
          <w:sz w:val="24"/>
          <w:lang w:val="ru-RU"/>
        </w:rPr>
      </w:pPr>
      <w:r w:rsidRPr="00C87F37">
        <w:rPr>
          <w:rFonts w:ascii="Times New Roman" w:hAnsi="Times New Roman"/>
          <w:sz w:val="24"/>
          <w:vertAlign w:val="superscript"/>
        </w:rPr>
        <w:t></w:t>
      </w:r>
      <w:r w:rsidRPr="00C87F37">
        <w:rPr>
          <w:rFonts w:ascii="Times New Roman" w:hAnsi="Times New Roman"/>
          <w:sz w:val="24"/>
          <w:lang w:val="ru-RU"/>
        </w:rPr>
        <w:tab/>
        <w:t>выполнять измерение длин, расстояний, величин углов, с помощью инструментов для измерений длин и углов;</w:t>
      </w:r>
    </w:p>
    <w:p w:rsidR="00A56903" w:rsidRPr="00C87F37" w:rsidRDefault="001C17B6">
      <w:pPr>
        <w:widowControl w:val="0"/>
        <w:autoSpaceDE w:val="0"/>
        <w:autoSpaceDN w:val="0"/>
        <w:adjustRightInd w:val="0"/>
        <w:spacing w:after="0" w:line="180" w:lineRule="auto"/>
        <w:rPr>
          <w:rFonts w:ascii="Times New Roman" w:hAnsi="Times New Roman"/>
          <w:sz w:val="24"/>
          <w:lang w:val="ru-RU"/>
        </w:rPr>
      </w:pPr>
      <w:r w:rsidRPr="00C87F37">
        <w:rPr>
          <w:rFonts w:ascii="Times New Roman" w:hAnsi="Times New Roman"/>
          <w:sz w:val="24"/>
          <w:vertAlign w:val="superscript"/>
        </w:rPr>
        <w:t></w:t>
      </w:r>
      <w:r w:rsidRPr="00C87F37">
        <w:rPr>
          <w:rFonts w:ascii="Times New Roman" w:hAnsi="Times New Roman"/>
          <w:sz w:val="24"/>
          <w:lang w:val="ru-RU"/>
        </w:rPr>
        <w:t xml:space="preserve">  вычислять площади прямоугольников.</w:t>
      </w:r>
    </w:p>
    <w:p w:rsidR="00A56903" w:rsidRPr="00C87F37" w:rsidRDefault="001C17B6">
      <w:pPr>
        <w:widowControl w:val="0"/>
        <w:autoSpaceDE w:val="0"/>
        <w:autoSpaceDN w:val="0"/>
        <w:adjustRightInd w:val="0"/>
        <w:spacing w:after="0" w:line="223"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1C17B6">
      <w:pPr>
        <w:widowControl w:val="0"/>
        <w:numPr>
          <w:ilvl w:val="0"/>
          <w:numId w:val="8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вычислять расстояния на местности в стандартных ситуациях, площади прямоугольников;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8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выполнять простейшие построения и измерения на местности, необходимые в реальной жизни. </w:t>
      </w:r>
    </w:p>
    <w:p w:rsidR="00A56903" w:rsidRPr="00C87F37" w:rsidRDefault="00A56903">
      <w:pPr>
        <w:widowControl w:val="0"/>
        <w:autoSpaceDE w:val="0"/>
        <w:autoSpaceDN w:val="0"/>
        <w:adjustRightInd w:val="0"/>
        <w:spacing w:after="0" w:line="4"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3820"/>
        <w:rPr>
          <w:rFonts w:ascii="Times New Roman" w:hAnsi="Times New Roman"/>
          <w:sz w:val="24"/>
        </w:rPr>
      </w:pPr>
      <w:r w:rsidRPr="00C87F37">
        <w:rPr>
          <w:rFonts w:ascii="Times New Roman" w:hAnsi="Times New Roman"/>
          <w:b/>
          <w:bCs/>
          <w:sz w:val="24"/>
        </w:rPr>
        <w:t>История математики</w:t>
      </w:r>
    </w:p>
    <w:p w:rsidR="00A56903" w:rsidRPr="00C87F37" w:rsidRDefault="00A56903">
      <w:pPr>
        <w:widowControl w:val="0"/>
        <w:autoSpaceDE w:val="0"/>
        <w:autoSpaceDN w:val="0"/>
        <w:adjustRightInd w:val="0"/>
        <w:spacing w:after="0" w:line="51" w:lineRule="exact"/>
        <w:rPr>
          <w:rFonts w:ascii="Times New Roman" w:hAnsi="Times New Roman"/>
          <w:sz w:val="24"/>
        </w:rPr>
      </w:pPr>
    </w:p>
    <w:p w:rsidR="00A56903" w:rsidRPr="00C87F37" w:rsidRDefault="001C17B6" w:rsidP="00C87F37">
      <w:pPr>
        <w:widowControl w:val="0"/>
        <w:numPr>
          <w:ilvl w:val="0"/>
          <w:numId w:val="89"/>
        </w:numPr>
        <w:tabs>
          <w:tab w:val="clear" w:pos="720"/>
          <w:tab w:val="num" w:pos="400"/>
        </w:tabs>
        <w:overflowPunct w:val="0"/>
        <w:autoSpaceDE w:val="0"/>
        <w:autoSpaceDN w:val="0"/>
        <w:adjustRightInd w:val="0"/>
        <w:spacing w:after="0" w:line="232" w:lineRule="auto"/>
        <w:ind w:left="0" w:hanging="366"/>
        <w:jc w:val="both"/>
        <w:rPr>
          <w:rFonts w:ascii="Times New Roman" w:hAnsi="Times New Roman"/>
          <w:sz w:val="24"/>
          <w:vertAlign w:val="superscript"/>
          <w:lang w:val="ru-RU"/>
        </w:rPr>
      </w:pPr>
      <w:r w:rsidRPr="00C87F37">
        <w:rPr>
          <w:rFonts w:ascii="Times New Roman" w:hAnsi="Times New Roman"/>
          <w:sz w:val="24"/>
          <w:lang w:val="ru-RU"/>
        </w:rPr>
        <w:t xml:space="preserve">описывать отдельные выдающиеся результаты, полученные в ходе развития математики как науки; </w:t>
      </w:r>
    </w:p>
    <w:p w:rsidR="00A56903" w:rsidRPr="00C87F37" w:rsidRDefault="00A56903" w:rsidP="00C87F37">
      <w:pPr>
        <w:widowControl w:val="0"/>
        <w:autoSpaceDE w:val="0"/>
        <w:autoSpaceDN w:val="0"/>
        <w:adjustRightInd w:val="0"/>
        <w:spacing w:after="0" w:line="55" w:lineRule="exact"/>
        <w:rPr>
          <w:rFonts w:ascii="Times New Roman" w:hAnsi="Times New Roman"/>
          <w:sz w:val="24"/>
          <w:vertAlign w:val="superscript"/>
          <w:lang w:val="ru-RU"/>
        </w:rPr>
      </w:pPr>
    </w:p>
    <w:p w:rsidR="00A56903" w:rsidRPr="00C87F37" w:rsidRDefault="001C17B6" w:rsidP="00C87F37">
      <w:pPr>
        <w:widowControl w:val="0"/>
        <w:numPr>
          <w:ilvl w:val="0"/>
          <w:numId w:val="89"/>
        </w:numPr>
        <w:tabs>
          <w:tab w:val="clear" w:pos="720"/>
          <w:tab w:val="num" w:pos="400"/>
        </w:tabs>
        <w:overflowPunct w:val="0"/>
        <w:autoSpaceDE w:val="0"/>
        <w:autoSpaceDN w:val="0"/>
        <w:adjustRightInd w:val="0"/>
        <w:spacing w:after="0" w:line="240" w:lineRule="auto"/>
        <w:ind w:left="0" w:hanging="366"/>
        <w:jc w:val="both"/>
        <w:rPr>
          <w:rFonts w:ascii="Times New Roman" w:hAnsi="Times New Roman"/>
          <w:sz w:val="24"/>
          <w:vertAlign w:val="superscript"/>
          <w:lang w:val="ru-RU"/>
        </w:rPr>
      </w:pPr>
      <w:r w:rsidRPr="00C87F37">
        <w:rPr>
          <w:rFonts w:ascii="Times New Roman" w:hAnsi="Times New Roman"/>
          <w:sz w:val="24"/>
          <w:lang w:val="ru-RU"/>
        </w:rPr>
        <w:t>знать примеры математических открытий и их авторов, в связи с</w:t>
      </w:r>
      <w:r w:rsidR="00C87F37">
        <w:rPr>
          <w:rFonts w:ascii="Times New Roman" w:hAnsi="Times New Roman"/>
          <w:sz w:val="24"/>
          <w:lang w:val="ru-RU"/>
        </w:rPr>
        <w:t xml:space="preserve"> отечественной и всемирной исто</w:t>
      </w:r>
      <w:r w:rsidRPr="00C87F37">
        <w:rPr>
          <w:rFonts w:ascii="Times New Roman" w:hAnsi="Times New Roman"/>
          <w:sz w:val="24"/>
          <w:lang w:val="ru-RU"/>
        </w:rPr>
        <w:t xml:space="preserve">рией. </w:t>
      </w:r>
    </w:p>
    <w:p w:rsidR="00A56903" w:rsidRPr="00C87F37" w:rsidRDefault="00A56903">
      <w:pPr>
        <w:widowControl w:val="0"/>
        <w:autoSpaceDE w:val="0"/>
        <w:autoSpaceDN w:val="0"/>
        <w:adjustRightInd w:val="0"/>
        <w:spacing w:after="0" w:line="198" w:lineRule="exact"/>
        <w:rPr>
          <w:rFonts w:ascii="Times New Roman" w:hAnsi="Times New Roman"/>
          <w:sz w:val="24"/>
          <w:lang w:val="ru-RU"/>
        </w:rPr>
      </w:pPr>
    </w:p>
    <w:p w:rsidR="00A56903" w:rsidRPr="00C87F37" w:rsidRDefault="001C17B6" w:rsidP="00C87F37">
      <w:pPr>
        <w:widowControl w:val="0"/>
        <w:overflowPunct w:val="0"/>
        <w:autoSpaceDE w:val="0"/>
        <w:autoSpaceDN w:val="0"/>
        <w:adjustRightInd w:val="0"/>
        <w:spacing w:after="0" w:line="214" w:lineRule="auto"/>
        <w:ind w:right="780"/>
        <w:jc w:val="both"/>
        <w:rPr>
          <w:rFonts w:ascii="Times New Roman" w:hAnsi="Times New Roman"/>
          <w:sz w:val="24"/>
          <w:lang w:val="ru-RU"/>
        </w:rPr>
      </w:pPr>
      <w:r w:rsidRPr="00C87F37">
        <w:rPr>
          <w:rFonts w:ascii="Times New Roman" w:hAnsi="Times New Roman"/>
          <w:b/>
          <w:bCs/>
          <w:sz w:val="24"/>
          <w:lang w:val="ru-RU"/>
        </w:rPr>
        <w:t>Выпускник получит возможность научиться</w:t>
      </w:r>
      <w:r w:rsidR="00C87F37">
        <w:rPr>
          <w:rFonts w:ascii="Times New Roman" w:hAnsi="Times New Roman"/>
          <w:b/>
          <w:bCs/>
          <w:sz w:val="24"/>
          <w:lang w:val="ru-RU"/>
        </w:rPr>
        <w:t xml:space="preserve"> в 5-6 классах (для обеспечения </w:t>
      </w:r>
      <w:r w:rsidRPr="00C87F37">
        <w:rPr>
          <w:rFonts w:ascii="Times New Roman" w:hAnsi="Times New Roman"/>
          <w:b/>
          <w:bCs/>
          <w:sz w:val="24"/>
          <w:lang w:val="ru-RU"/>
        </w:rPr>
        <w:t>возможности успешного продолжения образ</w:t>
      </w:r>
      <w:r w:rsidR="00C87F37">
        <w:rPr>
          <w:rFonts w:ascii="Times New Roman" w:hAnsi="Times New Roman"/>
          <w:b/>
          <w:bCs/>
          <w:sz w:val="24"/>
          <w:lang w:val="ru-RU"/>
        </w:rPr>
        <w:t xml:space="preserve">ования на базовом и углублённом  </w:t>
      </w:r>
      <w:r w:rsidRPr="00C87F37">
        <w:rPr>
          <w:rFonts w:ascii="Times New Roman" w:hAnsi="Times New Roman"/>
          <w:b/>
          <w:bCs/>
          <w:sz w:val="24"/>
          <w:lang w:val="ru-RU"/>
        </w:rPr>
        <w:t>уровнях)</w:t>
      </w:r>
    </w:p>
    <w:p w:rsidR="00A56903" w:rsidRPr="00C87F37" w:rsidRDefault="00A56903">
      <w:pPr>
        <w:widowControl w:val="0"/>
        <w:autoSpaceDE w:val="0"/>
        <w:autoSpaceDN w:val="0"/>
        <w:adjustRightInd w:val="0"/>
        <w:spacing w:after="0" w:line="104"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Элементы теории множеств и математической логики</w:t>
      </w:r>
    </w:p>
    <w:p w:rsidR="00A56903" w:rsidRPr="00C87F37" w:rsidRDefault="00A56903">
      <w:pPr>
        <w:widowControl w:val="0"/>
        <w:autoSpaceDE w:val="0"/>
        <w:autoSpaceDN w:val="0"/>
        <w:adjustRightInd w:val="0"/>
        <w:spacing w:after="0" w:line="21" w:lineRule="exact"/>
        <w:rPr>
          <w:rFonts w:ascii="Times New Roman" w:hAnsi="Times New Roman"/>
          <w:sz w:val="24"/>
          <w:lang w:val="ru-RU"/>
        </w:rPr>
      </w:pPr>
    </w:p>
    <w:p w:rsidR="00A56903" w:rsidRPr="00C87F37" w:rsidRDefault="001C17B6">
      <w:pPr>
        <w:widowControl w:val="0"/>
        <w:numPr>
          <w:ilvl w:val="0"/>
          <w:numId w:val="90"/>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C87F37">
        <w:rPr>
          <w:rFonts w:ascii="Times New Roman" w:hAnsi="Times New Roman"/>
          <w:i/>
          <w:iCs/>
          <w:lang w:val="ru-RU"/>
        </w:rPr>
        <w:t>Оперировать</w:t>
      </w:r>
      <w:r w:rsidRPr="00C87F37">
        <w:rPr>
          <w:rFonts w:ascii="Times New Roman" w:hAnsi="Times New Roman"/>
          <w:i/>
          <w:iCs/>
          <w:vertAlign w:val="superscript"/>
          <w:lang w:val="ru-RU"/>
        </w:rPr>
        <w:t>4</w:t>
      </w:r>
      <w:r w:rsidRPr="00C87F37">
        <w:rPr>
          <w:rFonts w:ascii="Times New Roman" w:hAnsi="Times New Roman"/>
          <w:i/>
          <w:iCs/>
          <w:lang w:val="ru-RU"/>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A56903" w:rsidRPr="00C87F37"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C87F37" w:rsidRDefault="001C17B6">
      <w:pPr>
        <w:widowControl w:val="0"/>
        <w:numPr>
          <w:ilvl w:val="0"/>
          <w:numId w:val="9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C87F37">
        <w:rPr>
          <w:rFonts w:ascii="Times New Roman" w:hAnsi="Times New Roman"/>
          <w:i/>
          <w:iCs/>
          <w:lang w:val="ru-RU"/>
        </w:rPr>
        <w:t>определять принадлежность элемента множеству, объединен</w:t>
      </w:r>
      <w:r w:rsidR="00C87F37" w:rsidRPr="00C87F37">
        <w:rPr>
          <w:rFonts w:ascii="Times New Roman" w:hAnsi="Times New Roman"/>
          <w:i/>
          <w:iCs/>
          <w:lang w:val="ru-RU"/>
        </w:rPr>
        <w:t>ию и пересечению множеств; зада</w:t>
      </w:r>
      <w:r w:rsidRPr="00C87F37">
        <w:rPr>
          <w:rFonts w:ascii="Times New Roman" w:hAnsi="Times New Roman"/>
          <w:i/>
          <w:iCs/>
          <w:lang w:val="ru-RU"/>
        </w:rPr>
        <w:t xml:space="preserve">вать множество с помощью перечисления элементов, словесного описания.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numPr>
          <w:ilvl w:val="0"/>
          <w:numId w:val="91"/>
        </w:numPr>
        <w:tabs>
          <w:tab w:val="clear" w:pos="720"/>
          <w:tab w:val="num" w:pos="200"/>
        </w:tabs>
        <w:overflowPunct w:val="0"/>
        <w:autoSpaceDE w:val="0"/>
        <w:autoSpaceDN w:val="0"/>
        <w:adjustRightInd w:val="0"/>
        <w:spacing w:after="0" w:line="239" w:lineRule="auto"/>
        <w:ind w:left="200" w:hanging="200"/>
        <w:jc w:val="both"/>
        <w:rPr>
          <w:rFonts w:ascii="Times New Roman" w:hAnsi="Times New Roman"/>
          <w:b/>
          <w:bCs/>
          <w:sz w:val="24"/>
          <w:lang w:val="ru-RU"/>
        </w:rPr>
      </w:pPr>
      <w:r w:rsidRPr="00C87F37">
        <w:rPr>
          <w:rFonts w:ascii="Times New Roman" w:hAnsi="Times New Roman"/>
          <w:b/>
          <w:bCs/>
          <w:sz w:val="24"/>
          <w:lang w:val="ru-RU"/>
        </w:rPr>
        <w:t xml:space="preserve">повседневной жизни и при изучении других предметов: </w:t>
      </w:r>
    </w:p>
    <w:p w:rsidR="00A56903" w:rsidRPr="00C87F37" w:rsidRDefault="00A56903">
      <w:pPr>
        <w:widowControl w:val="0"/>
        <w:autoSpaceDE w:val="0"/>
        <w:autoSpaceDN w:val="0"/>
        <w:adjustRightInd w:val="0"/>
        <w:spacing w:after="0" w:line="1" w:lineRule="exact"/>
        <w:rPr>
          <w:rFonts w:ascii="Times New Roman" w:hAnsi="Times New Roman"/>
          <w:b/>
          <w:bCs/>
          <w:sz w:val="24"/>
          <w:lang w:val="ru-RU"/>
        </w:rPr>
      </w:pPr>
    </w:p>
    <w:p w:rsidR="00A56903" w:rsidRPr="00C87F37" w:rsidRDefault="001C17B6">
      <w:pPr>
        <w:widowControl w:val="0"/>
        <w:numPr>
          <w:ilvl w:val="1"/>
          <w:numId w:val="91"/>
        </w:numPr>
        <w:tabs>
          <w:tab w:val="num" w:pos="1000"/>
        </w:tabs>
        <w:overflowPunct w:val="0"/>
        <w:autoSpaceDE w:val="0"/>
        <w:autoSpaceDN w:val="0"/>
        <w:adjustRightInd w:val="0"/>
        <w:spacing w:after="0" w:line="236" w:lineRule="auto"/>
        <w:ind w:left="1000" w:hanging="292"/>
        <w:jc w:val="both"/>
        <w:rPr>
          <w:rFonts w:ascii="Times New Roman" w:hAnsi="Times New Roman"/>
          <w:b/>
          <w:bCs/>
          <w:i/>
          <w:iCs/>
          <w:sz w:val="24"/>
        </w:rPr>
      </w:pPr>
      <w:r w:rsidRPr="00C87F37">
        <w:rPr>
          <w:rFonts w:ascii="Times New Roman" w:hAnsi="Times New Roman"/>
          <w:i/>
          <w:iCs/>
          <w:sz w:val="24"/>
        </w:rPr>
        <w:t xml:space="preserve">распознавать логически некорректные высказывания; </w:t>
      </w:r>
    </w:p>
    <w:p w:rsidR="00A56903" w:rsidRPr="00C87F37" w:rsidRDefault="001C17B6">
      <w:pPr>
        <w:widowControl w:val="0"/>
        <w:numPr>
          <w:ilvl w:val="1"/>
          <w:numId w:val="91"/>
        </w:numPr>
        <w:tabs>
          <w:tab w:val="num" w:pos="1000"/>
        </w:tabs>
        <w:overflowPunct w:val="0"/>
        <w:autoSpaceDE w:val="0"/>
        <w:autoSpaceDN w:val="0"/>
        <w:adjustRightInd w:val="0"/>
        <w:spacing w:after="0" w:line="239" w:lineRule="auto"/>
        <w:ind w:left="1000" w:hanging="292"/>
        <w:jc w:val="both"/>
        <w:rPr>
          <w:rFonts w:ascii="Times New Roman" w:hAnsi="Times New Roman"/>
          <w:b/>
          <w:bCs/>
          <w:i/>
          <w:iCs/>
          <w:sz w:val="24"/>
          <w:lang w:val="ru-RU"/>
        </w:rPr>
      </w:pPr>
      <w:r w:rsidRPr="00C87F37">
        <w:rPr>
          <w:rFonts w:ascii="Times New Roman" w:hAnsi="Times New Roman"/>
          <w:i/>
          <w:iCs/>
          <w:sz w:val="24"/>
          <w:lang w:val="ru-RU"/>
        </w:rPr>
        <w:t xml:space="preserve">строить цепочки умозаключений на основе использования правил логики. </w:t>
      </w:r>
    </w:p>
    <w:p w:rsidR="00A56903" w:rsidRPr="00C87F37" w:rsidRDefault="00A56903">
      <w:pPr>
        <w:widowControl w:val="0"/>
        <w:autoSpaceDE w:val="0"/>
        <w:autoSpaceDN w:val="0"/>
        <w:adjustRightInd w:val="0"/>
        <w:spacing w:after="0" w:line="6"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4580"/>
        <w:rPr>
          <w:rFonts w:ascii="Times New Roman" w:hAnsi="Times New Roman"/>
          <w:sz w:val="24"/>
        </w:rPr>
      </w:pPr>
      <w:r w:rsidRPr="00C87F37">
        <w:rPr>
          <w:rFonts w:ascii="Times New Roman" w:hAnsi="Times New Roman"/>
          <w:b/>
          <w:bCs/>
          <w:i/>
          <w:iCs/>
          <w:sz w:val="24"/>
        </w:rPr>
        <w:t>Числа</w:t>
      </w:r>
    </w:p>
    <w:p w:rsidR="00A56903" w:rsidRPr="00C87F37" w:rsidRDefault="00A56903">
      <w:pPr>
        <w:widowControl w:val="0"/>
        <w:autoSpaceDE w:val="0"/>
        <w:autoSpaceDN w:val="0"/>
        <w:adjustRightInd w:val="0"/>
        <w:spacing w:after="0" w:line="49" w:lineRule="exact"/>
        <w:rPr>
          <w:rFonts w:ascii="Times New Roman" w:hAnsi="Times New Roman"/>
          <w:sz w:val="24"/>
        </w:rPr>
      </w:pPr>
    </w:p>
    <w:p w:rsidR="00A56903" w:rsidRPr="00C87F37" w:rsidRDefault="001C17B6">
      <w:pPr>
        <w:widowControl w:val="0"/>
        <w:numPr>
          <w:ilvl w:val="0"/>
          <w:numId w:val="9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 </w:t>
      </w:r>
    </w:p>
    <w:p w:rsidR="00A56903" w:rsidRPr="00C87F37" w:rsidRDefault="00932310">
      <w:pPr>
        <w:widowControl w:val="0"/>
        <w:autoSpaceDE w:val="0"/>
        <w:autoSpaceDN w:val="0"/>
        <w:adjustRightInd w:val="0"/>
        <w:spacing w:after="0" w:line="336" w:lineRule="exact"/>
        <w:rPr>
          <w:rFonts w:ascii="Times New Roman" w:hAnsi="Times New Roman"/>
          <w:sz w:val="24"/>
          <w:lang w:val="ru-RU"/>
        </w:rPr>
      </w:pPr>
      <w:r w:rsidRPr="00932310">
        <w:rPr>
          <w:rFonts w:ascii="Times New Roman" w:hAnsi="Times New Roman"/>
          <w:noProof/>
          <w:sz w:val="24"/>
        </w:rPr>
        <w:pict>
          <v:line id="_x0000_s1154" style="position:absolute;z-index:-421" from="0,11.35pt" to="144.05pt,11.35pt" o:allowincell="f" strokeweight=".25397mm"/>
        </w:pict>
      </w:r>
    </w:p>
    <w:p w:rsidR="00A56903" w:rsidRPr="00BA20D5" w:rsidRDefault="001C17B6">
      <w:pPr>
        <w:widowControl w:val="0"/>
        <w:overflowPunct w:val="0"/>
        <w:autoSpaceDE w:val="0"/>
        <w:autoSpaceDN w:val="0"/>
        <w:adjustRightInd w:val="0"/>
        <w:spacing w:after="0" w:line="210" w:lineRule="auto"/>
        <w:ind w:right="180"/>
        <w:rPr>
          <w:rFonts w:ascii="Times New Roman" w:hAnsi="Times New Roman"/>
          <w:lang w:val="ru-RU"/>
        </w:rPr>
      </w:pPr>
      <w:r w:rsidRPr="00BA20D5">
        <w:rPr>
          <w:rFonts w:ascii="Times New Roman" w:hAnsi="Times New Roman"/>
          <w:vertAlign w:val="superscript"/>
          <w:lang w:val="ru-RU"/>
        </w:rPr>
        <w:t>4</w:t>
      </w:r>
      <w:r w:rsidRPr="00BA20D5">
        <w:rPr>
          <w:rFonts w:ascii="Times New Roman" w:hAnsi="Times New Roman"/>
          <w:lang w:val="ru-RU"/>
        </w:rPr>
        <w:t xml:space="preserve"> Здесь и далее – знать определение понятия, уметь пояснять его смысл,уметь использовать понят</w:t>
      </w:r>
      <w:r w:rsidRPr="00BA20D5">
        <w:rPr>
          <w:rFonts w:ascii="Times New Roman" w:hAnsi="Times New Roman"/>
          <w:lang w:val="ru-RU"/>
        </w:rPr>
        <w:lastRenderedPageBreak/>
        <w:t>ие и его свойства при про-ведении рассуждений, доказательств, решении задач.</w:t>
      </w:r>
    </w:p>
    <w:p w:rsidR="00A56903" w:rsidRPr="00BA20D5" w:rsidRDefault="00932310">
      <w:pPr>
        <w:widowControl w:val="0"/>
        <w:autoSpaceDE w:val="0"/>
        <w:autoSpaceDN w:val="0"/>
        <w:adjustRightInd w:val="0"/>
        <w:spacing w:after="0" w:line="353" w:lineRule="exact"/>
        <w:rPr>
          <w:rFonts w:ascii="Times New Roman" w:hAnsi="Times New Roman"/>
          <w:lang w:val="ru-RU"/>
        </w:rPr>
      </w:pPr>
      <w:r w:rsidRPr="00932310">
        <w:rPr>
          <w:rFonts w:ascii="Times New Roman" w:hAnsi="Times New Roman"/>
          <w:noProof/>
        </w:rPr>
        <w:pict>
          <v:shape id="_x0000_s1155" type="#_x0000_t75" style="position:absolute;margin-left:-1.4pt;margin-top:12.25pt;width:490.3pt;height:3pt;z-index:-420" o:allowincell="f">
            <v:imagedata r:id="rId10" o:title=""/>
          </v:shape>
        </w:pict>
      </w:r>
      <w:r w:rsidRPr="00932310">
        <w:rPr>
          <w:rFonts w:ascii="Times New Roman" w:hAnsi="Times New Roman"/>
          <w:noProof/>
        </w:rPr>
        <w:lastRenderedPageBreak/>
        <w:pict>
          <v:shape id="_x0000_s1156" type="#_x0000_t75" style="position:absolute;margin-left:-1.4pt;margin-top:16pt;width:490.3pt;height:.7pt;z-index:-419"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C87F37" w:rsidRDefault="00A56903">
      <w:pPr>
        <w:widowControl w:val="0"/>
        <w:autoSpaceDE w:val="0"/>
        <w:autoSpaceDN w:val="0"/>
        <w:adjustRightInd w:val="0"/>
        <w:spacing w:after="0" w:line="354" w:lineRule="exact"/>
        <w:rPr>
          <w:rFonts w:ascii="Times New Roman" w:hAnsi="Times New Roman"/>
          <w:sz w:val="24"/>
          <w:lang w:val="ru-RU"/>
        </w:rPr>
      </w:pPr>
      <w:bookmarkStart w:id="32" w:name="page67"/>
      <w:bookmarkEnd w:id="32"/>
    </w:p>
    <w:p w:rsidR="00A56903" w:rsidRPr="00C87F37" w:rsidRDefault="001C17B6">
      <w:pPr>
        <w:widowControl w:val="0"/>
        <w:overflowPunct w:val="0"/>
        <w:autoSpaceDE w:val="0"/>
        <w:autoSpaceDN w:val="0"/>
        <w:adjustRightInd w:val="0"/>
        <w:spacing w:after="0" w:line="214" w:lineRule="auto"/>
        <w:ind w:left="360"/>
        <w:rPr>
          <w:rFonts w:ascii="Times New Roman" w:hAnsi="Times New Roman"/>
          <w:sz w:val="24"/>
          <w:lang w:val="ru-RU"/>
        </w:rPr>
      </w:pPr>
      <w:r w:rsidRPr="00C87F37">
        <w:rPr>
          <w:rFonts w:ascii="Times New Roman" w:hAnsi="Times New Roman"/>
          <w:i/>
          <w:iCs/>
          <w:sz w:val="24"/>
          <w:lang w:val="ru-RU"/>
        </w:rPr>
        <w:t>ло, множество рациональных чисел, геометрическая интерпретация натуральных, целых, рацио-нальных;</w:t>
      </w:r>
    </w:p>
    <w:p w:rsidR="00A56903" w:rsidRPr="00C87F37" w:rsidRDefault="001C17B6">
      <w:pPr>
        <w:widowControl w:val="0"/>
        <w:numPr>
          <w:ilvl w:val="0"/>
          <w:numId w:val="9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понимать и объяснять смысл позиционной записи натурального числа; </w:t>
      </w:r>
    </w:p>
    <w:p w:rsidR="00A56903" w:rsidRPr="00C87F37"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87F37" w:rsidRDefault="001C17B6">
      <w:pPr>
        <w:widowControl w:val="0"/>
        <w:numPr>
          <w:ilvl w:val="0"/>
          <w:numId w:val="9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выполнять вычисления, в том числе с использованием приёмов рациональных вычислений, обосно-вывать алгоритмы выполнения действий;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9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использовать признаки делимости на 2, 4, 8, 5, 3, 6, 9, 10, 11, суммы и произведения чисел при вы-полнении вычислений и решении задач, обосновывать признаки делимости;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9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выполнять округление рациональных чисел с заданной точностью; </w:t>
      </w:r>
    </w:p>
    <w:p w:rsidR="00A56903" w:rsidRPr="00C87F37"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87F37" w:rsidRDefault="001C17B6">
      <w:pPr>
        <w:widowControl w:val="0"/>
        <w:numPr>
          <w:ilvl w:val="0"/>
          <w:numId w:val="9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упорядочивать числа, записанные в виде обыкновенных и десятичных дробей;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9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находить НОД и НОК чисел и использовать их при решении зада;.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9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оперировать понятием модуль числа, геометрическая интерпретация модуля числа. </w:t>
      </w:r>
    </w:p>
    <w:p w:rsidR="00A56903" w:rsidRPr="00C87F37" w:rsidRDefault="00A56903">
      <w:pPr>
        <w:widowControl w:val="0"/>
        <w:autoSpaceDE w:val="0"/>
        <w:autoSpaceDN w:val="0"/>
        <w:adjustRightInd w:val="0"/>
        <w:spacing w:after="0" w:line="4"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50" w:lineRule="exact"/>
        <w:rPr>
          <w:rFonts w:ascii="Times New Roman" w:hAnsi="Times New Roman"/>
          <w:sz w:val="24"/>
          <w:lang w:val="ru-RU"/>
        </w:rPr>
      </w:pPr>
    </w:p>
    <w:p w:rsidR="00A56903" w:rsidRPr="00C87F37" w:rsidRDefault="001C17B6">
      <w:pPr>
        <w:widowControl w:val="0"/>
        <w:numPr>
          <w:ilvl w:val="0"/>
          <w:numId w:val="9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применять правила приближенных вычислений при решении практических задач и решении задач других учебных предметов; </w:t>
      </w:r>
    </w:p>
    <w:p w:rsidR="00A56903" w:rsidRPr="00C87F37"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87F37" w:rsidRDefault="001C17B6">
      <w:pPr>
        <w:widowControl w:val="0"/>
        <w:numPr>
          <w:ilvl w:val="0"/>
          <w:numId w:val="9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выполнять сравнение результатов вычислений при решении прак</w:t>
      </w:r>
      <w:r w:rsidR="00C87F37">
        <w:rPr>
          <w:rFonts w:ascii="Times New Roman" w:hAnsi="Times New Roman"/>
          <w:i/>
          <w:iCs/>
          <w:sz w:val="24"/>
          <w:lang w:val="ru-RU"/>
        </w:rPr>
        <w:t>тических задач, в том числе при</w:t>
      </w:r>
      <w:r w:rsidRPr="00C87F37">
        <w:rPr>
          <w:rFonts w:ascii="Times New Roman" w:hAnsi="Times New Roman"/>
          <w:i/>
          <w:iCs/>
          <w:sz w:val="24"/>
          <w:lang w:val="ru-RU"/>
        </w:rPr>
        <w:t xml:space="preserve">ближенных вычислений; </w:t>
      </w:r>
    </w:p>
    <w:p w:rsidR="00A56903" w:rsidRPr="00C87F37"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87F37" w:rsidRDefault="001C17B6">
      <w:pPr>
        <w:widowControl w:val="0"/>
        <w:numPr>
          <w:ilvl w:val="0"/>
          <w:numId w:val="9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составлять числовые выражения и оценивать их значения при решении практических задач и за-дач из других учебных предметов. </w:t>
      </w:r>
    </w:p>
    <w:p w:rsidR="00A56903" w:rsidRPr="00C87F37" w:rsidRDefault="00A56903">
      <w:pPr>
        <w:widowControl w:val="0"/>
        <w:autoSpaceDE w:val="0"/>
        <w:autoSpaceDN w:val="0"/>
        <w:adjustRightInd w:val="0"/>
        <w:spacing w:after="0" w:line="6"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ind w:left="3580"/>
        <w:rPr>
          <w:rFonts w:ascii="Times New Roman" w:hAnsi="Times New Roman"/>
          <w:sz w:val="24"/>
        </w:rPr>
      </w:pPr>
      <w:r w:rsidRPr="00C87F37">
        <w:rPr>
          <w:rFonts w:ascii="Times New Roman" w:hAnsi="Times New Roman"/>
          <w:b/>
          <w:bCs/>
          <w:sz w:val="24"/>
        </w:rPr>
        <w:t>Уравнения и неравенства</w:t>
      </w:r>
    </w:p>
    <w:p w:rsidR="00A56903" w:rsidRPr="00C87F37" w:rsidRDefault="00A56903">
      <w:pPr>
        <w:widowControl w:val="0"/>
        <w:autoSpaceDE w:val="0"/>
        <w:autoSpaceDN w:val="0"/>
        <w:adjustRightInd w:val="0"/>
        <w:spacing w:after="0" w:line="50" w:lineRule="exact"/>
        <w:rPr>
          <w:rFonts w:ascii="Times New Roman" w:hAnsi="Times New Roman"/>
          <w:sz w:val="24"/>
        </w:rPr>
      </w:pPr>
    </w:p>
    <w:p w:rsidR="00A56903" w:rsidRPr="00C87F37" w:rsidRDefault="001C17B6">
      <w:pPr>
        <w:widowControl w:val="0"/>
        <w:numPr>
          <w:ilvl w:val="0"/>
          <w:numId w:val="9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Оперировать понятиями: равенство, числовое равенство, уравнение, корень уравнения, решение уравнения, числовое неравенство. </w:t>
      </w:r>
    </w:p>
    <w:p w:rsidR="00A56903" w:rsidRPr="00C87F37" w:rsidRDefault="00A56903">
      <w:pPr>
        <w:widowControl w:val="0"/>
        <w:autoSpaceDE w:val="0"/>
        <w:autoSpaceDN w:val="0"/>
        <w:adjustRightInd w:val="0"/>
        <w:spacing w:after="0" w:line="8"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3120"/>
        <w:rPr>
          <w:rFonts w:ascii="Times New Roman" w:hAnsi="Times New Roman"/>
          <w:sz w:val="24"/>
        </w:rPr>
      </w:pPr>
      <w:r w:rsidRPr="00C87F37">
        <w:rPr>
          <w:rFonts w:ascii="Times New Roman" w:hAnsi="Times New Roman"/>
          <w:b/>
          <w:bCs/>
          <w:sz w:val="24"/>
        </w:rPr>
        <w:t>Статистика и теория вероятностей</w:t>
      </w:r>
    </w:p>
    <w:p w:rsidR="00A56903" w:rsidRPr="00C87F37" w:rsidRDefault="00A56903">
      <w:pPr>
        <w:widowControl w:val="0"/>
        <w:autoSpaceDE w:val="0"/>
        <w:autoSpaceDN w:val="0"/>
        <w:adjustRightInd w:val="0"/>
        <w:spacing w:after="0" w:line="49" w:lineRule="exact"/>
        <w:rPr>
          <w:rFonts w:ascii="Times New Roman" w:hAnsi="Times New Roman"/>
          <w:sz w:val="24"/>
        </w:rPr>
      </w:pPr>
    </w:p>
    <w:p w:rsidR="00A56903" w:rsidRPr="00C87F37" w:rsidRDefault="001C17B6">
      <w:pPr>
        <w:widowControl w:val="0"/>
        <w:numPr>
          <w:ilvl w:val="0"/>
          <w:numId w:val="9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Оперировать понятиями: столбчатые и круговые диаграммы,</w:t>
      </w:r>
      <w:r w:rsidR="00C87F37">
        <w:rPr>
          <w:rFonts w:ascii="Times New Roman" w:hAnsi="Times New Roman"/>
          <w:i/>
          <w:iCs/>
          <w:sz w:val="24"/>
          <w:lang w:val="ru-RU"/>
        </w:rPr>
        <w:t xml:space="preserve"> таблицы данных, среднее арифме</w:t>
      </w:r>
      <w:r w:rsidRPr="00C87F37">
        <w:rPr>
          <w:rFonts w:ascii="Times New Roman" w:hAnsi="Times New Roman"/>
          <w:i/>
          <w:iCs/>
          <w:sz w:val="24"/>
          <w:lang w:val="ru-RU"/>
        </w:rPr>
        <w:t xml:space="preserve">тическое,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9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извлекать, информацию, представленную в таблицах, на диаграммах; </w:t>
      </w:r>
    </w:p>
    <w:p w:rsidR="00A56903" w:rsidRPr="00C87F37"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87F37" w:rsidRDefault="001C17B6">
      <w:pPr>
        <w:widowControl w:val="0"/>
        <w:numPr>
          <w:ilvl w:val="0"/>
          <w:numId w:val="9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составлять таблицы, строить диаграммы на основе данных.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49" w:lineRule="exact"/>
        <w:rPr>
          <w:rFonts w:ascii="Times New Roman" w:hAnsi="Times New Roman"/>
          <w:sz w:val="24"/>
          <w:lang w:val="ru-RU"/>
        </w:rPr>
      </w:pPr>
    </w:p>
    <w:p w:rsidR="00A56903" w:rsidRPr="00C87F37" w:rsidRDefault="001C17B6">
      <w:pPr>
        <w:widowControl w:val="0"/>
        <w:numPr>
          <w:ilvl w:val="0"/>
          <w:numId w:val="9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w:t>
      </w:r>
    </w:p>
    <w:p w:rsidR="00A56903" w:rsidRPr="00C87F37" w:rsidRDefault="00A56903">
      <w:pPr>
        <w:widowControl w:val="0"/>
        <w:autoSpaceDE w:val="0"/>
        <w:autoSpaceDN w:val="0"/>
        <w:adjustRightInd w:val="0"/>
        <w:spacing w:after="0" w:line="8"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3980"/>
        <w:rPr>
          <w:rFonts w:ascii="Times New Roman" w:hAnsi="Times New Roman"/>
          <w:sz w:val="24"/>
        </w:rPr>
      </w:pPr>
      <w:r w:rsidRPr="00C87F37">
        <w:rPr>
          <w:rFonts w:ascii="Times New Roman" w:hAnsi="Times New Roman"/>
          <w:b/>
          <w:bCs/>
          <w:sz w:val="24"/>
        </w:rPr>
        <w:t>Текстовые задачи</w:t>
      </w: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Решать простые и сложные задачи разных типов, а также задачи повышенной трудности; </w:t>
      </w:r>
    </w:p>
    <w:p w:rsidR="00A56903" w:rsidRPr="00C87F37"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использовать разные краткие записи как модели текстов сложных задач для построения поиско-вой схемы и решения задач;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знать и применять оба способа поиска решения задач (от требования к условию и от условия к требованию);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моделировать рассуждения при поиске решения задач с помощью граф-схемы;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выделять этапы решения задачи и содержание каждого этапа; </w:t>
      </w:r>
    </w:p>
    <w:p w:rsidR="00A56903" w:rsidRPr="00C87F37"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232"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интерпретировать вычислительные результаты в задаче, исследовать полученное решение зада-чи; </w:t>
      </w:r>
    </w:p>
    <w:p w:rsidR="00A56903" w:rsidRPr="00C87F37"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исследовать всевозможные ситуации при решении задач на движение по реке, рассматривать разные системы отсчёта;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решать разнообразные задачи «на части»; </w:t>
      </w:r>
    </w:p>
    <w:p w:rsidR="00A56903" w:rsidRPr="00C87F37"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3"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w:t>
      </w:r>
    </w:p>
    <w:p w:rsidR="00A56903" w:rsidRPr="00C87F37"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87F37" w:rsidRDefault="001C17B6">
      <w:pPr>
        <w:widowControl w:val="0"/>
        <w:numPr>
          <w:ilvl w:val="0"/>
          <w:numId w:val="9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 </w:t>
      </w:r>
    </w:p>
    <w:p w:rsidR="00A56903" w:rsidRPr="00C87F37" w:rsidRDefault="00A56903">
      <w:pPr>
        <w:widowControl w:val="0"/>
        <w:autoSpaceDE w:val="0"/>
        <w:autoSpaceDN w:val="0"/>
        <w:adjustRightInd w:val="0"/>
        <w:spacing w:after="0" w:line="6" w:lineRule="exact"/>
        <w:rPr>
          <w:rFonts w:ascii="Times New Roman" w:hAnsi="Times New Roman"/>
          <w:sz w:val="24"/>
          <w:lang w:val="ru-RU"/>
        </w:rPr>
      </w:pPr>
    </w:p>
    <w:p w:rsidR="00A56903" w:rsidRPr="00C87F37" w:rsidRDefault="001C17B6">
      <w:pPr>
        <w:widowControl w:val="0"/>
        <w:numPr>
          <w:ilvl w:val="0"/>
          <w:numId w:val="99"/>
        </w:numPr>
        <w:tabs>
          <w:tab w:val="clear" w:pos="720"/>
          <w:tab w:val="num" w:pos="200"/>
        </w:tabs>
        <w:overflowPunct w:val="0"/>
        <w:autoSpaceDE w:val="0"/>
        <w:autoSpaceDN w:val="0"/>
        <w:adjustRightInd w:val="0"/>
        <w:spacing w:after="0" w:line="239" w:lineRule="auto"/>
        <w:ind w:left="200" w:hanging="200"/>
        <w:jc w:val="both"/>
        <w:rPr>
          <w:rFonts w:ascii="Times New Roman" w:hAnsi="Times New Roman"/>
          <w:b/>
          <w:bCs/>
          <w:sz w:val="24"/>
          <w:lang w:val="ru-RU"/>
        </w:rPr>
      </w:pPr>
      <w:r w:rsidRPr="00C87F37">
        <w:rPr>
          <w:rFonts w:ascii="Times New Roman" w:hAnsi="Times New Roman"/>
          <w:b/>
          <w:bCs/>
          <w:sz w:val="24"/>
          <w:lang w:val="ru-RU"/>
        </w:rPr>
        <w:t xml:space="preserve">повседневной жизни и при изучении других предметов: </w:t>
      </w:r>
    </w:p>
    <w:p w:rsidR="00A56903" w:rsidRPr="00C87F37" w:rsidRDefault="00A56903">
      <w:pPr>
        <w:widowControl w:val="0"/>
        <w:autoSpaceDE w:val="0"/>
        <w:autoSpaceDN w:val="0"/>
        <w:adjustRightInd w:val="0"/>
        <w:spacing w:after="0" w:line="51" w:lineRule="exact"/>
        <w:rPr>
          <w:rFonts w:ascii="Times New Roman" w:hAnsi="Times New Roman"/>
          <w:b/>
          <w:bCs/>
          <w:sz w:val="24"/>
          <w:lang w:val="ru-RU"/>
        </w:rPr>
      </w:pPr>
    </w:p>
    <w:p w:rsidR="00A56903" w:rsidRPr="00C87F37" w:rsidRDefault="001C17B6">
      <w:pPr>
        <w:widowControl w:val="0"/>
        <w:numPr>
          <w:ilvl w:val="1"/>
          <w:numId w:val="99"/>
        </w:numPr>
        <w:tabs>
          <w:tab w:val="clear" w:pos="1440"/>
          <w:tab w:val="num" w:pos="1133"/>
        </w:tabs>
        <w:overflowPunct w:val="0"/>
        <w:autoSpaceDE w:val="0"/>
        <w:autoSpaceDN w:val="0"/>
        <w:adjustRightInd w:val="0"/>
        <w:spacing w:after="0" w:line="214" w:lineRule="auto"/>
        <w:ind w:left="0" w:firstLine="708"/>
        <w:jc w:val="both"/>
        <w:rPr>
          <w:rFonts w:ascii="Times New Roman" w:hAnsi="Times New Roman"/>
          <w:b/>
          <w:bCs/>
          <w:i/>
          <w:iCs/>
          <w:sz w:val="24"/>
          <w:lang w:val="ru-RU"/>
        </w:rPr>
      </w:pPr>
      <w:r w:rsidRPr="00C87F37">
        <w:rPr>
          <w:rFonts w:ascii="Times New Roman" w:hAnsi="Times New Roman"/>
          <w:i/>
          <w:iCs/>
          <w:sz w:val="24"/>
          <w:lang w:val="ru-RU"/>
        </w:rPr>
        <w:t>выделять при решении задач характеристики рассм</w:t>
      </w:r>
      <w:r w:rsidR="00C87F37">
        <w:rPr>
          <w:rFonts w:ascii="Times New Roman" w:hAnsi="Times New Roman"/>
          <w:i/>
          <w:iCs/>
          <w:sz w:val="24"/>
          <w:lang w:val="ru-RU"/>
        </w:rPr>
        <w:t>атриваемой в задаче ситуации, от</w:t>
      </w:r>
      <w:r w:rsidRPr="00C87F37">
        <w:rPr>
          <w:rFonts w:ascii="Times New Roman" w:hAnsi="Times New Roman"/>
          <w:i/>
          <w:iCs/>
          <w:sz w:val="24"/>
          <w:lang w:val="ru-RU"/>
        </w:rPr>
        <w:t>личные от реальных (те, от которых абстрагировались), конструировать новые ситуации с учёто</w:t>
      </w:r>
      <w:r w:rsidRPr="00C87F37">
        <w:rPr>
          <w:rFonts w:ascii="Times New Roman" w:hAnsi="Times New Roman"/>
          <w:i/>
          <w:iCs/>
          <w:sz w:val="24"/>
          <w:lang w:val="ru-RU"/>
        </w:rPr>
        <w:lastRenderedPageBreak/>
        <w:t xml:space="preserve">м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159" type="#_x0000_t75" style="position:absolute;margin-left:-1.4pt;margin-top:37.3pt;width:490.3pt;height:3pt;z-index:-418" o:allowincell="f">
            <v:imagedata r:id="rId10" o:title=""/>
          </v:shape>
        </w:pict>
      </w:r>
      <w:r w:rsidRPr="00932310">
        <w:rPr>
          <w:rFonts w:ascii="Times New Roman" w:hAnsi="Times New Roman"/>
          <w:noProof/>
        </w:rPr>
        <w:pict>
          <v:shape id="_x0000_s1160" type="#_x0000_t75" style="position:absolute;margin-left:-1.4pt;margin-top:41.05pt;width:490.3pt;height:.7pt;z-index:-41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4"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C87F37" w:rsidRDefault="001C17B6">
      <w:pPr>
        <w:widowControl w:val="0"/>
        <w:overflowPunct w:val="0"/>
        <w:autoSpaceDE w:val="0"/>
        <w:autoSpaceDN w:val="0"/>
        <w:adjustRightInd w:val="0"/>
        <w:spacing w:after="0" w:line="214" w:lineRule="auto"/>
        <w:ind w:right="20"/>
        <w:rPr>
          <w:rFonts w:ascii="Times New Roman" w:hAnsi="Times New Roman"/>
          <w:sz w:val="24"/>
          <w:lang w:val="ru-RU"/>
        </w:rPr>
      </w:pPr>
      <w:bookmarkStart w:id="33" w:name="page69"/>
      <w:bookmarkEnd w:id="33"/>
      <w:r w:rsidRPr="00C87F37">
        <w:rPr>
          <w:rFonts w:ascii="Times New Roman" w:hAnsi="Times New Roman"/>
          <w:i/>
          <w:iCs/>
          <w:sz w:val="24"/>
          <w:lang w:val="ru-RU"/>
        </w:rPr>
        <w:t>этих характеристик, в частности, при решении задач на концентрации, учитывать плотность ве-щества;</w:t>
      </w:r>
    </w:p>
    <w:p w:rsidR="00A56903" w:rsidRPr="00C87F37" w:rsidRDefault="00A56903">
      <w:pPr>
        <w:widowControl w:val="0"/>
        <w:autoSpaceDE w:val="0"/>
        <w:autoSpaceDN w:val="0"/>
        <w:adjustRightInd w:val="0"/>
        <w:spacing w:after="0" w:line="56" w:lineRule="exact"/>
        <w:rPr>
          <w:rFonts w:ascii="Times New Roman" w:hAnsi="Times New Roman"/>
          <w:sz w:val="24"/>
          <w:lang w:val="ru-RU"/>
        </w:rPr>
      </w:pPr>
    </w:p>
    <w:p w:rsidR="00A56903" w:rsidRPr="00C87F37" w:rsidRDefault="001C17B6">
      <w:pPr>
        <w:widowControl w:val="0"/>
        <w:numPr>
          <w:ilvl w:val="0"/>
          <w:numId w:val="100"/>
        </w:numPr>
        <w:tabs>
          <w:tab w:val="clear" w:pos="720"/>
          <w:tab w:val="num" w:pos="1133"/>
        </w:tabs>
        <w:overflowPunct w:val="0"/>
        <w:autoSpaceDE w:val="0"/>
        <w:autoSpaceDN w:val="0"/>
        <w:adjustRightInd w:val="0"/>
        <w:spacing w:after="0" w:line="214" w:lineRule="auto"/>
        <w:ind w:left="0" w:right="20" w:firstLine="708"/>
        <w:jc w:val="both"/>
        <w:rPr>
          <w:rFonts w:ascii="Times New Roman" w:hAnsi="Times New Roman"/>
          <w:b/>
          <w:bCs/>
          <w:i/>
          <w:iCs/>
          <w:sz w:val="24"/>
          <w:lang w:val="ru-RU"/>
        </w:rPr>
      </w:pPr>
      <w:r w:rsidRPr="00C87F37">
        <w:rPr>
          <w:rFonts w:ascii="Times New Roman" w:hAnsi="Times New Roman"/>
          <w:i/>
          <w:iCs/>
          <w:sz w:val="24"/>
          <w:lang w:val="ru-RU"/>
        </w:rPr>
        <w:t xml:space="preserve">решать и конструировать задачи на основе рассмотрения реальных ситуаций, в которых не требуется точный вычислительный результат; </w:t>
      </w:r>
    </w:p>
    <w:p w:rsidR="00A56903" w:rsidRPr="00C87F37" w:rsidRDefault="00A56903">
      <w:pPr>
        <w:widowControl w:val="0"/>
        <w:autoSpaceDE w:val="0"/>
        <w:autoSpaceDN w:val="0"/>
        <w:adjustRightInd w:val="0"/>
        <w:spacing w:after="0" w:line="1" w:lineRule="exact"/>
        <w:rPr>
          <w:rFonts w:ascii="Times New Roman" w:hAnsi="Times New Roman"/>
          <w:b/>
          <w:bCs/>
          <w:i/>
          <w:iCs/>
          <w:sz w:val="24"/>
          <w:lang w:val="ru-RU"/>
        </w:rPr>
      </w:pPr>
    </w:p>
    <w:p w:rsidR="00A56903" w:rsidRPr="00C87F37" w:rsidRDefault="001C17B6">
      <w:pPr>
        <w:widowControl w:val="0"/>
        <w:numPr>
          <w:ilvl w:val="0"/>
          <w:numId w:val="100"/>
        </w:numPr>
        <w:tabs>
          <w:tab w:val="clear" w:pos="720"/>
          <w:tab w:val="num" w:pos="1140"/>
        </w:tabs>
        <w:overflowPunct w:val="0"/>
        <w:autoSpaceDE w:val="0"/>
        <w:autoSpaceDN w:val="0"/>
        <w:adjustRightInd w:val="0"/>
        <w:spacing w:after="0" w:line="240" w:lineRule="auto"/>
        <w:ind w:left="1140" w:hanging="432"/>
        <w:jc w:val="both"/>
        <w:rPr>
          <w:rFonts w:ascii="Times New Roman" w:hAnsi="Times New Roman"/>
          <w:b/>
          <w:bCs/>
          <w:i/>
          <w:iCs/>
          <w:sz w:val="24"/>
          <w:lang w:val="ru-RU"/>
        </w:rPr>
      </w:pPr>
      <w:r w:rsidRPr="00C87F37">
        <w:rPr>
          <w:rFonts w:ascii="Times New Roman" w:hAnsi="Times New Roman"/>
          <w:i/>
          <w:iCs/>
          <w:sz w:val="24"/>
          <w:lang w:val="ru-RU"/>
        </w:rPr>
        <w:t xml:space="preserve">решать задачи на движение по реке, рассматривая разные системы отсчета. </w:t>
      </w:r>
    </w:p>
    <w:p w:rsidR="00A56903" w:rsidRPr="00C87F37" w:rsidRDefault="00A56903">
      <w:pPr>
        <w:widowControl w:val="0"/>
        <w:autoSpaceDE w:val="0"/>
        <w:autoSpaceDN w:val="0"/>
        <w:adjustRightInd w:val="0"/>
        <w:spacing w:after="0" w:line="4"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ind w:left="3780"/>
        <w:rPr>
          <w:rFonts w:ascii="Times New Roman" w:hAnsi="Times New Roman"/>
          <w:sz w:val="24"/>
        </w:rPr>
      </w:pPr>
      <w:r w:rsidRPr="00C87F37">
        <w:rPr>
          <w:rFonts w:ascii="Times New Roman" w:hAnsi="Times New Roman"/>
          <w:b/>
          <w:bCs/>
          <w:sz w:val="24"/>
        </w:rPr>
        <w:t>Наглядная геометрия</w:t>
      </w:r>
    </w:p>
    <w:p w:rsidR="00A56903" w:rsidRPr="00C87F37" w:rsidRDefault="001C17B6">
      <w:pPr>
        <w:widowControl w:val="0"/>
        <w:autoSpaceDE w:val="0"/>
        <w:autoSpaceDN w:val="0"/>
        <w:adjustRightInd w:val="0"/>
        <w:spacing w:after="0" w:line="239" w:lineRule="auto"/>
        <w:rPr>
          <w:rFonts w:ascii="Times New Roman" w:hAnsi="Times New Roman"/>
          <w:sz w:val="24"/>
        </w:rPr>
      </w:pPr>
      <w:r w:rsidRPr="00C87F37">
        <w:rPr>
          <w:rFonts w:ascii="Times New Roman" w:hAnsi="Times New Roman"/>
          <w:b/>
          <w:bCs/>
          <w:sz w:val="24"/>
        </w:rPr>
        <w:t>Геометрические фигуры</w:t>
      </w:r>
    </w:p>
    <w:p w:rsidR="00A56903" w:rsidRPr="00C87F37" w:rsidRDefault="00A56903">
      <w:pPr>
        <w:widowControl w:val="0"/>
        <w:autoSpaceDE w:val="0"/>
        <w:autoSpaceDN w:val="0"/>
        <w:adjustRightInd w:val="0"/>
        <w:spacing w:after="0" w:line="50" w:lineRule="exact"/>
        <w:rPr>
          <w:rFonts w:ascii="Times New Roman" w:hAnsi="Times New Roman"/>
          <w:sz w:val="24"/>
        </w:rPr>
      </w:pPr>
    </w:p>
    <w:p w:rsidR="00A56903" w:rsidRPr="00C87F37" w:rsidRDefault="001C17B6">
      <w:pPr>
        <w:widowControl w:val="0"/>
        <w:numPr>
          <w:ilvl w:val="0"/>
          <w:numId w:val="10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Извлекать, интерпретировать и преобразовывать информацию о геометрических фигурах, пред-ставленную на чертежах;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0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изображать изучаемые фигуры от руки и с помощью компьютерных инструментов. </w:t>
      </w:r>
    </w:p>
    <w:p w:rsidR="00A56903" w:rsidRPr="00C87F37" w:rsidRDefault="00A56903">
      <w:pPr>
        <w:widowControl w:val="0"/>
        <w:autoSpaceDE w:val="0"/>
        <w:autoSpaceDN w:val="0"/>
        <w:adjustRightInd w:val="0"/>
        <w:spacing w:after="0" w:line="4"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rPr>
          <w:rFonts w:ascii="Times New Roman" w:hAnsi="Times New Roman"/>
          <w:sz w:val="24"/>
        </w:rPr>
      </w:pPr>
      <w:r w:rsidRPr="00C87F37">
        <w:rPr>
          <w:rFonts w:ascii="Times New Roman" w:hAnsi="Times New Roman"/>
          <w:b/>
          <w:bCs/>
          <w:sz w:val="24"/>
        </w:rPr>
        <w:t>Измерения и вычисления</w:t>
      </w:r>
    </w:p>
    <w:p w:rsidR="00A56903" w:rsidRPr="00C87F37" w:rsidRDefault="00A56903">
      <w:pPr>
        <w:widowControl w:val="0"/>
        <w:autoSpaceDE w:val="0"/>
        <w:autoSpaceDN w:val="0"/>
        <w:adjustRightInd w:val="0"/>
        <w:spacing w:after="0" w:line="48" w:lineRule="exact"/>
        <w:rPr>
          <w:rFonts w:ascii="Times New Roman" w:hAnsi="Times New Roman"/>
          <w:sz w:val="24"/>
        </w:rPr>
      </w:pPr>
    </w:p>
    <w:p w:rsidR="00A56903" w:rsidRPr="00C87F37" w:rsidRDefault="001C17B6">
      <w:pPr>
        <w:widowControl w:val="0"/>
        <w:numPr>
          <w:ilvl w:val="0"/>
          <w:numId w:val="10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i/>
          <w:iCs/>
          <w:sz w:val="24"/>
          <w:lang w:val="ru-RU"/>
        </w:rPr>
        <w:t xml:space="preserve">выполнять измерение длин, расстояний, величин углов, с помощью инструментов для измерений длин и углов;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10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вычислять площади прямоугольников, квадратов, объёмы прямоугольных параллелепипедов, кубов.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48" w:lineRule="exact"/>
        <w:rPr>
          <w:rFonts w:ascii="Times New Roman" w:hAnsi="Times New Roman"/>
          <w:sz w:val="24"/>
          <w:lang w:val="ru-RU"/>
        </w:rPr>
      </w:pPr>
    </w:p>
    <w:p w:rsidR="00A56903" w:rsidRPr="00C87F37" w:rsidRDefault="001C17B6">
      <w:pPr>
        <w:widowControl w:val="0"/>
        <w:numPr>
          <w:ilvl w:val="0"/>
          <w:numId w:val="10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вычислять расстояния на местности в стандартных ситуациях, площади участков прямоуголь-ной формы, объёмы комнат; </w:t>
      </w:r>
    </w:p>
    <w:p w:rsidR="00A56903" w:rsidRPr="00C87F37" w:rsidRDefault="001C17B6">
      <w:pPr>
        <w:widowControl w:val="0"/>
        <w:numPr>
          <w:ilvl w:val="0"/>
          <w:numId w:val="10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выполнять простейшие построения на местности, необходимые в реальной жизни; </w:t>
      </w:r>
    </w:p>
    <w:p w:rsidR="00A56903" w:rsidRPr="00C87F37"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87F37" w:rsidRDefault="001C17B6">
      <w:pPr>
        <w:widowControl w:val="0"/>
        <w:numPr>
          <w:ilvl w:val="0"/>
          <w:numId w:val="10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оценивать размеры реальных объектов окружающего мира.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rPr>
          <w:rFonts w:ascii="Times New Roman" w:hAnsi="Times New Roman"/>
          <w:sz w:val="24"/>
        </w:rPr>
      </w:pPr>
      <w:r w:rsidRPr="00C87F37">
        <w:rPr>
          <w:rFonts w:ascii="Times New Roman" w:hAnsi="Times New Roman"/>
          <w:b/>
          <w:bCs/>
          <w:sz w:val="24"/>
        </w:rPr>
        <w:t>История математики</w:t>
      </w:r>
    </w:p>
    <w:p w:rsidR="00A56903" w:rsidRPr="00C87F37" w:rsidRDefault="00A56903">
      <w:pPr>
        <w:widowControl w:val="0"/>
        <w:autoSpaceDE w:val="0"/>
        <w:autoSpaceDN w:val="0"/>
        <w:adjustRightInd w:val="0"/>
        <w:spacing w:after="0" w:line="48" w:lineRule="exact"/>
        <w:rPr>
          <w:rFonts w:ascii="Times New Roman" w:hAnsi="Times New Roman"/>
          <w:sz w:val="24"/>
        </w:rPr>
      </w:pPr>
    </w:p>
    <w:p w:rsidR="00A56903" w:rsidRPr="00C87F37" w:rsidRDefault="001C17B6">
      <w:pPr>
        <w:widowControl w:val="0"/>
        <w:numPr>
          <w:ilvl w:val="0"/>
          <w:numId w:val="104"/>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C87F37">
        <w:rPr>
          <w:rFonts w:ascii="Times New Roman" w:hAnsi="Times New Roman"/>
          <w:i/>
          <w:iCs/>
          <w:sz w:val="24"/>
          <w:lang w:val="ru-RU"/>
        </w:rPr>
        <w:t xml:space="preserve">Характеризовать вклад выдающихся математиков в развитие математики и иных научных об-ластей. </w:t>
      </w:r>
    </w:p>
    <w:p w:rsidR="00A56903" w:rsidRPr="00C87F37" w:rsidRDefault="00A56903">
      <w:pPr>
        <w:widowControl w:val="0"/>
        <w:autoSpaceDE w:val="0"/>
        <w:autoSpaceDN w:val="0"/>
        <w:adjustRightInd w:val="0"/>
        <w:spacing w:after="0" w:line="200" w:lineRule="exact"/>
        <w:rPr>
          <w:rFonts w:ascii="Times New Roman" w:hAnsi="Times New Roman"/>
          <w:sz w:val="24"/>
          <w:lang w:val="ru-RU"/>
        </w:rPr>
      </w:pPr>
    </w:p>
    <w:p w:rsidR="00A56903" w:rsidRPr="00C87F37" w:rsidRDefault="001C17B6">
      <w:pPr>
        <w:widowControl w:val="0"/>
        <w:overflowPunct w:val="0"/>
        <w:autoSpaceDE w:val="0"/>
        <w:autoSpaceDN w:val="0"/>
        <w:adjustRightInd w:val="0"/>
        <w:spacing w:after="0" w:line="213" w:lineRule="auto"/>
        <w:ind w:right="480"/>
        <w:rPr>
          <w:rFonts w:ascii="Times New Roman" w:hAnsi="Times New Roman"/>
          <w:sz w:val="24"/>
          <w:lang w:val="ru-RU"/>
        </w:rPr>
      </w:pPr>
      <w:r w:rsidRPr="00C87F37">
        <w:rPr>
          <w:rFonts w:ascii="Times New Roman" w:hAnsi="Times New Roman"/>
          <w:b/>
          <w:bCs/>
          <w:sz w:val="24"/>
          <w:lang w:val="ru-RU"/>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p>
    <w:p w:rsidR="00A56903" w:rsidRPr="00C87F37" w:rsidRDefault="001C17B6">
      <w:pPr>
        <w:widowControl w:val="0"/>
        <w:autoSpaceDE w:val="0"/>
        <w:autoSpaceDN w:val="0"/>
        <w:adjustRightInd w:val="0"/>
        <w:spacing w:after="0" w:line="224" w:lineRule="auto"/>
        <w:rPr>
          <w:rFonts w:ascii="Times New Roman" w:hAnsi="Times New Roman"/>
          <w:sz w:val="24"/>
          <w:lang w:val="ru-RU"/>
        </w:rPr>
      </w:pPr>
      <w:r w:rsidRPr="00C87F37">
        <w:rPr>
          <w:rFonts w:ascii="Times New Roman" w:hAnsi="Times New Roman"/>
          <w:b/>
          <w:bCs/>
          <w:sz w:val="24"/>
          <w:lang w:val="ru-RU"/>
        </w:rPr>
        <w:t>Элементы теории множеств и математической логики</w:t>
      </w:r>
    </w:p>
    <w:p w:rsidR="00A56903" w:rsidRPr="00C87F37" w:rsidRDefault="00A56903">
      <w:pPr>
        <w:widowControl w:val="0"/>
        <w:autoSpaceDE w:val="0"/>
        <w:autoSpaceDN w:val="0"/>
        <w:adjustRightInd w:val="0"/>
        <w:spacing w:after="0" w:line="21" w:lineRule="exact"/>
        <w:rPr>
          <w:rFonts w:ascii="Times New Roman" w:hAnsi="Times New Roman"/>
          <w:sz w:val="24"/>
          <w:lang w:val="ru-RU"/>
        </w:rPr>
      </w:pPr>
    </w:p>
    <w:p w:rsidR="00A56903" w:rsidRPr="00C87F37" w:rsidRDefault="001C17B6">
      <w:pPr>
        <w:widowControl w:val="0"/>
        <w:numPr>
          <w:ilvl w:val="0"/>
          <w:numId w:val="10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Оперировать на базовом уровне</w:t>
      </w:r>
      <w:r w:rsidRPr="00C87F37">
        <w:rPr>
          <w:rFonts w:ascii="Times New Roman" w:hAnsi="Times New Roman"/>
          <w:sz w:val="24"/>
          <w:vertAlign w:val="superscript"/>
          <w:lang w:val="ru-RU"/>
        </w:rPr>
        <w:t>5</w:t>
      </w:r>
      <w:r w:rsidRPr="00C87F37">
        <w:rPr>
          <w:rFonts w:ascii="Times New Roman" w:hAnsi="Times New Roman"/>
          <w:sz w:val="24"/>
          <w:lang w:val="ru-RU"/>
        </w:rPr>
        <w:t xml:space="preserve"> понятиями: множество, элемент множества, подмножество, при-надлежность;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0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задавать множества перечислением их элементов; </w:t>
      </w:r>
    </w:p>
    <w:p w:rsidR="00A56903" w:rsidRPr="00C87F37"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87F37" w:rsidRDefault="001C17B6">
      <w:pPr>
        <w:widowControl w:val="0"/>
        <w:numPr>
          <w:ilvl w:val="0"/>
          <w:numId w:val="10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находить пересечение, объединение, подмножество в простейших ситуациях;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0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оперировать на базовом уровне понятиями: определение, аксиома, теорема, доказательство; </w:t>
      </w:r>
    </w:p>
    <w:p w:rsidR="00A56903" w:rsidRPr="00C87F37"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87F37" w:rsidRDefault="001C17B6">
      <w:pPr>
        <w:widowControl w:val="0"/>
        <w:numPr>
          <w:ilvl w:val="0"/>
          <w:numId w:val="10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приводить примеры и контрпримеры для подтвержнения своих высказываний.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49" w:lineRule="exact"/>
        <w:rPr>
          <w:rFonts w:ascii="Times New Roman" w:hAnsi="Times New Roman"/>
          <w:sz w:val="24"/>
          <w:lang w:val="ru-RU"/>
        </w:rPr>
      </w:pPr>
    </w:p>
    <w:p w:rsidR="00A56903" w:rsidRPr="00C87F37" w:rsidRDefault="001C17B6">
      <w:pPr>
        <w:widowControl w:val="0"/>
        <w:numPr>
          <w:ilvl w:val="0"/>
          <w:numId w:val="10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использовать графическое представление множеств для описания реальных процессов и явлений, при решении задач других учебных предметов. </w:t>
      </w:r>
    </w:p>
    <w:p w:rsidR="00A56903" w:rsidRPr="00C87F37" w:rsidRDefault="00A56903">
      <w:pPr>
        <w:widowControl w:val="0"/>
        <w:autoSpaceDE w:val="0"/>
        <w:autoSpaceDN w:val="0"/>
        <w:adjustRightInd w:val="0"/>
        <w:spacing w:after="0" w:line="8"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4560"/>
        <w:rPr>
          <w:rFonts w:ascii="Times New Roman" w:hAnsi="Times New Roman"/>
          <w:sz w:val="24"/>
        </w:rPr>
      </w:pPr>
      <w:r w:rsidRPr="00C87F37">
        <w:rPr>
          <w:rFonts w:ascii="Times New Roman" w:hAnsi="Times New Roman"/>
          <w:b/>
          <w:bCs/>
          <w:sz w:val="24"/>
        </w:rPr>
        <w:t>Числа</w:t>
      </w:r>
    </w:p>
    <w:p w:rsidR="00A56903" w:rsidRPr="00C87F37" w:rsidRDefault="00A56903">
      <w:pPr>
        <w:widowControl w:val="0"/>
        <w:autoSpaceDE w:val="0"/>
        <w:autoSpaceDN w:val="0"/>
        <w:adjustRightInd w:val="0"/>
        <w:spacing w:after="0" w:line="49" w:lineRule="exact"/>
        <w:rPr>
          <w:rFonts w:ascii="Times New Roman" w:hAnsi="Times New Roman"/>
          <w:sz w:val="24"/>
        </w:rPr>
      </w:pPr>
    </w:p>
    <w:p w:rsidR="00A56903" w:rsidRPr="00C87F37" w:rsidRDefault="001C17B6">
      <w:pPr>
        <w:widowControl w:val="0"/>
        <w:numPr>
          <w:ilvl w:val="0"/>
          <w:numId w:val="10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0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использовать свойства чисел и правила действий при выполнении вычислений; </w:t>
      </w:r>
    </w:p>
    <w:p w:rsidR="00A56903" w:rsidRPr="00C87F37"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87F37" w:rsidRDefault="001C17B6">
      <w:pPr>
        <w:widowControl w:val="0"/>
        <w:numPr>
          <w:ilvl w:val="0"/>
          <w:numId w:val="107"/>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использовать признаки делимости на 2, 5, 3, 9, 10 при выполнении вычислений и решении неслож-ных задач;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0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выполнять округление рациональных чисел в соответствии с правилами;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0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оценивать значение квадратного корня из положительного целого числа;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0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распознавать рациональные и иррациональные числа;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0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C87F37">
        <w:rPr>
          <w:rFonts w:ascii="Times New Roman" w:hAnsi="Times New Roman"/>
          <w:sz w:val="24"/>
        </w:rPr>
        <w:t xml:space="preserve">сравнивать числа. </w:t>
      </w:r>
    </w:p>
    <w:p w:rsidR="00A56903" w:rsidRPr="00C87F37" w:rsidRDefault="00A56903">
      <w:pPr>
        <w:widowControl w:val="0"/>
        <w:autoSpaceDE w:val="0"/>
        <w:autoSpaceDN w:val="0"/>
        <w:adjustRightInd w:val="0"/>
        <w:spacing w:after="0" w:line="4" w:lineRule="exact"/>
        <w:rPr>
          <w:rFonts w:ascii="Times New Roman" w:hAnsi="Times New Roman"/>
          <w:sz w:val="24"/>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1C17B6">
      <w:pPr>
        <w:widowControl w:val="0"/>
        <w:numPr>
          <w:ilvl w:val="0"/>
          <w:numId w:val="108"/>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оценивать результаты вычислений при решении практических задач;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0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выполнять сравнение чисел в реальных ситуациях; </w:t>
      </w:r>
    </w:p>
    <w:p w:rsidR="00A56903" w:rsidRPr="00C87F37"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87F37" w:rsidRDefault="001C17B6">
      <w:pPr>
        <w:widowControl w:val="0"/>
        <w:numPr>
          <w:ilvl w:val="0"/>
          <w:numId w:val="10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составлять числовые выражения при решении практических задач и задач из других учебных предметов.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line id="_x0000_s1163" style="position:absolute;z-index:-416" from="0,43.5pt" to="144.05pt,43.5pt" o:allowincell="f" strokeweight=".25397mm"/>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7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0" w:lineRule="auto"/>
        <w:ind w:right="200"/>
        <w:rPr>
          <w:rFonts w:ascii="Times New Roman" w:hAnsi="Times New Roman"/>
          <w:lang w:val="ru-RU"/>
        </w:rPr>
      </w:pPr>
      <w:r w:rsidRPr="00BA20D5">
        <w:rPr>
          <w:rFonts w:ascii="Times New Roman" w:hAnsi="Times New Roman"/>
          <w:vertAlign w:val="superscript"/>
          <w:lang w:val="ru-RU"/>
        </w:rPr>
        <w:t>5</w:t>
      </w:r>
      <w:r w:rsidRPr="00BA20D5">
        <w:rPr>
          <w:rFonts w:ascii="Times New Roman" w:hAnsi="Times New Roman"/>
          <w:lang w:val="ru-RU"/>
        </w:rPr>
        <w:t>Здесь и далее – распознавать конкретные примеры общих понятий по характерным признака</w:t>
      </w:r>
      <w:r w:rsidRPr="00BA20D5">
        <w:rPr>
          <w:rFonts w:ascii="Times New Roman" w:hAnsi="Times New Roman"/>
          <w:lang w:val="ru-RU"/>
        </w:rPr>
        <w:lastRenderedPageBreak/>
        <w:t>м, выполнять действия в соот-ветствии с определением и простейшими свойствами понятий, конкретизировать примерами общие понятия.</w:t>
      </w:r>
    </w:p>
    <w:p w:rsidR="00A56903" w:rsidRPr="00BA20D5" w:rsidRDefault="00932310">
      <w:pPr>
        <w:widowControl w:val="0"/>
        <w:autoSpaceDE w:val="0"/>
        <w:autoSpaceDN w:val="0"/>
        <w:adjustRightInd w:val="0"/>
        <w:spacing w:after="0" w:line="353" w:lineRule="exact"/>
        <w:rPr>
          <w:rFonts w:ascii="Times New Roman" w:hAnsi="Times New Roman"/>
          <w:lang w:val="ru-RU"/>
        </w:rPr>
      </w:pPr>
      <w:r w:rsidRPr="00932310">
        <w:rPr>
          <w:rFonts w:ascii="Times New Roman" w:hAnsi="Times New Roman"/>
          <w:noProof/>
        </w:rPr>
        <w:pict>
          <v:shape id="_x0000_s1164" type="#_x0000_t75" style="position:absolute;margin-left:-1.4pt;margin-top:12.25pt;width:490.3pt;height:3pt;z-index:-415" o:allowincell="f">
            <v:imagedata r:id="rId10" o:title=""/>
          </v:shape>
        </w:pict>
      </w:r>
      <w:r w:rsidRPr="00932310">
        <w:rPr>
          <w:rFonts w:ascii="Times New Roman" w:hAnsi="Times New Roman"/>
          <w:noProof/>
        </w:rPr>
        <w:lastRenderedPageBreak/>
        <w:pict>
          <v:shape id="_x0000_s1165" type="#_x0000_t75" style="position:absolute;margin-left:-1.4pt;margin-top:16pt;width:490.3pt;height:.7pt;z-index:-414"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C87F37" w:rsidRDefault="00A56903">
      <w:pPr>
        <w:widowControl w:val="0"/>
        <w:autoSpaceDE w:val="0"/>
        <w:autoSpaceDN w:val="0"/>
        <w:adjustRightInd w:val="0"/>
        <w:spacing w:after="0" w:line="305" w:lineRule="exact"/>
        <w:rPr>
          <w:rFonts w:ascii="Times New Roman" w:hAnsi="Times New Roman"/>
          <w:sz w:val="24"/>
          <w:lang w:val="ru-RU"/>
        </w:rPr>
      </w:pPr>
      <w:bookmarkStart w:id="34" w:name="page71"/>
      <w:bookmarkEnd w:id="34"/>
    </w:p>
    <w:p w:rsidR="00A56903" w:rsidRPr="00C87F37" w:rsidRDefault="001C17B6">
      <w:pPr>
        <w:widowControl w:val="0"/>
        <w:autoSpaceDE w:val="0"/>
        <w:autoSpaceDN w:val="0"/>
        <w:adjustRightInd w:val="0"/>
        <w:spacing w:after="0" w:line="240" w:lineRule="auto"/>
        <w:ind w:left="3260"/>
        <w:rPr>
          <w:rFonts w:ascii="Times New Roman" w:hAnsi="Times New Roman"/>
          <w:sz w:val="24"/>
        </w:rPr>
      </w:pPr>
      <w:r w:rsidRPr="00C87F37">
        <w:rPr>
          <w:rFonts w:ascii="Times New Roman" w:hAnsi="Times New Roman"/>
          <w:b/>
          <w:bCs/>
          <w:sz w:val="24"/>
        </w:rPr>
        <w:t>Тождественные преобразования</w:t>
      </w:r>
    </w:p>
    <w:p w:rsidR="00A56903" w:rsidRPr="00C87F37" w:rsidRDefault="00A56903">
      <w:pPr>
        <w:widowControl w:val="0"/>
        <w:autoSpaceDE w:val="0"/>
        <w:autoSpaceDN w:val="0"/>
        <w:adjustRightInd w:val="0"/>
        <w:spacing w:after="0" w:line="48" w:lineRule="exact"/>
        <w:rPr>
          <w:rFonts w:ascii="Times New Roman" w:hAnsi="Times New Roman"/>
          <w:sz w:val="24"/>
        </w:rPr>
      </w:pPr>
    </w:p>
    <w:p w:rsidR="00A56903" w:rsidRPr="00C87F37" w:rsidRDefault="001C17B6">
      <w:pPr>
        <w:widowControl w:val="0"/>
        <w:numPr>
          <w:ilvl w:val="0"/>
          <w:numId w:val="109"/>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Выполнять несложные преобразования для вычисления значений числовых в</w:t>
      </w:r>
      <w:r w:rsidR="00C87F37">
        <w:rPr>
          <w:rFonts w:ascii="Times New Roman" w:hAnsi="Times New Roman"/>
          <w:sz w:val="24"/>
          <w:lang w:val="ru-RU"/>
        </w:rPr>
        <w:t>ыражений, содержа</w:t>
      </w:r>
      <w:r w:rsidRPr="00C87F37">
        <w:rPr>
          <w:rFonts w:ascii="Times New Roman" w:hAnsi="Times New Roman"/>
          <w:sz w:val="24"/>
          <w:lang w:val="ru-RU"/>
        </w:rPr>
        <w:t xml:space="preserve">щих степени с натуральным показателем, степени с целым отрицательным показателем;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10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выполнять несложные преобразования целых выражений: раскрывать скобки, приводить подобные слагаемые; </w:t>
      </w:r>
    </w:p>
    <w:p w:rsidR="00A56903" w:rsidRPr="00C87F37"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C87F37" w:rsidRDefault="001C17B6">
      <w:pPr>
        <w:widowControl w:val="0"/>
        <w:numPr>
          <w:ilvl w:val="0"/>
          <w:numId w:val="10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использовать формулы сокращенного умножения (квадрат суммы, квадрат разности, разность квадратов) для упрощения вычислений значений выражений; </w:t>
      </w:r>
    </w:p>
    <w:p w:rsidR="00A56903" w:rsidRPr="00C87F37"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87F37" w:rsidRDefault="001C17B6">
      <w:pPr>
        <w:widowControl w:val="0"/>
        <w:numPr>
          <w:ilvl w:val="0"/>
          <w:numId w:val="10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выполнять несложные преобразования дробно-линейных выражений и выражений с квадратными корнями. </w:t>
      </w:r>
    </w:p>
    <w:p w:rsidR="00A56903" w:rsidRPr="00C87F37" w:rsidRDefault="00A56903">
      <w:pPr>
        <w:widowControl w:val="0"/>
        <w:autoSpaceDE w:val="0"/>
        <w:autoSpaceDN w:val="0"/>
        <w:adjustRightInd w:val="0"/>
        <w:spacing w:after="0" w:line="25"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1C17B6">
      <w:pPr>
        <w:widowControl w:val="0"/>
        <w:numPr>
          <w:ilvl w:val="0"/>
          <w:numId w:val="110"/>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понимать смысл записи числа в стандартном виде;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оперировать на базовом уровне понятием «стандартная запись числа».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ind w:left="3580"/>
        <w:rPr>
          <w:rFonts w:ascii="Times New Roman" w:hAnsi="Times New Roman"/>
          <w:sz w:val="24"/>
        </w:rPr>
      </w:pPr>
      <w:r w:rsidRPr="00C87F37">
        <w:rPr>
          <w:rFonts w:ascii="Times New Roman" w:hAnsi="Times New Roman"/>
          <w:b/>
          <w:bCs/>
          <w:sz w:val="24"/>
        </w:rPr>
        <w:t>Уравнения и неравенства</w:t>
      </w:r>
    </w:p>
    <w:p w:rsidR="00A56903" w:rsidRPr="00C87F37" w:rsidRDefault="00A56903">
      <w:pPr>
        <w:widowControl w:val="0"/>
        <w:autoSpaceDE w:val="0"/>
        <w:autoSpaceDN w:val="0"/>
        <w:adjustRightInd w:val="0"/>
        <w:spacing w:after="0" w:line="48" w:lineRule="exact"/>
        <w:rPr>
          <w:rFonts w:ascii="Times New Roman" w:hAnsi="Times New Roman"/>
          <w:sz w:val="24"/>
        </w:rPr>
      </w:pPr>
    </w:p>
    <w:p w:rsidR="00A56903" w:rsidRPr="00C87F37" w:rsidRDefault="001C17B6">
      <w:pPr>
        <w:widowControl w:val="0"/>
        <w:numPr>
          <w:ilvl w:val="0"/>
          <w:numId w:val="11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Оперировать на базовом уровне понятиями: равенство, числовое равенство, уравнение, корень уравнения</w:t>
      </w:r>
      <w:r w:rsidR="00C87F37">
        <w:rPr>
          <w:rFonts w:ascii="Times New Roman" w:hAnsi="Times New Roman"/>
          <w:sz w:val="24"/>
          <w:lang w:val="ru-RU"/>
        </w:rPr>
        <w:t xml:space="preserve"> </w:t>
      </w:r>
      <w:r w:rsidRPr="00C87F37">
        <w:rPr>
          <w:rFonts w:ascii="Times New Roman" w:hAnsi="Times New Roman"/>
          <w:sz w:val="24"/>
          <w:lang w:val="ru-RU"/>
        </w:rPr>
        <w:t xml:space="preserve">, решение уравнения, числовое неравенство, неравенство, решение неравенства;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1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проверять справедливость числовых равенств и неравенств; </w:t>
      </w:r>
    </w:p>
    <w:p w:rsidR="00A56903" w:rsidRPr="00C87F37"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C87F37" w:rsidRDefault="001C17B6">
      <w:pPr>
        <w:widowControl w:val="0"/>
        <w:numPr>
          <w:ilvl w:val="0"/>
          <w:numId w:val="11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линейные неравенства и несложные неравенства, сводящиеся к линейным;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системы несложных линейных уравнений, неравенств;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проверять, является ли данное число решением уравнения (неравенства);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1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квадратные уравнения по формуле корней квадратного уравнения;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изображать решения неравенств и их систем на числовой прямой.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49" w:lineRule="exact"/>
        <w:rPr>
          <w:rFonts w:ascii="Times New Roman" w:hAnsi="Times New Roman"/>
          <w:sz w:val="24"/>
          <w:lang w:val="ru-RU"/>
        </w:rPr>
      </w:pPr>
    </w:p>
    <w:p w:rsidR="00A56903" w:rsidRPr="00C87F37" w:rsidRDefault="001C17B6">
      <w:pPr>
        <w:widowControl w:val="0"/>
        <w:numPr>
          <w:ilvl w:val="0"/>
          <w:numId w:val="11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составлять и решать линейные уравнения при решении задач, возникающих в других учебных предметах. </w:t>
      </w:r>
    </w:p>
    <w:p w:rsidR="00A56903" w:rsidRPr="00C87F37" w:rsidRDefault="00A56903">
      <w:pPr>
        <w:widowControl w:val="0"/>
        <w:autoSpaceDE w:val="0"/>
        <w:autoSpaceDN w:val="0"/>
        <w:adjustRightInd w:val="0"/>
        <w:spacing w:after="0" w:line="25"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4400"/>
        <w:rPr>
          <w:rFonts w:ascii="Times New Roman" w:hAnsi="Times New Roman"/>
          <w:sz w:val="24"/>
        </w:rPr>
      </w:pPr>
      <w:r w:rsidRPr="00C87F37">
        <w:rPr>
          <w:rFonts w:ascii="Times New Roman" w:hAnsi="Times New Roman"/>
          <w:b/>
          <w:bCs/>
          <w:sz w:val="24"/>
        </w:rPr>
        <w:t>Функции</w:t>
      </w: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Находить значение функции по заданному значению аргумента;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находить значение аргумента по заданному значению функции в несложных ситуациях; </w:t>
      </w:r>
    </w:p>
    <w:p w:rsidR="00A56903" w:rsidRPr="00C87F37"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определять положение точки по её координатам, координаты </w:t>
      </w:r>
      <w:r w:rsidR="00C87F37">
        <w:rPr>
          <w:rFonts w:ascii="Times New Roman" w:hAnsi="Times New Roman"/>
          <w:sz w:val="24"/>
          <w:lang w:val="ru-RU"/>
        </w:rPr>
        <w:t>точки по её положению на коорди</w:t>
      </w:r>
      <w:r w:rsidRPr="00C87F37">
        <w:rPr>
          <w:rFonts w:ascii="Times New Roman" w:hAnsi="Times New Roman"/>
          <w:sz w:val="24"/>
          <w:lang w:val="ru-RU"/>
        </w:rPr>
        <w:t xml:space="preserve">натной плоскости; </w:t>
      </w:r>
    </w:p>
    <w:p w:rsidR="00A56903" w:rsidRPr="00C87F37"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C87F37">
        <w:rPr>
          <w:rFonts w:ascii="Times New Roman" w:hAnsi="Times New Roman"/>
          <w:sz w:val="24"/>
          <w:lang w:val="ru-RU"/>
        </w:rPr>
        <w:t>по графику находить область определения, множество значений, нули функции, промежутки зна-копостоянства, промежутки возрастания и убывания, наибольше</w:t>
      </w:r>
      <w:r w:rsidR="00C87F37">
        <w:rPr>
          <w:rFonts w:ascii="Times New Roman" w:hAnsi="Times New Roman"/>
          <w:sz w:val="24"/>
          <w:lang w:val="ru-RU"/>
        </w:rPr>
        <w:t>е и наименьшее значения функ</w:t>
      </w:r>
      <w:r w:rsidRPr="00C87F37">
        <w:rPr>
          <w:rFonts w:ascii="Times New Roman" w:hAnsi="Times New Roman"/>
          <w:sz w:val="24"/>
          <w:lang w:val="ru-RU"/>
        </w:rPr>
        <w:t xml:space="preserve">ции; </w:t>
      </w:r>
    </w:p>
    <w:p w:rsidR="00A56903" w:rsidRPr="00C87F37"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C87F37">
        <w:rPr>
          <w:rFonts w:ascii="Times New Roman" w:hAnsi="Times New Roman"/>
          <w:sz w:val="24"/>
        </w:rPr>
        <w:t xml:space="preserve">строить график линейной функции; </w:t>
      </w:r>
    </w:p>
    <w:p w:rsidR="00A56903" w:rsidRPr="00C87F37" w:rsidRDefault="00A56903">
      <w:pPr>
        <w:widowControl w:val="0"/>
        <w:autoSpaceDE w:val="0"/>
        <w:autoSpaceDN w:val="0"/>
        <w:adjustRightInd w:val="0"/>
        <w:spacing w:after="0" w:line="53" w:lineRule="exact"/>
        <w:rPr>
          <w:rFonts w:ascii="Times New Roman" w:hAnsi="Times New Roman"/>
          <w:sz w:val="24"/>
          <w:vertAlign w:val="superscript"/>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проверять, является ли данный график графиком заданной функ</w:t>
      </w:r>
      <w:r w:rsidR="00C87F37">
        <w:rPr>
          <w:rFonts w:ascii="Times New Roman" w:hAnsi="Times New Roman"/>
          <w:sz w:val="24"/>
          <w:lang w:val="ru-RU"/>
        </w:rPr>
        <w:t>ции (линейной, квадратичной, об</w:t>
      </w:r>
      <w:r w:rsidRPr="00C87F37">
        <w:rPr>
          <w:rFonts w:ascii="Times New Roman" w:hAnsi="Times New Roman"/>
          <w:sz w:val="24"/>
          <w:lang w:val="ru-RU"/>
        </w:rPr>
        <w:t xml:space="preserve">ратной пропорциональности);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определять приближённые значения координат</w:t>
      </w:r>
      <w:r w:rsidR="00C87F37">
        <w:rPr>
          <w:rFonts w:ascii="Times New Roman" w:hAnsi="Times New Roman"/>
          <w:sz w:val="24"/>
          <w:lang w:val="ru-RU"/>
        </w:rPr>
        <w:t xml:space="preserve"> </w:t>
      </w:r>
      <w:r w:rsidRPr="00C87F37">
        <w:rPr>
          <w:rFonts w:ascii="Times New Roman" w:hAnsi="Times New Roman"/>
          <w:sz w:val="24"/>
          <w:lang w:val="ru-RU"/>
        </w:rPr>
        <w:t xml:space="preserve"> точки пересечения графиков функций; </w:t>
      </w:r>
    </w:p>
    <w:p w:rsidR="00A56903" w:rsidRPr="00C87F37"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оперировать на базовом уровне понятиями: последовательность,</w:t>
      </w:r>
      <w:r w:rsidR="00C87F37">
        <w:rPr>
          <w:rFonts w:ascii="Times New Roman" w:hAnsi="Times New Roman"/>
          <w:sz w:val="24"/>
          <w:lang w:val="ru-RU"/>
        </w:rPr>
        <w:t xml:space="preserve"> арифметическая прогрессия, гео</w:t>
      </w:r>
      <w:r w:rsidRPr="00C87F37">
        <w:rPr>
          <w:rFonts w:ascii="Times New Roman" w:hAnsi="Times New Roman"/>
          <w:sz w:val="24"/>
          <w:lang w:val="ru-RU"/>
        </w:rPr>
        <w:t>метрическая</w:t>
      </w:r>
      <w:r w:rsidR="00C87F37">
        <w:rPr>
          <w:rFonts w:ascii="Times New Roman" w:hAnsi="Times New Roman"/>
          <w:sz w:val="24"/>
          <w:lang w:val="ru-RU"/>
        </w:rPr>
        <w:t xml:space="preserve"> </w:t>
      </w:r>
      <w:r w:rsidRPr="00C87F37">
        <w:rPr>
          <w:rFonts w:ascii="Times New Roman" w:hAnsi="Times New Roman"/>
          <w:sz w:val="24"/>
          <w:lang w:val="ru-RU"/>
        </w:rPr>
        <w:t xml:space="preserve"> прогрессия;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11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решать задачи на прогрессии, в которых ответ может быть получен непосредственным подсчётом без применения формул. </w:t>
      </w:r>
    </w:p>
    <w:p w:rsidR="00A56903" w:rsidRPr="00C87F37" w:rsidRDefault="00A56903">
      <w:pPr>
        <w:widowControl w:val="0"/>
        <w:autoSpaceDE w:val="0"/>
        <w:autoSpaceDN w:val="0"/>
        <w:adjustRightInd w:val="0"/>
        <w:spacing w:after="0" w:line="6"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51" w:lineRule="exact"/>
        <w:rPr>
          <w:rFonts w:ascii="Times New Roman" w:hAnsi="Times New Roman"/>
          <w:sz w:val="24"/>
          <w:lang w:val="ru-RU"/>
        </w:rPr>
      </w:pPr>
    </w:p>
    <w:p w:rsidR="00A56903" w:rsidRPr="00C87F37" w:rsidRDefault="001C17B6">
      <w:pPr>
        <w:widowControl w:val="0"/>
        <w:numPr>
          <w:ilvl w:val="0"/>
          <w:numId w:val="11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использовать графики реальных процессов и зависимостей для </w:t>
      </w:r>
      <w:r w:rsidR="00C87F37">
        <w:rPr>
          <w:rFonts w:ascii="Times New Roman" w:hAnsi="Times New Roman"/>
          <w:sz w:val="24"/>
          <w:lang w:val="ru-RU"/>
        </w:rPr>
        <w:t>определения их свойств (наиболь</w:t>
      </w:r>
      <w:r w:rsidRPr="00C87F37">
        <w:rPr>
          <w:rFonts w:ascii="Times New Roman" w:hAnsi="Times New Roman"/>
          <w:sz w:val="24"/>
          <w:lang w:val="ru-RU"/>
        </w:rPr>
        <w:t xml:space="preserve">шие </w:t>
      </w:r>
      <w:r w:rsidR="00C87F37">
        <w:rPr>
          <w:rFonts w:ascii="Times New Roman" w:hAnsi="Times New Roman"/>
          <w:sz w:val="24"/>
          <w:lang w:val="ru-RU"/>
        </w:rPr>
        <w:t xml:space="preserve"> </w:t>
      </w:r>
      <w:r w:rsidRPr="00C87F37">
        <w:rPr>
          <w:rFonts w:ascii="Times New Roman" w:hAnsi="Times New Roman"/>
          <w:sz w:val="24"/>
          <w:lang w:val="ru-RU"/>
        </w:rPr>
        <w:t>и наименьшие значения, промежутки возрастания и убыва</w:t>
      </w:r>
      <w:r w:rsidR="00C87F37">
        <w:rPr>
          <w:rFonts w:ascii="Times New Roman" w:hAnsi="Times New Roman"/>
          <w:sz w:val="24"/>
          <w:lang w:val="ru-RU"/>
        </w:rPr>
        <w:t>ния, области положительных и  от</w:t>
      </w:r>
      <w:r w:rsidRPr="00C87F37">
        <w:rPr>
          <w:rFonts w:ascii="Times New Roman" w:hAnsi="Times New Roman"/>
          <w:sz w:val="24"/>
          <w:lang w:val="ru-RU"/>
        </w:rPr>
        <w:t xml:space="preserve">рицательных значений и т.п.); </w:t>
      </w:r>
    </w:p>
    <w:p w:rsidR="00A56903" w:rsidRPr="00C87F37" w:rsidRDefault="00A56903">
      <w:pPr>
        <w:widowControl w:val="0"/>
        <w:autoSpaceDE w:val="0"/>
        <w:autoSpaceDN w:val="0"/>
        <w:adjustRightInd w:val="0"/>
        <w:spacing w:after="0" w:line="64" w:lineRule="exact"/>
        <w:rPr>
          <w:rFonts w:ascii="Times New Roman" w:hAnsi="Times New Roman"/>
          <w:sz w:val="24"/>
          <w:vertAlign w:val="superscript"/>
          <w:lang w:val="ru-RU"/>
        </w:rPr>
      </w:pPr>
    </w:p>
    <w:p w:rsidR="00A56903" w:rsidRPr="00C87F37" w:rsidRDefault="001C17B6">
      <w:pPr>
        <w:widowControl w:val="0"/>
        <w:numPr>
          <w:ilvl w:val="0"/>
          <w:numId w:val="114"/>
        </w:numPr>
        <w:tabs>
          <w:tab w:val="clear" w:pos="720"/>
          <w:tab w:val="num" w:pos="360"/>
        </w:tabs>
        <w:overflowPunct w:val="0"/>
        <w:autoSpaceDE w:val="0"/>
        <w:autoSpaceDN w:val="0"/>
        <w:adjustRightInd w:val="0"/>
        <w:spacing w:after="0" w:line="233"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использовать свойства линейной функции и ее</w:t>
      </w:r>
      <w:r w:rsidR="00C87F37">
        <w:rPr>
          <w:rFonts w:ascii="Times New Roman" w:hAnsi="Times New Roman"/>
          <w:sz w:val="24"/>
          <w:lang w:val="ru-RU"/>
        </w:rPr>
        <w:t xml:space="preserve"> </w:t>
      </w:r>
      <w:r w:rsidRPr="00C87F37">
        <w:rPr>
          <w:rFonts w:ascii="Times New Roman" w:hAnsi="Times New Roman"/>
          <w:sz w:val="24"/>
          <w:lang w:val="ru-RU"/>
        </w:rPr>
        <w:t xml:space="preserve"> график при решении задач из других учебных предметов. </w:t>
      </w:r>
    </w:p>
    <w:p w:rsidR="00A56903" w:rsidRPr="00C87F37" w:rsidRDefault="00A56903">
      <w:pPr>
        <w:widowControl w:val="0"/>
        <w:autoSpaceDE w:val="0"/>
        <w:autoSpaceDN w:val="0"/>
        <w:adjustRightInd w:val="0"/>
        <w:spacing w:after="0" w:line="6"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3120"/>
        <w:rPr>
          <w:rFonts w:ascii="Times New Roman" w:hAnsi="Times New Roman"/>
          <w:sz w:val="24"/>
        </w:rPr>
      </w:pPr>
      <w:r w:rsidRPr="00C87F37">
        <w:rPr>
          <w:rFonts w:ascii="Times New Roman" w:hAnsi="Times New Roman"/>
          <w:b/>
          <w:bCs/>
          <w:sz w:val="24"/>
        </w:rPr>
        <w:t>Статистика и теория вероятностей</w:t>
      </w:r>
    </w:p>
    <w:p w:rsidR="00A56903" w:rsidRPr="00C87F37" w:rsidRDefault="00A56903">
      <w:pPr>
        <w:widowControl w:val="0"/>
        <w:autoSpaceDE w:val="0"/>
        <w:autoSpaceDN w:val="0"/>
        <w:adjustRightInd w:val="0"/>
        <w:spacing w:after="0" w:line="49" w:lineRule="exact"/>
        <w:rPr>
          <w:rFonts w:ascii="Times New Roman" w:hAnsi="Times New Roman"/>
          <w:sz w:val="24"/>
        </w:rPr>
      </w:pPr>
    </w:p>
    <w:p w:rsidR="00A56903" w:rsidRPr="00C87F37" w:rsidRDefault="001C17B6">
      <w:pPr>
        <w:widowControl w:val="0"/>
        <w:numPr>
          <w:ilvl w:val="0"/>
          <w:numId w:val="11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Иметь представление о статистических характеристиках, вероят</w:t>
      </w:r>
      <w:r w:rsidR="00C87F37">
        <w:rPr>
          <w:rFonts w:ascii="Times New Roman" w:hAnsi="Times New Roman"/>
          <w:sz w:val="24"/>
          <w:lang w:val="ru-RU"/>
        </w:rPr>
        <w:t>ности случайного события, комби</w:t>
      </w:r>
      <w:r w:rsidRPr="00C87F37">
        <w:rPr>
          <w:rFonts w:ascii="Times New Roman" w:hAnsi="Times New Roman"/>
          <w:sz w:val="24"/>
          <w:lang w:val="ru-RU"/>
        </w:rPr>
        <w:t xml:space="preserve">наторных задачах;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1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простейшие комбинаторные задачи методом прямого и организованного перебора;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1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представлять данные в виде таблиц, диаграмм, графиков;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читать информацию, представленную в виде таблицы, диаграммы, графика;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1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определять основные статистические характеристики числовых наборов;</w:t>
      </w:r>
      <w:r w:rsidRPr="00C87F37">
        <w:rPr>
          <w:rFonts w:ascii="Times New Roman" w:hAnsi="Times New Roman"/>
          <w:sz w:val="24"/>
          <w:lang w:val="ru-RU"/>
        </w:rPr>
        <w:lastRenderedPageBreak/>
        <w:t xml:space="preserve">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оценивать вероятность события в простейших случаях;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168" type="#_x0000_t75" style="position:absolute;margin-left:-1.4pt;margin-top:24.1pt;width:490.3pt;height:3pt;z-index:-413" o:allowincell="f">
            <v:imagedata r:id="rId10" o:title=""/>
          </v:shape>
        </w:pict>
      </w:r>
      <w:r w:rsidRPr="00932310">
        <w:rPr>
          <w:rFonts w:ascii="Times New Roman" w:hAnsi="Times New Roman"/>
          <w:noProof/>
        </w:rPr>
        <w:pict>
          <v:shape id="_x0000_s1169" type="#_x0000_t75" style="position:absolute;margin-left:-1.4pt;margin-top:27.85pt;width:490.3pt;height:.7pt;z-index:-412" o:allowincell="f">
            <v:imagedata r:id="rId9" o:title=""/>
          </v:shape>
        </w:pict>
      </w:r>
    </w:p>
    <w:p w:rsidR="00A56903" w:rsidRPr="00BA20D5" w:rsidRDefault="00A56903">
      <w:pPr>
        <w:widowControl w:val="0"/>
        <w:autoSpaceDE w:val="0"/>
        <w:autoSpaceDN w:val="0"/>
        <w:adjustRightInd w:val="0"/>
        <w:spacing w:after="0" w:line="39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C87F37" w:rsidRDefault="001C17B6">
      <w:pPr>
        <w:widowControl w:val="0"/>
        <w:numPr>
          <w:ilvl w:val="0"/>
          <w:numId w:val="11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35" w:name="page73"/>
      <w:bookmarkEnd w:id="35"/>
      <w:r w:rsidRPr="00C87F37">
        <w:rPr>
          <w:rFonts w:ascii="Times New Roman" w:hAnsi="Times New Roman"/>
          <w:sz w:val="24"/>
          <w:lang w:val="ru-RU"/>
        </w:rPr>
        <w:t xml:space="preserve">иметь представление о роли закона больших чисел в массовых явлениях. </w:t>
      </w:r>
    </w:p>
    <w:p w:rsidR="00A56903" w:rsidRPr="00C87F37"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C87F37" w:rsidRDefault="001C17B6">
      <w:pPr>
        <w:widowControl w:val="0"/>
        <w:overflowPunct w:val="0"/>
        <w:autoSpaceDE w:val="0"/>
        <w:autoSpaceDN w:val="0"/>
        <w:adjustRightInd w:val="0"/>
        <w:spacing w:after="0" w:line="221" w:lineRule="auto"/>
        <w:jc w:val="both"/>
        <w:rPr>
          <w:rFonts w:ascii="Times New Roman" w:hAnsi="Times New Roman"/>
          <w:sz w:val="24"/>
          <w:vertAlign w:val="superscript"/>
          <w:lang w:val="ru-RU"/>
        </w:rPr>
      </w:pPr>
      <w:r w:rsidRPr="00C87F37">
        <w:rPr>
          <w:rFonts w:ascii="Times New Roman" w:hAnsi="Times New Roman"/>
          <w:b/>
          <w:bCs/>
          <w:sz w:val="24"/>
          <w:lang w:val="ru-RU"/>
        </w:rPr>
        <w:t xml:space="preserve">В повседневной жизни и при изучении других предметов: </w:t>
      </w:r>
    </w:p>
    <w:p w:rsidR="00A56903" w:rsidRPr="00C87F37" w:rsidRDefault="001C17B6">
      <w:pPr>
        <w:widowControl w:val="0"/>
        <w:numPr>
          <w:ilvl w:val="0"/>
          <w:numId w:val="116"/>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оценивать количество возможных вариантов методом перебора;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иметь представление о роли практически достоверных и маловероятных событий; </w:t>
      </w:r>
    </w:p>
    <w:p w:rsidR="00A56903" w:rsidRPr="00C87F37"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87F37" w:rsidRDefault="001C17B6">
      <w:pPr>
        <w:widowControl w:val="0"/>
        <w:numPr>
          <w:ilvl w:val="0"/>
          <w:numId w:val="11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сравнивать основные статистические характеристики, полученные в процессе решения прикладной задачи, изучения реального явления;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1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оценивать вероятность реальных событий и явлений в несложных ситуациях.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40" w:lineRule="auto"/>
        <w:ind w:left="3980"/>
        <w:rPr>
          <w:rFonts w:ascii="Times New Roman" w:hAnsi="Times New Roman"/>
          <w:sz w:val="24"/>
        </w:rPr>
      </w:pPr>
      <w:r w:rsidRPr="00C87F37">
        <w:rPr>
          <w:rFonts w:ascii="Times New Roman" w:hAnsi="Times New Roman"/>
          <w:b/>
          <w:bCs/>
          <w:sz w:val="24"/>
        </w:rPr>
        <w:t>Текстовые задачи</w:t>
      </w: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несложные сюжетные задачи разных типов на все арифметические действия; </w:t>
      </w:r>
    </w:p>
    <w:p w:rsidR="00A56903" w:rsidRPr="00C87F37"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строить модель условия задачи (в виде таблицы, схемы, рисунка или уравнения), в которой даны значения двух из трёх взаимосвязанных величин, с целью поиска решения задачи;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осуществлять способ поиска решения задачи, в котором рассужде</w:t>
      </w:r>
      <w:r w:rsidR="00C87F37">
        <w:rPr>
          <w:rFonts w:ascii="Times New Roman" w:hAnsi="Times New Roman"/>
          <w:sz w:val="24"/>
          <w:lang w:val="ru-RU"/>
        </w:rPr>
        <w:t>ние строится от условия к требо</w:t>
      </w:r>
      <w:r w:rsidRPr="00C87F37">
        <w:rPr>
          <w:rFonts w:ascii="Times New Roman" w:hAnsi="Times New Roman"/>
          <w:sz w:val="24"/>
          <w:lang w:val="ru-RU"/>
        </w:rPr>
        <w:t xml:space="preserve">ванию или от требования к условию;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C87F37">
        <w:rPr>
          <w:rFonts w:ascii="Times New Roman" w:hAnsi="Times New Roman"/>
          <w:sz w:val="24"/>
        </w:rPr>
        <w:t xml:space="preserve">составлять план решения задачи;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C87F37">
        <w:rPr>
          <w:rFonts w:ascii="Times New Roman" w:hAnsi="Times New Roman"/>
          <w:sz w:val="24"/>
        </w:rPr>
        <w:t xml:space="preserve">выделять этапы решения задачи;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интерпретировать вычислительные результаты в задаче, исследовать полученное решение задачи; </w:t>
      </w:r>
    </w:p>
    <w:p w:rsidR="00A56903" w:rsidRPr="00C87F37"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знать различие скоростей объекта в стоячей воде, против течения и по течению реки;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задачи на нахождение части числа и числа по его части; </w:t>
      </w:r>
    </w:p>
    <w:p w:rsidR="00A56903" w:rsidRPr="00C87F37"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решать задачи разных типов (на работу, на покупки, на движение), связывающих три величины, выделять эти величины и отношения между ними; </w:t>
      </w:r>
    </w:p>
    <w:p w:rsidR="00A56903" w:rsidRPr="00C87F37"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находить процент от числа, число по проценту от него, наход</w:t>
      </w:r>
      <w:r w:rsidR="00901AF1">
        <w:rPr>
          <w:rFonts w:ascii="Times New Roman" w:hAnsi="Times New Roman"/>
          <w:sz w:val="24"/>
          <w:lang w:val="ru-RU"/>
        </w:rPr>
        <w:t>ить процентное снижение или про</w:t>
      </w:r>
      <w:r w:rsidRPr="00C87F37">
        <w:rPr>
          <w:rFonts w:ascii="Times New Roman" w:hAnsi="Times New Roman"/>
          <w:sz w:val="24"/>
          <w:lang w:val="ru-RU"/>
        </w:rPr>
        <w:t xml:space="preserve">центное повышение величины; </w:t>
      </w:r>
    </w:p>
    <w:p w:rsidR="00A56903" w:rsidRPr="00C87F37"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87F37" w:rsidRDefault="001C17B6">
      <w:pPr>
        <w:widowControl w:val="0"/>
        <w:numPr>
          <w:ilvl w:val="0"/>
          <w:numId w:val="11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несложные логические задачи методом рассуждений. </w:t>
      </w:r>
    </w:p>
    <w:p w:rsidR="00A56903" w:rsidRPr="00C87F37" w:rsidRDefault="00A56903">
      <w:pPr>
        <w:widowControl w:val="0"/>
        <w:autoSpaceDE w:val="0"/>
        <w:autoSpaceDN w:val="0"/>
        <w:adjustRightInd w:val="0"/>
        <w:spacing w:after="0" w:line="5"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51" w:lineRule="exact"/>
        <w:rPr>
          <w:rFonts w:ascii="Times New Roman" w:hAnsi="Times New Roman"/>
          <w:sz w:val="24"/>
          <w:lang w:val="ru-RU"/>
        </w:rPr>
      </w:pPr>
    </w:p>
    <w:p w:rsidR="00A56903" w:rsidRPr="00C87F37" w:rsidRDefault="001C17B6">
      <w:pPr>
        <w:widowControl w:val="0"/>
        <w:numPr>
          <w:ilvl w:val="0"/>
          <w:numId w:val="118"/>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C87F37">
        <w:rPr>
          <w:rFonts w:ascii="Times New Roman" w:hAnsi="Times New Roman"/>
          <w:sz w:val="24"/>
          <w:lang w:val="ru-RU"/>
        </w:rPr>
        <w:t>выдвигать гипотезы о возможных предельных значениях иском</w:t>
      </w:r>
      <w:r w:rsidR="00901AF1">
        <w:rPr>
          <w:rFonts w:ascii="Times New Roman" w:hAnsi="Times New Roman"/>
          <w:sz w:val="24"/>
          <w:lang w:val="ru-RU"/>
        </w:rPr>
        <w:t>ых в задаче величин (делать при</w:t>
      </w:r>
      <w:r w:rsidRPr="00C87F37">
        <w:rPr>
          <w:rFonts w:ascii="Times New Roman" w:hAnsi="Times New Roman"/>
          <w:sz w:val="24"/>
          <w:lang w:val="ru-RU"/>
        </w:rPr>
        <w:t xml:space="preserve">кидку).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3640"/>
        <w:rPr>
          <w:rFonts w:ascii="Times New Roman" w:hAnsi="Times New Roman"/>
          <w:sz w:val="24"/>
        </w:rPr>
      </w:pPr>
      <w:r w:rsidRPr="00C87F37">
        <w:rPr>
          <w:rFonts w:ascii="Times New Roman" w:hAnsi="Times New Roman"/>
          <w:b/>
          <w:bCs/>
          <w:sz w:val="24"/>
        </w:rPr>
        <w:t>Геометрические фигуры</w:t>
      </w:r>
    </w:p>
    <w:p w:rsidR="00A56903" w:rsidRPr="00C87F37" w:rsidRDefault="001C17B6">
      <w:pPr>
        <w:widowControl w:val="0"/>
        <w:numPr>
          <w:ilvl w:val="0"/>
          <w:numId w:val="119"/>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Оперировать на базовом уровне понятиями геометрических фигур;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извлекать информацию о геометрических фигурах, представленную на чертежах в явном виде; </w:t>
      </w:r>
    </w:p>
    <w:p w:rsidR="00A56903" w:rsidRPr="00C87F37"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87F37" w:rsidRDefault="001C17B6">
      <w:pPr>
        <w:widowControl w:val="0"/>
        <w:numPr>
          <w:ilvl w:val="0"/>
          <w:numId w:val="11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применять для решения задач геометрические факты, если условия их применения заданы в явной форме; </w:t>
      </w:r>
    </w:p>
    <w:p w:rsidR="00A56903" w:rsidRPr="00C87F37"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87F37" w:rsidRDefault="001C17B6">
      <w:pPr>
        <w:widowControl w:val="0"/>
        <w:numPr>
          <w:ilvl w:val="0"/>
          <w:numId w:val="11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решать задачи на нахождение геометрических величин по образцам или алгоритмам. </w:t>
      </w:r>
    </w:p>
    <w:p w:rsidR="00A56903" w:rsidRPr="00C87F37" w:rsidRDefault="00A56903">
      <w:pPr>
        <w:widowControl w:val="0"/>
        <w:autoSpaceDE w:val="0"/>
        <w:autoSpaceDN w:val="0"/>
        <w:adjustRightInd w:val="0"/>
        <w:spacing w:after="0" w:line="5"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49" w:lineRule="exact"/>
        <w:rPr>
          <w:rFonts w:ascii="Times New Roman" w:hAnsi="Times New Roman"/>
          <w:sz w:val="24"/>
          <w:lang w:val="ru-RU"/>
        </w:rPr>
      </w:pPr>
    </w:p>
    <w:p w:rsidR="00A56903" w:rsidRPr="00C87F37" w:rsidRDefault="001C17B6">
      <w:pPr>
        <w:widowControl w:val="0"/>
        <w:numPr>
          <w:ilvl w:val="0"/>
          <w:numId w:val="120"/>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использовать свойства геометрических фигур для решения тип</w:t>
      </w:r>
      <w:r w:rsidR="00901AF1">
        <w:rPr>
          <w:rFonts w:ascii="Times New Roman" w:hAnsi="Times New Roman"/>
          <w:sz w:val="24"/>
          <w:lang w:val="ru-RU"/>
        </w:rPr>
        <w:t>овых задач, возникающих в ситуа</w:t>
      </w:r>
      <w:r w:rsidRPr="00C87F37">
        <w:rPr>
          <w:rFonts w:ascii="Times New Roman" w:hAnsi="Times New Roman"/>
          <w:sz w:val="24"/>
          <w:lang w:val="ru-RU"/>
        </w:rPr>
        <w:t xml:space="preserve">циях повседневной жизни, задач практического содержания. </w:t>
      </w:r>
    </w:p>
    <w:p w:rsidR="00A56903" w:rsidRPr="00C87F37" w:rsidRDefault="00A56903">
      <w:pPr>
        <w:widowControl w:val="0"/>
        <w:autoSpaceDE w:val="0"/>
        <w:autoSpaceDN w:val="0"/>
        <w:adjustRightInd w:val="0"/>
        <w:spacing w:after="0" w:line="6"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4280"/>
        <w:rPr>
          <w:rFonts w:ascii="Times New Roman" w:hAnsi="Times New Roman"/>
          <w:sz w:val="24"/>
        </w:rPr>
      </w:pPr>
      <w:r w:rsidRPr="00C87F37">
        <w:rPr>
          <w:rFonts w:ascii="Times New Roman" w:hAnsi="Times New Roman"/>
          <w:b/>
          <w:bCs/>
          <w:sz w:val="24"/>
        </w:rPr>
        <w:t>Отношения</w:t>
      </w:r>
    </w:p>
    <w:p w:rsidR="00A56903" w:rsidRPr="00C87F37" w:rsidRDefault="00A56903">
      <w:pPr>
        <w:widowControl w:val="0"/>
        <w:autoSpaceDE w:val="0"/>
        <w:autoSpaceDN w:val="0"/>
        <w:adjustRightInd w:val="0"/>
        <w:spacing w:after="0" w:line="51" w:lineRule="exact"/>
        <w:rPr>
          <w:rFonts w:ascii="Times New Roman" w:hAnsi="Times New Roman"/>
          <w:sz w:val="24"/>
        </w:rPr>
      </w:pPr>
    </w:p>
    <w:p w:rsidR="00A56903" w:rsidRPr="00C87F37" w:rsidRDefault="001C17B6">
      <w:pPr>
        <w:widowControl w:val="0"/>
        <w:numPr>
          <w:ilvl w:val="0"/>
          <w:numId w:val="12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w:t>
      </w:r>
    </w:p>
    <w:p w:rsidR="00A56903" w:rsidRPr="00C87F37" w:rsidRDefault="00A56903">
      <w:pPr>
        <w:widowControl w:val="0"/>
        <w:autoSpaceDE w:val="0"/>
        <w:autoSpaceDN w:val="0"/>
        <w:adjustRightInd w:val="0"/>
        <w:spacing w:after="0" w:line="7"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1C17B6">
      <w:pPr>
        <w:widowControl w:val="0"/>
        <w:numPr>
          <w:ilvl w:val="0"/>
          <w:numId w:val="122"/>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C87F37">
        <w:rPr>
          <w:rFonts w:ascii="Times New Roman" w:hAnsi="Times New Roman"/>
          <w:sz w:val="24"/>
          <w:lang w:val="ru-RU"/>
        </w:rPr>
        <w:t xml:space="preserve">использовать отношения для решения простейших задач, возникающих в реальной жизни. </w:t>
      </w:r>
    </w:p>
    <w:p w:rsidR="00A56903" w:rsidRPr="00C87F37" w:rsidRDefault="00A56903">
      <w:pPr>
        <w:widowControl w:val="0"/>
        <w:autoSpaceDE w:val="0"/>
        <w:autoSpaceDN w:val="0"/>
        <w:adjustRightInd w:val="0"/>
        <w:spacing w:after="0" w:line="6"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3580"/>
        <w:rPr>
          <w:rFonts w:ascii="Times New Roman" w:hAnsi="Times New Roman"/>
          <w:sz w:val="24"/>
        </w:rPr>
      </w:pPr>
      <w:r w:rsidRPr="00C87F37">
        <w:rPr>
          <w:rFonts w:ascii="Times New Roman" w:hAnsi="Times New Roman"/>
          <w:b/>
          <w:bCs/>
          <w:sz w:val="24"/>
        </w:rPr>
        <w:t>Измерения и вычисления</w:t>
      </w:r>
    </w:p>
    <w:p w:rsidR="00A56903" w:rsidRPr="00C87F37" w:rsidRDefault="00A56903">
      <w:pPr>
        <w:widowControl w:val="0"/>
        <w:autoSpaceDE w:val="0"/>
        <w:autoSpaceDN w:val="0"/>
        <w:adjustRightInd w:val="0"/>
        <w:spacing w:after="0" w:line="49" w:lineRule="exact"/>
        <w:rPr>
          <w:rFonts w:ascii="Times New Roman" w:hAnsi="Times New Roman"/>
          <w:sz w:val="24"/>
        </w:rPr>
      </w:pPr>
    </w:p>
    <w:p w:rsidR="00A56903" w:rsidRPr="00C87F37" w:rsidRDefault="001C17B6">
      <w:pPr>
        <w:widowControl w:val="0"/>
        <w:numPr>
          <w:ilvl w:val="0"/>
          <w:numId w:val="12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Выполнять измерение длин, расстояний, величин углов, с помощью инструментов для измерений длин и углов; </w:t>
      </w:r>
    </w:p>
    <w:p w:rsidR="00A56903" w:rsidRPr="00C87F37"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C87F37" w:rsidRDefault="001C17B6">
      <w:pPr>
        <w:widowControl w:val="0"/>
        <w:numPr>
          <w:ilvl w:val="0"/>
          <w:numId w:val="12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87F37">
        <w:rPr>
          <w:rFonts w:ascii="Times New Roman" w:hAnsi="Times New Roman"/>
          <w:sz w:val="24"/>
          <w:lang w:val="ru-RU"/>
        </w:rPr>
        <w:t>применять формулы периметра</w:t>
      </w:r>
      <w:r w:rsidR="00901AF1">
        <w:rPr>
          <w:rFonts w:ascii="Times New Roman" w:hAnsi="Times New Roman"/>
          <w:sz w:val="24"/>
          <w:lang w:val="ru-RU"/>
        </w:rPr>
        <w:t xml:space="preserve"> </w:t>
      </w:r>
      <w:r w:rsidRPr="00C87F37">
        <w:rPr>
          <w:rFonts w:ascii="Times New Roman" w:hAnsi="Times New Roman"/>
          <w:sz w:val="24"/>
          <w:lang w:val="ru-RU"/>
        </w:rPr>
        <w:t xml:space="preserve">, площади и объёма, площади поверхности отдельных многогран-ников при вычислениях, когда все данные имеются в условии; </w:t>
      </w:r>
    </w:p>
    <w:p w:rsidR="00A56903" w:rsidRPr="00C87F37"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87F37" w:rsidRDefault="001C17B6">
      <w:pPr>
        <w:widowControl w:val="0"/>
        <w:numPr>
          <w:ilvl w:val="0"/>
          <w:numId w:val="12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применять теорему Пифагора, базовые тригонометрические соотношения для вычисления длин, расстояний, площадей в простейших случаях. </w:t>
      </w:r>
    </w:p>
    <w:p w:rsidR="00A56903" w:rsidRPr="00C87F37" w:rsidRDefault="00A56903">
      <w:pPr>
        <w:widowControl w:val="0"/>
        <w:autoSpaceDE w:val="0"/>
        <w:autoSpaceDN w:val="0"/>
        <w:adjustRightInd w:val="0"/>
        <w:spacing w:after="0" w:line="8"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rPr>
          <w:rFonts w:ascii="Times New Roman" w:hAnsi="Times New Roman"/>
          <w:sz w:val="24"/>
          <w:lang w:val="ru-RU"/>
        </w:rPr>
      </w:pPr>
      <w:r w:rsidRPr="00C87F37">
        <w:rPr>
          <w:rFonts w:ascii="Times New Roman" w:hAnsi="Times New Roman"/>
          <w:b/>
          <w:bCs/>
          <w:sz w:val="24"/>
          <w:lang w:val="ru-RU"/>
        </w:rPr>
        <w:t>В повседневной жизни и при изучении других предметов:</w:t>
      </w:r>
    </w:p>
    <w:p w:rsidR="00A56903" w:rsidRPr="00C87F37" w:rsidRDefault="00A56903">
      <w:pPr>
        <w:widowControl w:val="0"/>
        <w:autoSpaceDE w:val="0"/>
        <w:autoSpaceDN w:val="0"/>
        <w:adjustRightInd w:val="0"/>
        <w:spacing w:after="0" w:line="49" w:lineRule="exact"/>
        <w:rPr>
          <w:rFonts w:ascii="Times New Roman" w:hAnsi="Times New Roman"/>
          <w:sz w:val="24"/>
          <w:lang w:val="ru-RU"/>
        </w:rPr>
      </w:pPr>
    </w:p>
    <w:p w:rsidR="00A56903" w:rsidRPr="00C87F37" w:rsidRDefault="001C17B6">
      <w:pPr>
        <w:widowControl w:val="0"/>
        <w:numPr>
          <w:ilvl w:val="0"/>
          <w:numId w:val="12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87F37">
        <w:rPr>
          <w:rFonts w:ascii="Times New Roman" w:hAnsi="Times New Roman"/>
          <w:sz w:val="24"/>
          <w:lang w:val="ru-RU"/>
        </w:rPr>
        <w:t xml:space="preserve">вычислять расстояния на местности в стандартных ситуациях, площади в простейших случаях, применять формулы в простейших ситуациях в повседневной жизни. </w:t>
      </w:r>
    </w:p>
    <w:p w:rsidR="00A56903" w:rsidRPr="00C87F37" w:rsidRDefault="00A56903">
      <w:pPr>
        <w:widowControl w:val="0"/>
        <w:autoSpaceDE w:val="0"/>
        <w:autoSpaceDN w:val="0"/>
        <w:adjustRightInd w:val="0"/>
        <w:spacing w:after="0" w:line="8" w:lineRule="exact"/>
        <w:rPr>
          <w:rFonts w:ascii="Times New Roman" w:hAnsi="Times New Roman"/>
          <w:sz w:val="24"/>
          <w:lang w:val="ru-RU"/>
        </w:rPr>
      </w:pPr>
    </w:p>
    <w:p w:rsidR="00A56903" w:rsidRPr="00C87F37" w:rsidRDefault="001C17B6">
      <w:pPr>
        <w:widowControl w:val="0"/>
        <w:autoSpaceDE w:val="0"/>
        <w:autoSpaceDN w:val="0"/>
        <w:adjustRightInd w:val="0"/>
        <w:spacing w:after="0" w:line="239" w:lineRule="auto"/>
        <w:ind w:left="3460"/>
        <w:rPr>
          <w:rFonts w:ascii="Times New Roman" w:hAnsi="Times New Roman"/>
          <w:sz w:val="24"/>
        </w:rPr>
      </w:pPr>
      <w:r w:rsidRPr="00C87F37">
        <w:rPr>
          <w:rFonts w:ascii="Times New Roman" w:hAnsi="Times New Roman"/>
          <w:b/>
          <w:bCs/>
          <w:sz w:val="24"/>
        </w:rPr>
        <w:t>Геометрические построения</w:t>
      </w:r>
    </w:p>
    <w:p w:rsidR="00A56903" w:rsidRPr="00C87F37" w:rsidRDefault="00A56903">
      <w:pPr>
        <w:widowControl w:val="0"/>
        <w:autoSpaceDE w:val="0"/>
        <w:autoSpaceDN w:val="0"/>
        <w:adjustRightInd w:val="0"/>
        <w:spacing w:after="0" w:line="49" w:lineRule="exact"/>
        <w:rPr>
          <w:rFonts w:ascii="Times New Roman" w:hAnsi="Times New Roman"/>
          <w:sz w:val="24"/>
        </w:rPr>
      </w:pPr>
    </w:p>
    <w:p w:rsidR="00A56903" w:rsidRPr="00C87F37" w:rsidRDefault="001C17B6">
      <w:pPr>
        <w:widowControl w:val="0"/>
        <w:numPr>
          <w:ilvl w:val="0"/>
          <w:numId w:val="125"/>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C87F37">
        <w:rPr>
          <w:rFonts w:ascii="Times New Roman" w:hAnsi="Times New Roman"/>
          <w:sz w:val="24"/>
          <w:lang w:val="ru-RU"/>
        </w:rPr>
        <w:t>Изображать типовые плоские фигуры и фигуры в пространств</w:t>
      </w:r>
      <w:r w:rsidR="00901AF1">
        <w:rPr>
          <w:rFonts w:ascii="Times New Roman" w:hAnsi="Times New Roman"/>
          <w:sz w:val="24"/>
          <w:lang w:val="ru-RU"/>
        </w:rPr>
        <w:t>е от руки и с помощью инструмен</w:t>
      </w:r>
      <w:r w:rsidRPr="00C87F37">
        <w:rPr>
          <w:rFonts w:ascii="Times New Roman" w:hAnsi="Times New Roman"/>
          <w:sz w:val="24"/>
          <w:lang w:val="ru-RU"/>
        </w:rPr>
        <w:t xml:space="preserve">тов.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172" type="#_x0000_t75" style="position:absolute;margin-left:-1.4pt;margin-top:24.65pt;width:490.3pt;height:3pt;z-index:-411" o:allowincell="f">
            <v:imagedata r:id="rId10" o:title=""/>
          </v:shape>
        </w:pict>
      </w:r>
      <w:r w:rsidRPr="00932310">
        <w:rPr>
          <w:rFonts w:ascii="Times New Roman" w:hAnsi="Times New Roman"/>
          <w:noProof/>
        </w:rPr>
        <w:pict>
          <v:shape id="_x0000_s1173" type="#_x0000_t75" style="position:absolute;margin-left:-1.4pt;margin-top:28.35pt;width:490.3pt;height:.7pt;z-index:-410" o:allowincell="f">
            <v:imagedata r:id="rId9" o:title=""/>
          </v:shape>
        </w:pict>
      </w:r>
    </w:p>
    <w:p w:rsidR="00A56903" w:rsidRPr="00BA20D5" w:rsidRDefault="00A56903">
      <w:pPr>
        <w:widowControl w:val="0"/>
        <w:autoSpaceDE w:val="0"/>
        <w:autoSpaceDN w:val="0"/>
        <w:adjustRightInd w:val="0"/>
        <w:spacing w:after="0" w:line="40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bookmarkStart w:id="36" w:name="page75"/>
      <w:bookmarkEnd w:id="36"/>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26"/>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простейшие построения на местности, необходимые в реальной жизни.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240"/>
        <w:rPr>
          <w:rFonts w:ascii="Times New Roman" w:hAnsi="Times New Roman"/>
          <w:sz w:val="24"/>
        </w:rPr>
      </w:pPr>
      <w:r w:rsidRPr="00901AF1">
        <w:rPr>
          <w:rFonts w:ascii="Times New Roman" w:hAnsi="Times New Roman"/>
          <w:b/>
          <w:bCs/>
          <w:sz w:val="24"/>
        </w:rPr>
        <w:t>Геометрические преобразования</w:t>
      </w:r>
    </w:p>
    <w:p w:rsidR="00A56903" w:rsidRPr="00901AF1" w:rsidRDefault="001C17B6">
      <w:pPr>
        <w:widowControl w:val="0"/>
        <w:numPr>
          <w:ilvl w:val="0"/>
          <w:numId w:val="12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Строить фигуру, симметричную данной фигуре относительно оси и точки. </w:t>
      </w:r>
    </w:p>
    <w:p w:rsidR="00A56903" w:rsidRPr="00901AF1" w:rsidRDefault="00A56903">
      <w:pPr>
        <w:widowControl w:val="0"/>
        <w:autoSpaceDE w:val="0"/>
        <w:autoSpaceDN w:val="0"/>
        <w:adjustRightInd w:val="0"/>
        <w:spacing w:after="0" w:line="26" w:lineRule="exact"/>
        <w:rPr>
          <w:rFonts w:ascii="Times New Roman" w:hAnsi="Times New Roman"/>
          <w:sz w:val="24"/>
          <w:vertAlign w:val="superscript"/>
          <w:lang w:val="ru-RU"/>
        </w:rPr>
      </w:pPr>
    </w:p>
    <w:p w:rsidR="00A56903" w:rsidRPr="00901AF1" w:rsidRDefault="001C17B6">
      <w:pPr>
        <w:widowControl w:val="0"/>
        <w:overflowPunct w:val="0"/>
        <w:autoSpaceDE w:val="0"/>
        <w:autoSpaceDN w:val="0"/>
        <w:adjustRightInd w:val="0"/>
        <w:spacing w:after="0" w:line="221" w:lineRule="auto"/>
        <w:jc w:val="both"/>
        <w:rPr>
          <w:rFonts w:ascii="Times New Roman" w:hAnsi="Times New Roman"/>
          <w:sz w:val="24"/>
          <w:vertAlign w:val="superscript"/>
          <w:lang w:val="ru-RU"/>
        </w:rPr>
      </w:pPr>
      <w:r w:rsidRPr="00901AF1">
        <w:rPr>
          <w:rFonts w:ascii="Times New Roman" w:hAnsi="Times New Roman"/>
          <w:b/>
          <w:bCs/>
          <w:sz w:val="24"/>
          <w:lang w:val="ru-RU"/>
        </w:rPr>
        <w:t xml:space="preserve">В повседневной жизни и при изучении других предметов: </w:t>
      </w:r>
    </w:p>
    <w:p w:rsidR="00A56903" w:rsidRPr="00901AF1" w:rsidRDefault="001C17B6">
      <w:pPr>
        <w:widowControl w:val="0"/>
        <w:numPr>
          <w:ilvl w:val="0"/>
          <w:numId w:val="12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распознавать движение объектов в окружающем мире;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2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распознавать симметричные фигуры в окружающем мире.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020"/>
        <w:rPr>
          <w:rFonts w:ascii="Times New Roman" w:hAnsi="Times New Roman"/>
          <w:sz w:val="24"/>
        </w:rPr>
      </w:pPr>
      <w:r w:rsidRPr="00901AF1">
        <w:rPr>
          <w:rFonts w:ascii="Times New Roman" w:hAnsi="Times New Roman"/>
          <w:b/>
          <w:bCs/>
          <w:sz w:val="24"/>
        </w:rPr>
        <w:t>Векторы и координаты на плоскости</w:t>
      </w: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2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901AF1">
        <w:rPr>
          <w:rFonts w:ascii="Times New Roman" w:hAnsi="Times New Roman"/>
          <w:sz w:val="24"/>
          <w:lang w:val="ru-RU"/>
        </w:rPr>
        <w:t>Оперировать на базовом уровне понятиями вектор, сумма векторов</w:t>
      </w:r>
      <w:r w:rsidRPr="00901AF1">
        <w:rPr>
          <w:rFonts w:ascii="Times New Roman" w:hAnsi="Times New Roman"/>
          <w:i/>
          <w:iCs/>
          <w:sz w:val="24"/>
          <w:lang w:val="ru-RU"/>
        </w:rPr>
        <w:t>,</w:t>
      </w:r>
      <w:r w:rsidRPr="00901AF1">
        <w:rPr>
          <w:rFonts w:ascii="Times New Roman" w:hAnsi="Times New Roman"/>
          <w:sz w:val="24"/>
          <w:lang w:val="ru-RU"/>
        </w:rPr>
        <w:t xml:space="preserve"> произведение вектора на чис-ло,координаты на плоскости;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2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определять приближённо координаты точки по её изображению на координатной плоскости. </w:t>
      </w:r>
    </w:p>
    <w:p w:rsidR="00A56903" w:rsidRPr="00901AF1" w:rsidRDefault="00A56903">
      <w:pPr>
        <w:widowControl w:val="0"/>
        <w:autoSpaceDE w:val="0"/>
        <w:autoSpaceDN w:val="0"/>
        <w:adjustRightInd w:val="0"/>
        <w:spacing w:after="0" w:line="5"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50" w:lineRule="exact"/>
        <w:rPr>
          <w:rFonts w:ascii="Times New Roman" w:hAnsi="Times New Roman"/>
          <w:sz w:val="24"/>
          <w:lang w:val="ru-RU"/>
        </w:rPr>
      </w:pPr>
    </w:p>
    <w:p w:rsidR="00A56903" w:rsidRPr="00901AF1" w:rsidRDefault="001C17B6">
      <w:pPr>
        <w:widowControl w:val="0"/>
        <w:numPr>
          <w:ilvl w:val="0"/>
          <w:numId w:val="12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использовать векторы для решения простейших задач на определение скорости относительного движения. </w:t>
      </w:r>
    </w:p>
    <w:p w:rsidR="00A56903" w:rsidRPr="00901AF1" w:rsidRDefault="00A56903">
      <w:pPr>
        <w:widowControl w:val="0"/>
        <w:autoSpaceDE w:val="0"/>
        <w:autoSpaceDN w:val="0"/>
        <w:adjustRightInd w:val="0"/>
        <w:spacing w:after="0" w:line="25"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820"/>
        <w:rPr>
          <w:rFonts w:ascii="Times New Roman" w:hAnsi="Times New Roman"/>
          <w:sz w:val="24"/>
        </w:rPr>
      </w:pPr>
      <w:r w:rsidRPr="00901AF1">
        <w:rPr>
          <w:rFonts w:ascii="Times New Roman" w:hAnsi="Times New Roman"/>
          <w:b/>
          <w:bCs/>
          <w:sz w:val="24"/>
        </w:rPr>
        <w:t>История математики</w:t>
      </w: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30"/>
        </w:numPr>
        <w:tabs>
          <w:tab w:val="clear" w:pos="720"/>
          <w:tab w:val="num" w:pos="360"/>
        </w:tabs>
        <w:overflowPunct w:val="0"/>
        <w:autoSpaceDE w:val="0"/>
        <w:autoSpaceDN w:val="0"/>
        <w:adjustRightInd w:val="0"/>
        <w:spacing w:after="0" w:line="233"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Описывать отдельные выдающиеся результаты, полученные в ходе развития математики как науки;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30"/>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знать примеры математических открытий и их авторов, в связи с отечественной и всемирной исто-рией; </w:t>
      </w:r>
    </w:p>
    <w:p w:rsidR="00A56903" w:rsidRPr="00901AF1" w:rsidRDefault="001C17B6">
      <w:pPr>
        <w:widowControl w:val="0"/>
        <w:numPr>
          <w:ilvl w:val="0"/>
          <w:numId w:val="130"/>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понимать роль математики в развитии России.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3840"/>
        <w:rPr>
          <w:rFonts w:ascii="Times New Roman" w:hAnsi="Times New Roman"/>
          <w:sz w:val="24"/>
        </w:rPr>
      </w:pPr>
      <w:r w:rsidRPr="00901AF1">
        <w:rPr>
          <w:rFonts w:ascii="Times New Roman" w:hAnsi="Times New Roman"/>
          <w:b/>
          <w:bCs/>
          <w:sz w:val="24"/>
        </w:rPr>
        <w:t>Методы математики</w:t>
      </w:r>
    </w:p>
    <w:p w:rsidR="00A56903" w:rsidRPr="00901AF1" w:rsidRDefault="001C17B6">
      <w:pPr>
        <w:widowControl w:val="0"/>
        <w:numPr>
          <w:ilvl w:val="0"/>
          <w:numId w:val="131"/>
        </w:numPr>
        <w:tabs>
          <w:tab w:val="clear" w:pos="720"/>
          <w:tab w:val="num" w:pos="400"/>
        </w:tabs>
        <w:overflowPunct w:val="0"/>
        <w:autoSpaceDE w:val="0"/>
        <w:autoSpaceDN w:val="0"/>
        <w:adjustRightInd w:val="0"/>
        <w:spacing w:after="0" w:line="180" w:lineRule="auto"/>
        <w:ind w:left="400" w:hanging="366"/>
        <w:jc w:val="both"/>
        <w:rPr>
          <w:rFonts w:ascii="Times New Roman" w:hAnsi="Times New Roman"/>
          <w:sz w:val="24"/>
          <w:vertAlign w:val="superscript"/>
          <w:lang w:val="ru-RU"/>
        </w:rPr>
      </w:pPr>
      <w:r w:rsidRPr="00901AF1">
        <w:rPr>
          <w:rFonts w:ascii="Times New Roman" w:hAnsi="Times New Roman"/>
          <w:sz w:val="24"/>
          <w:lang w:val="ru-RU"/>
        </w:rPr>
        <w:t xml:space="preserve">Выбирать подходящий изученный метод для решении изученных типов математических задач; </w:t>
      </w:r>
    </w:p>
    <w:p w:rsidR="00A56903" w:rsidRPr="00901AF1"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901AF1" w:rsidRDefault="001C17B6">
      <w:pPr>
        <w:widowControl w:val="0"/>
        <w:numPr>
          <w:ilvl w:val="0"/>
          <w:numId w:val="131"/>
        </w:numPr>
        <w:tabs>
          <w:tab w:val="clear" w:pos="720"/>
          <w:tab w:val="num" w:pos="400"/>
        </w:tabs>
        <w:overflowPunct w:val="0"/>
        <w:autoSpaceDE w:val="0"/>
        <w:autoSpaceDN w:val="0"/>
        <w:adjustRightInd w:val="0"/>
        <w:spacing w:after="0" w:line="181" w:lineRule="auto"/>
        <w:ind w:left="400" w:hanging="366"/>
        <w:jc w:val="both"/>
        <w:rPr>
          <w:rFonts w:ascii="Times New Roman" w:hAnsi="Times New Roman"/>
          <w:sz w:val="24"/>
          <w:vertAlign w:val="superscript"/>
          <w:lang w:val="ru-RU"/>
        </w:rPr>
      </w:pPr>
      <w:r w:rsidRPr="00901AF1">
        <w:rPr>
          <w:rFonts w:ascii="Times New Roman" w:hAnsi="Times New Roman"/>
          <w:sz w:val="24"/>
          <w:lang w:val="ru-RU"/>
        </w:rPr>
        <w:t xml:space="preserve">Приводить примеры математических закономерностей в окружающей действительности и произ-ведениях искусства. </w:t>
      </w:r>
    </w:p>
    <w:p w:rsidR="00A56903" w:rsidRPr="00901AF1" w:rsidRDefault="00A56903">
      <w:pPr>
        <w:widowControl w:val="0"/>
        <w:autoSpaceDE w:val="0"/>
        <w:autoSpaceDN w:val="0"/>
        <w:adjustRightInd w:val="0"/>
        <w:spacing w:after="0" w:line="184" w:lineRule="exact"/>
        <w:rPr>
          <w:rFonts w:ascii="Times New Roman" w:hAnsi="Times New Roman"/>
          <w:sz w:val="24"/>
          <w:lang w:val="ru-RU"/>
        </w:rPr>
      </w:pPr>
    </w:p>
    <w:p w:rsidR="00A56903" w:rsidRPr="00901AF1" w:rsidRDefault="001C17B6">
      <w:pPr>
        <w:widowControl w:val="0"/>
        <w:overflowPunct w:val="0"/>
        <w:autoSpaceDE w:val="0"/>
        <w:autoSpaceDN w:val="0"/>
        <w:adjustRightInd w:val="0"/>
        <w:spacing w:after="0" w:line="213" w:lineRule="auto"/>
        <w:ind w:right="100"/>
        <w:rPr>
          <w:rFonts w:ascii="Times New Roman" w:hAnsi="Times New Roman"/>
          <w:sz w:val="24"/>
          <w:lang w:val="ru-RU"/>
        </w:rPr>
      </w:pPr>
      <w:r w:rsidRPr="00901AF1">
        <w:rPr>
          <w:rFonts w:ascii="Times New Roman" w:hAnsi="Times New Roman"/>
          <w:b/>
          <w:bCs/>
          <w:sz w:val="24"/>
          <w:lang w:val="ru-RU"/>
        </w:rPr>
        <w:t>Выпускник получит возможность научиться в 7-9 классах для обеспечения возможности успеш-ного продолжения образования на базовом и углублённом уровнях</w:t>
      </w:r>
    </w:p>
    <w:p w:rsidR="00A56903" w:rsidRPr="00901AF1" w:rsidRDefault="00A56903">
      <w:pPr>
        <w:widowControl w:val="0"/>
        <w:autoSpaceDE w:val="0"/>
        <w:autoSpaceDN w:val="0"/>
        <w:adjustRightInd w:val="0"/>
        <w:spacing w:after="0" w:line="104"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2160"/>
        <w:rPr>
          <w:rFonts w:ascii="Times New Roman" w:hAnsi="Times New Roman"/>
          <w:sz w:val="24"/>
          <w:lang w:val="ru-RU"/>
        </w:rPr>
      </w:pPr>
      <w:r w:rsidRPr="00901AF1">
        <w:rPr>
          <w:rFonts w:ascii="Times New Roman" w:hAnsi="Times New Roman"/>
          <w:b/>
          <w:bCs/>
          <w:sz w:val="24"/>
          <w:lang w:val="ru-RU"/>
        </w:rPr>
        <w:t>Элементы теории множеств и математической логики</w:t>
      </w:r>
    </w:p>
    <w:p w:rsidR="00A56903" w:rsidRPr="00901AF1" w:rsidRDefault="00A56903">
      <w:pPr>
        <w:widowControl w:val="0"/>
        <w:autoSpaceDE w:val="0"/>
        <w:autoSpaceDN w:val="0"/>
        <w:adjustRightInd w:val="0"/>
        <w:spacing w:after="0" w:line="21" w:lineRule="exact"/>
        <w:rPr>
          <w:rFonts w:ascii="Times New Roman" w:hAnsi="Times New Roman"/>
          <w:sz w:val="24"/>
          <w:lang w:val="ru-RU"/>
        </w:rPr>
      </w:pPr>
    </w:p>
    <w:p w:rsidR="00A56903" w:rsidRPr="00901AF1" w:rsidRDefault="001C17B6">
      <w:pPr>
        <w:widowControl w:val="0"/>
        <w:numPr>
          <w:ilvl w:val="0"/>
          <w:numId w:val="13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Оперировать</w:t>
      </w:r>
      <w:r w:rsidRPr="00901AF1">
        <w:rPr>
          <w:rFonts w:ascii="Times New Roman" w:hAnsi="Times New Roman"/>
          <w:i/>
          <w:iCs/>
          <w:sz w:val="24"/>
          <w:vertAlign w:val="superscript"/>
          <w:lang w:val="ru-RU"/>
        </w:rPr>
        <w:t>6</w:t>
      </w:r>
      <w:r w:rsidRPr="00901AF1">
        <w:rPr>
          <w:rFonts w:ascii="Times New Roman" w:hAnsi="Times New Roman"/>
          <w:i/>
          <w:iCs/>
          <w:sz w:val="24"/>
          <w:lang w:val="ru-RU"/>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w:t>
      </w:r>
    </w:p>
    <w:p w:rsidR="00A56903" w:rsidRPr="00901AF1"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901AF1" w:rsidRDefault="001C17B6">
      <w:pPr>
        <w:widowControl w:val="0"/>
        <w:numPr>
          <w:ilvl w:val="0"/>
          <w:numId w:val="13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изображать множества и отношение множеств с помощью кругов Эйлера; </w:t>
      </w:r>
    </w:p>
    <w:p w:rsidR="00A56903" w:rsidRPr="00901AF1"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901AF1" w:rsidRDefault="001C17B6">
      <w:pPr>
        <w:widowControl w:val="0"/>
        <w:numPr>
          <w:ilvl w:val="0"/>
          <w:numId w:val="13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определять принадлежность элемента множеству, объединению и пересечению множеств;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3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задавать множество с помощью перечисления элементов, словесного описания;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3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3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901AF1">
        <w:rPr>
          <w:rFonts w:ascii="Times New Roman" w:hAnsi="Times New Roman"/>
          <w:i/>
          <w:iCs/>
          <w:sz w:val="24"/>
        </w:rPr>
        <w:t xml:space="preserve">строить высказывания, отрицания высказываний. </w:t>
      </w:r>
    </w:p>
    <w:p w:rsidR="00A56903" w:rsidRPr="00901AF1" w:rsidRDefault="00A56903">
      <w:pPr>
        <w:widowControl w:val="0"/>
        <w:autoSpaceDE w:val="0"/>
        <w:autoSpaceDN w:val="0"/>
        <w:adjustRightInd w:val="0"/>
        <w:spacing w:after="0" w:line="7" w:lineRule="exact"/>
        <w:rPr>
          <w:rFonts w:ascii="Times New Roman" w:hAnsi="Times New Roman"/>
          <w:sz w:val="24"/>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33"/>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строить цепочки умозаключений на основе использования правил логики;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3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использовать множества, операции с множествами, их графическое представление для описания реальных процессов и явлений. </w:t>
      </w:r>
    </w:p>
    <w:p w:rsidR="00A56903" w:rsidRPr="00901AF1" w:rsidRDefault="00A56903">
      <w:pPr>
        <w:widowControl w:val="0"/>
        <w:autoSpaceDE w:val="0"/>
        <w:autoSpaceDN w:val="0"/>
        <w:adjustRightInd w:val="0"/>
        <w:spacing w:after="0" w:line="6"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4560"/>
        <w:rPr>
          <w:rFonts w:ascii="Times New Roman" w:hAnsi="Times New Roman"/>
          <w:sz w:val="24"/>
        </w:rPr>
      </w:pPr>
      <w:r w:rsidRPr="00901AF1">
        <w:rPr>
          <w:rFonts w:ascii="Times New Roman" w:hAnsi="Times New Roman"/>
          <w:b/>
          <w:bCs/>
          <w:sz w:val="24"/>
        </w:rPr>
        <w:t>Числа</w:t>
      </w:r>
    </w:p>
    <w:p w:rsidR="00A56903" w:rsidRPr="00901AF1" w:rsidRDefault="00A56903">
      <w:pPr>
        <w:widowControl w:val="0"/>
        <w:autoSpaceDE w:val="0"/>
        <w:autoSpaceDN w:val="0"/>
        <w:adjustRightInd w:val="0"/>
        <w:spacing w:after="0" w:line="51" w:lineRule="exact"/>
        <w:rPr>
          <w:rFonts w:ascii="Times New Roman" w:hAnsi="Times New Roman"/>
          <w:sz w:val="24"/>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понимать и объяснять смысл позиционной записи натурального числа; </w:t>
      </w:r>
    </w:p>
    <w:p w:rsidR="00A56903" w:rsidRPr="00901AF1" w:rsidRDefault="00A56903">
      <w:pPr>
        <w:widowControl w:val="0"/>
        <w:autoSpaceDE w:val="0"/>
        <w:autoSpaceDN w:val="0"/>
        <w:adjustRightInd w:val="0"/>
        <w:spacing w:after="0" w:line="20" w:lineRule="exact"/>
        <w:rPr>
          <w:rFonts w:ascii="Times New Roman" w:hAnsi="Times New Roman"/>
          <w:sz w:val="24"/>
          <w:vertAlign w:val="superscript"/>
          <w:lang w:val="ru-RU"/>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вычисления, в том числе с использованием приёмов рациональных вычислений;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округление рациональных чисел с заданной точностью;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сравнивать рациональные и иррациональные числа;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представлять рациональное число в виде десятичной дроби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упорядочивать числа, записанные  виде обыкновенной и десятичной дроби;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находить НОД и НОК чисел и использовать их при решении задач. </w:t>
      </w:r>
    </w:p>
    <w:p w:rsidR="00A56903" w:rsidRPr="00BA20D5" w:rsidRDefault="00932310">
      <w:pPr>
        <w:widowControl w:val="0"/>
        <w:autoSpaceDE w:val="0"/>
        <w:autoSpaceDN w:val="0"/>
        <w:adjustRightInd w:val="0"/>
        <w:spacing w:after="0" w:line="335" w:lineRule="exact"/>
        <w:rPr>
          <w:rFonts w:ascii="Times New Roman" w:hAnsi="Times New Roman"/>
          <w:lang w:val="ru-RU"/>
        </w:rPr>
      </w:pPr>
      <w:r w:rsidRPr="00932310">
        <w:rPr>
          <w:rFonts w:ascii="Times New Roman" w:hAnsi="Times New Roman"/>
          <w:noProof/>
        </w:rPr>
        <w:pict>
          <v:line id="_x0000_s1176" style="position:absolute;z-index:-409" from="0,11.25pt" to="144.05pt,11.25pt" o:allowincell="f" strokeweight=".25397mm"/>
        </w:pict>
      </w:r>
    </w:p>
    <w:p w:rsidR="00A56903" w:rsidRPr="00BA20D5" w:rsidRDefault="001C17B6">
      <w:pPr>
        <w:widowControl w:val="0"/>
        <w:overflowPunct w:val="0"/>
        <w:autoSpaceDE w:val="0"/>
        <w:autoSpaceDN w:val="0"/>
        <w:adjustRightInd w:val="0"/>
        <w:spacing w:after="0" w:line="210" w:lineRule="auto"/>
        <w:ind w:right="180"/>
        <w:rPr>
          <w:rFonts w:ascii="Times New Roman" w:hAnsi="Times New Roman"/>
          <w:lang w:val="ru-RU"/>
        </w:rPr>
      </w:pPr>
      <w:r w:rsidRPr="00BA20D5">
        <w:rPr>
          <w:rFonts w:ascii="Times New Roman" w:hAnsi="Times New Roman"/>
          <w:vertAlign w:val="superscript"/>
          <w:lang w:val="ru-RU"/>
        </w:rPr>
        <w:t>6</w:t>
      </w:r>
      <w:r w:rsidRPr="00BA20D5">
        <w:rPr>
          <w:rFonts w:ascii="Times New Roman" w:hAnsi="Times New Roman"/>
          <w:lang w:val="ru-RU"/>
        </w:rPr>
        <w:t xml:space="preserve"> Здесь и далее – знать определение понятия, уметь пояснять его смысл,уметь использовать понят</w:t>
      </w:r>
      <w:r w:rsidRPr="00BA20D5">
        <w:rPr>
          <w:rFonts w:ascii="Times New Roman" w:hAnsi="Times New Roman"/>
          <w:lang w:val="ru-RU"/>
        </w:rPr>
        <w:lastRenderedPageBreak/>
        <w:t>ие и его свойства при про-ведении рассуждений, доказательств, решении задач.</w:t>
      </w:r>
    </w:p>
    <w:p w:rsidR="00A56903" w:rsidRPr="00BA20D5" w:rsidRDefault="00932310">
      <w:pPr>
        <w:widowControl w:val="0"/>
        <w:autoSpaceDE w:val="0"/>
        <w:autoSpaceDN w:val="0"/>
        <w:adjustRightInd w:val="0"/>
        <w:spacing w:after="0" w:line="353" w:lineRule="exact"/>
        <w:rPr>
          <w:rFonts w:ascii="Times New Roman" w:hAnsi="Times New Roman"/>
          <w:lang w:val="ru-RU"/>
        </w:rPr>
      </w:pPr>
      <w:r w:rsidRPr="00932310">
        <w:rPr>
          <w:rFonts w:ascii="Times New Roman" w:hAnsi="Times New Roman"/>
          <w:noProof/>
        </w:rPr>
        <w:pict>
          <v:shape id="_x0000_s1177" type="#_x0000_t75" style="position:absolute;margin-left:-1.4pt;margin-top:12.25pt;width:490.3pt;height:3pt;z-index:-408" o:allowincell="f">
            <v:imagedata r:id="rId10" o:title=""/>
          </v:shape>
        </w:pict>
      </w:r>
      <w:r w:rsidRPr="00932310">
        <w:rPr>
          <w:rFonts w:ascii="Times New Roman" w:hAnsi="Times New Roman"/>
          <w:noProof/>
        </w:rPr>
        <w:lastRenderedPageBreak/>
        <w:pict>
          <v:shape id="_x0000_s1178" type="#_x0000_t75" style="position:absolute;margin-left:-1.4pt;margin-top:16pt;width:490.3pt;height:.7pt;z-index:-407"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901AF1" w:rsidRDefault="00A56903">
      <w:pPr>
        <w:widowControl w:val="0"/>
        <w:autoSpaceDE w:val="0"/>
        <w:autoSpaceDN w:val="0"/>
        <w:adjustRightInd w:val="0"/>
        <w:spacing w:after="0" w:line="305" w:lineRule="exact"/>
        <w:rPr>
          <w:rFonts w:ascii="Times New Roman" w:hAnsi="Times New Roman"/>
          <w:sz w:val="24"/>
          <w:lang w:val="ru-RU"/>
        </w:rPr>
      </w:pPr>
      <w:bookmarkStart w:id="37" w:name="page77"/>
      <w:bookmarkEnd w:id="37"/>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r w:rsidRPr="00901AF1">
        <w:rPr>
          <w:rFonts w:ascii="Times New Roman" w:hAnsi="Times New Roman"/>
          <w:b/>
          <w:bCs/>
          <w:sz w:val="24"/>
          <w:lang w:val="ru-RU"/>
        </w:rPr>
        <w:t>В повс</w:t>
      </w:r>
      <w:r w:rsidR="00901AF1">
        <w:rPr>
          <w:rFonts w:ascii="Times New Roman" w:hAnsi="Times New Roman"/>
          <w:b/>
          <w:bCs/>
          <w:sz w:val="24"/>
          <w:lang w:val="ru-RU"/>
        </w:rPr>
        <w:t>е</w:t>
      </w:r>
      <w:r w:rsidRPr="00901AF1">
        <w:rPr>
          <w:rFonts w:ascii="Times New Roman" w:hAnsi="Times New Roman"/>
          <w:b/>
          <w:bCs/>
          <w:sz w:val="24"/>
          <w:lang w:val="ru-RU"/>
        </w:rPr>
        <w:t>дневной жизни и при изучении других предметов:</w:t>
      </w:r>
    </w:p>
    <w:p w:rsidR="00A56903" w:rsidRPr="00901AF1" w:rsidRDefault="00A56903">
      <w:pPr>
        <w:widowControl w:val="0"/>
        <w:autoSpaceDE w:val="0"/>
        <w:autoSpaceDN w:val="0"/>
        <w:adjustRightInd w:val="0"/>
        <w:spacing w:after="0" w:line="48" w:lineRule="exact"/>
        <w:rPr>
          <w:rFonts w:ascii="Times New Roman" w:hAnsi="Times New Roman"/>
          <w:sz w:val="24"/>
          <w:lang w:val="ru-RU"/>
        </w:rPr>
      </w:pPr>
    </w:p>
    <w:p w:rsidR="00A56903" w:rsidRPr="00901AF1" w:rsidRDefault="001C17B6">
      <w:pPr>
        <w:widowControl w:val="0"/>
        <w:numPr>
          <w:ilvl w:val="0"/>
          <w:numId w:val="13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правила приближенных вычислений при решении практических задач и решении за-дачдругих учебных предметов;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35"/>
        </w:numPr>
        <w:tabs>
          <w:tab w:val="clear" w:pos="720"/>
          <w:tab w:val="num" w:pos="360"/>
        </w:tabs>
        <w:overflowPunct w:val="0"/>
        <w:autoSpaceDE w:val="0"/>
        <w:autoSpaceDN w:val="0"/>
        <w:adjustRightInd w:val="0"/>
        <w:spacing w:after="0" w:line="231" w:lineRule="auto"/>
        <w:ind w:left="360"/>
        <w:rPr>
          <w:rFonts w:ascii="Times New Roman" w:hAnsi="Times New Roman"/>
          <w:sz w:val="24"/>
          <w:vertAlign w:val="superscript"/>
          <w:lang w:val="ru-RU"/>
        </w:rPr>
      </w:pPr>
      <w:r w:rsidRPr="00901AF1">
        <w:rPr>
          <w:rFonts w:ascii="Times New Roman" w:hAnsi="Times New Roman"/>
          <w:i/>
          <w:iCs/>
          <w:sz w:val="24"/>
          <w:lang w:val="ru-RU"/>
        </w:rPr>
        <w:t>выполнять сравнение результатов вычислений при решении прак</w:t>
      </w:r>
      <w:r w:rsidR="00901AF1">
        <w:rPr>
          <w:rFonts w:ascii="Times New Roman" w:hAnsi="Times New Roman"/>
          <w:i/>
          <w:iCs/>
          <w:sz w:val="24"/>
          <w:lang w:val="ru-RU"/>
        </w:rPr>
        <w:t>тических задач, в том числе при</w:t>
      </w:r>
      <w:r w:rsidRPr="00901AF1">
        <w:rPr>
          <w:rFonts w:ascii="Times New Roman" w:hAnsi="Times New Roman"/>
          <w:i/>
          <w:iCs/>
          <w:sz w:val="24"/>
          <w:lang w:val="ru-RU"/>
        </w:rPr>
        <w:t xml:space="preserve">ближенных вычислений; составлять и оценивать числовые выражения при решении практических задач и задач из других учебных предметов;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3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записывать и округлять числовые значения реальных величин с использованием разных систем измерения </w:t>
      </w:r>
    </w:p>
    <w:p w:rsidR="00A56903" w:rsidRPr="00901AF1" w:rsidRDefault="00A56903">
      <w:pPr>
        <w:widowControl w:val="0"/>
        <w:autoSpaceDE w:val="0"/>
        <w:autoSpaceDN w:val="0"/>
        <w:adjustRightInd w:val="0"/>
        <w:spacing w:after="0" w:line="25"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260"/>
        <w:rPr>
          <w:rFonts w:ascii="Times New Roman" w:hAnsi="Times New Roman"/>
          <w:sz w:val="24"/>
        </w:rPr>
      </w:pPr>
      <w:r w:rsidRPr="00901AF1">
        <w:rPr>
          <w:rFonts w:ascii="Times New Roman" w:hAnsi="Times New Roman"/>
          <w:b/>
          <w:bCs/>
          <w:sz w:val="24"/>
        </w:rPr>
        <w:t>Тождественные преобразования</w:t>
      </w: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Оперировать понятиями степени с натуральным показателем, степени с целым отрицательным показателем; </w:t>
      </w:r>
    </w:p>
    <w:p w:rsidR="00A56903" w:rsidRPr="00901AF1"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выполнять преобразования целых выражений</w:t>
      </w:r>
      <w:r w:rsidR="00901AF1">
        <w:rPr>
          <w:rFonts w:ascii="Times New Roman" w:hAnsi="Times New Roman"/>
          <w:i/>
          <w:iCs/>
          <w:sz w:val="24"/>
          <w:lang w:val="ru-RU"/>
        </w:rPr>
        <w:t xml:space="preserve"> </w:t>
      </w:r>
      <w:r w:rsidRPr="00901AF1">
        <w:rPr>
          <w:rFonts w:ascii="Times New Roman" w:hAnsi="Times New Roman"/>
          <w:i/>
          <w:iCs/>
          <w:sz w:val="24"/>
          <w:lang w:val="ru-RU"/>
        </w:rPr>
        <w:t xml:space="preserve">: действия с одночленами (сложение, вычитание, умножение), действия с многочленами (сложение, вычитание, умножение); </w:t>
      </w:r>
    </w:p>
    <w:p w:rsidR="00A56903" w:rsidRPr="00901AF1"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разложение многочленов на множители одним из способов: вынесение за скобку, гру-пировка, использование формул сокращенного умножения;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выделять квадрат суммы и разности одночленов; </w:t>
      </w:r>
    </w:p>
    <w:p w:rsidR="00A56903" w:rsidRPr="00901AF1"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раскладывать на множители квадратный  трёхчлен;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 </w:t>
      </w:r>
    </w:p>
    <w:p w:rsidR="00A56903" w:rsidRPr="00901AF1"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выполнять преобразования дробно-рациональных выражений: с</w:t>
      </w:r>
      <w:r w:rsidR="00901AF1">
        <w:rPr>
          <w:rFonts w:ascii="Times New Roman" w:hAnsi="Times New Roman"/>
          <w:i/>
          <w:iCs/>
          <w:sz w:val="24"/>
          <w:lang w:val="ru-RU"/>
        </w:rPr>
        <w:t>окращение дробей, приведение ал</w:t>
      </w:r>
      <w:r w:rsidRPr="00901AF1">
        <w:rPr>
          <w:rFonts w:ascii="Times New Roman" w:hAnsi="Times New Roman"/>
          <w:i/>
          <w:iCs/>
          <w:sz w:val="24"/>
          <w:lang w:val="ru-RU"/>
        </w:rPr>
        <w:t xml:space="preserve">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 </w:t>
      </w: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преобразования выражений, содержащих квадратные корни; </w:t>
      </w:r>
    </w:p>
    <w:p w:rsidR="00A56903" w:rsidRPr="00901AF1"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выделять квадрат суммы или разности двучлена в выражениях, содержащих квадратные корни;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3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преобразования выражений, содержащих модуль.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37"/>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преобразования и действия с числами, записанными в стандартном виде;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37"/>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преобразования алгебраических выражений при решении задач других учебных предметов.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3580"/>
        <w:rPr>
          <w:rFonts w:ascii="Times New Roman" w:hAnsi="Times New Roman"/>
          <w:sz w:val="24"/>
        </w:rPr>
      </w:pPr>
      <w:r w:rsidRPr="00901AF1">
        <w:rPr>
          <w:rFonts w:ascii="Times New Roman" w:hAnsi="Times New Roman"/>
          <w:b/>
          <w:bCs/>
          <w:sz w:val="24"/>
        </w:rPr>
        <w:t>Уравнения и неравенства</w:t>
      </w:r>
    </w:p>
    <w:p w:rsidR="00A56903" w:rsidRPr="00901AF1" w:rsidRDefault="00A56903">
      <w:pPr>
        <w:widowControl w:val="0"/>
        <w:autoSpaceDE w:val="0"/>
        <w:autoSpaceDN w:val="0"/>
        <w:adjustRightInd w:val="0"/>
        <w:spacing w:after="0" w:line="49" w:lineRule="exact"/>
        <w:rPr>
          <w:rFonts w:ascii="Times New Roman" w:hAnsi="Times New Roman"/>
        </w:rPr>
      </w:pPr>
    </w:p>
    <w:p w:rsidR="00A56903" w:rsidRPr="00901AF1" w:rsidRDefault="001C17B6">
      <w:pPr>
        <w:widowControl w:val="0"/>
        <w:numPr>
          <w:ilvl w:val="0"/>
          <w:numId w:val="1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901AF1">
        <w:rPr>
          <w:rFonts w:ascii="Times New Roman" w:hAnsi="Times New Roman"/>
          <w:i/>
          <w:iCs/>
          <w:lang w:val="ru-RU"/>
        </w:rPr>
        <w:t>Оперировать понятиями: уравнение, неравенство, корень уравне</w:t>
      </w:r>
      <w:r w:rsidR="00901AF1" w:rsidRPr="00901AF1">
        <w:rPr>
          <w:rFonts w:ascii="Times New Roman" w:hAnsi="Times New Roman"/>
          <w:i/>
          <w:iCs/>
          <w:lang w:val="ru-RU"/>
        </w:rPr>
        <w:t>ния, решение неравенства, равно</w:t>
      </w:r>
      <w:r w:rsidRPr="00901AF1">
        <w:rPr>
          <w:rFonts w:ascii="Times New Roman" w:hAnsi="Times New Roman"/>
          <w:i/>
          <w:iCs/>
          <w:lang w:val="ru-RU"/>
        </w:rPr>
        <w:t xml:space="preserve">сильные уравнения, область определения уравнения (неравенства, системы уравнений или нера-венств); </w:t>
      </w:r>
    </w:p>
    <w:p w:rsidR="00A56903" w:rsidRPr="00901AF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901AF1" w:rsidRDefault="001C17B6">
      <w:pPr>
        <w:widowControl w:val="0"/>
        <w:numPr>
          <w:ilvl w:val="0"/>
          <w:numId w:val="13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901AF1">
        <w:rPr>
          <w:rFonts w:ascii="Times New Roman" w:hAnsi="Times New Roman"/>
          <w:i/>
          <w:iCs/>
          <w:lang w:val="ru-RU"/>
        </w:rPr>
        <w:t xml:space="preserve">решать линейные уравнения и уравнения, сводимые к линейным с помощью тождественных пре-образований; </w:t>
      </w:r>
    </w:p>
    <w:p w:rsidR="00A56903" w:rsidRPr="00901AF1"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901AF1" w:rsidRDefault="001C17B6">
      <w:pPr>
        <w:widowControl w:val="0"/>
        <w:numPr>
          <w:ilvl w:val="0"/>
          <w:numId w:val="13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901AF1">
        <w:rPr>
          <w:rFonts w:ascii="Times New Roman" w:hAnsi="Times New Roman"/>
          <w:i/>
          <w:iCs/>
          <w:lang w:val="ru-RU"/>
        </w:rPr>
        <w:t xml:space="preserve">решать квадратные уравнения и уравнения, сводимые к квадратным с помощью тождественных преобразований; </w:t>
      </w:r>
    </w:p>
    <w:p w:rsidR="00A56903" w:rsidRPr="00901AF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901AF1" w:rsidRDefault="001C17B6">
      <w:pPr>
        <w:widowControl w:val="0"/>
        <w:numPr>
          <w:ilvl w:val="0"/>
          <w:numId w:val="13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901AF1">
        <w:rPr>
          <w:rFonts w:ascii="Times New Roman" w:hAnsi="Times New Roman"/>
          <w:i/>
          <w:iCs/>
        </w:rPr>
        <w:t xml:space="preserve">решать дробно-линейные уравнения; </w:t>
      </w:r>
    </w:p>
    <w:p w:rsidR="00A56903" w:rsidRPr="00901AF1" w:rsidRDefault="00932310">
      <w:pPr>
        <w:widowControl w:val="0"/>
        <w:autoSpaceDE w:val="0"/>
        <w:autoSpaceDN w:val="0"/>
        <w:adjustRightInd w:val="0"/>
        <w:spacing w:after="0" w:line="240" w:lineRule="auto"/>
        <w:rPr>
          <w:rFonts w:ascii="Times New Roman" w:hAnsi="Times New Roman"/>
        </w:rPr>
        <w:sectPr w:rsidR="00A56903" w:rsidRPr="00901AF1">
          <w:pgSz w:w="11906" w:h="16838"/>
          <w:pgMar w:top="678" w:right="1060" w:bottom="615" w:left="1080" w:header="720" w:footer="720" w:gutter="0"/>
          <w:cols w:space="720" w:equalWidth="0">
            <w:col w:w="9760"/>
          </w:cols>
          <w:noEndnote/>
        </w:sectPr>
      </w:pPr>
      <w:r w:rsidRPr="00932310">
        <w:rPr>
          <w:rFonts w:ascii="Times New Roman" w:hAnsi="Times New Roman"/>
          <w:noProof/>
        </w:rPr>
        <w:lastRenderedPageBreak/>
        <w:pict>
          <v:shape id="_x0000_s1181" type="#_x0000_t75" style="position:absolute;margin-left:274.45pt;margin-top:2.15pt;width:34.15pt;height:16.95pt;z-index:-406" o:allowincell="f">
            <v:imagedata r:id="rId11" o:title=""/>
          </v:shape>
        </w:pict>
      </w:r>
      <w:r w:rsidRPr="00932310">
        <w:rPr>
          <w:rFonts w:ascii="Times New Roman" w:hAnsi="Times New Roman"/>
          <w:noProof/>
        </w:rPr>
        <w:pict>
          <v:shape id="_x0000_s1182" type="#_x0000_t75" style="position:absolute;margin-left:335.6pt;margin-top:2.15pt;width:78.7pt;height:16.95pt;z-index:-405" o:allowincell="f">
            <v:imagedata r:id="rId12" o:title=""/>
          </v:shape>
        </w:pict>
      </w:r>
    </w:p>
    <w:p w:rsidR="00A56903" w:rsidRPr="00901AF1" w:rsidRDefault="001C17B6">
      <w:pPr>
        <w:widowControl w:val="0"/>
        <w:autoSpaceDE w:val="0"/>
        <w:autoSpaceDN w:val="0"/>
        <w:adjustRightInd w:val="0"/>
        <w:spacing w:after="0" w:line="229" w:lineRule="auto"/>
        <w:rPr>
          <w:rFonts w:ascii="Times New Roman" w:hAnsi="Times New Roman"/>
        </w:rPr>
      </w:pPr>
      <w:r w:rsidRPr="00901AF1">
        <w:rPr>
          <w:rFonts w:ascii="Times New Roman" w:hAnsi="Times New Roman"/>
        </w:rPr>
        <w:t></w:t>
      </w:r>
    </w:p>
    <w:p w:rsidR="00A56903" w:rsidRPr="00901AF1" w:rsidRDefault="00A56903">
      <w:pPr>
        <w:widowControl w:val="0"/>
        <w:autoSpaceDE w:val="0"/>
        <w:autoSpaceDN w:val="0"/>
        <w:adjustRightInd w:val="0"/>
        <w:spacing w:after="0" w:line="223" w:lineRule="exact"/>
        <w:rPr>
          <w:rFonts w:ascii="Times New Roman" w:hAnsi="Times New Roman"/>
        </w:rPr>
      </w:pPr>
    </w:p>
    <w:p w:rsidR="00A56903" w:rsidRPr="00901AF1" w:rsidRDefault="001C17B6">
      <w:pPr>
        <w:widowControl w:val="0"/>
        <w:autoSpaceDE w:val="0"/>
        <w:autoSpaceDN w:val="0"/>
        <w:adjustRightInd w:val="0"/>
        <w:spacing w:after="0" w:line="239" w:lineRule="auto"/>
        <w:rPr>
          <w:rFonts w:ascii="Times New Roman" w:hAnsi="Times New Roman"/>
        </w:rPr>
      </w:pPr>
      <w:r w:rsidRPr="00901AF1">
        <w:rPr>
          <w:rFonts w:ascii="Times New Roman" w:hAnsi="Times New Roman"/>
        </w:rPr>
        <w:lastRenderedPageBreak/>
        <w:t></w:t>
      </w:r>
    </w:p>
    <w:p w:rsidR="00A56903" w:rsidRPr="00901AF1" w:rsidRDefault="001C17B6">
      <w:pPr>
        <w:widowControl w:val="0"/>
        <w:autoSpaceDE w:val="0"/>
        <w:autoSpaceDN w:val="0"/>
        <w:adjustRightInd w:val="0"/>
        <w:spacing w:after="0" w:line="71"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40" w:lineRule="auto"/>
        <w:rPr>
          <w:rFonts w:ascii="Times New Roman" w:hAnsi="Times New Roman"/>
        </w:rPr>
      </w:pPr>
      <w:r w:rsidRPr="00901AF1">
        <w:rPr>
          <w:rFonts w:ascii="Times New Roman" w:hAnsi="Times New Roman"/>
          <w:i/>
          <w:iCs/>
        </w:rPr>
        <w:t>решать простейшие иррациональные уравнения вида</w:t>
      </w:r>
    </w:p>
    <w:p w:rsidR="00A56903" w:rsidRPr="00901AF1" w:rsidRDefault="00A56903">
      <w:pPr>
        <w:widowControl w:val="0"/>
        <w:autoSpaceDE w:val="0"/>
        <w:autoSpaceDN w:val="0"/>
        <w:adjustRightInd w:val="0"/>
        <w:spacing w:after="0" w:line="128" w:lineRule="exact"/>
        <w:rPr>
          <w:rFonts w:ascii="Times New Roman" w:hAnsi="Times New Roman"/>
        </w:rPr>
      </w:pPr>
    </w:p>
    <w:tbl>
      <w:tblPr>
        <w:tblW w:w="0" w:type="auto"/>
        <w:tblLayout w:type="fixed"/>
        <w:tblCellMar>
          <w:left w:w="0" w:type="dxa"/>
          <w:right w:w="0" w:type="dxa"/>
        </w:tblCellMar>
        <w:tblLook w:val="0000"/>
      </w:tblPr>
      <w:tblGrid>
        <w:gridCol w:w="2380"/>
        <w:gridCol w:w="160"/>
        <w:gridCol w:w="480"/>
        <w:gridCol w:w="20"/>
      </w:tblGrid>
      <w:tr w:rsidR="00A56903" w:rsidRPr="00901AF1">
        <w:trPr>
          <w:trHeight w:val="218"/>
        </w:trPr>
        <w:tc>
          <w:tcPr>
            <w:tcW w:w="2380" w:type="dxa"/>
            <w:vMerge w:val="restart"/>
            <w:tcBorders>
              <w:top w:val="nil"/>
              <w:left w:val="nil"/>
              <w:bottom w:val="nil"/>
              <w:right w:val="nil"/>
            </w:tcBorders>
            <w:vAlign w:val="bottom"/>
          </w:tcPr>
          <w:p w:rsidR="00A56903" w:rsidRPr="00901AF1" w:rsidRDefault="001C17B6">
            <w:pPr>
              <w:widowControl w:val="0"/>
              <w:autoSpaceDE w:val="0"/>
              <w:autoSpaceDN w:val="0"/>
              <w:adjustRightInd w:val="0"/>
              <w:spacing w:after="0" w:line="263" w:lineRule="exact"/>
              <w:rPr>
                <w:rFonts w:ascii="Times New Roman" w:eastAsiaTheme="minorEastAsia" w:hAnsi="Times New Roman"/>
              </w:rPr>
            </w:pPr>
            <w:r w:rsidRPr="00901AF1">
              <w:rPr>
                <w:rFonts w:ascii="Times New Roman" w:eastAsiaTheme="minorEastAsia" w:hAnsi="Times New Roman"/>
                <w:i/>
                <w:iCs/>
                <w:w w:val="99"/>
              </w:rPr>
              <w:t>решать уравнения вида x</w:t>
            </w:r>
          </w:p>
        </w:tc>
        <w:tc>
          <w:tcPr>
            <w:tcW w:w="160" w:type="dxa"/>
            <w:tcBorders>
              <w:top w:val="nil"/>
              <w:left w:val="nil"/>
              <w:bottom w:val="nil"/>
              <w:right w:val="nil"/>
            </w:tcBorders>
            <w:vAlign w:val="bottom"/>
          </w:tcPr>
          <w:p w:rsidR="00A56903" w:rsidRPr="00901AF1" w:rsidRDefault="001C17B6">
            <w:pPr>
              <w:widowControl w:val="0"/>
              <w:autoSpaceDE w:val="0"/>
              <w:autoSpaceDN w:val="0"/>
              <w:adjustRightInd w:val="0"/>
              <w:spacing w:after="0" w:line="240" w:lineRule="auto"/>
              <w:ind w:left="20"/>
              <w:rPr>
                <w:rFonts w:ascii="Times New Roman" w:eastAsiaTheme="minorEastAsia" w:hAnsi="Times New Roman"/>
              </w:rPr>
            </w:pPr>
            <w:r w:rsidRPr="00901AF1">
              <w:rPr>
                <w:rFonts w:ascii="Times New Roman" w:eastAsiaTheme="minorEastAsia" w:hAnsi="Times New Roman"/>
                <w:i/>
                <w:iCs/>
              </w:rPr>
              <w:t>n</w:t>
            </w:r>
          </w:p>
        </w:tc>
        <w:tc>
          <w:tcPr>
            <w:tcW w:w="480" w:type="dxa"/>
            <w:vMerge w:val="restart"/>
            <w:tcBorders>
              <w:top w:val="nil"/>
              <w:left w:val="nil"/>
              <w:bottom w:val="nil"/>
              <w:right w:val="nil"/>
            </w:tcBorders>
            <w:vAlign w:val="bottom"/>
          </w:tcPr>
          <w:p w:rsidR="00A56903" w:rsidRPr="00901AF1" w:rsidRDefault="001C17B6">
            <w:pPr>
              <w:widowControl w:val="0"/>
              <w:autoSpaceDE w:val="0"/>
              <w:autoSpaceDN w:val="0"/>
              <w:adjustRightInd w:val="0"/>
              <w:spacing w:after="0" w:line="240" w:lineRule="auto"/>
              <w:ind w:left="40"/>
              <w:rPr>
                <w:rFonts w:ascii="Times New Roman" w:eastAsiaTheme="minorEastAsia" w:hAnsi="Times New Roman"/>
              </w:rPr>
            </w:pPr>
            <w:r w:rsidRPr="00901AF1">
              <w:rPr>
                <w:rFonts w:ascii="Times New Roman" w:eastAsiaTheme="minorEastAsia" w:hAnsi="Times New Roman"/>
                <w:w w:val="94"/>
              </w:rPr>
              <w:t></w:t>
            </w:r>
            <w:r w:rsidRPr="00901AF1">
              <w:rPr>
                <w:rFonts w:ascii="Times New Roman" w:eastAsiaTheme="minorEastAsia" w:hAnsi="Times New Roman"/>
                <w:i/>
                <w:iCs/>
                <w:w w:val="94"/>
              </w:rPr>
              <w:t xml:space="preserve"> a ;</w:t>
            </w:r>
          </w:p>
        </w:tc>
        <w:tc>
          <w:tcPr>
            <w:tcW w:w="0" w:type="dxa"/>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901AF1">
        <w:trPr>
          <w:trHeight w:val="116"/>
        </w:trPr>
        <w:tc>
          <w:tcPr>
            <w:tcW w:w="2380" w:type="dxa"/>
            <w:vMerge/>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rPr>
            </w:pPr>
          </w:p>
        </w:tc>
        <w:tc>
          <w:tcPr>
            <w:tcW w:w="160" w:type="dxa"/>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rPr>
            </w:pPr>
          </w:p>
        </w:tc>
        <w:tc>
          <w:tcPr>
            <w:tcW w:w="480" w:type="dxa"/>
            <w:vMerge/>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rPr>
            </w:pPr>
          </w:p>
        </w:tc>
      </w:tr>
    </w:tbl>
    <w:p w:rsidR="00A56903" w:rsidRPr="00901AF1" w:rsidRDefault="001C17B6">
      <w:pPr>
        <w:widowControl w:val="0"/>
        <w:autoSpaceDE w:val="0"/>
        <w:autoSpaceDN w:val="0"/>
        <w:adjustRightInd w:val="0"/>
        <w:spacing w:after="0" w:line="28" w:lineRule="exact"/>
        <w:rPr>
          <w:rFonts w:ascii="Times New Roman" w:hAnsi="Times New Roman"/>
        </w:rPr>
      </w:pPr>
      <w:r w:rsidRPr="00901AF1">
        <w:rPr>
          <w:rFonts w:ascii="Times New Roman" w:hAnsi="Times New Roman"/>
        </w:rPr>
        <w:br w:type="column"/>
      </w:r>
    </w:p>
    <w:p w:rsidR="00A56903" w:rsidRPr="00901AF1" w:rsidRDefault="00C10A7A">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29" type="#_x0000_t75" style="width:1.5pt;height:.75pt">
            <v:imagedata r:id="rId13" o:title=""/>
          </v:shape>
        </w:pict>
      </w:r>
      <w:r w:rsidRPr="00932310">
        <w:rPr>
          <w:rFonts w:ascii="Times New Roman" w:hAnsi="Times New Roman"/>
        </w:rPr>
        <w:pict>
          <v:shape id="_x0000_i1030" type="#_x0000_t75" style="width:3pt;height:15.75pt">
            <v:imagedata r:id="rId14" o:title=""/>
          </v:shape>
        </w:pict>
      </w:r>
      <w:r w:rsidR="001C17B6" w:rsidRPr="00901AF1">
        <w:rPr>
          <w:rFonts w:ascii="Times New Roman" w:hAnsi="Times New Roman"/>
          <w:i/>
          <w:iCs/>
        </w:rPr>
        <w:t xml:space="preserve"> </w:t>
      </w:r>
      <w:r w:rsidR="001C17B6" w:rsidRPr="00901AF1">
        <w:rPr>
          <w:rFonts w:ascii="Times New Roman" w:hAnsi="Times New Roman"/>
          <w:i/>
          <w:iCs/>
        </w:rPr>
        <w:lastRenderedPageBreak/>
        <w:t>f</w:t>
      </w:r>
    </w:p>
    <w:p w:rsidR="00A56903" w:rsidRPr="00901AF1" w:rsidRDefault="001C17B6">
      <w:pPr>
        <w:widowControl w:val="0"/>
        <w:autoSpaceDE w:val="0"/>
        <w:autoSpaceDN w:val="0"/>
        <w:adjustRightInd w:val="0"/>
        <w:spacing w:after="0" w:line="40"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40" w:lineRule="auto"/>
        <w:rPr>
          <w:rFonts w:ascii="Times New Roman" w:hAnsi="Times New Roman"/>
        </w:rPr>
      </w:pPr>
      <w:r w:rsidRPr="00901AF1">
        <w:rPr>
          <w:rFonts w:ascii="Times New Roman" w:hAnsi="Times New Roman"/>
        </w:rPr>
        <w:t></w:t>
      </w:r>
      <w:r w:rsidRPr="00901AF1">
        <w:rPr>
          <w:rFonts w:ascii="Times New Roman" w:hAnsi="Times New Roman"/>
          <w:i/>
          <w:iCs/>
        </w:rPr>
        <w:t xml:space="preserve">x </w:t>
      </w:r>
      <w:r w:rsidRPr="00901AF1">
        <w:rPr>
          <w:rFonts w:ascii="Times New Roman" w:hAnsi="Times New Roman"/>
        </w:rPr>
        <w:lastRenderedPageBreak/>
        <w:t></w:t>
      </w:r>
    </w:p>
    <w:p w:rsidR="00A56903" w:rsidRPr="00901AF1" w:rsidRDefault="001C17B6">
      <w:pPr>
        <w:widowControl w:val="0"/>
        <w:autoSpaceDE w:val="0"/>
        <w:autoSpaceDN w:val="0"/>
        <w:adjustRightInd w:val="0"/>
        <w:spacing w:after="0" w:line="57"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39" w:lineRule="auto"/>
        <w:rPr>
          <w:rFonts w:ascii="Times New Roman" w:hAnsi="Times New Roman"/>
        </w:rPr>
      </w:pPr>
      <w:r w:rsidRPr="00901AF1">
        <w:rPr>
          <w:rFonts w:ascii="Times New Roman" w:hAnsi="Times New Roman"/>
        </w:rPr>
        <w:lastRenderedPageBreak/>
        <w:t></w:t>
      </w:r>
    </w:p>
    <w:p w:rsidR="00A56903" w:rsidRPr="00901AF1" w:rsidRDefault="001C17B6">
      <w:pPr>
        <w:widowControl w:val="0"/>
        <w:autoSpaceDE w:val="0"/>
        <w:autoSpaceDN w:val="0"/>
        <w:adjustRightInd w:val="0"/>
        <w:spacing w:after="0" w:line="74"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39" w:lineRule="auto"/>
        <w:rPr>
          <w:rFonts w:ascii="Times New Roman" w:hAnsi="Times New Roman"/>
        </w:rPr>
      </w:pPr>
      <w:r w:rsidRPr="00901AF1">
        <w:rPr>
          <w:rFonts w:ascii="Times New Roman" w:hAnsi="Times New Roman"/>
          <w:i/>
          <w:iCs/>
        </w:rPr>
        <w:lastRenderedPageBreak/>
        <w:t>a</w:t>
      </w:r>
    </w:p>
    <w:p w:rsidR="00A56903" w:rsidRPr="00901AF1" w:rsidRDefault="001C17B6">
      <w:pPr>
        <w:widowControl w:val="0"/>
        <w:autoSpaceDE w:val="0"/>
        <w:autoSpaceDN w:val="0"/>
        <w:adjustRightInd w:val="0"/>
        <w:spacing w:after="0" w:line="60"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40" w:lineRule="auto"/>
        <w:rPr>
          <w:rFonts w:ascii="Times New Roman" w:hAnsi="Times New Roman"/>
        </w:rPr>
      </w:pPr>
      <w:r w:rsidRPr="00901AF1">
        <w:rPr>
          <w:rFonts w:ascii="Times New Roman" w:hAnsi="Times New Roman"/>
          <w:i/>
          <w:iCs/>
        </w:rPr>
        <w:lastRenderedPageBreak/>
        <w:t>,</w:t>
      </w:r>
    </w:p>
    <w:p w:rsidR="00A56903" w:rsidRPr="00901AF1" w:rsidRDefault="001C17B6">
      <w:pPr>
        <w:widowControl w:val="0"/>
        <w:autoSpaceDE w:val="0"/>
        <w:autoSpaceDN w:val="0"/>
        <w:adjustRightInd w:val="0"/>
        <w:spacing w:after="0" w:line="28" w:lineRule="exact"/>
        <w:rPr>
          <w:rFonts w:ascii="Times New Roman" w:hAnsi="Times New Roman"/>
        </w:rPr>
      </w:pPr>
      <w:r w:rsidRPr="00901AF1">
        <w:rPr>
          <w:rFonts w:ascii="Times New Roman" w:hAnsi="Times New Roman"/>
        </w:rPr>
        <w:br w:type="column"/>
      </w:r>
    </w:p>
    <w:p w:rsidR="00A56903" w:rsidRPr="00901AF1" w:rsidRDefault="00C10A7A">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31" type="#_x0000_t75" style="width:1.5pt;height:.75pt">
            <v:imagedata r:id="rId13" o:title=""/>
          </v:shape>
        </w:pict>
      </w:r>
      <w:r w:rsidRPr="00932310">
        <w:rPr>
          <w:rFonts w:ascii="Times New Roman" w:hAnsi="Times New Roman"/>
        </w:rPr>
        <w:pict>
          <v:shape id="_x0000_i1032" type="#_x0000_t75" style="width:3pt;height:15.75pt">
            <v:imagedata r:id="rId14" o:title=""/>
          </v:shape>
        </w:pict>
      </w:r>
      <w:r w:rsidR="001C17B6" w:rsidRPr="00901AF1">
        <w:rPr>
          <w:rFonts w:ascii="Times New Roman" w:hAnsi="Times New Roman"/>
          <w:i/>
          <w:iCs/>
        </w:rPr>
        <w:t xml:space="preserve"> </w:t>
      </w:r>
      <w:r w:rsidR="001C17B6" w:rsidRPr="00901AF1">
        <w:rPr>
          <w:rFonts w:ascii="Times New Roman" w:hAnsi="Times New Roman"/>
          <w:i/>
          <w:iCs/>
        </w:rPr>
        <w:lastRenderedPageBreak/>
        <w:t>f</w:t>
      </w:r>
    </w:p>
    <w:p w:rsidR="00A56903" w:rsidRPr="00901AF1" w:rsidRDefault="001C17B6">
      <w:pPr>
        <w:widowControl w:val="0"/>
        <w:autoSpaceDE w:val="0"/>
        <w:autoSpaceDN w:val="0"/>
        <w:adjustRightInd w:val="0"/>
        <w:spacing w:after="0" w:line="40"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39" w:lineRule="auto"/>
        <w:rPr>
          <w:rFonts w:ascii="Times New Roman" w:hAnsi="Times New Roman"/>
        </w:rPr>
      </w:pPr>
      <w:r w:rsidRPr="00901AF1">
        <w:rPr>
          <w:rFonts w:ascii="Times New Roman" w:hAnsi="Times New Roman"/>
        </w:rPr>
        <w:t></w:t>
      </w:r>
      <w:r w:rsidRPr="00901AF1">
        <w:rPr>
          <w:rFonts w:ascii="Times New Roman" w:hAnsi="Times New Roman"/>
          <w:i/>
          <w:iCs/>
        </w:rPr>
        <w:t xml:space="preserve">x </w:t>
      </w:r>
      <w:r w:rsidRPr="00901AF1">
        <w:rPr>
          <w:rFonts w:ascii="Times New Roman" w:hAnsi="Times New Roman"/>
        </w:rPr>
        <w:lastRenderedPageBreak/>
        <w:t></w:t>
      </w:r>
    </w:p>
    <w:p w:rsidR="00A56903" w:rsidRPr="00901AF1" w:rsidRDefault="001C17B6">
      <w:pPr>
        <w:widowControl w:val="0"/>
        <w:autoSpaceDE w:val="0"/>
        <w:autoSpaceDN w:val="0"/>
        <w:adjustRightInd w:val="0"/>
        <w:spacing w:after="0" w:line="57"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39" w:lineRule="auto"/>
        <w:rPr>
          <w:rFonts w:ascii="Times New Roman" w:hAnsi="Times New Roman"/>
        </w:rPr>
      </w:pPr>
      <w:r w:rsidRPr="00901AF1">
        <w:rPr>
          <w:rFonts w:ascii="Times New Roman" w:hAnsi="Times New Roman"/>
        </w:rPr>
        <w:lastRenderedPageBreak/>
        <w:t></w:t>
      </w:r>
    </w:p>
    <w:p w:rsidR="00A56903" w:rsidRPr="00901AF1" w:rsidRDefault="001C17B6">
      <w:pPr>
        <w:widowControl w:val="0"/>
        <w:autoSpaceDE w:val="0"/>
        <w:autoSpaceDN w:val="0"/>
        <w:adjustRightInd w:val="0"/>
        <w:spacing w:after="0" w:line="1" w:lineRule="exact"/>
        <w:rPr>
          <w:rFonts w:ascii="Times New Roman" w:hAnsi="Times New Roman"/>
        </w:rPr>
      </w:pPr>
      <w:r w:rsidRPr="00901AF1">
        <w:rPr>
          <w:rFonts w:ascii="Times New Roman" w:hAnsi="Times New Roman"/>
        </w:rPr>
        <w:br w:type="column"/>
      </w:r>
    </w:p>
    <w:p w:rsidR="00A56903" w:rsidRPr="00901AF1" w:rsidRDefault="00C10A7A">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33" type="#_x0000_t75" style="width:1.5pt;height:.75pt">
            <v:imagedata r:id="rId13" o:title=""/>
          </v:shape>
        </w:pict>
      </w:r>
      <w:r w:rsidRPr="00932310">
        <w:rPr>
          <w:rFonts w:ascii="Times New Roman" w:hAnsi="Times New Roman"/>
        </w:rPr>
        <w:pict>
          <v:shape id="_x0000_i1034" type="#_x0000_t75" style="width:3pt;height:15pt">
            <v:imagedata r:id="rId15" o:title=""/>
          </v:shape>
        </w:pict>
      </w:r>
      <w:r w:rsidR="001C17B6" w:rsidRPr="00901AF1">
        <w:rPr>
          <w:rFonts w:ascii="Times New Roman" w:hAnsi="Times New Roman"/>
          <w:i/>
          <w:iCs/>
        </w:rPr>
        <w:t xml:space="preserve">g </w:t>
      </w:r>
      <w:r w:rsidR="001C17B6" w:rsidRPr="00901AF1">
        <w:rPr>
          <w:rFonts w:ascii="Times New Roman" w:hAnsi="Times New Roman"/>
        </w:rPr>
        <w:t></w:t>
      </w:r>
      <w:r w:rsidR="001C17B6" w:rsidRPr="00901AF1">
        <w:rPr>
          <w:rFonts w:ascii="Times New Roman" w:hAnsi="Times New Roman"/>
          <w:i/>
          <w:iCs/>
        </w:rPr>
        <w:t>x</w:t>
      </w:r>
      <w:r w:rsidR="001C17B6" w:rsidRPr="00901AF1">
        <w:rPr>
          <w:rFonts w:ascii="Times New Roman" w:hAnsi="Times New Roman"/>
        </w:rPr>
        <w:lastRenderedPageBreak/>
        <w:t></w:t>
      </w:r>
    </w:p>
    <w:p w:rsidR="00A56903" w:rsidRPr="00901AF1" w:rsidRDefault="001C17B6">
      <w:pPr>
        <w:widowControl w:val="0"/>
        <w:autoSpaceDE w:val="0"/>
        <w:autoSpaceDN w:val="0"/>
        <w:adjustRightInd w:val="0"/>
        <w:spacing w:after="0" w:line="106" w:lineRule="exact"/>
        <w:rPr>
          <w:rFonts w:ascii="Times New Roman" w:hAnsi="Times New Roman"/>
        </w:rPr>
      </w:pPr>
      <w:r w:rsidRPr="00901AF1">
        <w:rPr>
          <w:rFonts w:ascii="Times New Roman" w:hAnsi="Times New Roman"/>
        </w:rPr>
        <w:br w:type="column"/>
      </w:r>
    </w:p>
    <w:p w:rsidR="00A56903" w:rsidRPr="00901AF1" w:rsidRDefault="001C17B6">
      <w:pPr>
        <w:widowControl w:val="0"/>
        <w:autoSpaceDE w:val="0"/>
        <w:autoSpaceDN w:val="0"/>
        <w:adjustRightInd w:val="0"/>
        <w:spacing w:after="0" w:line="239" w:lineRule="auto"/>
        <w:rPr>
          <w:rFonts w:ascii="Times New Roman" w:hAnsi="Times New Roman"/>
        </w:rPr>
      </w:pPr>
      <w:r w:rsidRPr="00901AF1">
        <w:rPr>
          <w:rFonts w:ascii="Times New Roman" w:hAnsi="Times New Roman"/>
          <w:i/>
          <w:iCs/>
        </w:rPr>
        <w:lastRenderedPageBreak/>
        <w:t>;</w:t>
      </w:r>
    </w:p>
    <w:p w:rsidR="00A56903" w:rsidRPr="00901AF1" w:rsidRDefault="00A56903">
      <w:pPr>
        <w:widowControl w:val="0"/>
        <w:autoSpaceDE w:val="0"/>
        <w:autoSpaceDN w:val="0"/>
        <w:adjustRightInd w:val="0"/>
        <w:spacing w:after="0" w:line="240" w:lineRule="auto"/>
        <w:rPr>
          <w:rFonts w:ascii="Times New Roman" w:hAnsi="Times New Roman"/>
        </w:rPr>
        <w:sectPr w:rsidR="00A56903" w:rsidRPr="00901AF1">
          <w:type w:val="continuous"/>
          <w:pgSz w:w="11906" w:h="16838"/>
          <w:pgMar w:top="678" w:right="2420" w:bottom="615" w:left="1080" w:header="720" w:footer="720" w:gutter="0"/>
          <w:cols w:num="12" w:space="60" w:equalWidth="0">
            <w:col w:w="100" w:space="260"/>
            <w:col w:w="5040" w:space="100"/>
            <w:col w:w="260" w:space="80"/>
            <w:col w:w="320" w:space="60"/>
            <w:col w:w="140" w:space="60"/>
            <w:col w:w="120" w:space="20"/>
            <w:col w:w="60" w:space="100"/>
            <w:col w:w="260" w:space="80"/>
            <w:col w:w="320" w:space="60"/>
            <w:col w:w="140" w:space="60"/>
            <w:col w:w="640" w:space="60"/>
            <w:col w:w="60"/>
          </w:cols>
          <w:noEndnote/>
        </w:sectPr>
      </w:pPr>
    </w:p>
    <w:p w:rsidR="00A56903" w:rsidRPr="00901AF1" w:rsidRDefault="001C17B6">
      <w:pPr>
        <w:widowControl w:val="0"/>
        <w:numPr>
          <w:ilvl w:val="0"/>
          <w:numId w:val="13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901AF1">
        <w:rPr>
          <w:rFonts w:ascii="Times New Roman" w:hAnsi="Times New Roman"/>
          <w:i/>
          <w:iCs/>
          <w:lang w:val="ru-RU"/>
        </w:rPr>
        <w:t xml:space="preserve">решать уравнения способом разложения на множители и замены переменной; </w:t>
      </w:r>
    </w:p>
    <w:p w:rsidR="00A56903" w:rsidRPr="00901AF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901AF1" w:rsidRDefault="001C17B6">
      <w:pPr>
        <w:widowControl w:val="0"/>
        <w:numPr>
          <w:ilvl w:val="0"/>
          <w:numId w:val="13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901AF1">
        <w:rPr>
          <w:rFonts w:ascii="Times New Roman" w:hAnsi="Times New Roman"/>
          <w:i/>
          <w:iCs/>
          <w:lang w:val="ru-RU"/>
        </w:rPr>
        <w:t xml:space="preserve">использовать метод интервалов для решения целых и дробно-рациональных неравенств; </w:t>
      </w:r>
    </w:p>
    <w:p w:rsidR="00A56903" w:rsidRPr="00901AF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901AF1" w:rsidRDefault="001C17B6">
      <w:pPr>
        <w:widowControl w:val="0"/>
        <w:numPr>
          <w:ilvl w:val="0"/>
          <w:numId w:val="13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901AF1">
        <w:rPr>
          <w:rFonts w:ascii="Times New Roman" w:hAnsi="Times New Roman"/>
          <w:i/>
          <w:iCs/>
          <w:lang w:val="ru-RU"/>
        </w:rPr>
        <w:t xml:space="preserve">решать линейные уравнения и неравенства с параметрами; </w:t>
      </w:r>
    </w:p>
    <w:p w:rsidR="00A56903" w:rsidRPr="00901AF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901AF1" w:rsidRDefault="001C17B6">
      <w:pPr>
        <w:widowControl w:val="0"/>
        <w:numPr>
          <w:ilvl w:val="0"/>
          <w:numId w:val="13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901AF1">
        <w:rPr>
          <w:rFonts w:ascii="Times New Roman" w:hAnsi="Times New Roman"/>
          <w:i/>
          <w:iCs/>
          <w:lang w:val="ru-RU"/>
        </w:rPr>
        <w:t xml:space="preserve">решать несложные квадратные уравнения с параметром; </w:t>
      </w:r>
    </w:p>
    <w:p w:rsidR="00A56903" w:rsidRPr="00901AF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901AF1" w:rsidRDefault="001C17B6">
      <w:pPr>
        <w:widowControl w:val="0"/>
        <w:numPr>
          <w:ilvl w:val="0"/>
          <w:numId w:val="1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lang w:val="ru-RU"/>
        </w:rPr>
        <w:t>решать несложные системы линейных уравнений с параметрами</w:t>
      </w:r>
      <w:r w:rsidRPr="00901AF1">
        <w:rPr>
          <w:rFonts w:ascii="Times New Roman" w:hAnsi="Times New Roman"/>
          <w:i/>
          <w:iCs/>
          <w:sz w:val="24"/>
          <w:lang w:val="ru-RU"/>
        </w:rPr>
        <w:t xml:space="preserve">;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решать несложные уравнения в целых числах. </w:t>
      </w:r>
    </w:p>
    <w:p w:rsidR="00A56903" w:rsidRPr="00901AF1" w:rsidRDefault="00A56903">
      <w:pPr>
        <w:widowControl w:val="0"/>
        <w:autoSpaceDE w:val="0"/>
        <w:autoSpaceDN w:val="0"/>
        <w:adjustRightInd w:val="0"/>
        <w:spacing w:after="0" w:line="6"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49" w:lineRule="exact"/>
        <w:rPr>
          <w:rFonts w:ascii="Times New Roman" w:hAnsi="Times New Roman"/>
          <w:sz w:val="24"/>
          <w:lang w:val="ru-RU"/>
        </w:rPr>
      </w:pPr>
    </w:p>
    <w:p w:rsidR="00A56903" w:rsidRPr="00901AF1" w:rsidRDefault="001C17B6">
      <w:pPr>
        <w:widowControl w:val="0"/>
        <w:numPr>
          <w:ilvl w:val="0"/>
          <w:numId w:val="14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40"/>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w:t>
      </w:r>
      <w:r w:rsidR="00901AF1">
        <w:rPr>
          <w:rFonts w:ascii="Times New Roman" w:hAnsi="Times New Roman"/>
          <w:i/>
          <w:iCs/>
          <w:sz w:val="24"/>
          <w:lang w:val="ru-RU"/>
        </w:rPr>
        <w:t>нии задач других учебных предме</w:t>
      </w:r>
      <w:r w:rsidRPr="00901AF1">
        <w:rPr>
          <w:rFonts w:ascii="Times New Roman" w:hAnsi="Times New Roman"/>
          <w:i/>
          <w:iCs/>
          <w:sz w:val="24"/>
          <w:lang w:val="ru-RU"/>
        </w:rPr>
        <w:t>тов</w:t>
      </w:r>
      <w:r w:rsidRPr="00901AF1">
        <w:rPr>
          <w:rFonts w:ascii="Times New Roman" w:hAnsi="Times New Roman"/>
          <w:i/>
          <w:iCs/>
          <w:sz w:val="24"/>
          <w:lang w:val="ru-RU"/>
        </w:rPr>
        <w:lastRenderedPageBreak/>
        <w:t xml:space="preserve">; </w:t>
      </w:r>
    </w:p>
    <w:p w:rsidR="00A56903" w:rsidRPr="00BA20D5" w:rsidRDefault="00932310">
      <w:pPr>
        <w:widowControl w:val="0"/>
        <w:autoSpaceDE w:val="0"/>
        <w:autoSpaceDN w:val="0"/>
        <w:adjustRightInd w:val="0"/>
        <w:spacing w:after="0" w:line="379" w:lineRule="exact"/>
        <w:rPr>
          <w:rFonts w:ascii="Times New Roman" w:hAnsi="Times New Roman"/>
          <w:lang w:val="ru-RU"/>
        </w:rPr>
      </w:pPr>
      <w:r w:rsidRPr="00932310">
        <w:rPr>
          <w:rFonts w:ascii="Times New Roman" w:hAnsi="Times New Roman"/>
          <w:noProof/>
        </w:rPr>
        <w:pict>
          <v:shape id="_x0000_s1183" type="#_x0000_t75" style="position:absolute;margin-left:-1.4pt;margin-top:13.6pt;width:490.3pt;height:3pt;z-index:-404" o:allowincell="f">
            <v:imagedata r:id="rId10" o:title=""/>
          </v:shape>
        </w:pict>
      </w:r>
      <w:r w:rsidRPr="00932310">
        <w:rPr>
          <w:rFonts w:ascii="Times New Roman" w:hAnsi="Times New Roman"/>
          <w:noProof/>
        </w:rPr>
        <w:lastRenderedPageBreak/>
        <w:pict>
          <v:shape id="_x0000_s1184" type="#_x0000_t75" style="position:absolute;margin-left:-1.4pt;margin-top:17.3pt;width:490.3pt;height:.7pt;z-index:-403"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type w:val="continuous"/>
          <w:pgSz w:w="11906" w:h="16838"/>
          <w:pgMar w:top="678" w:right="1060" w:bottom="615" w:left="1080" w:header="720" w:footer="720" w:gutter="0"/>
          <w:cols w:space="60" w:equalWidth="0">
            <w:col w:w="9760" w:space="2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38" w:name="page79"/>
      <w:bookmarkEnd w:id="38"/>
    </w:p>
    <w:p w:rsidR="00A56903" w:rsidRPr="00901AF1" w:rsidRDefault="001C17B6">
      <w:pPr>
        <w:widowControl w:val="0"/>
        <w:numPr>
          <w:ilvl w:val="0"/>
          <w:numId w:val="14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выбирать соответствующие уравнения, неравенства или их</w:t>
      </w:r>
      <w:r w:rsidR="00901AF1">
        <w:rPr>
          <w:rFonts w:ascii="Times New Roman" w:hAnsi="Times New Roman"/>
          <w:i/>
          <w:iCs/>
          <w:sz w:val="24"/>
          <w:lang w:val="ru-RU"/>
        </w:rPr>
        <w:t xml:space="preserve"> системы для составления матема</w:t>
      </w:r>
      <w:r w:rsidRPr="00901AF1">
        <w:rPr>
          <w:rFonts w:ascii="Times New Roman" w:hAnsi="Times New Roman"/>
          <w:i/>
          <w:iCs/>
          <w:sz w:val="24"/>
          <w:lang w:val="ru-RU"/>
        </w:rPr>
        <w:t xml:space="preserve">тической модели заданной реальной ситуации или прикладной задачи;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4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 </w:t>
      </w:r>
    </w:p>
    <w:p w:rsidR="00A56903" w:rsidRPr="00901AF1" w:rsidRDefault="00A56903">
      <w:pPr>
        <w:widowControl w:val="0"/>
        <w:autoSpaceDE w:val="0"/>
        <w:autoSpaceDN w:val="0"/>
        <w:adjustRightInd w:val="0"/>
        <w:spacing w:after="0" w:line="8"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4400"/>
        <w:rPr>
          <w:rFonts w:ascii="Times New Roman" w:hAnsi="Times New Roman"/>
          <w:sz w:val="24"/>
        </w:rPr>
      </w:pPr>
      <w:r w:rsidRPr="00901AF1">
        <w:rPr>
          <w:rFonts w:ascii="Times New Roman" w:hAnsi="Times New Roman"/>
          <w:b/>
          <w:bCs/>
          <w:sz w:val="24"/>
        </w:rPr>
        <w:t>Функции</w:t>
      </w: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4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Оперировать понятиями: функциональная зависимость, функци</w:t>
      </w:r>
      <w:r w:rsidR="00901AF1">
        <w:rPr>
          <w:rFonts w:ascii="Times New Roman" w:hAnsi="Times New Roman"/>
          <w:i/>
          <w:iCs/>
          <w:sz w:val="24"/>
          <w:lang w:val="ru-RU"/>
        </w:rPr>
        <w:t>я, график функции, способы зада</w:t>
      </w:r>
      <w:r w:rsidRPr="00901AF1">
        <w:rPr>
          <w:rFonts w:ascii="Times New Roman" w:hAnsi="Times New Roman"/>
          <w:i/>
          <w:iCs/>
          <w:sz w:val="24"/>
          <w:lang w:val="ru-RU"/>
        </w:rPr>
        <w:t xml:space="preserve">ния функции, аргумент и значение функции, область определения и множество значений функции, нули фнкции, промежутки знакопостоянства, монотонность функции, чётность/нечётность функции </w:t>
      </w:r>
    </w:p>
    <w:p w:rsidR="00A56903" w:rsidRPr="00901AF1"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901AF1" w:rsidRDefault="001C17B6" w:rsidP="00901AF1">
      <w:pPr>
        <w:widowControl w:val="0"/>
        <w:numPr>
          <w:ilvl w:val="0"/>
          <w:numId w:val="14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sectPr w:rsidR="00A56903" w:rsidRPr="00901AF1">
          <w:pgSz w:w="11906" w:h="16838"/>
          <w:pgMar w:top="678" w:right="1060" w:bottom="615" w:left="1080" w:header="720" w:footer="720" w:gutter="0"/>
          <w:cols w:space="720" w:equalWidth="0">
            <w:col w:w="9760"/>
          </w:cols>
          <w:noEndnote/>
        </w:sectPr>
      </w:pPr>
      <w:r w:rsidRPr="00901AF1">
        <w:rPr>
          <w:rFonts w:ascii="Times New Roman" w:hAnsi="Times New Roman"/>
          <w:i/>
          <w:iCs/>
          <w:sz w:val="24"/>
          <w:lang w:val="ru-RU"/>
        </w:rPr>
        <w:t>строить графики линейной, квадратичной функций, обратной пропорциональности, функции в</w:t>
      </w:r>
      <w:r w:rsidR="00901AF1">
        <w:rPr>
          <w:rFonts w:ascii="Times New Roman" w:hAnsi="Times New Roman"/>
          <w:i/>
          <w:iCs/>
          <w:sz w:val="24"/>
          <w:lang w:val="ru-RU"/>
        </w:rPr>
        <w:t>ид</w:t>
      </w:r>
      <w:r w:rsidR="00901AF1">
        <w:rPr>
          <w:rFonts w:ascii="Times New Roman" w:hAnsi="Times New Roman"/>
          <w:i/>
          <w:iCs/>
          <w:sz w:val="24"/>
          <w:lang w:val="ru-RU"/>
        </w:rPr>
        <w:lastRenderedPageBreak/>
        <w:t>а:</w:t>
      </w:r>
    </w:p>
    <w:p w:rsidR="00A56903" w:rsidRPr="00901AF1" w:rsidRDefault="001C17B6" w:rsidP="00901AF1">
      <w:pPr>
        <w:widowControl w:val="0"/>
        <w:autoSpaceDE w:val="0"/>
        <w:autoSpaceDN w:val="0"/>
        <w:adjustRightInd w:val="0"/>
        <w:spacing w:after="0" w:line="174" w:lineRule="exact"/>
        <w:rPr>
          <w:rFonts w:ascii="Times New Roman" w:hAnsi="Times New Roman"/>
          <w:sz w:val="24"/>
        </w:rPr>
      </w:pPr>
      <w:r w:rsidRPr="00901AF1">
        <w:rPr>
          <w:rFonts w:ascii="Times New Roman" w:hAnsi="Times New Roman"/>
          <w:i/>
          <w:iCs/>
          <w:sz w:val="24"/>
        </w:rPr>
        <w:t xml:space="preserve">y </w:t>
      </w:r>
      <w:r w:rsidRPr="00901AF1">
        <w:rPr>
          <w:rFonts w:ascii="Times New Roman" w:hAnsi="Times New Roman"/>
          <w:sz w:val="24"/>
        </w:rPr>
        <w:t></w:t>
      </w:r>
      <w:r w:rsidRPr="00901AF1">
        <w:rPr>
          <w:rFonts w:ascii="Times New Roman" w:hAnsi="Times New Roman"/>
          <w:i/>
          <w:iCs/>
          <w:sz w:val="24"/>
        </w:rPr>
        <w:t xml:space="preserve"> a </w:t>
      </w:r>
      <w:r w:rsidRPr="00901AF1">
        <w:rPr>
          <w:rFonts w:ascii="Times New Roman" w:hAnsi="Times New Roman"/>
          <w:sz w:val="24"/>
        </w:rPr>
        <w:lastRenderedPageBreak/>
        <w:t></w:t>
      </w:r>
    </w:p>
    <w:p w:rsidR="00A56903" w:rsidRPr="00901AF1" w:rsidRDefault="001C17B6">
      <w:pPr>
        <w:widowControl w:val="0"/>
        <w:autoSpaceDE w:val="0"/>
        <w:autoSpaceDN w:val="0"/>
        <w:adjustRightInd w:val="0"/>
        <w:spacing w:after="0" w:line="68" w:lineRule="exact"/>
        <w:rPr>
          <w:rFonts w:ascii="Times New Roman" w:hAnsi="Times New Roman"/>
          <w:sz w:val="24"/>
        </w:rPr>
      </w:pPr>
      <w:r w:rsidRPr="00901AF1">
        <w:rPr>
          <w:rFonts w:ascii="Times New Roman" w:hAnsi="Times New Roman"/>
          <w:sz w:val="24"/>
        </w:rPr>
        <w:br w:type="column"/>
      </w:r>
    </w:p>
    <w:p w:rsidR="00A56903" w:rsidRPr="00901AF1" w:rsidRDefault="001C17B6">
      <w:pPr>
        <w:widowControl w:val="0"/>
        <w:overflowPunct w:val="0"/>
        <w:autoSpaceDE w:val="0"/>
        <w:autoSpaceDN w:val="0"/>
        <w:adjustRightInd w:val="0"/>
        <w:spacing w:after="0" w:line="236" w:lineRule="auto"/>
        <w:ind w:firstLine="149"/>
        <w:rPr>
          <w:rFonts w:ascii="Times New Roman" w:hAnsi="Times New Roman"/>
          <w:sz w:val="24"/>
        </w:rPr>
      </w:pPr>
      <w:r w:rsidRPr="00901AF1">
        <w:rPr>
          <w:rFonts w:ascii="Times New Roman" w:hAnsi="Times New Roman"/>
          <w:i/>
          <w:iCs/>
          <w:sz w:val="24"/>
        </w:rPr>
        <w:t xml:space="preserve">k x </w:t>
      </w:r>
      <w:r w:rsidRPr="00901AF1">
        <w:rPr>
          <w:rFonts w:ascii="Times New Roman" w:hAnsi="Times New Roman"/>
          <w:sz w:val="24"/>
        </w:rPr>
        <w:t></w:t>
      </w:r>
      <w:r w:rsidRPr="00901AF1">
        <w:rPr>
          <w:rFonts w:ascii="Times New Roman" w:hAnsi="Times New Roman"/>
          <w:i/>
          <w:iCs/>
          <w:sz w:val="24"/>
        </w:rPr>
        <w:t xml:space="preserve"> b</w:t>
      </w:r>
    </w:p>
    <w:p w:rsidR="00A56903" w:rsidRPr="00901AF1" w:rsidRDefault="00932310">
      <w:pPr>
        <w:widowControl w:val="0"/>
        <w:autoSpaceDE w:val="0"/>
        <w:autoSpaceDN w:val="0"/>
        <w:adjustRightInd w:val="0"/>
        <w:spacing w:after="0" w:line="184" w:lineRule="exact"/>
        <w:rPr>
          <w:rFonts w:ascii="Times New Roman" w:hAnsi="Times New Roman"/>
          <w:sz w:val="24"/>
        </w:rPr>
      </w:pPr>
      <w:r w:rsidRPr="00932310">
        <w:rPr>
          <w:rFonts w:ascii="Times New Roman" w:hAnsi="Times New Roman"/>
          <w:noProof/>
          <w:sz w:val="24"/>
        </w:rPr>
        <w:pict>
          <v:shape id="_x0000_s1187" type="#_x0000_t75" style="position:absolute;margin-left:-1.2pt;margin-top:-15.2pt;width:23.35pt;height:.6pt;z-index:-402" o:allowincell="f">
            <v:imagedata r:id="rId16" o:title=""/>
          </v:shape>
        </w:pict>
      </w:r>
      <w:r w:rsidR="001C17B6" w:rsidRPr="00901AF1">
        <w:rPr>
          <w:rFonts w:ascii="Times New Roman" w:hAnsi="Times New Roman"/>
          <w:sz w:val="24"/>
        </w:rPr>
        <w:br w:type="column"/>
      </w:r>
    </w:p>
    <w:p w:rsidR="00A56903" w:rsidRPr="00901AF1" w:rsidRDefault="001C17B6">
      <w:pPr>
        <w:widowControl w:val="0"/>
        <w:autoSpaceDE w:val="0"/>
        <w:autoSpaceDN w:val="0"/>
        <w:adjustRightInd w:val="0"/>
        <w:spacing w:after="0" w:line="240" w:lineRule="auto"/>
        <w:rPr>
          <w:rFonts w:ascii="Times New Roman" w:hAnsi="Times New Roman"/>
          <w:sz w:val="24"/>
        </w:rPr>
      </w:pPr>
      <w:r w:rsidRPr="00901AF1">
        <w:rPr>
          <w:rFonts w:ascii="Times New Roman" w:hAnsi="Times New Roman"/>
          <w:i/>
          <w:iCs/>
          <w:sz w:val="24"/>
        </w:rPr>
        <w:lastRenderedPageBreak/>
        <w:t>,</w:t>
      </w:r>
    </w:p>
    <w:p w:rsidR="00A56903" w:rsidRPr="00901AF1" w:rsidRDefault="001C17B6">
      <w:pPr>
        <w:widowControl w:val="0"/>
        <w:autoSpaceDE w:val="0"/>
        <w:autoSpaceDN w:val="0"/>
        <w:adjustRightInd w:val="0"/>
        <w:spacing w:after="0" w:line="179" w:lineRule="exact"/>
        <w:rPr>
          <w:rFonts w:ascii="Times New Roman" w:hAnsi="Times New Roman"/>
          <w:sz w:val="24"/>
        </w:rPr>
      </w:pPr>
      <w:r w:rsidRPr="00901AF1">
        <w:rPr>
          <w:rFonts w:ascii="Times New Roman" w:hAnsi="Times New Roman"/>
          <w:sz w:val="24"/>
        </w:rPr>
        <w:br w:type="column"/>
      </w:r>
    </w:p>
    <w:p w:rsidR="00A56903" w:rsidRPr="00901AF1" w:rsidRDefault="001C17B6">
      <w:pPr>
        <w:widowControl w:val="0"/>
        <w:autoSpaceDE w:val="0"/>
        <w:autoSpaceDN w:val="0"/>
        <w:adjustRightInd w:val="0"/>
        <w:spacing w:after="0" w:line="239" w:lineRule="auto"/>
        <w:rPr>
          <w:rFonts w:ascii="Times New Roman" w:hAnsi="Times New Roman"/>
          <w:sz w:val="24"/>
        </w:rPr>
      </w:pPr>
      <w:r w:rsidRPr="00901AF1">
        <w:rPr>
          <w:rFonts w:ascii="Times New Roman" w:hAnsi="Times New Roman"/>
          <w:i/>
          <w:iCs/>
          <w:sz w:val="24"/>
        </w:rPr>
        <w:t xml:space="preserve">y </w:t>
      </w:r>
      <w:r w:rsidRPr="00901AF1">
        <w:rPr>
          <w:rFonts w:ascii="Times New Roman" w:hAnsi="Times New Roman"/>
          <w:sz w:val="24"/>
        </w:rPr>
        <w:lastRenderedPageBreak/>
        <w:t></w:t>
      </w:r>
    </w:p>
    <w:p w:rsidR="00A56903" w:rsidRPr="00901AF1" w:rsidRDefault="001C17B6">
      <w:pPr>
        <w:widowControl w:val="0"/>
        <w:autoSpaceDE w:val="0"/>
        <w:autoSpaceDN w:val="0"/>
        <w:adjustRightInd w:val="0"/>
        <w:spacing w:after="0" w:line="197" w:lineRule="exact"/>
        <w:rPr>
          <w:rFonts w:ascii="Times New Roman" w:hAnsi="Times New Roman"/>
          <w:sz w:val="24"/>
        </w:rPr>
      </w:pPr>
      <w:r w:rsidRPr="00901AF1">
        <w:rPr>
          <w:rFonts w:ascii="Times New Roman" w:hAnsi="Times New Roman"/>
          <w:sz w:val="24"/>
        </w:rPr>
        <w:br w:type="column"/>
      </w:r>
    </w:p>
    <w:p w:rsidR="00A56903" w:rsidRPr="00901AF1" w:rsidRDefault="00C10A7A">
      <w:pPr>
        <w:widowControl w:val="0"/>
        <w:autoSpaceDE w:val="0"/>
        <w:autoSpaceDN w:val="0"/>
        <w:adjustRightInd w:val="0"/>
        <w:spacing w:after="0" w:line="240" w:lineRule="auto"/>
        <w:rPr>
          <w:rFonts w:ascii="Times New Roman" w:hAnsi="Times New Roman"/>
          <w:sz w:val="24"/>
        </w:rPr>
      </w:pPr>
      <w:r w:rsidRPr="00932310">
        <w:rPr>
          <w:rFonts w:ascii="Times New Roman" w:hAnsi="Times New Roman"/>
          <w:sz w:val="24"/>
        </w:rPr>
        <w:pict>
          <v:shape id="_x0000_i1035" type="#_x0000_t75" style="width:4.5pt;height:4.5pt">
            <v:imagedata r:id="rId17" o:title=""/>
          </v:shape>
        </w:pict>
      </w:r>
      <w:r w:rsidRPr="00932310">
        <w:rPr>
          <w:rFonts w:ascii="Times New Roman" w:hAnsi="Times New Roman"/>
          <w:sz w:val="24"/>
        </w:rPr>
        <w:pict>
          <v:shape id="_x0000_i1036" type="#_x0000_t75" style="width:3.75pt;height:11.25pt">
            <v:imagedata r:id="rId18" o:title=""/>
          </v:shape>
        </w:pict>
      </w:r>
      <w:r w:rsidR="001C17B6" w:rsidRPr="00901AF1">
        <w:rPr>
          <w:rFonts w:ascii="Times New Roman" w:hAnsi="Times New Roman"/>
          <w:i/>
          <w:iCs/>
          <w:sz w:val="24"/>
        </w:rPr>
        <w:t>x</w:t>
      </w:r>
    </w:p>
    <w:p w:rsidR="00A56903" w:rsidRPr="00901AF1" w:rsidRDefault="00932310">
      <w:pPr>
        <w:widowControl w:val="0"/>
        <w:autoSpaceDE w:val="0"/>
        <w:autoSpaceDN w:val="0"/>
        <w:adjustRightInd w:val="0"/>
        <w:spacing w:after="0" w:line="196" w:lineRule="exact"/>
        <w:rPr>
          <w:rFonts w:ascii="Times New Roman" w:hAnsi="Times New Roman"/>
          <w:sz w:val="24"/>
        </w:rPr>
      </w:pPr>
      <w:r w:rsidRPr="00932310">
        <w:rPr>
          <w:rFonts w:ascii="Times New Roman" w:hAnsi="Times New Roman"/>
          <w:noProof/>
          <w:sz w:val="24"/>
        </w:rPr>
        <w:pict>
          <v:shape id="_x0000_s1188" type="#_x0000_t75" style="position:absolute;margin-left:-.7pt;margin-top:-13.5pt;width:16.3pt;height:12.4pt;z-index:-401" o:allowincell="f">
            <v:imagedata r:id="rId19" o:title=""/>
          </v:shape>
        </w:pict>
      </w:r>
      <w:r w:rsidR="001C17B6" w:rsidRPr="00901AF1">
        <w:rPr>
          <w:rFonts w:ascii="Times New Roman" w:hAnsi="Times New Roman"/>
          <w:sz w:val="24"/>
        </w:rPr>
        <w:br w:type="column"/>
      </w:r>
    </w:p>
    <w:p w:rsidR="00A56903" w:rsidRPr="00901AF1" w:rsidRDefault="001C17B6">
      <w:pPr>
        <w:widowControl w:val="0"/>
        <w:autoSpaceDE w:val="0"/>
        <w:autoSpaceDN w:val="0"/>
        <w:adjustRightInd w:val="0"/>
        <w:spacing w:after="0" w:line="240" w:lineRule="auto"/>
        <w:rPr>
          <w:rFonts w:ascii="Times New Roman" w:hAnsi="Times New Roman"/>
          <w:sz w:val="24"/>
        </w:rPr>
      </w:pPr>
      <w:r w:rsidRPr="00901AF1">
        <w:rPr>
          <w:rFonts w:ascii="Times New Roman" w:hAnsi="Times New Roman"/>
          <w:b/>
          <w:bCs/>
          <w:i/>
          <w:iCs/>
          <w:sz w:val="24"/>
        </w:rPr>
        <w:t xml:space="preserve">, </w:t>
      </w:r>
      <w:r w:rsidRPr="00901AF1">
        <w:rPr>
          <w:rFonts w:ascii="Times New Roman" w:hAnsi="Times New Roman"/>
          <w:i/>
          <w:iCs/>
          <w:sz w:val="24"/>
        </w:rPr>
        <w:lastRenderedPageBreak/>
        <w:t>y</w:t>
      </w:r>
    </w:p>
    <w:p w:rsidR="00A56903" w:rsidRPr="00901AF1" w:rsidRDefault="001C17B6">
      <w:pPr>
        <w:widowControl w:val="0"/>
        <w:autoSpaceDE w:val="0"/>
        <w:autoSpaceDN w:val="0"/>
        <w:adjustRightInd w:val="0"/>
        <w:spacing w:after="0" w:line="191" w:lineRule="exact"/>
        <w:rPr>
          <w:rFonts w:ascii="Times New Roman" w:hAnsi="Times New Roman"/>
          <w:sz w:val="24"/>
        </w:rPr>
      </w:pPr>
      <w:r w:rsidRPr="00901AF1">
        <w:rPr>
          <w:rFonts w:ascii="Times New Roman" w:hAnsi="Times New Roman"/>
          <w:sz w:val="24"/>
        </w:rPr>
        <w:br w:type="column"/>
      </w:r>
    </w:p>
    <w:p w:rsidR="00A56903" w:rsidRPr="00901AF1" w:rsidRDefault="001C17B6">
      <w:pPr>
        <w:widowControl w:val="0"/>
        <w:autoSpaceDE w:val="0"/>
        <w:autoSpaceDN w:val="0"/>
        <w:adjustRightInd w:val="0"/>
        <w:spacing w:after="0" w:line="239" w:lineRule="auto"/>
        <w:rPr>
          <w:rFonts w:ascii="Times New Roman" w:hAnsi="Times New Roman"/>
          <w:sz w:val="24"/>
        </w:rPr>
      </w:pPr>
      <w:r w:rsidRPr="00901AF1">
        <w:rPr>
          <w:rFonts w:ascii="Times New Roman" w:hAnsi="Times New Roman"/>
          <w:sz w:val="24"/>
        </w:rPr>
        <w:lastRenderedPageBreak/>
        <w:t></w:t>
      </w:r>
    </w:p>
    <w:p w:rsidR="00A56903" w:rsidRPr="00901AF1" w:rsidRDefault="001C17B6">
      <w:pPr>
        <w:widowControl w:val="0"/>
        <w:autoSpaceDE w:val="0"/>
        <w:autoSpaceDN w:val="0"/>
        <w:adjustRightInd w:val="0"/>
        <w:spacing w:after="0" w:line="196" w:lineRule="exact"/>
        <w:rPr>
          <w:rFonts w:ascii="Times New Roman" w:hAnsi="Times New Roman"/>
          <w:sz w:val="24"/>
        </w:rPr>
      </w:pPr>
      <w:r w:rsidRPr="00901AF1">
        <w:rPr>
          <w:rFonts w:ascii="Times New Roman" w:hAnsi="Times New Roman"/>
          <w:sz w:val="24"/>
        </w:rPr>
        <w:br w:type="column"/>
      </w:r>
    </w:p>
    <w:p w:rsidR="00A56903" w:rsidRPr="00901AF1" w:rsidRDefault="00A56903">
      <w:pPr>
        <w:widowControl w:val="0"/>
        <w:autoSpaceDE w:val="0"/>
        <w:autoSpaceDN w:val="0"/>
        <w:adjustRightInd w:val="0"/>
        <w:spacing w:after="0" w:line="1" w:lineRule="exact"/>
        <w:rPr>
          <w:rFonts w:ascii="Times New Roman" w:hAnsi="Times New Roman"/>
          <w:sz w:val="24"/>
        </w:rPr>
      </w:pPr>
    </w:p>
    <w:tbl>
      <w:tblPr>
        <w:tblW w:w="0" w:type="auto"/>
        <w:tblLayout w:type="fixed"/>
        <w:tblCellMar>
          <w:left w:w="0" w:type="dxa"/>
          <w:right w:w="0" w:type="dxa"/>
        </w:tblCellMar>
        <w:tblLook w:val="0000"/>
      </w:tblPr>
      <w:tblGrid>
        <w:gridCol w:w="100"/>
        <w:gridCol w:w="140"/>
        <w:gridCol w:w="20"/>
      </w:tblGrid>
      <w:tr w:rsidR="00A56903" w:rsidRPr="00901AF1">
        <w:trPr>
          <w:trHeight w:val="142"/>
        </w:trPr>
        <w:tc>
          <w:tcPr>
            <w:tcW w:w="100" w:type="dxa"/>
            <w:tcBorders>
              <w:top w:val="nil"/>
              <w:left w:val="nil"/>
              <w:bottom w:val="nil"/>
              <w:right w:val="nil"/>
            </w:tcBorders>
            <w:vAlign w:val="bottom"/>
          </w:tcPr>
          <w:p w:rsidR="00A56903" w:rsidRPr="00901AF1" w:rsidRDefault="001C17B6">
            <w:pPr>
              <w:widowControl w:val="0"/>
              <w:autoSpaceDE w:val="0"/>
              <w:autoSpaceDN w:val="0"/>
              <w:adjustRightInd w:val="0"/>
              <w:spacing w:after="0" w:line="240" w:lineRule="auto"/>
              <w:jc w:val="right"/>
              <w:rPr>
                <w:rFonts w:ascii="Times New Roman" w:eastAsiaTheme="minorEastAsia" w:hAnsi="Times New Roman"/>
                <w:sz w:val="24"/>
              </w:rPr>
            </w:pPr>
            <w:r w:rsidRPr="00901AF1">
              <w:rPr>
                <w:rFonts w:ascii="Times New Roman" w:eastAsiaTheme="minorEastAsia" w:hAnsi="Times New Roman"/>
                <w:w w:val="71"/>
                <w:sz w:val="24"/>
              </w:rPr>
              <w:t>3</w:t>
            </w:r>
          </w:p>
        </w:tc>
        <w:tc>
          <w:tcPr>
            <w:tcW w:w="140" w:type="dxa"/>
            <w:vMerge w:val="restart"/>
            <w:tcBorders>
              <w:top w:val="nil"/>
              <w:left w:val="nil"/>
              <w:bottom w:val="nil"/>
              <w:right w:val="nil"/>
            </w:tcBorders>
            <w:vAlign w:val="bottom"/>
          </w:tcPr>
          <w:p w:rsidR="00A56903" w:rsidRPr="00901AF1" w:rsidRDefault="001C17B6">
            <w:pPr>
              <w:widowControl w:val="0"/>
              <w:autoSpaceDE w:val="0"/>
              <w:autoSpaceDN w:val="0"/>
              <w:adjustRightInd w:val="0"/>
              <w:spacing w:after="0" w:line="240" w:lineRule="auto"/>
              <w:ind w:left="40"/>
              <w:rPr>
                <w:rFonts w:ascii="Times New Roman" w:eastAsiaTheme="minorEastAsia" w:hAnsi="Times New Roman"/>
                <w:sz w:val="24"/>
              </w:rPr>
            </w:pPr>
            <w:r w:rsidRPr="00901AF1">
              <w:rPr>
                <w:rFonts w:ascii="Times New Roman" w:eastAsiaTheme="minorEastAsia" w:hAnsi="Times New Roman"/>
                <w:i/>
                <w:iCs/>
                <w:w w:val="81"/>
                <w:sz w:val="24"/>
              </w:rPr>
              <w:t>x</w:t>
            </w:r>
          </w:p>
        </w:tc>
        <w:tc>
          <w:tcPr>
            <w:tcW w:w="0" w:type="dxa"/>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sz w:val="24"/>
              </w:rPr>
            </w:pPr>
          </w:p>
        </w:tc>
      </w:tr>
      <w:tr w:rsidR="00A56903" w:rsidRPr="00901AF1">
        <w:trPr>
          <w:trHeight w:val="111"/>
        </w:trPr>
        <w:tc>
          <w:tcPr>
            <w:tcW w:w="100" w:type="dxa"/>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sz w:val="24"/>
              </w:rPr>
            </w:pPr>
          </w:p>
        </w:tc>
        <w:tc>
          <w:tcPr>
            <w:tcW w:w="140" w:type="dxa"/>
            <w:vMerge/>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sz w:val="24"/>
              </w:rPr>
            </w:pPr>
          </w:p>
        </w:tc>
        <w:tc>
          <w:tcPr>
            <w:tcW w:w="0" w:type="dxa"/>
            <w:tcBorders>
              <w:top w:val="nil"/>
              <w:left w:val="nil"/>
              <w:bottom w:val="nil"/>
              <w:right w:val="nil"/>
            </w:tcBorders>
            <w:vAlign w:val="bottom"/>
          </w:tcPr>
          <w:p w:rsidR="00A56903" w:rsidRPr="00901AF1" w:rsidRDefault="00A56903">
            <w:pPr>
              <w:widowControl w:val="0"/>
              <w:autoSpaceDE w:val="0"/>
              <w:autoSpaceDN w:val="0"/>
              <w:adjustRightInd w:val="0"/>
              <w:spacing w:after="0" w:line="240" w:lineRule="auto"/>
              <w:rPr>
                <w:rFonts w:ascii="Times New Roman" w:eastAsiaTheme="minorEastAsia" w:hAnsi="Times New Roman"/>
                <w:sz w:val="24"/>
              </w:rPr>
            </w:pPr>
          </w:p>
        </w:tc>
      </w:tr>
    </w:tbl>
    <w:p w:rsidR="00A56903" w:rsidRPr="00901AF1" w:rsidRDefault="00932310">
      <w:pPr>
        <w:widowControl w:val="0"/>
        <w:autoSpaceDE w:val="0"/>
        <w:autoSpaceDN w:val="0"/>
        <w:adjustRightInd w:val="0"/>
        <w:spacing w:after="0" w:line="184" w:lineRule="exact"/>
        <w:rPr>
          <w:rFonts w:ascii="Times New Roman" w:hAnsi="Times New Roman"/>
          <w:sz w:val="24"/>
        </w:rPr>
      </w:pPr>
      <w:r w:rsidRPr="00932310">
        <w:rPr>
          <w:rFonts w:ascii="Times New Roman" w:hAnsi="Times New Roman"/>
          <w:noProof/>
          <w:sz w:val="24"/>
        </w:rPr>
        <w:pict>
          <v:shape id="_x0000_s1189" type="#_x0000_t75" style="position:absolute;margin-left:-1.1pt;margin-top:-13.5pt;width:14.65pt;height:12.55pt;z-index:-400;mso-position-horizontal-relative:text;mso-position-vertical-relative:text" o:allowincell="f">
            <v:imagedata r:id="rId20" o:title=""/>
          </v:shape>
        </w:pict>
      </w:r>
      <w:r w:rsidR="001C17B6" w:rsidRPr="00901AF1">
        <w:rPr>
          <w:rFonts w:ascii="Times New Roman" w:hAnsi="Times New Roman"/>
          <w:sz w:val="24"/>
        </w:rPr>
        <w:br w:type="column"/>
      </w:r>
    </w:p>
    <w:p w:rsidR="00A56903" w:rsidRPr="00901AF1" w:rsidRDefault="001C17B6">
      <w:pPr>
        <w:widowControl w:val="0"/>
        <w:autoSpaceDE w:val="0"/>
        <w:autoSpaceDN w:val="0"/>
        <w:adjustRightInd w:val="0"/>
        <w:spacing w:after="0" w:line="240" w:lineRule="auto"/>
        <w:rPr>
          <w:rFonts w:ascii="Times New Roman" w:hAnsi="Times New Roman"/>
          <w:sz w:val="24"/>
        </w:rPr>
      </w:pPr>
      <w:r w:rsidRPr="00901AF1">
        <w:rPr>
          <w:rFonts w:ascii="Times New Roman" w:hAnsi="Times New Roman"/>
          <w:i/>
          <w:iCs/>
          <w:sz w:val="24"/>
        </w:rPr>
        <w:lastRenderedPageBreak/>
        <w:t>,</w:t>
      </w:r>
    </w:p>
    <w:p w:rsidR="00A56903" w:rsidRPr="00901AF1" w:rsidRDefault="001C17B6">
      <w:pPr>
        <w:widowControl w:val="0"/>
        <w:autoSpaceDE w:val="0"/>
        <w:autoSpaceDN w:val="0"/>
        <w:adjustRightInd w:val="0"/>
        <w:spacing w:after="0" w:line="196" w:lineRule="exact"/>
        <w:rPr>
          <w:rFonts w:ascii="Times New Roman" w:hAnsi="Times New Roman"/>
          <w:sz w:val="24"/>
        </w:rPr>
      </w:pPr>
      <w:r w:rsidRPr="00901AF1">
        <w:rPr>
          <w:rFonts w:ascii="Times New Roman" w:hAnsi="Times New Roman"/>
          <w:sz w:val="24"/>
        </w:rPr>
        <w:br w:type="column"/>
      </w:r>
    </w:p>
    <w:p w:rsidR="00A56903" w:rsidRPr="00901AF1" w:rsidRDefault="001C17B6">
      <w:pPr>
        <w:widowControl w:val="0"/>
        <w:autoSpaceDE w:val="0"/>
        <w:autoSpaceDN w:val="0"/>
        <w:adjustRightInd w:val="0"/>
        <w:spacing w:after="0" w:line="240" w:lineRule="auto"/>
        <w:rPr>
          <w:rFonts w:ascii="Times New Roman" w:hAnsi="Times New Roman"/>
          <w:sz w:val="24"/>
        </w:rPr>
      </w:pPr>
      <w:r w:rsidRPr="00901AF1">
        <w:rPr>
          <w:rFonts w:ascii="Times New Roman" w:hAnsi="Times New Roman"/>
          <w:i/>
          <w:iCs/>
          <w:sz w:val="24"/>
        </w:rPr>
        <w:lastRenderedPageBreak/>
        <w:t>y</w:t>
      </w:r>
    </w:p>
    <w:p w:rsidR="00A56903" w:rsidRPr="00901AF1" w:rsidRDefault="001C17B6">
      <w:pPr>
        <w:widowControl w:val="0"/>
        <w:autoSpaceDE w:val="0"/>
        <w:autoSpaceDN w:val="0"/>
        <w:adjustRightInd w:val="0"/>
        <w:spacing w:after="0" w:line="192" w:lineRule="exact"/>
        <w:rPr>
          <w:rFonts w:ascii="Times New Roman" w:hAnsi="Times New Roman"/>
          <w:sz w:val="24"/>
        </w:rPr>
      </w:pPr>
      <w:r w:rsidRPr="00901AF1">
        <w:rPr>
          <w:rFonts w:ascii="Times New Roman" w:hAnsi="Times New Roman"/>
          <w:sz w:val="24"/>
        </w:rPr>
        <w:br w:type="column"/>
      </w:r>
    </w:p>
    <w:p w:rsidR="00A56903" w:rsidRPr="00901AF1" w:rsidRDefault="001C17B6">
      <w:pPr>
        <w:widowControl w:val="0"/>
        <w:autoSpaceDE w:val="0"/>
        <w:autoSpaceDN w:val="0"/>
        <w:adjustRightInd w:val="0"/>
        <w:spacing w:after="0" w:line="239" w:lineRule="auto"/>
        <w:rPr>
          <w:rFonts w:ascii="Times New Roman" w:hAnsi="Times New Roman"/>
          <w:sz w:val="24"/>
        </w:rPr>
      </w:pPr>
      <w:r w:rsidRPr="00901AF1">
        <w:rPr>
          <w:rFonts w:ascii="Times New Roman" w:hAnsi="Times New Roman"/>
          <w:sz w:val="24"/>
        </w:rPr>
        <w:lastRenderedPageBreak/>
        <w:t></w:t>
      </w:r>
    </w:p>
    <w:p w:rsidR="00A56903" w:rsidRPr="00901AF1" w:rsidRDefault="001C17B6">
      <w:pPr>
        <w:widowControl w:val="0"/>
        <w:autoSpaceDE w:val="0"/>
        <w:autoSpaceDN w:val="0"/>
        <w:adjustRightInd w:val="0"/>
        <w:spacing w:after="0" w:line="182" w:lineRule="exact"/>
        <w:rPr>
          <w:rFonts w:ascii="Times New Roman" w:hAnsi="Times New Roman"/>
          <w:sz w:val="24"/>
        </w:rPr>
      </w:pPr>
      <w:r w:rsidRPr="00901AF1">
        <w:rPr>
          <w:rFonts w:ascii="Times New Roman" w:hAnsi="Times New Roman"/>
          <w:sz w:val="24"/>
        </w:rPr>
        <w:br w:type="column"/>
      </w:r>
    </w:p>
    <w:p w:rsidR="00A56903" w:rsidRPr="00901AF1" w:rsidRDefault="00C10A7A">
      <w:pPr>
        <w:widowControl w:val="0"/>
        <w:autoSpaceDE w:val="0"/>
        <w:autoSpaceDN w:val="0"/>
        <w:adjustRightInd w:val="0"/>
        <w:spacing w:after="0" w:line="240" w:lineRule="auto"/>
        <w:rPr>
          <w:rFonts w:ascii="Times New Roman" w:hAnsi="Times New Roman"/>
          <w:sz w:val="24"/>
        </w:rPr>
      </w:pPr>
      <w:r w:rsidRPr="00932310">
        <w:rPr>
          <w:rFonts w:ascii="Times New Roman" w:hAnsi="Times New Roman"/>
          <w:sz w:val="24"/>
        </w:rPr>
        <w:pict>
          <v:shape id="_x0000_i1037" type="#_x0000_t75" style="width:.75pt;height:12pt">
            <v:imagedata r:id="rId21" o:title=""/>
          </v:shape>
        </w:pict>
      </w:r>
      <w:r w:rsidR="001C17B6" w:rsidRPr="00901AF1">
        <w:rPr>
          <w:rFonts w:ascii="Times New Roman" w:hAnsi="Times New Roman"/>
          <w:i/>
          <w:iCs/>
          <w:sz w:val="24"/>
        </w:rPr>
        <w:t xml:space="preserve"> </w:t>
      </w:r>
      <w:r w:rsidR="001C17B6" w:rsidRPr="00901AF1">
        <w:rPr>
          <w:rFonts w:ascii="Times New Roman" w:hAnsi="Times New Roman"/>
          <w:i/>
          <w:iCs/>
          <w:sz w:val="24"/>
        </w:rPr>
        <w:lastRenderedPageBreak/>
        <w:t>x</w:t>
      </w:r>
    </w:p>
    <w:p w:rsidR="00A56903" w:rsidRPr="00901AF1" w:rsidRDefault="001C17B6">
      <w:pPr>
        <w:widowControl w:val="0"/>
        <w:autoSpaceDE w:val="0"/>
        <w:autoSpaceDN w:val="0"/>
        <w:adjustRightInd w:val="0"/>
        <w:spacing w:after="0" w:line="182" w:lineRule="exact"/>
        <w:rPr>
          <w:rFonts w:ascii="Times New Roman" w:hAnsi="Times New Roman"/>
          <w:sz w:val="24"/>
        </w:rPr>
      </w:pPr>
      <w:r w:rsidRPr="00901AF1">
        <w:rPr>
          <w:rFonts w:ascii="Times New Roman" w:hAnsi="Times New Roman"/>
          <w:sz w:val="24"/>
        </w:rPr>
        <w:br w:type="column"/>
      </w:r>
    </w:p>
    <w:p w:rsidR="00A56903" w:rsidRPr="00901AF1" w:rsidRDefault="00C10A7A">
      <w:pPr>
        <w:widowControl w:val="0"/>
        <w:autoSpaceDE w:val="0"/>
        <w:autoSpaceDN w:val="0"/>
        <w:adjustRightInd w:val="0"/>
        <w:spacing w:after="0" w:line="240" w:lineRule="auto"/>
        <w:rPr>
          <w:rFonts w:ascii="Times New Roman" w:hAnsi="Times New Roman"/>
          <w:sz w:val="24"/>
        </w:rPr>
      </w:pPr>
      <w:r w:rsidRPr="00932310">
        <w:rPr>
          <w:rFonts w:ascii="Times New Roman" w:hAnsi="Times New Roman"/>
          <w:sz w:val="24"/>
        </w:rPr>
        <w:pict>
          <v:shape id="_x0000_i1038" type="#_x0000_t75" style="width:.75pt;height:12pt">
            <v:imagedata r:id="rId22" o:title=""/>
          </v:shape>
        </w:pict>
      </w:r>
      <w:r w:rsidR="001C17B6" w:rsidRPr="00901AF1">
        <w:rPr>
          <w:rFonts w:ascii="Times New Roman" w:hAnsi="Times New Roman"/>
          <w:i/>
          <w:iCs/>
          <w:sz w:val="24"/>
        </w:rPr>
        <w:t xml:space="preserve"> </w:t>
      </w:r>
      <w:r w:rsidR="001C17B6" w:rsidRPr="00901AF1">
        <w:rPr>
          <w:rFonts w:ascii="Times New Roman" w:hAnsi="Times New Roman"/>
          <w:i/>
          <w:iCs/>
          <w:sz w:val="24"/>
        </w:rPr>
        <w:lastRenderedPageBreak/>
        <w:t>;</w:t>
      </w:r>
    </w:p>
    <w:p w:rsidR="00A56903" w:rsidRPr="00901AF1" w:rsidRDefault="00A56903">
      <w:pPr>
        <w:widowControl w:val="0"/>
        <w:autoSpaceDE w:val="0"/>
        <w:autoSpaceDN w:val="0"/>
        <w:adjustRightInd w:val="0"/>
        <w:spacing w:after="0" w:line="240" w:lineRule="auto"/>
        <w:rPr>
          <w:rFonts w:ascii="Times New Roman" w:hAnsi="Times New Roman"/>
          <w:sz w:val="24"/>
        </w:rPr>
        <w:sectPr w:rsidR="00A56903" w:rsidRPr="00901AF1">
          <w:type w:val="continuous"/>
          <w:pgSz w:w="11906" w:h="16838"/>
          <w:pgMar w:top="678" w:right="6340" w:bottom="615" w:left="1440" w:header="720" w:footer="720" w:gutter="0"/>
          <w:cols w:num="14" w:space="0" w:equalWidth="0">
            <w:col w:w="300" w:space="120"/>
            <w:col w:w="620" w:space="80"/>
            <w:col w:w="440" w:space="60"/>
            <w:col w:w="60" w:space="100"/>
            <w:col w:w="320" w:space="80"/>
            <w:col w:w="280" w:space="60"/>
            <w:col w:w="220" w:space="60"/>
            <w:col w:w="120" w:space="80"/>
            <w:col w:w="240" w:space="60"/>
            <w:col w:w="60" w:space="100"/>
            <w:col w:w="120" w:space="60"/>
            <w:col w:w="120" w:space="60"/>
            <w:col w:w="160" w:space="0"/>
            <w:col w:w="140"/>
          </w:cols>
          <w:noEndnote/>
        </w:sectPr>
      </w:pP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4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на примере квадратичной функции, использовать преобразования графика функции </w:t>
      </w:r>
      <w:r w:rsidRPr="00901AF1">
        <w:rPr>
          <w:rFonts w:ascii="Times New Roman" w:hAnsi="Times New Roman"/>
          <w:i/>
          <w:iCs/>
          <w:sz w:val="24"/>
        </w:rPr>
        <w:t>y</w:t>
      </w:r>
      <w:r w:rsidRPr="00901AF1">
        <w:rPr>
          <w:rFonts w:ascii="Times New Roman" w:hAnsi="Times New Roman"/>
          <w:i/>
          <w:iCs/>
          <w:sz w:val="24"/>
          <w:lang w:val="ru-RU"/>
        </w:rPr>
        <w:t>=</w:t>
      </w:r>
      <w:r w:rsidRPr="00901AF1">
        <w:rPr>
          <w:rFonts w:ascii="Times New Roman" w:hAnsi="Times New Roman"/>
          <w:i/>
          <w:iCs/>
          <w:sz w:val="24"/>
        </w:rPr>
        <w:t>f</w:t>
      </w:r>
      <w:r w:rsidRPr="00901AF1">
        <w:rPr>
          <w:rFonts w:ascii="Times New Roman" w:hAnsi="Times New Roman"/>
          <w:i/>
          <w:iCs/>
          <w:sz w:val="24"/>
          <w:lang w:val="ru-RU"/>
        </w:rPr>
        <w:t>(</w:t>
      </w:r>
      <w:r w:rsidRPr="00901AF1">
        <w:rPr>
          <w:rFonts w:ascii="Times New Roman" w:hAnsi="Times New Roman"/>
          <w:i/>
          <w:iCs/>
          <w:sz w:val="24"/>
        </w:rPr>
        <w:t>x</w:t>
      </w:r>
      <w:r w:rsidR="00901AF1">
        <w:rPr>
          <w:rFonts w:ascii="Times New Roman" w:hAnsi="Times New Roman"/>
          <w:i/>
          <w:iCs/>
          <w:sz w:val="24"/>
          <w:lang w:val="ru-RU"/>
        </w:rPr>
        <w:t>) для по</w:t>
      </w:r>
      <w:r w:rsidRPr="00901AF1">
        <w:rPr>
          <w:rFonts w:ascii="Times New Roman" w:hAnsi="Times New Roman"/>
          <w:i/>
          <w:iCs/>
          <w:sz w:val="24"/>
          <w:lang w:val="ru-RU"/>
        </w:rPr>
        <w:t xml:space="preserve">строения графиков функций </w:t>
      </w:r>
      <w:r w:rsidRPr="00901AF1">
        <w:rPr>
          <w:rFonts w:ascii="Times New Roman" w:hAnsi="Times New Roman"/>
          <w:i/>
          <w:iCs/>
          <w:sz w:val="24"/>
        </w:rPr>
        <w:t>y</w:t>
      </w:r>
      <w:r w:rsidRPr="00901AF1">
        <w:rPr>
          <w:rFonts w:ascii="Times New Roman" w:hAnsi="Times New Roman"/>
          <w:i/>
          <w:iCs/>
          <w:sz w:val="24"/>
          <w:lang w:val="ru-RU"/>
        </w:rPr>
        <w:t xml:space="preserve"> </w:t>
      </w:r>
      <w:r w:rsidRPr="00901AF1">
        <w:rPr>
          <w:rFonts w:ascii="Times New Roman" w:hAnsi="Times New Roman"/>
          <w:i/>
          <w:iCs/>
          <w:sz w:val="24"/>
        </w:rPr>
        <w:t></w:t>
      </w:r>
      <w:r w:rsidRPr="00901AF1">
        <w:rPr>
          <w:rFonts w:ascii="Times New Roman" w:hAnsi="Times New Roman"/>
          <w:i/>
          <w:iCs/>
          <w:sz w:val="24"/>
          <w:lang w:val="ru-RU"/>
        </w:rPr>
        <w:t xml:space="preserve"> </w:t>
      </w:r>
      <w:r w:rsidRPr="00901AF1">
        <w:rPr>
          <w:rFonts w:ascii="Times New Roman" w:hAnsi="Times New Roman"/>
          <w:i/>
          <w:iCs/>
          <w:sz w:val="24"/>
        </w:rPr>
        <w:t>af</w:t>
      </w:r>
      <w:r w:rsidRPr="00901AF1">
        <w:rPr>
          <w:rFonts w:ascii="Times New Roman" w:hAnsi="Times New Roman"/>
          <w:i/>
          <w:iCs/>
          <w:sz w:val="24"/>
          <w:lang w:val="ru-RU"/>
        </w:rPr>
        <w:t xml:space="preserve"> </w:t>
      </w:r>
      <w:r w:rsidRPr="00901AF1">
        <w:rPr>
          <w:rFonts w:ascii="Times New Roman" w:hAnsi="Times New Roman"/>
          <w:i/>
          <w:iCs/>
          <w:sz w:val="24"/>
        </w:rPr>
        <w:t>kx</w:t>
      </w:r>
      <w:r w:rsidRPr="00901AF1">
        <w:rPr>
          <w:rFonts w:ascii="Times New Roman" w:hAnsi="Times New Roman"/>
          <w:i/>
          <w:iCs/>
          <w:sz w:val="24"/>
          <w:lang w:val="ru-RU"/>
        </w:rPr>
        <w:t xml:space="preserve"> </w:t>
      </w:r>
      <w:r w:rsidRPr="00901AF1">
        <w:rPr>
          <w:rFonts w:ascii="Times New Roman" w:hAnsi="Times New Roman"/>
          <w:i/>
          <w:iCs/>
          <w:sz w:val="24"/>
        </w:rPr>
        <w:t></w:t>
      </w:r>
      <w:r w:rsidRPr="00901AF1">
        <w:rPr>
          <w:rFonts w:ascii="Times New Roman" w:hAnsi="Times New Roman"/>
          <w:i/>
          <w:iCs/>
          <w:sz w:val="24"/>
          <w:lang w:val="ru-RU"/>
        </w:rPr>
        <w:t xml:space="preserve"> </w:t>
      </w:r>
      <w:r w:rsidRPr="00901AF1">
        <w:rPr>
          <w:rFonts w:ascii="Times New Roman" w:hAnsi="Times New Roman"/>
          <w:i/>
          <w:iCs/>
          <w:sz w:val="24"/>
        </w:rPr>
        <w:t>b</w:t>
      </w:r>
      <w:r w:rsidRPr="00901AF1">
        <w:rPr>
          <w:rFonts w:ascii="Times New Roman" w:hAnsi="Times New Roman"/>
          <w:i/>
          <w:iCs/>
          <w:sz w:val="24"/>
          <w:lang w:val="ru-RU"/>
        </w:rPr>
        <w:t xml:space="preserve"> </w:t>
      </w:r>
      <w:r w:rsidRPr="00901AF1">
        <w:rPr>
          <w:rFonts w:ascii="Times New Roman" w:hAnsi="Times New Roman"/>
          <w:i/>
          <w:iCs/>
          <w:sz w:val="24"/>
        </w:rPr>
        <w:t></w:t>
      </w:r>
      <w:r w:rsidRPr="00901AF1">
        <w:rPr>
          <w:rFonts w:ascii="Times New Roman" w:hAnsi="Times New Roman"/>
          <w:i/>
          <w:iCs/>
          <w:sz w:val="24"/>
          <w:lang w:val="ru-RU"/>
        </w:rPr>
        <w:t xml:space="preserve"> </w:t>
      </w:r>
      <w:r w:rsidRPr="00901AF1">
        <w:rPr>
          <w:rFonts w:ascii="Times New Roman" w:hAnsi="Times New Roman"/>
          <w:i/>
          <w:iCs/>
          <w:sz w:val="24"/>
        </w:rPr>
        <w:t></w:t>
      </w:r>
      <w:r w:rsidRPr="00901AF1">
        <w:rPr>
          <w:rFonts w:ascii="Times New Roman" w:hAnsi="Times New Roman"/>
          <w:i/>
          <w:iCs/>
          <w:sz w:val="24"/>
          <w:lang w:val="ru-RU"/>
        </w:rPr>
        <w:t xml:space="preserve"> </w:t>
      </w:r>
      <w:r w:rsidRPr="00901AF1">
        <w:rPr>
          <w:rFonts w:ascii="Times New Roman" w:hAnsi="Times New Roman"/>
          <w:i/>
          <w:iCs/>
          <w:sz w:val="24"/>
        </w:rPr>
        <w:t>c</w:t>
      </w:r>
      <w:r w:rsidRPr="00901AF1">
        <w:rPr>
          <w:rFonts w:ascii="Times New Roman" w:hAnsi="Times New Roman"/>
          <w:i/>
          <w:iCs/>
          <w:sz w:val="24"/>
          <w:lang w:val="ru-RU"/>
        </w:rPr>
        <w:t xml:space="preserve"> ; </w:t>
      </w:r>
    </w:p>
    <w:p w:rsidR="00A56903" w:rsidRPr="00901AF1" w:rsidRDefault="00A56903">
      <w:pPr>
        <w:widowControl w:val="0"/>
        <w:autoSpaceDE w:val="0"/>
        <w:autoSpaceDN w:val="0"/>
        <w:adjustRightInd w:val="0"/>
        <w:spacing w:after="0" w:line="87" w:lineRule="exact"/>
        <w:rPr>
          <w:rFonts w:ascii="Times New Roman" w:hAnsi="Times New Roman"/>
          <w:sz w:val="24"/>
          <w:vertAlign w:val="superscript"/>
          <w:lang w:val="ru-RU"/>
        </w:rPr>
      </w:pPr>
    </w:p>
    <w:p w:rsidR="00A56903" w:rsidRPr="00901AF1" w:rsidRDefault="001C17B6">
      <w:pPr>
        <w:widowControl w:val="0"/>
        <w:numPr>
          <w:ilvl w:val="0"/>
          <w:numId w:val="14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 </w:t>
      </w:r>
    </w:p>
    <w:p w:rsidR="00A56903" w:rsidRPr="00901AF1" w:rsidRDefault="001C17B6">
      <w:pPr>
        <w:widowControl w:val="0"/>
        <w:numPr>
          <w:ilvl w:val="0"/>
          <w:numId w:val="14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исследовать функцию по её графику; </w:t>
      </w:r>
    </w:p>
    <w:p w:rsidR="00A56903" w:rsidRPr="00901AF1"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901AF1" w:rsidRDefault="001C17B6">
      <w:pPr>
        <w:widowControl w:val="0"/>
        <w:numPr>
          <w:ilvl w:val="0"/>
          <w:numId w:val="143"/>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находить множество значений, нули, промежутки знакоп</w:t>
      </w:r>
      <w:r w:rsidR="00901AF1">
        <w:rPr>
          <w:rFonts w:ascii="Times New Roman" w:hAnsi="Times New Roman"/>
          <w:i/>
          <w:iCs/>
          <w:sz w:val="24"/>
          <w:lang w:val="ru-RU"/>
        </w:rPr>
        <w:t>остоянства, монотонности квадра</w:t>
      </w:r>
      <w:r w:rsidRPr="00901AF1">
        <w:rPr>
          <w:rFonts w:ascii="Times New Roman" w:hAnsi="Times New Roman"/>
          <w:i/>
          <w:iCs/>
          <w:sz w:val="24"/>
          <w:lang w:val="ru-RU"/>
        </w:rPr>
        <w:t xml:space="preserve">тичной функции; </w:t>
      </w:r>
    </w:p>
    <w:p w:rsidR="00A56903" w:rsidRPr="00901AF1"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901AF1" w:rsidRDefault="001C17B6">
      <w:pPr>
        <w:widowControl w:val="0"/>
        <w:numPr>
          <w:ilvl w:val="0"/>
          <w:numId w:val="143"/>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оперировать понятиями: последовательность, арифметическая прогрессия, геометри</w:t>
      </w:r>
      <w:r w:rsidR="00901AF1">
        <w:rPr>
          <w:rFonts w:ascii="Times New Roman" w:hAnsi="Times New Roman"/>
          <w:i/>
          <w:iCs/>
          <w:sz w:val="24"/>
          <w:lang w:val="ru-RU"/>
        </w:rPr>
        <w:t>ческая про</w:t>
      </w:r>
      <w:r w:rsidRPr="00901AF1">
        <w:rPr>
          <w:rFonts w:ascii="Times New Roman" w:hAnsi="Times New Roman"/>
          <w:i/>
          <w:iCs/>
          <w:sz w:val="24"/>
          <w:lang w:val="ru-RU"/>
        </w:rPr>
        <w:t xml:space="preserve">грессия;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4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решать задачи на арифметическую и геометрическую прогрессию.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4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901AF1">
        <w:rPr>
          <w:rFonts w:ascii="Times New Roman" w:hAnsi="Times New Roman"/>
          <w:i/>
          <w:iCs/>
          <w:lang w:val="ru-RU"/>
        </w:rPr>
        <w:t xml:space="preserve">иллюстрировать с помощью графика реальную зависимость или процесс по их характеристикам; </w:t>
      </w:r>
    </w:p>
    <w:p w:rsidR="00A56903" w:rsidRPr="00901AF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901AF1" w:rsidRDefault="001C17B6">
      <w:pPr>
        <w:widowControl w:val="0"/>
        <w:numPr>
          <w:ilvl w:val="0"/>
          <w:numId w:val="14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901AF1">
        <w:rPr>
          <w:rFonts w:ascii="Times New Roman" w:hAnsi="Times New Roman"/>
          <w:i/>
          <w:iCs/>
          <w:lang w:val="ru-RU"/>
        </w:rPr>
        <w:t xml:space="preserve">использовать свойства и график квадратичной функции при решении задач из других учебных предметов. </w:t>
      </w:r>
    </w:p>
    <w:p w:rsidR="00A56903" w:rsidRPr="00901AF1" w:rsidRDefault="00A56903">
      <w:pPr>
        <w:widowControl w:val="0"/>
        <w:autoSpaceDE w:val="0"/>
        <w:autoSpaceDN w:val="0"/>
        <w:adjustRightInd w:val="0"/>
        <w:spacing w:after="0" w:line="25"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3980"/>
        <w:rPr>
          <w:rFonts w:ascii="Times New Roman" w:hAnsi="Times New Roman"/>
          <w:sz w:val="24"/>
        </w:rPr>
      </w:pPr>
      <w:r w:rsidRPr="00901AF1">
        <w:rPr>
          <w:rFonts w:ascii="Times New Roman" w:hAnsi="Times New Roman"/>
          <w:b/>
          <w:bCs/>
          <w:sz w:val="24"/>
        </w:rPr>
        <w:t>Текстовые задачи</w:t>
      </w: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901AF1">
        <w:rPr>
          <w:rFonts w:ascii="Times New Roman" w:hAnsi="Times New Roman"/>
          <w:i/>
          <w:iCs/>
          <w:lang w:val="ru-RU"/>
        </w:rPr>
        <w:t xml:space="preserve">Решать простые и сложные задачи разных типов, а также задачи повышенной трудности; </w:t>
      </w:r>
    </w:p>
    <w:p w:rsidR="00A56903" w:rsidRPr="00901AF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901AF1">
        <w:rPr>
          <w:rFonts w:ascii="Times New Roman" w:hAnsi="Times New Roman"/>
          <w:i/>
          <w:iCs/>
          <w:lang w:val="ru-RU"/>
        </w:rPr>
        <w:t>использовать разные краткие записи как модели текстов сложных задач для построе</w:t>
      </w:r>
      <w:r w:rsidR="00901AF1" w:rsidRPr="00901AF1">
        <w:rPr>
          <w:rFonts w:ascii="Times New Roman" w:hAnsi="Times New Roman"/>
          <w:i/>
          <w:iCs/>
          <w:lang w:val="ru-RU"/>
        </w:rPr>
        <w:t>ния поиско</w:t>
      </w:r>
      <w:r w:rsidRPr="00901AF1">
        <w:rPr>
          <w:rFonts w:ascii="Times New Roman" w:hAnsi="Times New Roman"/>
          <w:i/>
          <w:iCs/>
          <w:lang w:val="ru-RU"/>
        </w:rPr>
        <w:t xml:space="preserve">вой схемы и решения задач; </w:t>
      </w:r>
    </w:p>
    <w:p w:rsidR="00A56903" w:rsidRPr="00901AF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901AF1">
        <w:rPr>
          <w:rFonts w:ascii="Times New Roman" w:hAnsi="Times New Roman"/>
          <w:i/>
          <w:iCs/>
          <w:lang w:val="ru-RU"/>
        </w:rPr>
        <w:t>различать модель текста и модель решения задачи, конструир</w:t>
      </w:r>
      <w:r w:rsidR="00901AF1" w:rsidRPr="00901AF1">
        <w:rPr>
          <w:rFonts w:ascii="Times New Roman" w:hAnsi="Times New Roman"/>
          <w:i/>
          <w:iCs/>
          <w:lang w:val="ru-RU"/>
        </w:rPr>
        <w:t>овать к одной модели решения не</w:t>
      </w:r>
      <w:r w:rsidRPr="00901AF1">
        <w:rPr>
          <w:rFonts w:ascii="Times New Roman" w:hAnsi="Times New Roman"/>
          <w:i/>
          <w:iCs/>
          <w:lang w:val="ru-RU"/>
        </w:rPr>
        <w:t xml:space="preserve">сложной задачи разные модели текста задачи; </w:t>
      </w:r>
    </w:p>
    <w:p w:rsidR="00A56903" w:rsidRPr="00901AF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901AF1">
        <w:rPr>
          <w:rFonts w:ascii="Times New Roman" w:hAnsi="Times New Roman"/>
          <w:i/>
          <w:iCs/>
          <w:lang w:val="ru-RU"/>
        </w:rPr>
        <w:t xml:space="preserve">знать и применять оба способа поиска решения задач (от требования к условию и от условия к требованию); </w:t>
      </w:r>
    </w:p>
    <w:p w:rsidR="00A56903" w:rsidRPr="00901AF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901AF1">
        <w:rPr>
          <w:rFonts w:ascii="Times New Roman" w:hAnsi="Times New Roman"/>
          <w:i/>
          <w:iCs/>
          <w:lang w:val="ru-RU"/>
        </w:rPr>
        <w:t xml:space="preserve">моделировать рассуждения при поиске решения задач с помощью граф-схемы; </w:t>
      </w:r>
    </w:p>
    <w:p w:rsidR="00A56903" w:rsidRPr="00901AF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901AF1">
        <w:rPr>
          <w:rFonts w:ascii="Times New Roman" w:hAnsi="Times New Roman"/>
          <w:i/>
          <w:iCs/>
          <w:lang w:val="ru-RU"/>
        </w:rPr>
        <w:t xml:space="preserve">выделять этапы решения задачи и содержание каждого этапа; </w:t>
      </w:r>
    </w:p>
    <w:p w:rsidR="00A56903" w:rsidRPr="00901AF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901AF1">
        <w:rPr>
          <w:rFonts w:ascii="Times New Roman" w:hAnsi="Times New Roman"/>
          <w:i/>
          <w:iCs/>
          <w:lang w:val="ru-RU"/>
        </w:rPr>
        <w:t>уметь выбирать оптимальный метод решения задачи и осо</w:t>
      </w:r>
      <w:r w:rsidR="00901AF1" w:rsidRPr="00901AF1">
        <w:rPr>
          <w:rFonts w:ascii="Times New Roman" w:hAnsi="Times New Roman"/>
          <w:i/>
          <w:iCs/>
          <w:lang w:val="ru-RU"/>
        </w:rPr>
        <w:t>знавать выбор метода, рассматри</w:t>
      </w:r>
      <w:r w:rsidRPr="00901AF1">
        <w:rPr>
          <w:rFonts w:ascii="Times New Roman" w:hAnsi="Times New Roman"/>
          <w:i/>
          <w:iCs/>
          <w:lang w:val="ru-RU"/>
        </w:rPr>
        <w:t xml:space="preserve">вать различные методы, находить разные решения задачи, если возможно; </w:t>
      </w:r>
    </w:p>
    <w:p w:rsidR="00A56903" w:rsidRPr="00901AF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901AF1">
        <w:rPr>
          <w:rFonts w:ascii="Times New Roman" w:hAnsi="Times New Roman"/>
          <w:i/>
          <w:iCs/>
          <w:lang w:val="ru-RU"/>
        </w:rPr>
        <w:t xml:space="preserve">анализировать затруднения при решении задач; </w:t>
      </w:r>
    </w:p>
    <w:p w:rsidR="00A56903" w:rsidRPr="00901AF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901AF1">
        <w:rPr>
          <w:rFonts w:ascii="Times New Roman" w:hAnsi="Times New Roman"/>
          <w:i/>
          <w:iCs/>
          <w:lang w:val="ru-RU"/>
        </w:rPr>
        <w:t xml:space="preserve">выполнять различные преобразования предложенной задачи, конструировать новые задачи из данной, в том числе обратные; </w:t>
      </w:r>
    </w:p>
    <w:p w:rsidR="00A56903" w:rsidRPr="00901AF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232" w:lineRule="auto"/>
        <w:ind w:left="360" w:right="20"/>
        <w:jc w:val="both"/>
        <w:rPr>
          <w:rFonts w:ascii="Times New Roman" w:hAnsi="Times New Roman"/>
          <w:vertAlign w:val="superscript"/>
          <w:lang w:val="ru-RU"/>
        </w:rPr>
      </w:pPr>
      <w:r w:rsidRPr="00901AF1">
        <w:rPr>
          <w:rFonts w:ascii="Times New Roman" w:hAnsi="Times New Roman"/>
          <w:i/>
          <w:iCs/>
          <w:lang w:val="ru-RU"/>
        </w:rPr>
        <w:t>интерпретировать вычислительные результаты в задаче, иссл</w:t>
      </w:r>
      <w:r w:rsidR="00901AF1" w:rsidRPr="00901AF1">
        <w:rPr>
          <w:rFonts w:ascii="Times New Roman" w:hAnsi="Times New Roman"/>
          <w:i/>
          <w:iCs/>
          <w:lang w:val="ru-RU"/>
        </w:rPr>
        <w:t>едовать полученное решение зада</w:t>
      </w:r>
      <w:r w:rsidRPr="00901AF1">
        <w:rPr>
          <w:rFonts w:ascii="Times New Roman" w:hAnsi="Times New Roman"/>
          <w:i/>
          <w:iCs/>
          <w:lang w:val="ru-RU"/>
        </w:rPr>
        <w:t xml:space="preserve">чи; </w:t>
      </w:r>
    </w:p>
    <w:p w:rsidR="00A56903" w:rsidRPr="00901AF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901AF1">
        <w:rPr>
          <w:rFonts w:ascii="Times New Roman" w:hAnsi="Times New Roman"/>
          <w:i/>
          <w:iCs/>
          <w:lang w:val="ru-RU"/>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A56903" w:rsidRPr="00901AF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901AF1">
        <w:rPr>
          <w:rFonts w:ascii="Times New Roman" w:hAnsi="Times New Roman"/>
          <w:i/>
          <w:iCs/>
          <w:lang w:val="ru-RU"/>
        </w:rPr>
        <w:t xml:space="preserve">исследовать всевозможные ситуации при решении задач на движение по реке, рассматривать разные системы отсчёта; </w:t>
      </w:r>
    </w:p>
    <w:p w:rsidR="00A56903" w:rsidRPr="00901AF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901AF1">
        <w:rPr>
          <w:rFonts w:ascii="Times New Roman" w:hAnsi="Times New Roman"/>
          <w:i/>
          <w:iCs/>
          <w:lang w:val="ru-RU"/>
        </w:rPr>
        <w:t xml:space="preserve">решать разнообразные задачи «на части», </w:t>
      </w:r>
    </w:p>
    <w:p w:rsidR="00A56903" w:rsidRPr="00901AF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901AF1">
        <w:rPr>
          <w:rFonts w:ascii="Times New Roman" w:hAnsi="Times New Roman"/>
          <w:i/>
          <w:iCs/>
          <w:lang w:val="ru-RU"/>
        </w:rPr>
        <w:t xml:space="preserve">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w:t>
      </w:r>
    </w:p>
    <w:p w:rsidR="00A56903" w:rsidRPr="00901AF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901AF1" w:rsidRDefault="001C17B6">
      <w:pPr>
        <w:widowControl w:val="0"/>
        <w:numPr>
          <w:ilvl w:val="0"/>
          <w:numId w:val="14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901AF1">
        <w:rPr>
          <w:rFonts w:ascii="Times New Roman" w:hAnsi="Times New Roman"/>
          <w:i/>
          <w:iCs/>
          <w:lang w:val="ru-RU"/>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r w:rsidRPr="00901AF1">
        <w:rPr>
          <w:rFonts w:ascii="Times New Roman" w:hAnsi="Times New Roman"/>
          <w:i/>
          <w:iCs/>
          <w:lang w:val="ru-RU"/>
        </w:rPr>
        <w:lastRenderedPageBreak/>
        <w:t xml:space="preserve">; </w:t>
      </w:r>
    </w:p>
    <w:p w:rsidR="00A56903" w:rsidRPr="00901AF1" w:rsidRDefault="00932310">
      <w:pPr>
        <w:widowControl w:val="0"/>
        <w:autoSpaceDE w:val="0"/>
        <w:autoSpaceDN w:val="0"/>
        <w:adjustRightInd w:val="0"/>
        <w:spacing w:after="0" w:line="383" w:lineRule="exact"/>
        <w:rPr>
          <w:rFonts w:ascii="Times New Roman" w:hAnsi="Times New Roman"/>
          <w:lang w:val="ru-RU"/>
        </w:rPr>
      </w:pPr>
      <w:r w:rsidRPr="00932310">
        <w:rPr>
          <w:rFonts w:ascii="Times New Roman" w:hAnsi="Times New Roman"/>
          <w:noProof/>
        </w:rPr>
        <w:pict>
          <v:shape id="_x0000_s1190" type="#_x0000_t75" style="position:absolute;margin-left:-1.4pt;margin-top:13.75pt;width:490.3pt;height:3pt;z-index:-399" o:allowincell="f">
            <v:imagedata r:id="rId10" o:title=""/>
          </v:shape>
        </w:pict>
      </w:r>
      <w:r w:rsidRPr="00932310">
        <w:rPr>
          <w:rFonts w:ascii="Times New Roman" w:hAnsi="Times New Roman"/>
          <w:noProof/>
        </w:rPr>
        <w:lastRenderedPageBreak/>
        <w:pict>
          <v:shape id="_x0000_s1191" type="#_x0000_t75" style="position:absolute;margin-left:-1.4pt;margin-top:17.5pt;width:490.3pt;height:.7pt;z-index:-398"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type w:val="continuous"/>
          <w:pgSz w:w="11906" w:h="16838"/>
          <w:pgMar w:top="678" w:right="1060" w:bottom="615" w:left="1080" w:header="720" w:footer="720" w:gutter="0"/>
          <w:cols w:space="0" w:equalWidth="0">
            <w:col w:w="9760" w:space="120"/>
          </w:cols>
          <w:noEndnote/>
        </w:sectPr>
      </w:pPr>
    </w:p>
    <w:p w:rsidR="00A56903" w:rsidRPr="00901AF1" w:rsidRDefault="001C17B6">
      <w:pPr>
        <w:widowControl w:val="0"/>
        <w:numPr>
          <w:ilvl w:val="0"/>
          <w:numId w:val="14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39" w:name="page81"/>
      <w:bookmarkEnd w:id="39"/>
      <w:r w:rsidRPr="00901AF1">
        <w:rPr>
          <w:rFonts w:ascii="Times New Roman" w:hAnsi="Times New Roman"/>
          <w:i/>
          <w:iCs/>
          <w:sz w:val="24"/>
          <w:lang w:val="ru-RU"/>
        </w:rPr>
        <w:t xml:space="preserve">владеть основными методами решения задач на смеси, сплавы, концентрации;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4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решать задачи на проценты, в том числе, сложные проценты с обоснованием, используя разные способы; </w:t>
      </w:r>
    </w:p>
    <w:p w:rsidR="00A56903" w:rsidRPr="00901AF1"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901AF1" w:rsidRDefault="001C17B6">
      <w:pPr>
        <w:widowControl w:val="0"/>
        <w:numPr>
          <w:ilvl w:val="0"/>
          <w:numId w:val="14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решать логические задачи разными способами, в том числе, с двумя блоками и с тремя блоками данных с помощью таблиц;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4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решать задачи по комбинаторике и теории вероятностей на основе использования изученных методов и обосновывать решение;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4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решать несложные задачи по математической статистике; </w:t>
      </w:r>
    </w:p>
    <w:p w:rsidR="00A56903" w:rsidRPr="00901AF1"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901AF1" w:rsidRDefault="001C17B6">
      <w:pPr>
        <w:widowControl w:val="0"/>
        <w:numPr>
          <w:ilvl w:val="0"/>
          <w:numId w:val="14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 </w:t>
      </w:r>
    </w:p>
    <w:p w:rsidR="00A56903" w:rsidRPr="00901AF1" w:rsidRDefault="00A56903">
      <w:pPr>
        <w:widowControl w:val="0"/>
        <w:autoSpaceDE w:val="0"/>
        <w:autoSpaceDN w:val="0"/>
        <w:adjustRightInd w:val="0"/>
        <w:spacing w:after="0" w:line="6"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50" w:lineRule="exact"/>
        <w:rPr>
          <w:rFonts w:ascii="Times New Roman" w:hAnsi="Times New Roman"/>
          <w:sz w:val="24"/>
          <w:lang w:val="ru-RU"/>
        </w:rPr>
      </w:pPr>
    </w:p>
    <w:p w:rsidR="00A56903" w:rsidRPr="00901AF1" w:rsidRDefault="001C17B6">
      <w:pPr>
        <w:widowControl w:val="0"/>
        <w:numPr>
          <w:ilvl w:val="0"/>
          <w:numId w:val="14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 </w:t>
      </w:r>
    </w:p>
    <w:p w:rsidR="00A56903" w:rsidRPr="00901AF1"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901AF1" w:rsidRDefault="001C17B6">
      <w:pPr>
        <w:widowControl w:val="0"/>
        <w:numPr>
          <w:ilvl w:val="0"/>
          <w:numId w:val="14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решать и конструировать задачи на основе рассмотрения реальн</w:t>
      </w:r>
      <w:r w:rsidR="00901AF1">
        <w:rPr>
          <w:rFonts w:ascii="Times New Roman" w:hAnsi="Times New Roman"/>
          <w:i/>
          <w:iCs/>
          <w:sz w:val="24"/>
          <w:lang w:val="ru-RU"/>
        </w:rPr>
        <w:t>ых ситуаций, в которых не тре</w:t>
      </w:r>
      <w:r w:rsidRPr="00901AF1">
        <w:rPr>
          <w:rFonts w:ascii="Times New Roman" w:hAnsi="Times New Roman"/>
          <w:i/>
          <w:iCs/>
          <w:sz w:val="24"/>
          <w:lang w:val="ru-RU"/>
        </w:rPr>
        <w:t xml:space="preserve">буется точный вычислительный результат;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4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решать задачи на движение по реке, рассматривая разные системы отсчета.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120"/>
        <w:rPr>
          <w:rFonts w:ascii="Times New Roman" w:hAnsi="Times New Roman"/>
          <w:sz w:val="24"/>
        </w:rPr>
      </w:pPr>
      <w:r w:rsidRPr="00901AF1">
        <w:rPr>
          <w:rFonts w:ascii="Times New Roman" w:hAnsi="Times New Roman"/>
          <w:b/>
          <w:bCs/>
          <w:sz w:val="24"/>
        </w:rPr>
        <w:t>Статистика и теория вероятностей</w:t>
      </w: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извлекать информацию, представленную в таблицах, на диаграммах, графиках;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составлять таблицы, строить диаграммы и графики на основе данных;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оперировать понятиями: факториал числа, перестановки и сочетания, треугольник Паскаля;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правило произведения при решении комбинаторных задач;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оперировать понятиями: случайный опыт, случайный выбор, испытание, элементарное случайное событие (исход), классическое определение вероятности случа</w:t>
      </w:r>
      <w:r w:rsidR="00901AF1">
        <w:rPr>
          <w:rFonts w:ascii="Times New Roman" w:hAnsi="Times New Roman"/>
          <w:i/>
          <w:iCs/>
          <w:sz w:val="24"/>
          <w:lang w:val="ru-RU"/>
        </w:rPr>
        <w:t>йного события, операции над слу</w:t>
      </w:r>
      <w:r w:rsidRPr="00901AF1">
        <w:rPr>
          <w:rFonts w:ascii="Times New Roman" w:hAnsi="Times New Roman"/>
          <w:i/>
          <w:iCs/>
          <w:sz w:val="24"/>
          <w:lang w:val="ru-RU"/>
        </w:rPr>
        <w:t xml:space="preserve">чайными событиями;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представлять информацию с помощью кругов Эйлера; </w:t>
      </w:r>
    </w:p>
    <w:p w:rsidR="00A56903" w:rsidRPr="00901AF1"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901AF1" w:rsidRDefault="001C17B6">
      <w:pPr>
        <w:widowControl w:val="0"/>
        <w:numPr>
          <w:ilvl w:val="0"/>
          <w:numId w:val="14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решать задачи на вычисление вероятности с подсчетом количества вар</w:t>
      </w:r>
      <w:r w:rsidR="00901AF1">
        <w:rPr>
          <w:rFonts w:ascii="Times New Roman" w:hAnsi="Times New Roman"/>
          <w:i/>
          <w:iCs/>
          <w:sz w:val="24"/>
          <w:lang w:val="ru-RU"/>
        </w:rPr>
        <w:t>иантов с помощью ком</w:t>
      </w:r>
      <w:r w:rsidRPr="00901AF1">
        <w:rPr>
          <w:rFonts w:ascii="Times New Roman" w:hAnsi="Times New Roman"/>
          <w:i/>
          <w:iCs/>
          <w:sz w:val="24"/>
          <w:lang w:val="ru-RU"/>
        </w:rPr>
        <w:t xml:space="preserve">бинаторики. </w:t>
      </w:r>
    </w:p>
    <w:p w:rsidR="00A56903" w:rsidRPr="00901AF1" w:rsidRDefault="00A56903">
      <w:pPr>
        <w:widowControl w:val="0"/>
        <w:autoSpaceDE w:val="0"/>
        <w:autoSpaceDN w:val="0"/>
        <w:adjustRightInd w:val="0"/>
        <w:spacing w:after="0" w:line="56"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51" w:lineRule="exact"/>
        <w:rPr>
          <w:rFonts w:ascii="Times New Roman" w:hAnsi="Times New Roman"/>
          <w:sz w:val="24"/>
          <w:lang w:val="ru-RU"/>
        </w:rPr>
      </w:pPr>
    </w:p>
    <w:p w:rsidR="00A56903" w:rsidRPr="00901AF1" w:rsidRDefault="001C17B6">
      <w:pPr>
        <w:widowControl w:val="0"/>
        <w:numPr>
          <w:ilvl w:val="0"/>
          <w:numId w:val="14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 </w:t>
      </w:r>
    </w:p>
    <w:p w:rsidR="00A56903" w:rsidRPr="00901AF1"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901AF1" w:rsidRDefault="001C17B6">
      <w:pPr>
        <w:widowControl w:val="0"/>
        <w:numPr>
          <w:ilvl w:val="0"/>
          <w:numId w:val="14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определять статистические характеристики выборок по таблицам, диаграммам, графикам, выполнять сравнение в зависимости от цели решения задачи;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4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оценивать вероятность реальных событий и явлений.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3640"/>
        <w:rPr>
          <w:rFonts w:ascii="Times New Roman" w:hAnsi="Times New Roman"/>
          <w:sz w:val="24"/>
        </w:rPr>
      </w:pPr>
      <w:r w:rsidRPr="00901AF1">
        <w:rPr>
          <w:rFonts w:ascii="Times New Roman" w:hAnsi="Times New Roman"/>
          <w:b/>
          <w:bCs/>
          <w:sz w:val="24"/>
        </w:rPr>
        <w:t>Геометрические фигуры</w:t>
      </w:r>
    </w:p>
    <w:p w:rsidR="00A56903" w:rsidRPr="00901AF1" w:rsidRDefault="001C17B6">
      <w:pPr>
        <w:widowControl w:val="0"/>
        <w:numPr>
          <w:ilvl w:val="0"/>
          <w:numId w:val="150"/>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rPr>
      </w:pPr>
      <w:r w:rsidRPr="00901AF1">
        <w:rPr>
          <w:rFonts w:ascii="Times New Roman" w:hAnsi="Times New Roman"/>
          <w:i/>
          <w:iCs/>
          <w:sz w:val="24"/>
        </w:rPr>
        <w:t xml:space="preserve">Оперировать понятиями геометрических фигур;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rPr>
      </w:pPr>
    </w:p>
    <w:p w:rsidR="00A56903" w:rsidRPr="00901AF1" w:rsidRDefault="001C17B6">
      <w:pPr>
        <w:widowControl w:val="0"/>
        <w:numPr>
          <w:ilvl w:val="0"/>
          <w:numId w:val="15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извлекать, интерпретировать и преобразовывать информацию</w:t>
      </w:r>
      <w:r w:rsidR="00901AF1">
        <w:rPr>
          <w:rFonts w:ascii="Times New Roman" w:hAnsi="Times New Roman"/>
          <w:i/>
          <w:iCs/>
          <w:sz w:val="24"/>
          <w:lang w:val="ru-RU"/>
        </w:rPr>
        <w:t xml:space="preserve"> о геометрических фигурах, пред</w:t>
      </w:r>
      <w:r w:rsidRPr="00901AF1">
        <w:rPr>
          <w:rFonts w:ascii="Times New Roman" w:hAnsi="Times New Roman"/>
          <w:i/>
          <w:iCs/>
          <w:sz w:val="24"/>
          <w:lang w:val="ru-RU"/>
        </w:rPr>
        <w:t xml:space="preserve">ставленную на чертежах; </w:t>
      </w:r>
    </w:p>
    <w:p w:rsidR="00A56903" w:rsidRPr="00901AF1"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901AF1" w:rsidRDefault="001C17B6">
      <w:pPr>
        <w:widowControl w:val="0"/>
        <w:numPr>
          <w:ilvl w:val="0"/>
          <w:numId w:val="15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геометрические факты для решения задач, в том числе, предполагающих несколько шагов решения; </w:t>
      </w:r>
    </w:p>
    <w:p w:rsidR="00A56903" w:rsidRPr="00901AF1"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901AF1" w:rsidRDefault="001C17B6">
      <w:pPr>
        <w:widowControl w:val="0"/>
        <w:numPr>
          <w:ilvl w:val="0"/>
          <w:numId w:val="15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формулировать в простейших случаях свойства и признаки фигур; </w:t>
      </w:r>
    </w:p>
    <w:p w:rsidR="00A56903" w:rsidRPr="00901AF1"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901AF1" w:rsidRDefault="001C17B6">
      <w:pPr>
        <w:widowControl w:val="0"/>
        <w:numPr>
          <w:ilvl w:val="0"/>
          <w:numId w:val="15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901AF1">
        <w:rPr>
          <w:rFonts w:ascii="Times New Roman" w:hAnsi="Times New Roman"/>
          <w:i/>
          <w:iCs/>
          <w:sz w:val="24"/>
        </w:rPr>
        <w:t xml:space="preserve">доказывать геометрические утверждения;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901AF1" w:rsidRDefault="001C17B6">
      <w:pPr>
        <w:widowControl w:val="0"/>
        <w:numPr>
          <w:ilvl w:val="0"/>
          <w:numId w:val="15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владеть стандартной классификацией плоских фигур (треугольников и четырёхугольников).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49" w:lineRule="exact"/>
        <w:rPr>
          <w:rFonts w:ascii="Times New Roman" w:hAnsi="Times New Roman"/>
          <w:sz w:val="24"/>
          <w:lang w:val="ru-RU"/>
        </w:rPr>
      </w:pPr>
    </w:p>
    <w:p w:rsidR="00A56903" w:rsidRPr="00901AF1" w:rsidRDefault="001C17B6">
      <w:pPr>
        <w:widowControl w:val="0"/>
        <w:numPr>
          <w:ilvl w:val="0"/>
          <w:numId w:val="15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использовать свойства геометрических фигур для решения задач практического характера и за-дач из смежных дисциплин.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194" type="#_x0000_t75" style="position:absolute;margin-left:-1.4pt;margin-top:62.7pt;width:490.3pt;height:3pt;z-index:-397" o:allowincell="f">
            <v:imagedata r:id="rId10" o:title=""/>
          </v:shape>
        </w:pict>
      </w:r>
      <w:r w:rsidRPr="00932310">
        <w:rPr>
          <w:rFonts w:ascii="Times New Roman" w:hAnsi="Times New Roman"/>
          <w:noProof/>
        </w:rPr>
        <w:pict>
          <v:shape id="_x0000_s1195" type="#_x0000_t75" style="position:absolute;margin-left:-1.4pt;margin-top:66.45pt;width:490.3pt;height:.7pt;z-index:-396"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62"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901AF1" w:rsidRDefault="00A56903">
      <w:pPr>
        <w:widowControl w:val="0"/>
        <w:autoSpaceDE w:val="0"/>
        <w:autoSpaceDN w:val="0"/>
        <w:adjustRightInd w:val="0"/>
        <w:spacing w:after="0" w:line="305" w:lineRule="exact"/>
        <w:rPr>
          <w:rFonts w:ascii="Times New Roman" w:hAnsi="Times New Roman"/>
          <w:sz w:val="24"/>
          <w:lang w:val="ru-RU"/>
        </w:rPr>
      </w:pPr>
      <w:bookmarkStart w:id="40" w:name="page83"/>
      <w:bookmarkEnd w:id="40"/>
    </w:p>
    <w:p w:rsidR="00A56903" w:rsidRPr="00901AF1" w:rsidRDefault="001C17B6">
      <w:pPr>
        <w:widowControl w:val="0"/>
        <w:autoSpaceDE w:val="0"/>
        <w:autoSpaceDN w:val="0"/>
        <w:adjustRightInd w:val="0"/>
        <w:spacing w:after="0" w:line="240" w:lineRule="auto"/>
        <w:ind w:left="4280"/>
        <w:rPr>
          <w:rFonts w:ascii="Times New Roman" w:hAnsi="Times New Roman"/>
          <w:sz w:val="24"/>
        </w:rPr>
      </w:pPr>
      <w:r w:rsidRPr="00901AF1">
        <w:rPr>
          <w:rFonts w:ascii="Times New Roman" w:hAnsi="Times New Roman"/>
          <w:b/>
          <w:bCs/>
          <w:sz w:val="24"/>
        </w:rPr>
        <w:t>Отношения</w:t>
      </w: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5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Оперировать понятиями: равенство фигур, равные фигуры, рав</w:t>
      </w:r>
      <w:r w:rsidR="00901AF1">
        <w:rPr>
          <w:rFonts w:ascii="Times New Roman" w:hAnsi="Times New Roman"/>
          <w:i/>
          <w:iCs/>
          <w:sz w:val="24"/>
          <w:lang w:val="ru-RU"/>
        </w:rPr>
        <w:t>енство треугольников, параллель</w:t>
      </w:r>
      <w:r w:rsidRPr="00901AF1">
        <w:rPr>
          <w:rFonts w:ascii="Times New Roman" w:hAnsi="Times New Roman"/>
          <w:i/>
          <w:iCs/>
          <w:sz w:val="24"/>
          <w:lang w:val="ru-RU"/>
        </w:rPr>
        <w:t xml:space="preserve">ность прямых, перпендикулярность прямых, углы между прямыми, перпендикуляр, наклонная, проекция, подобие фигур, подобные фигуры, подобные треугольники;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5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теорему Фалеса и теорему о пропорциональных отрезках при решении задач; </w:t>
      </w:r>
    </w:p>
    <w:p w:rsidR="00A56903" w:rsidRPr="00901AF1"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901AF1" w:rsidRDefault="001C17B6">
      <w:pPr>
        <w:widowControl w:val="0"/>
        <w:numPr>
          <w:ilvl w:val="0"/>
          <w:numId w:val="15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характеризовать взаимное расположение прямой и окружности, двух окружностей.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53"/>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использовать отношения для решения задач, возникающих в реальной жизни.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580"/>
        <w:rPr>
          <w:rFonts w:ascii="Times New Roman" w:hAnsi="Times New Roman"/>
          <w:sz w:val="24"/>
        </w:rPr>
      </w:pPr>
      <w:r w:rsidRPr="00901AF1">
        <w:rPr>
          <w:rFonts w:ascii="Times New Roman" w:hAnsi="Times New Roman"/>
          <w:b/>
          <w:bCs/>
          <w:sz w:val="24"/>
        </w:rPr>
        <w:t>Измерения и вычисления</w:t>
      </w:r>
    </w:p>
    <w:p w:rsidR="00A56903" w:rsidRPr="00901AF1" w:rsidRDefault="00A56903">
      <w:pPr>
        <w:widowControl w:val="0"/>
        <w:autoSpaceDE w:val="0"/>
        <w:autoSpaceDN w:val="0"/>
        <w:adjustRightInd w:val="0"/>
        <w:spacing w:after="0" w:line="50" w:lineRule="exact"/>
        <w:rPr>
          <w:rFonts w:ascii="Times New Roman" w:hAnsi="Times New Roman"/>
          <w:sz w:val="24"/>
        </w:rPr>
      </w:pPr>
    </w:p>
    <w:p w:rsidR="00A56903" w:rsidRPr="00901AF1" w:rsidRDefault="001C17B6">
      <w:pPr>
        <w:widowControl w:val="0"/>
        <w:numPr>
          <w:ilvl w:val="0"/>
          <w:numId w:val="154"/>
        </w:numPr>
        <w:tabs>
          <w:tab w:val="clear" w:pos="720"/>
          <w:tab w:val="num" w:pos="360"/>
        </w:tabs>
        <w:overflowPunct w:val="0"/>
        <w:autoSpaceDE w:val="0"/>
        <w:autoSpaceDN w:val="0"/>
        <w:adjustRightInd w:val="0"/>
        <w:spacing w:after="0" w:line="205"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Оперировать представлениями о длине, площади, объёме как величинами. Применять теорему Пифагора</w:t>
      </w:r>
      <w:r w:rsidR="00901AF1">
        <w:rPr>
          <w:rFonts w:ascii="Times New Roman" w:hAnsi="Times New Roman"/>
          <w:i/>
          <w:iCs/>
          <w:sz w:val="24"/>
          <w:lang w:val="ru-RU"/>
        </w:rPr>
        <w:t xml:space="preserve"> </w:t>
      </w:r>
      <w:r w:rsidRPr="00901AF1">
        <w:rPr>
          <w:rFonts w:ascii="Times New Roman" w:hAnsi="Times New Roman"/>
          <w:i/>
          <w:iCs/>
          <w:sz w:val="24"/>
          <w:lang w:val="ru-RU"/>
        </w:rPr>
        <w:t xml:space="preserve">, формулы площади, объёма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объёма,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54"/>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проводить простые вычисления на объёмных телах; </w:t>
      </w:r>
    </w:p>
    <w:p w:rsidR="00A56903" w:rsidRPr="00901AF1"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901AF1" w:rsidRDefault="001C17B6">
      <w:pPr>
        <w:widowControl w:val="0"/>
        <w:numPr>
          <w:ilvl w:val="0"/>
          <w:numId w:val="15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формулировать задачи на вычисление длин, площадей и объёмов и решать их.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55"/>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rPr>
      </w:pPr>
      <w:r w:rsidRPr="00901AF1">
        <w:rPr>
          <w:rFonts w:ascii="Times New Roman" w:hAnsi="Times New Roman"/>
          <w:i/>
          <w:iCs/>
          <w:sz w:val="24"/>
        </w:rPr>
        <w:t xml:space="preserve">проводить вычисления на местности;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rPr>
      </w:pPr>
    </w:p>
    <w:p w:rsidR="00A56903" w:rsidRPr="00901AF1" w:rsidRDefault="001C17B6">
      <w:pPr>
        <w:widowControl w:val="0"/>
        <w:numPr>
          <w:ilvl w:val="0"/>
          <w:numId w:val="15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формулы при вычислениях в смежных учебных </w:t>
      </w:r>
      <w:r w:rsidR="00901AF1">
        <w:rPr>
          <w:rFonts w:ascii="Times New Roman" w:hAnsi="Times New Roman"/>
          <w:i/>
          <w:iCs/>
          <w:sz w:val="24"/>
          <w:lang w:val="ru-RU"/>
        </w:rPr>
        <w:t>предметах, в окружающей действи</w:t>
      </w:r>
      <w:r w:rsidRPr="00901AF1">
        <w:rPr>
          <w:rFonts w:ascii="Times New Roman" w:hAnsi="Times New Roman"/>
          <w:i/>
          <w:iCs/>
          <w:sz w:val="24"/>
          <w:lang w:val="ru-RU"/>
        </w:rPr>
        <w:t xml:space="preserve">тельности. </w:t>
      </w:r>
    </w:p>
    <w:p w:rsidR="00A56903" w:rsidRPr="00901AF1" w:rsidRDefault="00A56903">
      <w:pPr>
        <w:widowControl w:val="0"/>
        <w:autoSpaceDE w:val="0"/>
        <w:autoSpaceDN w:val="0"/>
        <w:adjustRightInd w:val="0"/>
        <w:spacing w:after="0" w:line="25"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3460"/>
        <w:rPr>
          <w:rFonts w:ascii="Times New Roman" w:hAnsi="Times New Roman"/>
          <w:sz w:val="24"/>
        </w:rPr>
      </w:pPr>
      <w:r w:rsidRPr="00901AF1">
        <w:rPr>
          <w:rFonts w:ascii="Times New Roman" w:hAnsi="Times New Roman"/>
          <w:b/>
          <w:bCs/>
          <w:sz w:val="24"/>
        </w:rPr>
        <w:t>Геометрические построения</w:t>
      </w:r>
    </w:p>
    <w:p w:rsidR="00A56903" w:rsidRPr="00901AF1" w:rsidRDefault="001C17B6">
      <w:pPr>
        <w:widowControl w:val="0"/>
        <w:numPr>
          <w:ilvl w:val="0"/>
          <w:numId w:val="156"/>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Изображать геометрические фигуры по текстовому и символьному описанию;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5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свободно оперировать чертёжными инструментами в несложных случаях,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5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построения треугольников, применять отдельные </w:t>
      </w:r>
      <w:r w:rsidR="00901AF1">
        <w:rPr>
          <w:rFonts w:ascii="Times New Roman" w:hAnsi="Times New Roman"/>
          <w:i/>
          <w:iCs/>
          <w:sz w:val="24"/>
          <w:lang w:val="ru-RU"/>
        </w:rPr>
        <w:t>методы построений циркулем и ли</w:t>
      </w:r>
      <w:r w:rsidRPr="00901AF1">
        <w:rPr>
          <w:rFonts w:ascii="Times New Roman" w:hAnsi="Times New Roman"/>
          <w:i/>
          <w:iCs/>
          <w:sz w:val="24"/>
          <w:lang w:val="ru-RU"/>
        </w:rPr>
        <w:t xml:space="preserve">нейкой и проводить простейшие исследования числа решений;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5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изображать типовые плоские фигуры и объемные тела с помощью простейших компьютерных инструментов. </w:t>
      </w:r>
    </w:p>
    <w:p w:rsidR="00A56903" w:rsidRPr="00901AF1" w:rsidRDefault="00A56903">
      <w:pPr>
        <w:widowControl w:val="0"/>
        <w:autoSpaceDE w:val="0"/>
        <w:autoSpaceDN w:val="0"/>
        <w:adjustRightInd w:val="0"/>
        <w:spacing w:after="0" w:line="58"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57"/>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выполнять простейшие построения на местности, необходимые в реальной жизни;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5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оценивать размеры реальных объектов окружающего мира.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4060"/>
        <w:rPr>
          <w:rFonts w:ascii="Times New Roman" w:hAnsi="Times New Roman"/>
          <w:sz w:val="24"/>
        </w:rPr>
      </w:pPr>
      <w:r w:rsidRPr="00901AF1">
        <w:rPr>
          <w:rFonts w:ascii="Times New Roman" w:hAnsi="Times New Roman"/>
          <w:b/>
          <w:bCs/>
          <w:sz w:val="24"/>
        </w:rPr>
        <w:t>Преобразования</w:t>
      </w:r>
    </w:p>
    <w:p w:rsidR="00A56903" w:rsidRPr="00901AF1" w:rsidRDefault="00A56903">
      <w:pPr>
        <w:widowControl w:val="0"/>
        <w:autoSpaceDE w:val="0"/>
        <w:autoSpaceDN w:val="0"/>
        <w:adjustRightInd w:val="0"/>
        <w:spacing w:after="0" w:line="49" w:lineRule="exact"/>
        <w:rPr>
          <w:rFonts w:ascii="Times New Roman" w:hAnsi="Times New Roman"/>
          <w:sz w:val="24"/>
        </w:rPr>
      </w:pPr>
    </w:p>
    <w:p w:rsidR="00A56903" w:rsidRPr="00901AF1" w:rsidRDefault="001C17B6">
      <w:pPr>
        <w:widowControl w:val="0"/>
        <w:numPr>
          <w:ilvl w:val="0"/>
          <w:numId w:val="15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Оперировать понятием движения и преобразования подобия, владеть приёмами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A56903" w:rsidRPr="00901AF1"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901AF1" w:rsidRDefault="001C17B6">
      <w:pPr>
        <w:widowControl w:val="0"/>
        <w:numPr>
          <w:ilvl w:val="0"/>
          <w:numId w:val="158"/>
        </w:numPr>
        <w:tabs>
          <w:tab w:val="clear" w:pos="720"/>
          <w:tab w:val="num" w:pos="360"/>
        </w:tabs>
        <w:overflowPunct w:val="0"/>
        <w:autoSpaceDE w:val="0"/>
        <w:autoSpaceDN w:val="0"/>
        <w:adjustRightInd w:val="0"/>
        <w:spacing w:after="0" w:line="232"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строить фигуру, подобную данной, пользоваться свойствами подобия для обоснования свойств фигур; </w:t>
      </w:r>
    </w:p>
    <w:p w:rsidR="00A56903" w:rsidRPr="00901AF1" w:rsidRDefault="001C17B6">
      <w:pPr>
        <w:widowControl w:val="0"/>
        <w:numPr>
          <w:ilvl w:val="0"/>
          <w:numId w:val="15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свойства движений для проведения простейших обоснований свойств фигур.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59"/>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свойства движений и применять подобие для построений и вычислений. </w:t>
      </w:r>
    </w:p>
    <w:p w:rsidR="00A56903" w:rsidRPr="00901AF1" w:rsidRDefault="00A56903">
      <w:pPr>
        <w:widowControl w:val="0"/>
        <w:autoSpaceDE w:val="0"/>
        <w:autoSpaceDN w:val="0"/>
        <w:adjustRightInd w:val="0"/>
        <w:spacing w:after="0" w:line="6"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3020"/>
        <w:rPr>
          <w:rFonts w:ascii="Times New Roman" w:hAnsi="Times New Roman"/>
          <w:sz w:val="24"/>
        </w:rPr>
      </w:pPr>
      <w:r w:rsidRPr="00901AF1">
        <w:rPr>
          <w:rFonts w:ascii="Times New Roman" w:hAnsi="Times New Roman"/>
          <w:b/>
          <w:bCs/>
          <w:sz w:val="24"/>
        </w:rPr>
        <w:t>Векторы и координаты на плоскости</w:t>
      </w:r>
    </w:p>
    <w:p w:rsidR="00A56903" w:rsidRPr="00901AF1" w:rsidRDefault="00A56903">
      <w:pPr>
        <w:widowControl w:val="0"/>
        <w:autoSpaceDE w:val="0"/>
        <w:autoSpaceDN w:val="0"/>
        <w:adjustRightInd w:val="0"/>
        <w:spacing w:after="0" w:line="49" w:lineRule="exact"/>
        <w:rPr>
          <w:rFonts w:ascii="Times New Roman" w:hAnsi="Times New Roman"/>
          <w:sz w:val="24"/>
        </w:rPr>
      </w:pPr>
    </w:p>
    <w:p w:rsidR="00A56903" w:rsidRPr="00901AF1" w:rsidRDefault="001C17B6">
      <w:pPr>
        <w:widowControl w:val="0"/>
        <w:numPr>
          <w:ilvl w:val="0"/>
          <w:numId w:val="160"/>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60"/>
        </w:numPr>
        <w:tabs>
          <w:tab w:val="clear" w:pos="720"/>
          <w:tab w:val="num" w:pos="360"/>
        </w:tabs>
        <w:overflowPunct w:val="0"/>
        <w:autoSpaceDE w:val="0"/>
        <w:autoSpaceDN w:val="0"/>
        <w:adjustRightInd w:val="0"/>
        <w:spacing w:after="0" w:line="194"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выполнять действия над векторами (сложение, вычитание, умн</w:t>
      </w:r>
      <w:r w:rsidR="00901AF1">
        <w:rPr>
          <w:rFonts w:ascii="Times New Roman" w:hAnsi="Times New Roman"/>
          <w:i/>
          <w:iCs/>
          <w:sz w:val="24"/>
          <w:lang w:val="ru-RU"/>
        </w:rPr>
        <w:t>ожение на число), вычислять ска</w:t>
      </w:r>
      <w:r w:rsidRPr="00901AF1">
        <w:rPr>
          <w:rFonts w:ascii="Times New Roman" w:hAnsi="Times New Roman"/>
          <w:i/>
          <w:iCs/>
          <w:sz w:val="24"/>
          <w:lang w:val="ru-RU"/>
        </w:rPr>
        <w:t xml:space="preserve">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 </w:t>
      </w:r>
    </w:p>
    <w:p w:rsidR="00A56903" w:rsidRPr="00901AF1" w:rsidRDefault="001C17B6">
      <w:pPr>
        <w:widowControl w:val="0"/>
        <w:numPr>
          <w:ilvl w:val="0"/>
          <w:numId w:val="16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векторы и координаты для решения геометрических задач на вычисление длин, углов.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49" w:lineRule="exact"/>
        <w:rPr>
          <w:rFonts w:ascii="Times New Roman" w:hAnsi="Times New Roman"/>
          <w:sz w:val="24"/>
          <w:lang w:val="ru-RU"/>
        </w:rPr>
      </w:pPr>
    </w:p>
    <w:p w:rsidR="00A56903" w:rsidRPr="00901AF1" w:rsidRDefault="001C17B6">
      <w:pPr>
        <w:widowControl w:val="0"/>
        <w:numPr>
          <w:ilvl w:val="0"/>
          <w:numId w:val="16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использовать понятия векторов и координат для решения задач по физике, географии и другим учебным предметам</w:t>
      </w:r>
      <w:r w:rsidRPr="00901AF1">
        <w:rPr>
          <w:rFonts w:ascii="Times New Roman" w:hAnsi="Times New Roman"/>
          <w:i/>
          <w:iCs/>
          <w:sz w:val="24"/>
          <w:lang w:val="ru-RU"/>
        </w:rPr>
        <w:lastRenderedPageBreak/>
        <w:t xml:space="preserve">.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198" type="#_x0000_t75" style="position:absolute;margin-left:-1.4pt;margin-top:24.7pt;width:490.3pt;height:3pt;z-index:-395" o:allowincell="f">
            <v:imagedata r:id="rId10" o:title=""/>
          </v:shape>
        </w:pict>
      </w:r>
      <w:r w:rsidRPr="00932310">
        <w:rPr>
          <w:rFonts w:ascii="Times New Roman" w:hAnsi="Times New Roman"/>
          <w:noProof/>
        </w:rPr>
        <w:pict>
          <v:shape id="_x0000_s1199" type="#_x0000_t75" style="position:absolute;margin-left:-1.4pt;margin-top:28.4pt;width:490.3pt;height:.7pt;z-index:-394"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41" w:name="page85"/>
      <w:bookmarkEnd w:id="41"/>
    </w:p>
    <w:p w:rsidR="00A56903" w:rsidRPr="00901AF1" w:rsidRDefault="001C17B6">
      <w:pPr>
        <w:widowControl w:val="0"/>
        <w:autoSpaceDE w:val="0"/>
        <w:autoSpaceDN w:val="0"/>
        <w:adjustRightInd w:val="0"/>
        <w:spacing w:after="0" w:line="240" w:lineRule="auto"/>
        <w:ind w:left="3820"/>
        <w:rPr>
          <w:rFonts w:ascii="Times New Roman" w:hAnsi="Times New Roman"/>
          <w:sz w:val="24"/>
        </w:rPr>
      </w:pPr>
      <w:r w:rsidRPr="00901AF1">
        <w:rPr>
          <w:rFonts w:ascii="Times New Roman" w:hAnsi="Times New Roman"/>
          <w:b/>
          <w:bCs/>
          <w:sz w:val="24"/>
        </w:rPr>
        <w:t>История математики</w:t>
      </w:r>
    </w:p>
    <w:p w:rsidR="00A56903" w:rsidRPr="00901AF1" w:rsidRDefault="00A56903">
      <w:pPr>
        <w:widowControl w:val="0"/>
        <w:autoSpaceDE w:val="0"/>
        <w:autoSpaceDN w:val="0"/>
        <w:adjustRightInd w:val="0"/>
        <w:spacing w:after="0" w:line="48" w:lineRule="exact"/>
        <w:rPr>
          <w:rFonts w:ascii="Times New Roman" w:hAnsi="Times New Roman"/>
          <w:sz w:val="24"/>
        </w:rPr>
      </w:pPr>
    </w:p>
    <w:p w:rsidR="00A56903" w:rsidRPr="00901AF1" w:rsidRDefault="001C17B6">
      <w:pPr>
        <w:widowControl w:val="0"/>
        <w:numPr>
          <w:ilvl w:val="0"/>
          <w:numId w:val="16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Характеризовать вклад выдающихся математиков в развит</w:t>
      </w:r>
      <w:r w:rsidR="00901AF1">
        <w:rPr>
          <w:rFonts w:ascii="Times New Roman" w:hAnsi="Times New Roman"/>
          <w:i/>
          <w:iCs/>
          <w:sz w:val="24"/>
          <w:lang w:val="ru-RU"/>
        </w:rPr>
        <w:t>ие математики и иных научных об</w:t>
      </w:r>
      <w:r w:rsidRPr="00901AF1">
        <w:rPr>
          <w:rFonts w:ascii="Times New Roman" w:hAnsi="Times New Roman"/>
          <w:i/>
          <w:iCs/>
          <w:sz w:val="24"/>
          <w:lang w:val="ru-RU"/>
        </w:rPr>
        <w:t xml:space="preserve">ластей;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6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понимать роль математики в развитии России. </w: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840"/>
        <w:rPr>
          <w:rFonts w:ascii="Times New Roman" w:hAnsi="Times New Roman"/>
          <w:sz w:val="24"/>
        </w:rPr>
      </w:pPr>
      <w:r w:rsidRPr="00901AF1">
        <w:rPr>
          <w:rFonts w:ascii="Times New Roman" w:hAnsi="Times New Roman"/>
          <w:b/>
          <w:bCs/>
          <w:sz w:val="24"/>
        </w:rPr>
        <w:t>Методы математики</w:t>
      </w:r>
    </w:p>
    <w:p w:rsidR="00A56903" w:rsidRPr="00901AF1" w:rsidRDefault="001C17B6">
      <w:pPr>
        <w:widowControl w:val="0"/>
        <w:numPr>
          <w:ilvl w:val="0"/>
          <w:numId w:val="163"/>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Используя изученные методы, проводить доказательство, выполнять опровержение;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6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выбирать изученные методы и их комбинации для решения математических задач;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6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i/>
          <w:iCs/>
          <w:sz w:val="24"/>
          <w:lang w:val="ru-RU"/>
        </w:rPr>
        <w:t xml:space="preserve">использовать математические знания для описания закономерностей в окружающей действи-тельности и произведениях искусства; </w:t>
      </w:r>
    </w:p>
    <w:p w:rsidR="00A56903" w:rsidRPr="00901AF1"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901AF1" w:rsidRDefault="001C17B6">
      <w:pPr>
        <w:widowControl w:val="0"/>
        <w:numPr>
          <w:ilvl w:val="0"/>
          <w:numId w:val="16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i/>
          <w:iCs/>
          <w:sz w:val="24"/>
          <w:lang w:val="ru-RU"/>
        </w:rPr>
        <w:t xml:space="preserve">применять простейшие программные средства и электронно-коммуникационные системы при решении математических задач. </w:t>
      </w:r>
    </w:p>
    <w:p w:rsidR="00A56903" w:rsidRPr="00901AF1" w:rsidRDefault="00A56903">
      <w:pPr>
        <w:widowControl w:val="0"/>
        <w:autoSpaceDE w:val="0"/>
        <w:autoSpaceDN w:val="0"/>
        <w:adjustRightInd w:val="0"/>
        <w:spacing w:after="0" w:line="181" w:lineRule="exact"/>
        <w:rPr>
          <w:rFonts w:ascii="Times New Roman" w:hAnsi="Times New Roman"/>
          <w:sz w:val="24"/>
          <w:lang w:val="ru-RU"/>
        </w:rPr>
      </w:pPr>
    </w:p>
    <w:p w:rsidR="00A56903" w:rsidRPr="00901AF1" w:rsidRDefault="001C17B6">
      <w:pPr>
        <w:widowControl w:val="0"/>
        <w:overflowPunct w:val="0"/>
        <w:autoSpaceDE w:val="0"/>
        <w:autoSpaceDN w:val="0"/>
        <w:adjustRightInd w:val="0"/>
        <w:spacing w:after="0" w:line="214" w:lineRule="auto"/>
        <w:ind w:right="220"/>
        <w:rPr>
          <w:rFonts w:ascii="Times New Roman" w:hAnsi="Times New Roman"/>
          <w:sz w:val="24"/>
          <w:lang w:val="ru-RU"/>
        </w:rPr>
      </w:pPr>
      <w:r w:rsidRPr="00901AF1">
        <w:rPr>
          <w:rFonts w:ascii="Times New Roman" w:hAnsi="Times New Roman"/>
          <w:b/>
          <w:bCs/>
          <w:sz w:val="24"/>
          <w:lang w:val="ru-RU"/>
        </w:rPr>
        <w:t>Выпускник получит возможность научиться в 7-9 классах для успешного продолжения образо-вания на углублённом уровне</w:t>
      </w:r>
    </w:p>
    <w:p w:rsidR="00A56903" w:rsidRPr="00901AF1" w:rsidRDefault="00A56903">
      <w:pPr>
        <w:widowControl w:val="0"/>
        <w:autoSpaceDE w:val="0"/>
        <w:autoSpaceDN w:val="0"/>
        <w:adjustRightInd w:val="0"/>
        <w:spacing w:after="0" w:line="104"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2160"/>
        <w:rPr>
          <w:rFonts w:ascii="Times New Roman" w:hAnsi="Times New Roman"/>
          <w:sz w:val="24"/>
          <w:lang w:val="ru-RU"/>
        </w:rPr>
      </w:pPr>
      <w:r w:rsidRPr="00901AF1">
        <w:rPr>
          <w:rFonts w:ascii="Times New Roman" w:hAnsi="Times New Roman"/>
          <w:b/>
          <w:bCs/>
          <w:sz w:val="24"/>
          <w:lang w:val="ru-RU"/>
        </w:rPr>
        <w:t>Элементы теории множеств и математической логики</w:t>
      </w:r>
    </w:p>
    <w:p w:rsidR="00A56903" w:rsidRPr="00901AF1" w:rsidRDefault="00A56903">
      <w:pPr>
        <w:widowControl w:val="0"/>
        <w:autoSpaceDE w:val="0"/>
        <w:autoSpaceDN w:val="0"/>
        <w:adjustRightInd w:val="0"/>
        <w:spacing w:after="0" w:line="20" w:lineRule="exact"/>
        <w:rPr>
          <w:rFonts w:ascii="Times New Roman" w:hAnsi="Times New Roman"/>
          <w:sz w:val="24"/>
          <w:lang w:val="ru-RU"/>
        </w:rPr>
      </w:pPr>
    </w:p>
    <w:p w:rsidR="00A56903" w:rsidRPr="00901AF1" w:rsidRDefault="001C17B6">
      <w:pPr>
        <w:widowControl w:val="0"/>
        <w:numPr>
          <w:ilvl w:val="0"/>
          <w:numId w:val="16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Свободно оперировать</w:t>
      </w:r>
      <w:r w:rsidRPr="00901AF1">
        <w:rPr>
          <w:rFonts w:ascii="Times New Roman" w:hAnsi="Times New Roman"/>
          <w:sz w:val="24"/>
          <w:vertAlign w:val="superscript"/>
          <w:lang w:val="ru-RU"/>
        </w:rPr>
        <w:t>7</w:t>
      </w:r>
      <w:r w:rsidRPr="00901AF1">
        <w:rPr>
          <w:rFonts w:ascii="Times New Roman" w:hAnsi="Times New Roman"/>
          <w:sz w:val="24"/>
          <w:lang w:val="ru-RU"/>
        </w:rPr>
        <w:t xml:space="preserve"> понятиями: множество, характеристики множества, элемент множества, пустое, конечное и бесконечное множество, подмножество, п</w:t>
      </w:r>
      <w:r w:rsidR="00901AF1">
        <w:rPr>
          <w:rFonts w:ascii="Times New Roman" w:hAnsi="Times New Roman"/>
          <w:sz w:val="24"/>
          <w:lang w:val="ru-RU"/>
        </w:rPr>
        <w:t>ринадлежность, включение, равен</w:t>
      </w:r>
      <w:r w:rsidRPr="00901AF1">
        <w:rPr>
          <w:rFonts w:ascii="Times New Roman" w:hAnsi="Times New Roman"/>
          <w:sz w:val="24"/>
          <w:lang w:val="ru-RU"/>
        </w:rPr>
        <w:t xml:space="preserve">ство множеств, способы задание множества;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6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задавать множества разными способами;проверять выполнение характеристического свойства множества; </w:t>
      </w:r>
    </w:p>
    <w:p w:rsidR="00A56903" w:rsidRPr="00901AF1"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901AF1" w:rsidRDefault="001C17B6">
      <w:pPr>
        <w:widowControl w:val="0"/>
        <w:numPr>
          <w:ilvl w:val="0"/>
          <w:numId w:val="1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не;условные высказывания (импликации);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6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строить высказывания с использованием законов алгебры высказываний. </w:t>
      </w:r>
    </w:p>
    <w:p w:rsidR="00A56903" w:rsidRPr="00901AF1" w:rsidRDefault="00A56903">
      <w:pPr>
        <w:widowControl w:val="0"/>
        <w:autoSpaceDE w:val="0"/>
        <w:autoSpaceDN w:val="0"/>
        <w:adjustRightInd w:val="0"/>
        <w:spacing w:after="0" w:line="5"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1C17B6">
      <w:pPr>
        <w:widowControl w:val="0"/>
        <w:numPr>
          <w:ilvl w:val="0"/>
          <w:numId w:val="1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строить рассуждения на основе использования правил логики; </w:t>
      </w:r>
    </w:p>
    <w:p w:rsidR="00A56903" w:rsidRPr="00901AF1"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901AF1" w:rsidRDefault="001C17B6">
      <w:pPr>
        <w:widowControl w:val="0"/>
        <w:numPr>
          <w:ilvl w:val="0"/>
          <w:numId w:val="16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 </w:t>
      </w:r>
    </w:p>
    <w:p w:rsidR="00A56903" w:rsidRPr="00901AF1" w:rsidRDefault="00A56903">
      <w:pPr>
        <w:widowControl w:val="0"/>
        <w:autoSpaceDE w:val="0"/>
        <w:autoSpaceDN w:val="0"/>
        <w:adjustRightInd w:val="0"/>
        <w:spacing w:after="0" w:line="6"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4560"/>
        <w:rPr>
          <w:rFonts w:ascii="Times New Roman" w:hAnsi="Times New Roman"/>
          <w:sz w:val="24"/>
        </w:rPr>
      </w:pPr>
      <w:r w:rsidRPr="00901AF1">
        <w:rPr>
          <w:rFonts w:ascii="Times New Roman" w:hAnsi="Times New Roman"/>
          <w:b/>
          <w:bCs/>
          <w:sz w:val="24"/>
        </w:rPr>
        <w:t>Числа</w:t>
      </w:r>
    </w:p>
    <w:p w:rsidR="00A56903" w:rsidRPr="00901AF1" w:rsidRDefault="00A56903">
      <w:pPr>
        <w:widowControl w:val="0"/>
        <w:autoSpaceDE w:val="0"/>
        <w:autoSpaceDN w:val="0"/>
        <w:adjustRightInd w:val="0"/>
        <w:spacing w:after="0" w:line="49" w:lineRule="exact"/>
        <w:rPr>
          <w:rFonts w:ascii="Times New Roman" w:hAnsi="Times New Roman"/>
          <w:sz w:val="24"/>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901AF1">
        <w:rPr>
          <w:rFonts w:ascii="Times New Roman" w:hAnsi="Times New Roman"/>
          <w:sz w:val="24"/>
          <w:lang w:val="ru-RU"/>
        </w:rPr>
        <w:t>Свободно оперировать понятиями: натуральное число, множест</w:t>
      </w:r>
      <w:r w:rsidR="00901AF1">
        <w:rPr>
          <w:rFonts w:ascii="Times New Roman" w:hAnsi="Times New Roman"/>
          <w:sz w:val="24"/>
          <w:lang w:val="ru-RU"/>
        </w:rPr>
        <w:t>во натуральных чисел, целое чис</w:t>
      </w:r>
      <w:r w:rsidRPr="00901AF1">
        <w:rPr>
          <w:rFonts w:ascii="Times New Roman" w:hAnsi="Times New Roman"/>
          <w:sz w:val="24"/>
          <w:lang w:val="ru-RU"/>
        </w:rPr>
        <w:t>ло, множество целых чисел, обыкновенная дробь, десятичная др</w:t>
      </w:r>
      <w:r w:rsidR="00901AF1">
        <w:rPr>
          <w:rFonts w:ascii="Times New Roman" w:hAnsi="Times New Roman"/>
          <w:sz w:val="24"/>
          <w:lang w:val="ru-RU"/>
        </w:rPr>
        <w:t>обь, смешанное число, рациональ</w:t>
      </w:r>
      <w:r w:rsidRPr="00901AF1">
        <w:rPr>
          <w:rFonts w:ascii="Times New Roman" w:hAnsi="Times New Roman"/>
          <w:sz w:val="24"/>
          <w:lang w:val="ru-RU"/>
        </w:rPr>
        <w:t xml:space="preserve">ное число, множество рациональных чисел, иррациональное число, корень степени </w:t>
      </w:r>
      <w:r w:rsidRPr="00901AF1">
        <w:rPr>
          <w:rFonts w:ascii="Times New Roman" w:hAnsi="Times New Roman"/>
          <w:sz w:val="24"/>
        </w:rPr>
        <w:t>n</w:t>
      </w:r>
      <w:r w:rsidRPr="00901AF1">
        <w:rPr>
          <w:rFonts w:ascii="Times New Roman" w:hAnsi="Times New Roman"/>
          <w:sz w:val="24"/>
          <w:lang w:val="ru-RU"/>
        </w:rPr>
        <w:t>, действи-тельное число, множество действительных чисел, геометрическа</w:t>
      </w:r>
      <w:r w:rsidR="00901AF1">
        <w:rPr>
          <w:rFonts w:ascii="Times New Roman" w:hAnsi="Times New Roman"/>
          <w:sz w:val="24"/>
          <w:lang w:val="ru-RU"/>
        </w:rPr>
        <w:t>я интерпретация натуральных, це</w:t>
      </w:r>
      <w:r w:rsidRPr="00901AF1">
        <w:rPr>
          <w:rFonts w:ascii="Times New Roman" w:hAnsi="Times New Roman"/>
          <w:sz w:val="24"/>
          <w:lang w:val="ru-RU"/>
        </w:rPr>
        <w:t xml:space="preserve">лых, рациональных, действительных чисел; </w:t>
      </w:r>
    </w:p>
    <w:p w:rsidR="00A56903" w:rsidRPr="00901AF1" w:rsidRDefault="00A56903">
      <w:pPr>
        <w:widowControl w:val="0"/>
        <w:autoSpaceDE w:val="0"/>
        <w:autoSpaceDN w:val="0"/>
        <w:adjustRightInd w:val="0"/>
        <w:spacing w:after="0" w:line="6"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понимать и объяснять разницу между позиционной и непозиционной системами записи чисел;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переводить числа из одной системы записи (системы счисления) в другую;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доказывать и использовать признаки делимости на 2, 4, 8, 5, 3, 6, 9, 10, 11 суммы и произведения чисел при выполнении вычислений и решении задач;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округление рациональных и иррациональных чисел с заданной точностью; </w:t>
      </w:r>
    </w:p>
    <w:p w:rsidR="00A56903" w:rsidRPr="00901AF1"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сравнивать действительные числа разными способами;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находить НОД и НОК чисел разными способами и использовать их при решении задач; </w:t>
      </w:r>
    </w:p>
    <w:p w:rsidR="00A56903" w:rsidRPr="00901AF1"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901AF1" w:rsidRDefault="001C17B6">
      <w:pPr>
        <w:widowControl w:val="0"/>
        <w:numPr>
          <w:ilvl w:val="0"/>
          <w:numId w:val="16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вычисления и преобразования выражений, содержащих действительные числа, в том числе корни натуральных степеней. </w:t>
      </w:r>
    </w:p>
    <w:p w:rsidR="00A56903" w:rsidRPr="00901AF1" w:rsidRDefault="00A56903">
      <w:pPr>
        <w:widowControl w:val="0"/>
        <w:autoSpaceDE w:val="0"/>
        <w:autoSpaceDN w:val="0"/>
        <w:adjustRightInd w:val="0"/>
        <w:spacing w:after="0" w:line="6"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49" w:lineRule="exact"/>
        <w:rPr>
          <w:rFonts w:ascii="Times New Roman" w:hAnsi="Times New Roman"/>
          <w:sz w:val="24"/>
          <w:lang w:val="ru-RU"/>
        </w:rPr>
      </w:pPr>
    </w:p>
    <w:p w:rsidR="00A56903" w:rsidRPr="00901AF1" w:rsidRDefault="001C17B6">
      <w:pPr>
        <w:widowControl w:val="0"/>
        <w:numPr>
          <w:ilvl w:val="0"/>
          <w:numId w:val="16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rsidP="00901AF1">
      <w:pPr>
        <w:widowControl w:val="0"/>
        <w:numPr>
          <w:ilvl w:val="0"/>
          <w:numId w:val="16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записывать, сравнивать, округлять числовые данные реальных величин с использованием разных систем измерения; </w:t>
      </w:r>
      <w:r w:rsidR="00932310" w:rsidRPr="00932310">
        <w:rPr>
          <w:rFonts w:ascii="Times New Roman" w:hAnsi="Times New Roman"/>
          <w:noProof/>
        </w:rPr>
        <w:pict>
          <v:line id="_x0000_s1202" style="position:absolute;left:0;text-align:left;z-index:-393;mso-position-horizontal-relative:text;mso-position-vertical-relative:text" from="0,23.95pt" to="144.05pt,23.95pt" o:allowincell="f" strokeweight=".25397mm"/>
        </w:pict>
      </w:r>
    </w:p>
    <w:p w:rsidR="00A56903" w:rsidRPr="00BA20D5" w:rsidRDefault="00A56903">
      <w:pPr>
        <w:widowControl w:val="0"/>
        <w:autoSpaceDE w:val="0"/>
        <w:autoSpaceDN w:val="0"/>
        <w:adjustRightInd w:val="0"/>
        <w:spacing w:after="0" w:line="38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8" w:lineRule="auto"/>
        <w:ind w:right="160"/>
        <w:rPr>
          <w:rFonts w:ascii="Times New Roman" w:hAnsi="Times New Roman"/>
          <w:lang w:val="ru-RU"/>
        </w:rPr>
      </w:pPr>
      <w:r w:rsidRPr="00BA20D5">
        <w:rPr>
          <w:rFonts w:ascii="Times New Roman" w:hAnsi="Times New Roman"/>
          <w:vertAlign w:val="superscript"/>
          <w:lang w:val="ru-RU"/>
        </w:rPr>
        <w:t>7</w:t>
      </w:r>
      <w:r w:rsidRPr="00BA20D5">
        <w:rPr>
          <w:rFonts w:ascii="Times New Roman" w:hAnsi="Times New Roman"/>
          <w:lang w:val="ru-RU"/>
        </w:rP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w:t>
      </w:r>
      <w:r w:rsidRPr="00BA20D5">
        <w:rPr>
          <w:rFonts w:ascii="Times New Roman" w:hAnsi="Times New Roman"/>
          <w:lang w:val="ru-RU"/>
        </w:rPr>
        <w:lastRenderedPageBreak/>
        <w:t>ть целостного комплекса, использовать понятие и его свойства при проведении рассуждений, доказательств, решении задач.</w:t>
      </w:r>
    </w:p>
    <w:p w:rsidR="00A56903" w:rsidRPr="00BA20D5" w:rsidRDefault="00932310">
      <w:pPr>
        <w:widowControl w:val="0"/>
        <w:autoSpaceDE w:val="0"/>
        <w:autoSpaceDN w:val="0"/>
        <w:adjustRightInd w:val="0"/>
        <w:spacing w:after="0" w:line="358" w:lineRule="exact"/>
        <w:rPr>
          <w:rFonts w:ascii="Times New Roman" w:hAnsi="Times New Roman"/>
          <w:lang w:val="ru-RU"/>
        </w:rPr>
      </w:pPr>
      <w:r w:rsidRPr="00932310">
        <w:rPr>
          <w:rFonts w:ascii="Times New Roman" w:hAnsi="Times New Roman"/>
          <w:noProof/>
        </w:rPr>
        <w:pict>
          <v:shape id="_x0000_s1203" type="#_x0000_t75" style="position:absolute;margin-left:-1.4pt;margin-top:12.55pt;width:490.3pt;height:3pt;z-index:-392" o:allowincell="f">
            <v:imagedata r:id="rId10" o:title=""/>
          </v:shape>
        </w:pict>
      </w:r>
      <w:r w:rsidRPr="00932310">
        <w:rPr>
          <w:rFonts w:ascii="Times New Roman" w:hAnsi="Times New Roman"/>
          <w:noProof/>
        </w:rPr>
        <w:lastRenderedPageBreak/>
        <w:pict>
          <v:shape id="_x0000_s1204" type="#_x0000_t75" style="position:absolute;margin-left:-1.4pt;margin-top:16.25pt;width:490.3pt;height:.7pt;z-index:-391"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901AF1" w:rsidRDefault="00A56903">
      <w:pPr>
        <w:widowControl w:val="0"/>
        <w:autoSpaceDE w:val="0"/>
        <w:autoSpaceDN w:val="0"/>
        <w:adjustRightInd w:val="0"/>
        <w:spacing w:after="0" w:line="354" w:lineRule="exact"/>
        <w:rPr>
          <w:rFonts w:ascii="Times New Roman" w:hAnsi="Times New Roman"/>
          <w:sz w:val="24"/>
          <w:lang w:val="ru-RU"/>
        </w:rPr>
      </w:pPr>
      <w:bookmarkStart w:id="42" w:name="page87"/>
      <w:bookmarkEnd w:id="42"/>
    </w:p>
    <w:p w:rsidR="00A56903" w:rsidRPr="00901AF1" w:rsidRDefault="001C17B6">
      <w:pPr>
        <w:widowControl w:val="0"/>
        <w:numPr>
          <w:ilvl w:val="0"/>
          <w:numId w:val="16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составлять и оценивать разными способами числовые выражения при решении практических задач и задач из других учебных предметов. </w:t>
      </w:r>
    </w:p>
    <w:p w:rsidR="00A56903" w:rsidRPr="00901AF1" w:rsidRDefault="00A56903">
      <w:pPr>
        <w:widowControl w:val="0"/>
        <w:autoSpaceDE w:val="0"/>
        <w:autoSpaceDN w:val="0"/>
        <w:adjustRightInd w:val="0"/>
        <w:spacing w:after="0" w:line="6"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ind w:left="3260"/>
        <w:rPr>
          <w:rFonts w:ascii="Times New Roman" w:hAnsi="Times New Roman"/>
          <w:sz w:val="24"/>
        </w:rPr>
      </w:pPr>
      <w:r w:rsidRPr="00901AF1">
        <w:rPr>
          <w:rFonts w:ascii="Times New Roman" w:hAnsi="Times New Roman"/>
          <w:b/>
          <w:bCs/>
          <w:sz w:val="24"/>
        </w:rPr>
        <w:t>Тождественные преобразования</w:t>
      </w: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Свободно оперировать понятиями степени с целым и дробным показателем;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доказательство свойств степени с целыми и дробными показателями; </w:t>
      </w:r>
    </w:p>
    <w:p w:rsidR="00A56903" w:rsidRPr="00901AF1"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оперировать понятиями «одночлен», «многочлен», «многочлен с одной переменной», «многочлен с несколькими переменными», коэффициенты многочлена, «стан</w:t>
      </w:r>
      <w:r w:rsidR="00901AF1">
        <w:rPr>
          <w:rFonts w:ascii="Times New Roman" w:hAnsi="Times New Roman"/>
          <w:sz w:val="24"/>
          <w:lang w:val="ru-RU"/>
        </w:rPr>
        <w:t>дартная запись многочлена», сте</w:t>
      </w:r>
      <w:r w:rsidRPr="00901AF1">
        <w:rPr>
          <w:rFonts w:ascii="Times New Roman" w:hAnsi="Times New Roman"/>
          <w:sz w:val="24"/>
          <w:lang w:val="ru-RU"/>
        </w:rPr>
        <w:t xml:space="preserve">пень одночлена и многочлена;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свободно владеть приемами преобразования целых и дробно-рациональных выражений;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выполнять разложение многочленов на множители разными сп</w:t>
      </w:r>
      <w:r w:rsidR="00901AF1">
        <w:rPr>
          <w:rFonts w:ascii="Times New Roman" w:hAnsi="Times New Roman"/>
          <w:sz w:val="24"/>
          <w:lang w:val="ru-RU"/>
        </w:rPr>
        <w:t>особами, с использованием комби</w:t>
      </w:r>
      <w:r w:rsidRPr="00901AF1">
        <w:rPr>
          <w:rFonts w:ascii="Times New Roman" w:hAnsi="Times New Roman"/>
          <w:sz w:val="24"/>
          <w:lang w:val="ru-RU"/>
        </w:rPr>
        <w:t xml:space="preserve">наций различных приёмов;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использовать теорему Виета и теорему, обратную теореме Виета, для поиска корней квадратного трёхчлена и для решения задач, в том числе задач с параметрами на основе квадратного трёхчлена;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деление многочлена на многочлен с остатком;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доказывать свойства квадратных корней и корней степени </w:t>
      </w:r>
      <w:r w:rsidRPr="00901AF1">
        <w:rPr>
          <w:rFonts w:ascii="Times New Roman" w:hAnsi="Times New Roman"/>
          <w:i/>
          <w:iCs/>
          <w:sz w:val="24"/>
        </w:rPr>
        <w:t>n</w:t>
      </w:r>
      <w:r w:rsidRPr="00901AF1">
        <w:rPr>
          <w:rFonts w:ascii="Times New Roman" w:hAnsi="Times New Roman"/>
          <w:sz w:val="24"/>
          <w:lang w:val="ru-RU"/>
        </w:rPr>
        <w:t xml:space="preserve">; </w:t>
      </w:r>
    </w:p>
    <w:p w:rsidR="00A56903" w:rsidRPr="00901AF1"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преобразования выражений, содержащих квадратные корни, корни степени </w:t>
      </w:r>
      <w:r w:rsidRPr="00901AF1">
        <w:rPr>
          <w:rFonts w:ascii="Times New Roman" w:hAnsi="Times New Roman"/>
          <w:i/>
          <w:iCs/>
          <w:sz w:val="24"/>
        </w:rPr>
        <w:t>n</w:t>
      </w:r>
      <w:r w:rsidRPr="00901AF1">
        <w:rPr>
          <w:rFonts w:ascii="Times New Roman" w:hAnsi="Times New Roman"/>
          <w:sz w:val="24"/>
          <w:lang w:val="ru-RU"/>
        </w:rPr>
        <w:t xml:space="preserve">;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901AF1">
        <w:rPr>
          <w:rFonts w:ascii="Times New Roman" w:hAnsi="Times New Roman"/>
          <w:sz w:val="24"/>
          <w:lang w:val="ru-RU"/>
        </w:rPr>
        <w:t>свободно оперировать понятиями «тождество», «тождество на</w:t>
      </w:r>
      <w:r w:rsidR="00901AF1">
        <w:rPr>
          <w:rFonts w:ascii="Times New Roman" w:hAnsi="Times New Roman"/>
          <w:sz w:val="24"/>
          <w:lang w:val="ru-RU"/>
        </w:rPr>
        <w:t xml:space="preserve"> множестве», «тождественное пре</w:t>
      </w:r>
      <w:r w:rsidRPr="00901AF1">
        <w:rPr>
          <w:rFonts w:ascii="Times New Roman" w:hAnsi="Times New Roman"/>
          <w:sz w:val="24"/>
          <w:lang w:val="ru-RU"/>
        </w:rPr>
        <w:t xml:space="preserve">образование»; </w:t>
      </w:r>
    </w:p>
    <w:p w:rsidR="00A56903" w:rsidRPr="00901AF1"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901AF1" w:rsidRDefault="001C17B6">
      <w:pPr>
        <w:widowControl w:val="0"/>
        <w:numPr>
          <w:ilvl w:val="0"/>
          <w:numId w:val="169"/>
        </w:numPr>
        <w:tabs>
          <w:tab w:val="clear" w:pos="720"/>
          <w:tab w:val="num" w:pos="360"/>
        </w:tabs>
        <w:overflowPunct w:val="0"/>
        <w:autoSpaceDE w:val="0"/>
        <w:autoSpaceDN w:val="0"/>
        <w:adjustRightInd w:val="0"/>
        <w:spacing w:after="0" w:line="23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различные преобразования выражений, содержащих модули. </w:t>
      </w:r>
      <w:r w:rsidR="00C10A7A" w:rsidRPr="00932310">
        <w:rPr>
          <w:rFonts w:ascii="Times New Roman" w:hAnsi="Times New Roman"/>
          <w:sz w:val="24"/>
        </w:rPr>
        <w:pict>
          <v:shape id="_x0000_i1039" type="#_x0000_t75" style="width:60pt;height:19.5pt">
            <v:imagedata r:id="rId23" o:title=""/>
          </v:shape>
        </w:pict>
      </w:r>
    </w:p>
    <w:p w:rsidR="00A56903" w:rsidRPr="00901AF1" w:rsidRDefault="00A56903">
      <w:pPr>
        <w:widowControl w:val="0"/>
        <w:autoSpaceDE w:val="0"/>
        <w:autoSpaceDN w:val="0"/>
        <w:adjustRightInd w:val="0"/>
        <w:spacing w:after="0" w:line="7" w:lineRule="exact"/>
        <w:rPr>
          <w:rFonts w:ascii="Times New Roman" w:hAnsi="Times New Roman"/>
          <w:sz w:val="24"/>
          <w:lang w:val="ru-RU"/>
        </w:rPr>
      </w:pPr>
    </w:p>
    <w:p w:rsidR="00A56903" w:rsidRPr="00901AF1" w:rsidRDefault="001C17B6">
      <w:pPr>
        <w:widowControl w:val="0"/>
        <w:autoSpaceDE w:val="0"/>
        <w:autoSpaceDN w:val="0"/>
        <w:adjustRightInd w:val="0"/>
        <w:spacing w:after="0" w:line="240"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48" w:lineRule="exact"/>
        <w:rPr>
          <w:rFonts w:ascii="Times New Roman" w:hAnsi="Times New Roman"/>
          <w:sz w:val="24"/>
          <w:lang w:val="ru-RU"/>
        </w:rPr>
      </w:pPr>
    </w:p>
    <w:p w:rsidR="00A56903" w:rsidRPr="00901AF1" w:rsidRDefault="001C17B6">
      <w:pPr>
        <w:widowControl w:val="0"/>
        <w:numPr>
          <w:ilvl w:val="0"/>
          <w:numId w:val="170"/>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901AF1">
        <w:rPr>
          <w:rFonts w:ascii="Times New Roman" w:hAnsi="Times New Roman"/>
          <w:sz w:val="24"/>
          <w:lang w:val="ru-RU"/>
        </w:rPr>
        <w:t>выполнять преобразования и действия с буквенными выраже</w:t>
      </w:r>
      <w:r w:rsidR="00901AF1">
        <w:rPr>
          <w:rFonts w:ascii="Times New Roman" w:hAnsi="Times New Roman"/>
          <w:sz w:val="24"/>
          <w:lang w:val="ru-RU"/>
        </w:rPr>
        <w:t>ниями, числовые коэффициенты ко</w:t>
      </w:r>
      <w:r w:rsidRPr="00901AF1">
        <w:rPr>
          <w:rFonts w:ascii="Times New Roman" w:hAnsi="Times New Roman"/>
          <w:sz w:val="24"/>
          <w:lang w:val="ru-RU"/>
        </w:rPr>
        <w:t xml:space="preserve">торых записаны в стандартном виде;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70"/>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901AF1">
        <w:rPr>
          <w:rFonts w:ascii="Times New Roman" w:hAnsi="Times New Roman"/>
          <w:sz w:val="24"/>
          <w:lang w:val="ru-RU"/>
        </w:rPr>
        <w:t>выполнять преобразования рациональных выражений при реше</w:t>
      </w:r>
      <w:r w:rsidR="00901AF1">
        <w:rPr>
          <w:rFonts w:ascii="Times New Roman" w:hAnsi="Times New Roman"/>
          <w:sz w:val="24"/>
          <w:lang w:val="ru-RU"/>
        </w:rPr>
        <w:t>нии задач других учебных предме</w:t>
      </w:r>
      <w:r w:rsidRPr="00901AF1">
        <w:rPr>
          <w:rFonts w:ascii="Times New Roman" w:hAnsi="Times New Roman"/>
          <w:sz w:val="24"/>
          <w:lang w:val="ru-RU"/>
        </w:rPr>
        <w:t xml:space="preserve">тов;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7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выполнять проверку правдоподобия физических и химических</w:t>
      </w:r>
      <w:r w:rsidR="00901AF1">
        <w:rPr>
          <w:rFonts w:ascii="Times New Roman" w:hAnsi="Times New Roman"/>
          <w:sz w:val="24"/>
          <w:lang w:val="ru-RU"/>
        </w:rPr>
        <w:t xml:space="preserve"> формул на основе сравнения раз</w:t>
      </w:r>
      <w:r w:rsidRPr="00901AF1">
        <w:rPr>
          <w:rFonts w:ascii="Times New Roman" w:hAnsi="Times New Roman"/>
          <w:sz w:val="24"/>
          <w:lang w:val="ru-RU"/>
        </w:rPr>
        <w:t xml:space="preserve">мерностей и валентностей. </w:t>
      </w:r>
    </w:p>
    <w:p w:rsidR="00A56903" w:rsidRPr="00901AF1" w:rsidRDefault="00A56903">
      <w:pPr>
        <w:widowControl w:val="0"/>
        <w:autoSpaceDE w:val="0"/>
        <w:autoSpaceDN w:val="0"/>
        <w:adjustRightInd w:val="0"/>
        <w:spacing w:after="0" w:line="8"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ind w:left="3580"/>
        <w:rPr>
          <w:rFonts w:ascii="Times New Roman" w:hAnsi="Times New Roman"/>
          <w:sz w:val="24"/>
        </w:rPr>
      </w:pPr>
      <w:r w:rsidRPr="00901AF1">
        <w:rPr>
          <w:rFonts w:ascii="Times New Roman" w:hAnsi="Times New Roman"/>
          <w:b/>
          <w:bCs/>
          <w:sz w:val="24"/>
        </w:rPr>
        <w:t>Уравнения и неравенства</w:t>
      </w:r>
    </w:p>
    <w:p w:rsidR="00A56903" w:rsidRPr="00901AF1" w:rsidRDefault="00A56903">
      <w:pPr>
        <w:widowControl w:val="0"/>
        <w:autoSpaceDE w:val="0"/>
        <w:autoSpaceDN w:val="0"/>
        <w:adjustRightInd w:val="0"/>
        <w:spacing w:after="0" w:line="49" w:lineRule="exact"/>
        <w:rPr>
          <w:rFonts w:ascii="Times New Roman" w:hAnsi="Times New Roman"/>
          <w:sz w:val="24"/>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Свободно оперировать понятиями: уравнение, неравенство, р</w:t>
      </w:r>
      <w:r w:rsidR="00901AF1">
        <w:rPr>
          <w:rFonts w:ascii="Times New Roman" w:hAnsi="Times New Roman"/>
          <w:sz w:val="24"/>
          <w:lang w:val="ru-RU"/>
        </w:rPr>
        <w:t>авносильные уравнения и неравен</w:t>
      </w:r>
      <w:r w:rsidRPr="00901AF1">
        <w:rPr>
          <w:rFonts w:ascii="Times New Roman" w:hAnsi="Times New Roman"/>
          <w:sz w:val="24"/>
          <w:lang w:val="ru-RU"/>
        </w:rPr>
        <w:t xml:space="preserve">ства, уравнение, являющееся следствием другого уравнения, уравнения, равносильные на множе-стве, равносильные преобразования уравнений;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решать разные виды уравнений и неравенств и их систем, в том числе некоторые уравнения 3 и 4 степеней, дробно-рациональные и иррациональные;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знать теорему Виета для уравнений степени выше второй; </w:t>
      </w:r>
    </w:p>
    <w:p w:rsidR="00A56903" w:rsidRPr="00901AF1"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понимать смысл теорем о равносильных и неравносильных преобразованиях уравнений и уметь их доказывать; </w:t>
      </w:r>
    </w:p>
    <w:p w:rsidR="00A56903" w:rsidRPr="00901AF1" w:rsidRDefault="00A56903">
      <w:pPr>
        <w:widowControl w:val="0"/>
        <w:autoSpaceDE w:val="0"/>
        <w:autoSpaceDN w:val="0"/>
        <w:adjustRightInd w:val="0"/>
        <w:spacing w:after="0" w:line="104"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владеть разными методами решения уравнений, неравенств и их систем, уметь выбирать метод решения и обосновывать свой выбор;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использовать метод интервалов для решения неравенств, в том числе дробно-рациональных и включающих в себя иррациональные выражения;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решать алгебраические уравнения и неравенства и их системы с параметрами алгебраическим и графическим методами; </w:t>
      </w:r>
    </w:p>
    <w:p w:rsidR="00A56903" w:rsidRPr="00901AF1"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владеть разными методами доказательства неравенств; </w:t>
      </w:r>
    </w:p>
    <w:p w:rsidR="00A56903" w:rsidRPr="00901AF1"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решать уравнения в целых числах; </w:t>
      </w:r>
    </w:p>
    <w:p w:rsidR="00A56903" w:rsidRPr="00901AF1"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901AF1" w:rsidRDefault="001C17B6">
      <w:pPr>
        <w:widowControl w:val="0"/>
        <w:numPr>
          <w:ilvl w:val="0"/>
          <w:numId w:val="17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901AF1">
        <w:rPr>
          <w:rFonts w:ascii="Times New Roman" w:hAnsi="Times New Roman"/>
          <w:sz w:val="24"/>
          <w:lang w:val="ru-RU"/>
        </w:rPr>
        <w:t xml:space="preserve">изображать множества на плоскости, задаваемые уравнениями, неравенствами и их системами. </w:t>
      </w:r>
    </w:p>
    <w:p w:rsidR="00A56903" w:rsidRPr="00901AF1" w:rsidRDefault="00A56903">
      <w:pPr>
        <w:widowControl w:val="0"/>
        <w:autoSpaceDE w:val="0"/>
        <w:autoSpaceDN w:val="0"/>
        <w:adjustRightInd w:val="0"/>
        <w:spacing w:after="0" w:line="4" w:lineRule="exact"/>
        <w:rPr>
          <w:rFonts w:ascii="Times New Roman" w:hAnsi="Times New Roman"/>
          <w:sz w:val="24"/>
          <w:lang w:val="ru-RU"/>
        </w:rPr>
      </w:pPr>
    </w:p>
    <w:p w:rsidR="00A56903" w:rsidRPr="00901AF1" w:rsidRDefault="001C17B6">
      <w:pPr>
        <w:widowControl w:val="0"/>
        <w:autoSpaceDE w:val="0"/>
        <w:autoSpaceDN w:val="0"/>
        <w:adjustRightInd w:val="0"/>
        <w:spacing w:after="0" w:line="239" w:lineRule="auto"/>
        <w:rPr>
          <w:rFonts w:ascii="Times New Roman" w:hAnsi="Times New Roman"/>
          <w:sz w:val="24"/>
          <w:lang w:val="ru-RU"/>
        </w:rPr>
      </w:pPr>
      <w:r w:rsidRPr="00901AF1">
        <w:rPr>
          <w:rFonts w:ascii="Times New Roman" w:hAnsi="Times New Roman"/>
          <w:b/>
          <w:bCs/>
          <w:sz w:val="24"/>
          <w:lang w:val="ru-RU"/>
        </w:rPr>
        <w:t>В повседневной жизни и при изучении других предметов:</w:t>
      </w:r>
    </w:p>
    <w:p w:rsidR="00A56903" w:rsidRPr="00901AF1" w:rsidRDefault="00A56903">
      <w:pPr>
        <w:widowControl w:val="0"/>
        <w:autoSpaceDE w:val="0"/>
        <w:autoSpaceDN w:val="0"/>
        <w:adjustRightInd w:val="0"/>
        <w:spacing w:after="0" w:line="49" w:lineRule="exact"/>
        <w:rPr>
          <w:rFonts w:ascii="Times New Roman" w:hAnsi="Times New Roman"/>
          <w:sz w:val="24"/>
          <w:lang w:val="ru-RU"/>
        </w:rPr>
      </w:pPr>
    </w:p>
    <w:p w:rsidR="00A56903" w:rsidRPr="00901AF1" w:rsidRDefault="001C17B6">
      <w:pPr>
        <w:widowControl w:val="0"/>
        <w:numPr>
          <w:ilvl w:val="0"/>
          <w:numId w:val="17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составлять и решать уравнения, неравенства, их системы при решении задач других учебных предметов; </w:t>
      </w:r>
    </w:p>
    <w:p w:rsidR="00A56903" w:rsidRPr="00901AF1"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901AF1" w:rsidRDefault="001C17B6">
      <w:pPr>
        <w:widowControl w:val="0"/>
        <w:numPr>
          <w:ilvl w:val="0"/>
          <w:numId w:val="17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 </w:t>
      </w:r>
    </w:p>
    <w:p w:rsidR="00A56903" w:rsidRPr="00901AF1"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901AF1" w:rsidRDefault="001C17B6">
      <w:pPr>
        <w:widowControl w:val="0"/>
        <w:numPr>
          <w:ilvl w:val="0"/>
          <w:numId w:val="17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901AF1">
        <w:rPr>
          <w:rFonts w:ascii="Times New Roman" w:hAnsi="Times New Roman"/>
          <w:sz w:val="24"/>
          <w:lang w:val="ru-RU"/>
        </w:rPr>
        <w:t xml:space="preserve">составлять и решать уравнения и неравенства с параметрами при решении задач других учебных предметов; </w:t>
      </w:r>
    </w:p>
    <w:p w:rsidR="00A56903" w:rsidRPr="00901AF1"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901AF1" w:rsidRDefault="001C17B6">
      <w:pPr>
        <w:widowControl w:val="0"/>
        <w:numPr>
          <w:ilvl w:val="0"/>
          <w:numId w:val="17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901AF1">
        <w:rPr>
          <w:rFonts w:ascii="Times New Roman" w:hAnsi="Times New Roman"/>
          <w:sz w:val="24"/>
          <w:lang w:val="ru-RU"/>
        </w:rPr>
        <w:t>составлять уравнение, неравенство или их систему, описывающие</w:t>
      </w:r>
      <w:r w:rsidR="00901AF1">
        <w:rPr>
          <w:rFonts w:ascii="Times New Roman" w:hAnsi="Times New Roman"/>
          <w:sz w:val="24"/>
          <w:lang w:val="ru-RU"/>
        </w:rPr>
        <w:t xml:space="preserve"> реальную ситуацию или при</w:t>
      </w:r>
      <w:r w:rsidRPr="00901AF1">
        <w:rPr>
          <w:rFonts w:ascii="Times New Roman" w:hAnsi="Times New Roman"/>
          <w:sz w:val="24"/>
          <w:lang w:val="ru-RU"/>
        </w:rPr>
        <w:t xml:space="preserve">кладную задачу, интерпретировать полученные результаты. </w:t>
      </w:r>
    </w:p>
    <w:p w:rsidR="00A56903" w:rsidRPr="00901AF1"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lastRenderedPageBreak/>
        <w:pict>
          <v:shape id="_x0000_s1207" type="#_x0000_t75" style="position:absolute;margin-left:-1.4pt;margin-top:26.5pt;width:490.3pt;height:3pt;z-index:-390" o:allowincell="f">
            <v:imagedata r:id="rId10" o:title=""/>
          </v:shape>
        </w:pict>
      </w:r>
      <w:r w:rsidRPr="00932310">
        <w:rPr>
          <w:rFonts w:ascii="Times New Roman" w:hAnsi="Times New Roman"/>
          <w:noProof/>
          <w:sz w:val="24"/>
        </w:rPr>
        <w:pict>
          <v:shape id="_x0000_s1208" type="#_x0000_t75" style="position:absolute;margin-left:-1.4pt;margin-top:30.2pt;width:490.3pt;height:.7pt;z-index:-389" o:allowincell="f">
            <v:imagedata r:id="rId9" o:title=""/>
          </v:shape>
        </w:pict>
      </w:r>
    </w:p>
    <w:p w:rsidR="00A56903" w:rsidRPr="00901AF1" w:rsidRDefault="00A56903">
      <w:pPr>
        <w:widowControl w:val="0"/>
        <w:autoSpaceDE w:val="0"/>
        <w:autoSpaceDN w:val="0"/>
        <w:adjustRightInd w:val="0"/>
        <w:spacing w:after="0" w:line="200" w:lineRule="exact"/>
        <w:rPr>
          <w:rFonts w:ascii="Times New Roman" w:hAnsi="Times New Roman"/>
          <w:sz w:val="24"/>
          <w:lang w:val="ru-RU"/>
        </w:rPr>
      </w:pPr>
    </w:p>
    <w:p w:rsidR="00A56903" w:rsidRPr="00901AF1" w:rsidRDefault="00A56903">
      <w:pPr>
        <w:widowControl w:val="0"/>
        <w:autoSpaceDE w:val="0"/>
        <w:autoSpaceDN w:val="0"/>
        <w:adjustRightInd w:val="0"/>
        <w:spacing w:after="0" w:line="237" w:lineRule="exact"/>
        <w:rPr>
          <w:rFonts w:ascii="Times New Roman" w:hAnsi="Times New Roman"/>
          <w:sz w:val="24"/>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43" w:name="page89"/>
      <w:bookmarkEnd w:id="43"/>
    </w:p>
    <w:p w:rsidR="00A56903" w:rsidRPr="0000376A" w:rsidRDefault="001C17B6">
      <w:pPr>
        <w:widowControl w:val="0"/>
        <w:autoSpaceDE w:val="0"/>
        <w:autoSpaceDN w:val="0"/>
        <w:adjustRightInd w:val="0"/>
        <w:spacing w:after="0" w:line="240" w:lineRule="auto"/>
        <w:ind w:left="4400"/>
        <w:rPr>
          <w:rFonts w:ascii="Times New Roman" w:hAnsi="Times New Roman"/>
          <w:sz w:val="24"/>
        </w:rPr>
      </w:pPr>
      <w:r w:rsidRPr="0000376A">
        <w:rPr>
          <w:rFonts w:ascii="Times New Roman" w:hAnsi="Times New Roman"/>
          <w:b/>
          <w:bCs/>
          <w:sz w:val="24"/>
        </w:rPr>
        <w:t>Функции</w:t>
      </w:r>
    </w:p>
    <w:p w:rsidR="00A56903" w:rsidRPr="0000376A" w:rsidRDefault="00A56903">
      <w:pPr>
        <w:widowControl w:val="0"/>
        <w:autoSpaceDE w:val="0"/>
        <w:autoSpaceDN w:val="0"/>
        <w:adjustRightInd w:val="0"/>
        <w:spacing w:after="0" w:line="48" w:lineRule="exact"/>
        <w:rPr>
          <w:rFonts w:ascii="Times New Roman" w:hAnsi="Times New Roman"/>
          <w:sz w:val="24"/>
        </w:rPr>
      </w:pPr>
    </w:p>
    <w:p w:rsidR="00A56903" w:rsidRPr="0000376A" w:rsidRDefault="001C17B6">
      <w:pPr>
        <w:widowControl w:val="0"/>
        <w:numPr>
          <w:ilvl w:val="0"/>
          <w:numId w:val="173"/>
        </w:numPr>
        <w:tabs>
          <w:tab w:val="clear" w:pos="720"/>
          <w:tab w:val="num" w:pos="360"/>
        </w:tabs>
        <w:overflowPunct w:val="0"/>
        <w:autoSpaceDE w:val="0"/>
        <w:autoSpaceDN w:val="0"/>
        <w:adjustRightInd w:val="0"/>
        <w:spacing w:after="0" w:line="200" w:lineRule="auto"/>
        <w:ind w:left="360"/>
        <w:jc w:val="both"/>
        <w:rPr>
          <w:rFonts w:ascii="Times New Roman" w:hAnsi="Times New Roman"/>
          <w:sz w:val="24"/>
          <w:vertAlign w:val="superscript"/>
          <w:lang w:val="ru-RU"/>
        </w:rPr>
      </w:pPr>
      <w:r w:rsidRPr="0000376A">
        <w:rPr>
          <w:rFonts w:ascii="Times New Roman" w:hAnsi="Times New Roman"/>
          <w:sz w:val="24"/>
          <w:lang w:val="ru-RU"/>
        </w:rPr>
        <w:t>Свободно оперировать понятиями: зависимость, функциональна</w:t>
      </w:r>
      <w:r w:rsidR="0000376A">
        <w:rPr>
          <w:rFonts w:ascii="Times New Roman" w:hAnsi="Times New Roman"/>
          <w:sz w:val="24"/>
          <w:lang w:val="ru-RU"/>
        </w:rPr>
        <w:t>я зависимость, зависимая и неза</w:t>
      </w:r>
      <w:r w:rsidRPr="0000376A">
        <w:rPr>
          <w:rFonts w:ascii="Times New Roman" w:hAnsi="Times New Roman"/>
          <w:sz w:val="24"/>
          <w:lang w:val="ru-RU"/>
        </w:rPr>
        <w:t>висимая переменные, функция</w:t>
      </w:r>
      <w:r w:rsidR="0000376A">
        <w:rPr>
          <w:rFonts w:ascii="Times New Roman" w:hAnsi="Times New Roman"/>
          <w:sz w:val="24"/>
          <w:lang w:val="ru-RU"/>
        </w:rPr>
        <w:t xml:space="preserve"> </w:t>
      </w:r>
      <w:r w:rsidRPr="0000376A">
        <w:rPr>
          <w:rFonts w:ascii="Times New Roman" w:hAnsi="Times New Roman"/>
          <w:sz w:val="24"/>
          <w:lang w:val="ru-RU"/>
        </w:rPr>
        <w:t>, способы задания функции, аргумент и значение функции, область определения и множество значения функции, нули функции, пр</w:t>
      </w:r>
      <w:r w:rsidR="0000376A">
        <w:rPr>
          <w:rFonts w:ascii="Times New Roman" w:hAnsi="Times New Roman"/>
          <w:sz w:val="24"/>
          <w:lang w:val="ru-RU"/>
        </w:rPr>
        <w:t>омежутки знакопостоянства, моно</w:t>
      </w:r>
      <w:r w:rsidRPr="0000376A">
        <w:rPr>
          <w:rFonts w:ascii="Times New Roman" w:hAnsi="Times New Roman"/>
          <w:sz w:val="24"/>
          <w:lang w:val="ru-RU"/>
        </w:rPr>
        <w:t>тонность функции, наибольшее и наименьшее значения, чётнос</w:t>
      </w:r>
      <w:r w:rsidR="0000376A">
        <w:rPr>
          <w:rFonts w:ascii="Times New Roman" w:hAnsi="Times New Roman"/>
          <w:sz w:val="24"/>
          <w:lang w:val="ru-RU"/>
        </w:rPr>
        <w:t>ть/нечётность функции, периодич</w:t>
      </w:r>
      <w:r w:rsidRPr="0000376A">
        <w:rPr>
          <w:rFonts w:ascii="Times New Roman" w:hAnsi="Times New Roman"/>
          <w:sz w:val="24"/>
          <w:lang w:val="ru-RU"/>
        </w:rPr>
        <w:t>ность функции, график функции, вертикальная, горизонтальная,</w:t>
      </w:r>
      <w:r w:rsidR="0000376A">
        <w:rPr>
          <w:rFonts w:ascii="Times New Roman" w:hAnsi="Times New Roman"/>
          <w:sz w:val="24"/>
          <w:lang w:val="ru-RU"/>
        </w:rPr>
        <w:t xml:space="preserve"> наклонная асимптоты; график за</w:t>
      </w:r>
      <w:r w:rsidRPr="0000376A">
        <w:rPr>
          <w:rFonts w:ascii="Times New Roman" w:hAnsi="Times New Roman"/>
          <w:sz w:val="24"/>
          <w:lang w:val="ru-RU"/>
        </w:rPr>
        <w:t xml:space="preserve">висимости, не являющейся функцией, </w:t>
      </w:r>
    </w:p>
    <w:p w:rsidR="00A56903" w:rsidRPr="0000376A" w:rsidRDefault="00A56903">
      <w:pPr>
        <w:widowControl w:val="0"/>
        <w:autoSpaceDE w:val="0"/>
        <w:autoSpaceDN w:val="0"/>
        <w:adjustRightInd w:val="0"/>
        <w:spacing w:after="0" w:line="58" w:lineRule="exact"/>
        <w:rPr>
          <w:rFonts w:ascii="Times New Roman" w:hAnsi="Times New Roman"/>
          <w:sz w:val="24"/>
          <w:vertAlign w:val="superscript"/>
          <w:lang w:val="ru-RU"/>
        </w:rPr>
      </w:pPr>
    </w:p>
    <w:p w:rsidR="00A56903" w:rsidRPr="0000376A" w:rsidRDefault="001C17B6">
      <w:pPr>
        <w:widowControl w:val="0"/>
        <w:numPr>
          <w:ilvl w:val="0"/>
          <w:numId w:val="17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00376A">
        <w:rPr>
          <w:rFonts w:ascii="Times New Roman" w:hAnsi="Times New Roman"/>
          <w:sz w:val="24"/>
          <w:lang w:val="ru-RU"/>
        </w:rPr>
        <w:t>строить графики функций: линейной, квадратичной, дробно-линейной, ст</w:t>
      </w:r>
      <w:r w:rsidR="0000376A">
        <w:rPr>
          <w:rFonts w:ascii="Times New Roman" w:hAnsi="Times New Roman"/>
          <w:sz w:val="24"/>
          <w:lang w:val="ru-RU"/>
        </w:rPr>
        <w:t>епенной при разных зна</w:t>
      </w:r>
      <w:r w:rsidRPr="0000376A">
        <w:rPr>
          <w:rFonts w:ascii="Times New Roman" w:hAnsi="Times New Roman"/>
          <w:sz w:val="24"/>
          <w:lang w:val="ru-RU"/>
        </w:rPr>
        <w:t xml:space="preserve">чениях показателя степени, </w:t>
      </w:r>
      <w:r w:rsidRPr="0000376A">
        <w:rPr>
          <w:rFonts w:ascii="Times New Roman" w:hAnsi="Times New Roman"/>
          <w:i/>
          <w:iCs/>
          <w:sz w:val="24"/>
        </w:rPr>
        <w:t>y</w:t>
      </w:r>
      <w:r w:rsidRPr="0000376A">
        <w:rPr>
          <w:rFonts w:ascii="Times New Roman" w:hAnsi="Times New Roman"/>
          <w:sz w:val="24"/>
          <w:lang w:val="ru-RU"/>
        </w:rPr>
        <w:t xml:space="preserve"> </w:t>
      </w:r>
      <w:r w:rsidRPr="0000376A">
        <w:rPr>
          <w:rFonts w:ascii="Times New Roman" w:hAnsi="Times New Roman"/>
          <w:i/>
          <w:iCs/>
          <w:sz w:val="24"/>
        </w:rPr>
        <w:t></w:t>
      </w:r>
      <w:r w:rsidRPr="0000376A">
        <w:rPr>
          <w:rFonts w:ascii="Times New Roman" w:hAnsi="Times New Roman"/>
          <w:i/>
          <w:iCs/>
          <w:sz w:val="24"/>
        </w:rPr>
        <w:t></w:t>
      </w:r>
      <w:r w:rsidRPr="0000376A">
        <w:rPr>
          <w:rFonts w:ascii="Times New Roman" w:hAnsi="Times New Roman"/>
          <w:sz w:val="24"/>
          <w:lang w:val="ru-RU"/>
        </w:rPr>
        <w:t xml:space="preserve"> </w:t>
      </w:r>
      <w:r w:rsidR="00C10A7A" w:rsidRPr="00932310">
        <w:rPr>
          <w:rFonts w:ascii="Times New Roman" w:hAnsi="Times New Roman"/>
          <w:sz w:val="24"/>
        </w:rPr>
        <w:pict>
          <v:shape id="_x0000_i1040" type="#_x0000_t75" style="width:.75pt;height:9.75pt">
            <v:imagedata r:id="rId24" o:title=""/>
          </v:shape>
        </w:pict>
      </w:r>
      <w:r w:rsidRPr="0000376A">
        <w:rPr>
          <w:rFonts w:ascii="Times New Roman" w:hAnsi="Times New Roman"/>
          <w:i/>
          <w:iCs/>
          <w:sz w:val="24"/>
          <w:lang w:val="ru-RU"/>
        </w:rPr>
        <w:t xml:space="preserve"> </w:t>
      </w:r>
      <w:r w:rsidRPr="0000376A">
        <w:rPr>
          <w:rFonts w:ascii="Times New Roman" w:hAnsi="Times New Roman"/>
          <w:i/>
          <w:iCs/>
          <w:sz w:val="24"/>
        </w:rPr>
        <w:t>x</w:t>
      </w:r>
      <w:r w:rsidRPr="0000376A">
        <w:rPr>
          <w:rFonts w:ascii="Times New Roman" w:hAnsi="Times New Roman"/>
          <w:i/>
          <w:iCs/>
          <w:sz w:val="24"/>
          <w:lang w:val="ru-RU"/>
        </w:rPr>
        <w:t xml:space="preserve">  </w:t>
      </w:r>
      <w:r w:rsidR="00C10A7A" w:rsidRPr="00932310">
        <w:rPr>
          <w:rFonts w:ascii="Times New Roman" w:hAnsi="Times New Roman"/>
          <w:sz w:val="24"/>
        </w:rPr>
        <w:pict>
          <v:shape id="_x0000_i1041" type="#_x0000_t75" style="width:.75pt;height:9.75pt">
            <v:imagedata r:id="rId24" o:title=""/>
          </v:shape>
        </w:pict>
      </w:r>
      <w:r w:rsidRPr="0000376A">
        <w:rPr>
          <w:rFonts w:ascii="Times New Roman" w:hAnsi="Times New Roman"/>
          <w:sz w:val="24"/>
          <w:lang w:val="ru-RU"/>
        </w:rPr>
        <w:t xml:space="preserve"> ;</w:t>
      </w:r>
      <w:r w:rsidRPr="0000376A">
        <w:rPr>
          <w:rFonts w:ascii="Times New Roman" w:hAnsi="Times New Roman"/>
          <w:sz w:val="24"/>
          <w:lang w:val="ru-RU"/>
        </w:rPr>
        <w:lastRenderedPageBreak/>
        <w:t xml:space="preserve"> </w:t>
      </w:r>
    </w:p>
    <w:p w:rsidR="00A56903" w:rsidRPr="0000376A" w:rsidRDefault="00A56903">
      <w:pPr>
        <w:widowControl w:val="0"/>
        <w:autoSpaceDE w:val="0"/>
        <w:autoSpaceDN w:val="0"/>
        <w:adjustRightInd w:val="0"/>
        <w:spacing w:after="0" w:line="240" w:lineRule="auto"/>
        <w:rPr>
          <w:rFonts w:ascii="Times New Roman" w:hAnsi="Times New Roman"/>
          <w:sz w:val="24"/>
          <w:lang w:val="ru-RU"/>
        </w:rPr>
        <w:sectPr w:rsidR="00A56903" w:rsidRPr="0000376A">
          <w:pgSz w:w="11906" w:h="16838"/>
          <w:pgMar w:top="678" w:right="1060" w:bottom="615" w:left="1080" w:header="720" w:footer="720" w:gutter="0"/>
          <w:cols w:space="720" w:equalWidth="0">
            <w:col w:w="9760"/>
          </w:cols>
          <w:noEndnote/>
        </w:sectPr>
      </w:pPr>
    </w:p>
    <w:p w:rsidR="00A56903" w:rsidRPr="0000376A" w:rsidRDefault="00A56903">
      <w:pPr>
        <w:widowControl w:val="0"/>
        <w:autoSpaceDE w:val="0"/>
        <w:autoSpaceDN w:val="0"/>
        <w:adjustRightInd w:val="0"/>
        <w:spacing w:after="0" w:line="120" w:lineRule="exact"/>
        <w:rPr>
          <w:rFonts w:ascii="Times New Roman" w:hAnsi="Times New Roman"/>
          <w:sz w:val="24"/>
          <w:lang w:val="ru-RU"/>
        </w:rPr>
      </w:pPr>
    </w:p>
    <w:p w:rsidR="00A56903" w:rsidRPr="0000376A" w:rsidRDefault="001C17B6">
      <w:pPr>
        <w:widowControl w:val="0"/>
        <w:numPr>
          <w:ilvl w:val="0"/>
          <w:numId w:val="174"/>
        </w:numPr>
        <w:tabs>
          <w:tab w:val="clear" w:pos="720"/>
          <w:tab w:val="num" w:pos="359"/>
        </w:tabs>
        <w:overflowPunct w:val="0"/>
        <w:autoSpaceDE w:val="0"/>
        <w:autoSpaceDN w:val="0"/>
        <w:adjustRightInd w:val="0"/>
        <w:spacing w:after="0" w:line="182" w:lineRule="auto"/>
        <w:ind w:left="420" w:hanging="420"/>
        <w:jc w:val="both"/>
        <w:rPr>
          <w:rFonts w:ascii="Times New Roman" w:hAnsi="Times New Roman"/>
          <w:vertAlign w:val="superscript"/>
          <w:lang w:val="ru-RU"/>
        </w:rPr>
      </w:pPr>
      <w:r w:rsidRPr="0000376A">
        <w:rPr>
          <w:rFonts w:ascii="Times New Roman" w:hAnsi="Times New Roman"/>
          <w:lang w:val="ru-RU"/>
        </w:rPr>
        <w:t xml:space="preserve">использовать </w:t>
      </w:r>
      <w:r w:rsidRPr="0000376A">
        <w:rPr>
          <w:rFonts w:ascii="Times New Roman" w:hAnsi="Times New Roman"/>
          <w:i/>
          <w:iCs/>
        </w:rPr>
        <w:t>y</w:t>
      </w:r>
      <w:r w:rsidRPr="0000376A">
        <w:rPr>
          <w:rFonts w:ascii="Times New Roman" w:hAnsi="Times New Roman"/>
          <w:i/>
          <w:iCs/>
          <w:lang w:val="ru-RU"/>
        </w:rPr>
        <w:t xml:space="preserve"> </w:t>
      </w:r>
      <w:r w:rsidRPr="0000376A">
        <w:rPr>
          <w:rFonts w:ascii="Times New Roman" w:hAnsi="Times New Roman"/>
        </w:rPr>
        <w:t></w:t>
      </w:r>
      <w:r w:rsidRPr="0000376A">
        <w:rPr>
          <w:rFonts w:ascii="Times New Roman" w:hAnsi="Times New Roman"/>
          <w:i/>
          <w:iCs/>
          <w:lang w:val="ru-RU"/>
        </w:rPr>
        <w:t xml:space="preserve"> </w:t>
      </w:r>
      <w:r w:rsidRPr="0000376A">
        <w:rPr>
          <w:rFonts w:ascii="Times New Roman" w:hAnsi="Times New Roman"/>
          <w:i/>
          <w:iCs/>
        </w:rPr>
        <w:t>af</w:t>
      </w:r>
      <w:r w:rsidRPr="0000376A">
        <w:rPr>
          <w:rFonts w:ascii="Times New Roman" w:hAnsi="Times New Roman"/>
          <w:i/>
          <w:iCs/>
          <w:lang w:val="ru-RU"/>
        </w:rPr>
        <w:t xml:space="preserve"> </w:t>
      </w:r>
      <w:r w:rsidRPr="0000376A">
        <w:rPr>
          <w:rFonts w:ascii="Times New Roman" w:hAnsi="Times New Roman"/>
        </w:rPr>
        <w:t></w:t>
      </w:r>
      <w:r w:rsidRPr="0000376A">
        <w:rPr>
          <w:rFonts w:ascii="Times New Roman" w:hAnsi="Times New Roman"/>
          <w:i/>
          <w:iCs/>
        </w:rPr>
        <w:t>kx</w:t>
      </w:r>
      <w:r w:rsidRPr="0000376A">
        <w:rPr>
          <w:rFonts w:ascii="Times New Roman" w:hAnsi="Times New Roman"/>
          <w:i/>
          <w:iCs/>
          <w:lang w:val="ru-RU"/>
        </w:rPr>
        <w:t xml:space="preserve"> </w:t>
      </w:r>
      <w:r w:rsidRPr="0000376A">
        <w:rPr>
          <w:rFonts w:ascii="Times New Roman" w:hAnsi="Times New Roman"/>
        </w:rPr>
        <w:t></w:t>
      </w:r>
      <w:r w:rsidRPr="0000376A">
        <w:rPr>
          <w:rFonts w:ascii="Times New Roman" w:hAnsi="Times New Roman"/>
          <w:i/>
          <w:iCs/>
          <w:lang w:val="ru-RU"/>
        </w:rPr>
        <w:t xml:space="preserve"> </w:t>
      </w:r>
      <w:r w:rsidRPr="0000376A">
        <w:rPr>
          <w:rFonts w:ascii="Times New Roman" w:hAnsi="Times New Roman"/>
          <w:i/>
          <w:iCs/>
        </w:rPr>
        <w:t>b</w:t>
      </w:r>
      <w:r w:rsidRPr="0000376A">
        <w:rPr>
          <w:rFonts w:ascii="Times New Roman" w:hAnsi="Times New Roman"/>
          <w:i/>
          <w:iCs/>
          <w:lang w:val="ru-RU"/>
        </w:rPr>
        <w:lastRenderedPageBreak/>
        <w:t xml:space="preserve"> </w:t>
      </w:r>
    </w:p>
    <w:p w:rsidR="00A56903" w:rsidRPr="0000376A" w:rsidRDefault="001C17B6">
      <w:pPr>
        <w:widowControl w:val="0"/>
        <w:autoSpaceDE w:val="0"/>
        <w:autoSpaceDN w:val="0"/>
        <w:adjustRightInd w:val="0"/>
        <w:spacing w:after="0" w:line="67" w:lineRule="exact"/>
        <w:rPr>
          <w:rFonts w:ascii="Times New Roman" w:hAnsi="Times New Roman"/>
          <w:lang w:val="ru-RU"/>
        </w:rPr>
      </w:pPr>
      <w:r w:rsidRPr="0000376A">
        <w:rPr>
          <w:rFonts w:ascii="Times New Roman" w:hAnsi="Times New Roman"/>
          <w:lang w:val="ru-RU"/>
        </w:rPr>
        <w:br w:type="column"/>
      </w:r>
    </w:p>
    <w:p w:rsidR="00A56903" w:rsidRPr="0000376A" w:rsidRDefault="001C17B6">
      <w:pPr>
        <w:widowControl w:val="0"/>
        <w:autoSpaceDE w:val="0"/>
        <w:autoSpaceDN w:val="0"/>
        <w:adjustRightInd w:val="0"/>
        <w:spacing w:after="0" w:line="240" w:lineRule="auto"/>
        <w:ind w:left="60"/>
        <w:rPr>
          <w:rFonts w:ascii="Times New Roman" w:hAnsi="Times New Roman"/>
        </w:rPr>
      </w:pPr>
      <w:r w:rsidRPr="0000376A">
        <w:rPr>
          <w:rFonts w:ascii="Times New Roman" w:hAnsi="Times New Roman"/>
        </w:rPr>
        <w:t>преобразования  графика  функции</w:t>
      </w:r>
    </w:p>
    <w:p w:rsidR="00A56903" w:rsidRPr="0000376A" w:rsidRDefault="00A56903">
      <w:pPr>
        <w:widowControl w:val="0"/>
        <w:autoSpaceDE w:val="0"/>
        <w:autoSpaceDN w:val="0"/>
        <w:adjustRightInd w:val="0"/>
        <w:spacing w:after="0" w:line="45" w:lineRule="exact"/>
        <w:rPr>
          <w:rFonts w:ascii="Times New Roman" w:hAnsi="Times New Roman"/>
        </w:rPr>
      </w:pPr>
    </w:p>
    <w:p w:rsidR="00A56903" w:rsidRPr="0000376A" w:rsidRDefault="001C17B6">
      <w:pPr>
        <w:widowControl w:val="0"/>
        <w:autoSpaceDE w:val="0"/>
        <w:autoSpaceDN w:val="0"/>
        <w:adjustRightInd w:val="0"/>
        <w:spacing w:after="0" w:line="239" w:lineRule="auto"/>
        <w:rPr>
          <w:rFonts w:ascii="Times New Roman" w:hAnsi="Times New Roman"/>
        </w:rPr>
      </w:pPr>
      <w:r w:rsidRPr="0000376A">
        <w:rPr>
          <w:rFonts w:ascii="Times New Roman" w:hAnsi="Times New Roman"/>
        </w:rPr>
        <w:t></w:t>
      </w:r>
      <w:r w:rsidRPr="0000376A">
        <w:rPr>
          <w:rFonts w:ascii="Times New Roman" w:hAnsi="Times New Roman"/>
          <w:i/>
          <w:iCs/>
        </w:rPr>
        <w:t xml:space="preserve"> </w:t>
      </w:r>
      <w:r w:rsidRPr="0000376A">
        <w:rPr>
          <w:rFonts w:ascii="Times New Roman" w:hAnsi="Times New Roman"/>
        </w:rPr>
        <w:t></w:t>
      </w:r>
      <w:r w:rsidRPr="0000376A">
        <w:rPr>
          <w:rFonts w:ascii="Times New Roman" w:hAnsi="Times New Roman"/>
          <w:i/>
          <w:iCs/>
        </w:rPr>
        <w:t xml:space="preserve"> c </w:t>
      </w:r>
      <w:r w:rsidRPr="0000376A">
        <w:rPr>
          <w:rFonts w:ascii="Times New Roman" w:hAnsi="Times New Roman"/>
        </w:rPr>
        <w:lastRenderedPageBreak/>
        <w:t>;</w:t>
      </w:r>
    </w:p>
    <w:p w:rsidR="00A56903" w:rsidRPr="0000376A" w:rsidRDefault="001C17B6">
      <w:pPr>
        <w:widowControl w:val="0"/>
        <w:autoSpaceDE w:val="0"/>
        <w:autoSpaceDN w:val="0"/>
        <w:adjustRightInd w:val="0"/>
        <w:spacing w:after="0" w:line="12" w:lineRule="exact"/>
        <w:rPr>
          <w:rFonts w:ascii="Times New Roman" w:hAnsi="Times New Roman"/>
        </w:rPr>
      </w:pPr>
      <w:r w:rsidRPr="0000376A">
        <w:rPr>
          <w:rFonts w:ascii="Times New Roman" w:hAnsi="Times New Roman"/>
        </w:rPr>
        <w:br w:type="column"/>
      </w:r>
    </w:p>
    <w:p w:rsidR="00A56903" w:rsidRPr="0000376A" w:rsidRDefault="001C17B6">
      <w:pPr>
        <w:widowControl w:val="0"/>
        <w:autoSpaceDE w:val="0"/>
        <w:autoSpaceDN w:val="0"/>
        <w:adjustRightInd w:val="0"/>
        <w:spacing w:after="0" w:line="239" w:lineRule="auto"/>
        <w:rPr>
          <w:rFonts w:ascii="Times New Roman" w:hAnsi="Times New Roman"/>
        </w:rPr>
      </w:pPr>
      <w:r w:rsidRPr="0000376A">
        <w:rPr>
          <w:rFonts w:ascii="Times New Roman" w:hAnsi="Times New Roman"/>
          <w:i/>
          <w:iCs/>
        </w:rPr>
        <w:t xml:space="preserve">y </w:t>
      </w:r>
      <w:r w:rsidRPr="0000376A">
        <w:rPr>
          <w:rFonts w:ascii="Times New Roman" w:hAnsi="Times New Roman"/>
        </w:rPr>
        <w:t></w:t>
      </w:r>
      <w:r w:rsidRPr="0000376A">
        <w:rPr>
          <w:rFonts w:ascii="Times New Roman" w:hAnsi="Times New Roman"/>
          <w:i/>
          <w:iCs/>
        </w:rPr>
        <w:t xml:space="preserve"> f </w:t>
      </w:r>
      <w:r w:rsidRPr="0000376A">
        <w:rPr>
          <w:rFonts w:ascii="Times New Roman" w:hAnsi="Times New Roman"/>
        </w:rPr>
        <w:t></w:t>
      </w:r>
      <w:r w:rsidRPr="0000376A">
        <w:rPr>
          <w:rFonts w:ascii="Times New Roman" w:hAnsi="Times New Roman"/>
          <w:i/>
          <w:iCs/>
        </w:rPr>
        <w:t>x</w:t>
      </w:r>
      <w:r w:rsidRPr="0000376A">
        <w:rPr>
          <w:rFonts w:ascii="Times New Roman" w:hAnsi="Times New Roman"/>
        </w:rPr>
        <w:lastRenderedPageBreak/>
        <w:t></w:t>
      </w:r>
    </w:p>
    <w:p w:rsidR="00A56903" w:rsidRPr="0000376A" w:rsidRDefault="001C17B6">
      <w:pPr>
        <w:widowControl w:val="0"/>
        <w:autoSpaceDE w:val="0"/>
        <w:autoSpaceDN w:val="0"/>
        <w:adjustRightInd w:val="0"/>
        <w:spacing w:after="0" w:line="67" w:lineRule="exact"/>
        <w:rPr>
          <w:rFonts w:ascii="Times New Roman" w:hAnsi="Times New Roman"/>
        </w:rPr>
      </w:pPr>
      <w:r w:rsidRPr="0000376A">
        <w:rPr>
          <w:rFonts w:ascii="Times New Roman" w:hAnsi="Times New Roman"/>
        </w:rPr>
        <w:br w:type="column"/>
      </w:r>
    </w:p>
    <w:p w:rsidR="00A56903" w:rsidRPr="0000376A" w:rsidRDefault="001C17B6">
      <w:pPr>
        <w:widowControl w:val="0"/>
        <w:autoSpaceDE w:val="0"/>
        <w:autoSpaceDN w:val="0"/>
        <w:adjustRightInd w:val="0"/>
        <w:spacing w:after="0" w:line="240" w:lineRule="auto"/>
        <w:rPr>
          <w:rFonts w:ascii="Times New Roman" w:hAnsi="Times New Roman"/>
        </w:rPr>
      </w:pPr>
      <w:r w:rsidRPr="0000376A">
        <w:rPr>
          <w:rFonts w:ascii="Times New Roman" w:hAnsi="Times New Roman"/>
        </w:rPr>
        <w:t>для  построения  графиков  функци</w:t>
      </w:r>
      <w:r w:rsidRPr="0000376A">
        <w:rPr>
          <w:rFonts w:ascii="Times New Roman" w:hAnsi="Times New Roman"/>
        </w:rPr>
        <w:lastRenderedPageBreak/>
        <w:t>й</w:t>
      </w:r>
    </w:p>
    <w:p w:rsidR="00A56903" w:rsidRPr="0000376A" w:rsidRDefault="00A56903">
      <w:pPr>
        <w:widowControl w:val="0"/>
        <w:autoSpaceDE w:val="0"/>
        <w:autoSpaceDN w:val="0"/>
        <w:adjustRightInd w:val="0"/>
        <w:spacing w:after="0" w:line="240" w:lineRule="auto"/>
        <w:rPr>
          <w:rFonts w:ascii="Times New Roman" w:hAnsi="Times New Roman"/>
          <w:sz w:val="24"/>
        </w:rPr>
        <w:sectPr w:rsidR="00A56903" w:rsidRPr="0000376A">
          <w:type w:val="continuous"/>
          <w:pgSz w:w="11906" w:h="16838"/>
          <w:pgMar w:top="678" w:right="1080" w:bottom="615" w:left="1080" w:header="720" w:footer="720" w:gutter="0"/>
          <w:cols w:num="4" w:space="160" w:equalWidth="0">
            <w:col w:w="1680" w:space="0"/>
            <w:col w:w="3380" w:space="200"/>
            <w:col w:w="840" w:space="160"/>
            <w:col w:w="3480"/>
          </w:cols>
          <w:noEndnote/>
        </w:sectPr>
      </w:pPr>
    </w:p>
    <w:p w:rsidR="00A56903" w:rsidRPr="0000376A" w:rsidRDefault="001C17B6">
      <w:pPr>
        <w:widowControl w:val="0"/>
        <w:numPr>
          <w:ilvl w:val="0"/>
          <w:numId w:val="17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00376A">
        <w:rPr>
          <w:rFonts w:ascii="Times New Roman" w:hAnsi="Times New Roman"/>
          <w:sz w:val="24"/>
          <w:lang w:val="ru-RU"/>
        </w:rPr>
        <w:t xml:space="preserve">анализировать свойства функций и вид графика в зависимости от параметров; </w:t>
      </w:r>
    </w:p>
    <w:p w:rsidR="00A56903" w:rsidRPr="0000376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00376A" w:rsidRDefault="001C17B6">
      <w:pPr>
        <w:widowControl w:val="0"/>
        <w:numPr>
          <w:ilvl w:val="0"/>
          <w:numId w:val="175"/>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00376A">
        <w:rPr>
          <w:rFonts w:ascii="Times New Roman" w:hAnsi="Times New Roman"/>
          <w:sz w:val="24"/>
          <w:lang w:val="ru-RU"/>
        </w:rPr>
        <w:t>свободно оперировать понятиями: последовательность, ограни</w:t>
      </w:r>
      <w:r w:rsidR="0000376A">
        <w:rPr>
          <w:rFonts w:ascii="Times New Roman" w:hAnsi="Times New Roman"/>
          <w:sz w:val="24"/>
          <w:lang w:val="ru-RU"/>
        </w:rPr>
        <w:t>ченная последовательность, моно</w:t>
      </w:r>
      <w:r w:rsidRPr="0000376A">
        <w:rPr>
          <w:rFonts w:ascii="Times New Roman" w:hAnsi="Times New Roman"/>
          <w:sz w:val="24"/>
          <w:lang w:val="ru-RU"/>
        </w:rPr>
        <w:t>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w:t>
      </w:r>
      <w:r w:rsidR="0000376A">
        <w:rPr>
          <w:rFonts w:ascii="Times New Roman" w:hAnsi="Times New Roman"/>
          <w:sz w:val="24"/>
          <w:lang w:val="ru-RU"/>
        </w:rPr>
        <w:t>ство арифметической (гео</w:t>
      </w:r>
      <w:r w:rsidRPr="0000376A">
        <w:rPr>
          <w:rFonts w:ascii="Times New Roman" w:hAnsi="Times New Roman"/>
          <w:sz w:val="24"/>
          <w:lang w:val="ru-RU"/>
        </w:rPr>
        <w:t xml:space="preserve">метрической) прогрессии; </w:t>
      </w:r>
    </w:p>
    <w:p w:rsidR="00A56903" w:rsidRPr="000037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00376A" w:rsidRDefault="001C17B6">
      <w:pPr>
        <w:widowControl w:val="0"/>
        <w:numPr>
          <w:ilvl w:val="0"/>
          <w:numId w:val="17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00376A">
        <w:rPr>
          <w:rFonts w:ascii="Times New Roman" w:hAnsi="Times New Roman"/>
          <w:sz w:val="24"/>
          <w:lang w:val="ru-RU"/>
        </w:rPr>
        <w:t>использовать метод математической индукции для вывода форму</w:t>
      </w:r>
      <w:r w:rsidR="0000376A">
        <w:rPr>
          <w:rFonts w:ascii="Times New Roman" w:hAnsi="Times New Roman"/>
          <w:sz w:val="24"/>
          <w:lang w:val="ru-RU"/>
        </w:rPr>
        <w:t>л, доказательства равенств и не</w:t>
      </w:r>
      <w:r w:rsidRPr="0000376A">
        <w:rPr>
          <w:rFonts w:ascii="Times New Roman" w:hAnsi="Times New Roman"/>
          <w:sz w:val="24"/>
          <w:lang w:val="ru-RU"/>
        </w:rPr>
        <w:t xml:space="preserve">равенств, решения задач на делимость; </w:t>
      </w:r>
    </w:p>
    <w:p w:rsidR="00A56903" w:rsidRPr="000037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00376A" w:rsidRDefault="001C17B6">
      <w:pPr>
        <w:widowControl w:val="0"/>
        <w:numPr>
          <w:ilvl w:val="0"/>
          <w:numId w:val="17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00376A">
        <w:rPr>
          <w:rFonts w:ascii="Times New Roman" w:hAnsi="Times New Roman"/>
          <w:sz w:val="24"/>
        </w:rPr>
        <w:t xml:space="preserve">исследовать последовательности, заданные рекуррентно; </w:t>
      </w:r>
    </w:p>
    <w:p w:rsidR="00A56903" w:rsidRPr="0000376A"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00376A" w:rsidRDefault="001C17B6">
      <w:pPr>
        <w:widowControl w:val="0"/>
        <w:numPr>
          <w:ilvl w:val="0"/>
          <w:numId w:val="1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00376A">
        <w:rPr>
          <w:rFonts w:ascii="Times New Roman" w:hAnsi="Times New Roman"/>
          <w:sz w:val="24"/>
          <w:lang w:val="ru-RU"/>
        </w:rPr>
        <w:t xml:space="preserve">решать комбинированные задачи на арифметическую и геометрическую прогрессии. </w:t>
      </w:r>
    </w:p>
    <w:p w:rsidR="00A56903" w:rsidRPr="0000376A" w:rsidRDefault="00A56903">
      <w:pPr>
        <w:widowControl w:val="0"/>
        <w:autoSpaceDE w:val="0"/>
        <w:autoSpaceDN w:val="0"/>
        <w:adjustRightInd w:val="0"/>
        <w:spacing w:after="0" w:line="4" w:lineRule="exact"/>
        <w:rPr>
          <w:rFonts w:ascii="Times New Roman" w:hAnsi="Times New Roman"/>
          <w:sz w:val="24"/>
          <w:lang w:val="ru-RU"/>
        </w:rPr>
      </w:pPr>
    </w:p>
    <w:p w:rsidR="00A56903" w:rsidRPr="0000376A" w:rsidRDefault="001C17B6">
      <w:pPr>
        <w:widowControl w:val="0"/>
        <w:autoSpaceDE w:val="0"/>
        <w:autoSpaceDN w:val="0"/>
        <w:adjustRightInd w:val="0"/>
        <w:spacing w:after="0" w:line="239" w:lineRule="auto"/>
        <w:rPr>
          <w:rFonts w:ascii="Times New Roman" w:hAnsi="Times New Roman"/>
          <w:sz w:val="24"/>
          <w:lang w:val="ru-RU"/>
        </w:rPr>
      </w:pPr>
      <w:r w:rsidRPr="0000376A">
        <w:rPr>
          <w:rFonts w:ascii="Times New Roman" w:hAnsi="Times New Roman"/>
          <w:b/>
          <w:bCs/>
          <w:sz w:val="24"/>
          <w:lang w:val="ru-RU"/>
        </w:rPr>
        <w:t>В повседневной жизни и при изучении других предметов:</w:t>
      </w:r>
    </w:p>
    <w:p w:rsidR="00A56903" w:rsidRPr="0000376A" w:rsidRDefault="00A56903">
      <w:pPr>
        <w:widowControl w:val="0"/>
        <w:autoSpaceDE w:val="0"/>
        <w:autoSpaceDN w:val="0"/>
        <w:adjustRightInd w:val="0"/>
        <w:spacing w:after="0" w:line="51" w:lineRule="exact"/>
        <w:rPr>
          <w:rFonts w:ascii="Times New Roman" w:hAnsi="Times New Roman"/>
          <w:sz w:val="24"/>
          <w:lang w:val="ru-RU"/>
        </w:rPr>
      </w:pPr>
    </w:p>
    <w:p w:rsidR="00A56903" w:rsidRPr="0000376A" w:rsidRDefault="001C17B6">
      <w:pPr>
        <w:widowControl w:val="0"/>
        <w:numPr>
          <w:ilvl w:val="0"/>
          <w:numId w:val="17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00376A">
        <w:rPr>
          <w:rFonts w:ascii="Times New Roman" w:hAnsi="Times New Roman"/>
          <w:sz w:val="24"/>
          <w:lang w:val="ru-RU"/>
        </w:rPr>
        <w:t>конструировать и исследовать функции, соответствующие ре</w:t>
      </w:r>
      <w:r w:rsidR="0000376A">
        <w:rPr>
          <w:rFonts w:ascii="Times New Roman" w:hAnsi="Times New Roman"/>
          <w:sz w:val="24"/>
          <w:lang w:val="ru-RU"/>
        </w:rPr>
        <w:t>альным процессам и явлениям, ин</w:t>
      </w:r>
      <w:r w:rsidRPr="0000376A">
        <w:rPr>
          <w:rFonts w:ascii="Times New Roman" w:hAnsi="Times New Roman"/>
          <w:sz w:val="24"/>
          <w:lang w:val="ru-RU"/>
        </w:rPr>
        <w:t xml:space="preserve">терпретировать полученные результаты в соответствии со спецификой исследуемого процесса или явления; </w:t>
      </w:r>
    </w:p>
    <w:p w:rsidR="00A56903" w:rsidRPr="0000376A" w:rsidRDefault="001C17B6">
      <w:pPr>
        <w:widowControl w:val="0"/>
        <w:numPr>
          <w:ilvl w:val="0"/>
          <w:numId w:val="17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00376A">
        <w:rPr>
          <w:rFonts w:ascii="Times New Roman" w:hAnsi="Times New Roman"/>
          <w:sz w:val="24"/>
          <w:lang w:val="ru-RU"/>
        </w:rPr>
        <w:t xml:space="preserve">использовать графики зависимостей для исследования реальных процессов и явлений; </w:t>
      </w:r>
    </w:p>
    <w:p w:rsidR="00A56903" w:rsidRPr="0000376A"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00376A" w:rsidRDefault="001C17B6">
      <w:pPr>
        <w:widowControl w:val="0"/>
        <w:numPr>
          <w:ilvl w:val="0"/>
          <w:numId w:val="17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00376A">
        <w:rPr>
          <w:rFonts w:ascii="Times New Roman" w:hAnsi="Times New Roman"/>
          <w:sz w:val="24"/>
          <w:lang w:val="ru-RU"/>
        </w:rPr>
        <w:t>конструировать и исследовать функции при решении задач дру</w:t>
      </w:r>
      <w:r w:rsidR="0000376A">
        <w:rPr>
          <w:rFonts w:ascii="Times New Roman" w:hAnsi="Times New Roman"/>
          <w:sz w:val="24"/>
          <w:lang w:val="ru-RU"/>
        </w:rPr>
        <w:t>гих учебных предметов, интерпре</w:t>
      </w:r>
      <w:r w:rsidRPr="0000376A">
        <w:rPr>
          <w:rFonts w:ascii="Times New Roman" w:hAnsi="Times New Roman"/>
          <w:sz w:val="24"/>
          <w:lang w:val="ru-RU"/>
        </w:rPr>
        <w:t xml:space="preserve">тировать полученные результаты в соответствии со спецификой учебного предмета. </w:t>
      </w:r>
    </w:p>
    <w:p w:rsidR="00A56903" w:rsidRPr="0000376A" w:rsidRDefault="00A56903">
      <w:pPr>
        <w:widowControl w:val="0"/>
        <w:autoSpaceDE w:val="0"/>
        <w:autoSpaceDN w:val="0"/>
        <w:adjustRightInd w:val="0"/>
        <w:spacing w:after="0" w:line="6" w:lineRule="exact"/>
        <w:rPr>
          <w:rFonts w:ascii="Times New Roman" w:hAnsi="Times New Roman"/>
          <w:sz w:val="24"/>
          <w:lang w:val="ru-RU"/>
        </w:rPr>
      </w:pPr>
    </w:p>
    <w:p w:rsidR="00A56903" w:rsidRPr="0000376A" w:rsidRDefault="001C17B6">
      <w:pPr>
        <w:widowControl w:val="0"/>
        <w:autoSpaceDE w:val="0"/>
        <w:autoSpaceDN w:val="0"/>
        <w:adjustRightInd w:val="0"/>
        <w:spacing w:after="0" w:line="239" w:lineRule="auto"/>
        <w:ind w:left="3120"/>
        <w:rPr>
          <w:rFonts w:ascii="Times New Roman" w:hAnsi="Times New Roman"/>
          <w:sz w:val="24"/>
        </w:rPr>
      </w:pPr>
      <w:r w:rsidRPr="0000376A">
        <w:rPr>
          <w:rFonts w:ascii="Times New Roman" w:hAnsi="Times New Roman"/>
          <w:b/>
          <w:bCs/>
          <w:sz w:val="24"/>
        </w:rPr>
        <w:t>Статистика и теория вероятностей</w:t>
      </w:r>
    </w:p>
    <w:p w:rsidR="00A56903" w:rsidRPr="0000376A" w:rsidRDefault="00A56903">
      <w:pPr>
        <w:widowControl w:val="0"/>
        <w:autoSpaceDE w:val="0"/>
        <w:autoSpaceDN w:val="0"/>
        <w:adjustRightInd w:val="0"/>
        <w:spacing w:after="0" w:line="49" w:lineRule="exact"/>
        <w:rPr>
          <w:rFonts w:ascii="Times New Roman" w:hAnsi="Times New Roman"/>
          <w:sz w:val="24"/>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00376A">
        <w:rPr>
          <w:rFonts w:ascii="Times New Roman" w:hAnsi="Times New Roman"/>
          <w:sz w:val="24"/>
          <w:lang w:val="ru-RU"/>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w:t>
      </w:r>
      <w:r w:rsidR="0000376A">
        <w:rPr>
          <w:rFonts w:ascii="Times New Roman" w:hAnsi="Times New Roman"/>
          <w:sz w:val="24"/>
          <w:lang w:val="ru-RU"/>
        </w:rPr>
        <w:t>испер</w:t>
      </w:r>
      <w:r w:rsidRPr="0000376A">
        <w:rPr>
          <w:rFonts w:ascii="Times New Roman" w:hAnsi="Times New Roman"/>
          <w:sz w:val="24"/>
          <w:lang w:val="ru-RU"/>
        </w:rPr>
        <w:t xml:space="preserve">сия и стандартное отклонение, случайная изменчивость; </w:t>
      </w:r>
    </w:p>
    <w:p w:rsidR="00A56903" w:rsidRPr="000037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00376A">
        <w:rPr>
          <w:rFonts w:ascii="Times New Roman" w:hAnsi="Times New Roman"/>
          <w:sz w:val="24"/>
          <w:lang w:val="ru-RU"/>
        </w:rPr>
        <w:t xml:space="preserve">выбирать наиболее удобный способ представления информации, адекватный её свойствам и целям анализа; </w:t>
      </w:r>
    </w:p>
    <w:p w:rsidR="00A56903" w:rsidRPr="0000376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00376A">
        <w:rPr>
          <w:rFonts w:ascii="Times New Roman" w:hAnsi="Times New Roman"/>
          <w:sz w:val="24"/>
        </w:rPr>
        <w:t xml:space="preserve">вычислять числовые характеристики выборки; </w:t>
      </w:r>
    </w:p>
    <w:p w:rsidR="00A56903" w:rsidRPr="0000376A" w:rsidRDefault="00A56903">
      <w:pPr>
        <w:widowControl w:val="0"/>
        <w:autoSpaceDE w:val="0"/>
        <w:autoSpaceDN w:val="0"/>
        <w:adjustRightInd w:val="0"/>
        <w:spacing w:after="0" w:line="53" w:lineRule="exact"/>
        <w:rPr>
          <w:rFonts w:ascii="Times New Roman" w:hAnsi="Times New Roman"/>
          <w:sz w:val="24"/>
          <w:vertAlign w:val="superscript"/>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00376A">
        <w:rPr>
          <w:rFonts w:ascii="Times New Roman" w:hAnsi="Times New Roman"/>
          <w:sz w:val="24"/>
          <w:lang w:val="ru-RU"/>
        </w:rPr>
        <w:t>свободно оперировать понятиями: факториал числа, перестанов</w:t>
      </w:r>
      <w:r w:rsidR="0000376A">
        <w:rPr>
          <w:rFonts w:ascii="Times New Roman" w:hAnsi="Times New Roman"/>
          <w:sz w:val="24"/>
          <w:lang w:val="ru-RU"/>
        </w:rPr>
        <w:t>ки, сочетания и размещения, тре</w:t>
      </w:r>
      <w:r w:rsidRPr="0000376A">
        <w:rPr>
          <w:rFonts w:ascii="Times New Roman" w:hAnsi="Times New Roman"/>
          <w:sz w:val="24"/>
          <w:lang w:val="ru-RU"/>
        </w:rPr>
        <w:t xml:space="preserve">угольник Паскаля; </w:t>
      </w:r>
    </w:p>
    <w:p w:rsidR="00A56903" w:rsidRPr="000037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00376A">
        <w:rPr>
          <w:rFonts w:ascii="Times New Roman" w:hAnsi="Times New Roman"/>
          <w:sz w:val="24"/>
          <w:lang w:val="ru-RU"/>
        </w:rPr>
        <w:t xml:space="preserve">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 </w:t>
      </w:r>
    </w:p>
    <w:p w:rsidR="00A56903" w:rsidRPr="0000376A"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00376A">
        <w:rPr>
          <w:rFonts w:ascii="Times New Roman" w:hAnsi="Times New Roman"/>
          <w:sz w:val="24"/>
          <w:lang w:val="ru-RU"/>
        </w:rPr>
        <w:t xml:space="preserve">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 </w:t>
      </w:r>
    </w:p>
    <w:p w:rsidR="00A56903" w:rsidRPr="0000376A"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00376A">
        <w:rPr>
          <w:rFonts w:ascii="Times New Roman" w:hAnsi="Times New Roman"/>
          <w:sz w:val="24"/>
          <w:lang w:val="ru-RU"/>
        </w:rPr>
        <w:t xml:space="preserve">знать примеры случайных величин, и вычислять их статистические характеристики; </w:t>
      </w:r>
    </w:p>
    <w:p w:rsidR="00A56903" w:rsidRPr="0000376A"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00376A">
        <w:rPr>
          <w:rFonts w:ascii="Times New Roman" w:hAnsi="Times New Roman"/>
          <w:sz w:val="24"/>
          <w:lang w:val="ru-RU"/>
        </w:rPr>
        <w:t xml:space="preserve">использовать формулы комбинаторики при решении комбинаторных задач; </w:t>
      </w:r>
    </w:p>
    <w:p w:rsidR="00A56903" w:rsidRPr="0000376A"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00376A" w:rsidRDefault="001C17B6">
      <w:pPr>
        <w:widowControl w:val="0"/>
        <w:numPr>
          <w:ilvl w:val="0"/>
          <w:numId w:val="17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00376A">
        <w:rPr>
          <w:rFonts w:ascii="Times New Roman" w:hAnsi="Times New Roman"/>
          <w:sz w:val="24"/>
          <w:lang w:val="ru-RU"/>
        </w:rPr>
        <w:t xml:space="preserve">решать задачи на вычисление вероятности в том числе с использованием формул. </w:t>
      </w:r>
    </w:p>
    <w:p w:rsidR="00A56903" w:rsidRPr="0000376A" w:rsidRDefault="00A56903">
      <w:pPr>
        <w:widowControl w:val="0"/>
        <w:autoSpaceDE w:val="0"/>
        <w:autoSpaceDN w:val="0"/>
        <w:adjustRightInd w:val="0"/>
        <w:spacing w:after="0" w:line="5" w:lineRule="exact"/>
        <w:rPr>
          <w:rFonts w:ascii="Times New Roman" w:hAnsi="Times New Roman"/>
          <w:sz w:val="24"/>
          <w:lang w:val="ru-RU"/>
        </w:rPr>
      </w:pPr>
    </w:p>
    <w:p w:rsidR="00A56903" w:rsidRPr="0000376A" w:rsidRDefault="001C17B6">
      <w:pPr>
        <w:widowControl w:val="0"/>
        <w:autoSpaceDE w:val="0"/>
        <w:autoSpaceDN w:val="0"/>
        <w:adjustRightInd w:val="0"/>
        <w:spacing w:after="0" w:line="239" w:lineRule="auto"/>
        <w:rPr>
          <w:rFonts w:ascii="Times New Roman" w:hAnsi="Times New Roman"/>
          <w:sz w:val="24"/>
          <w:lang w:val="ru-RU"/>
        </w:rPr>
      </w:pPr>
      <w:r w:rsidRPr="0000376A">
        <w:rPr>
          <w:rFonts w:ascii="Times New Roman" w:hAnsi="Times New Roman"/>
          <w:b/>
          <w:bCs/>
          <w:sz w:val="24"/>
          <w:lang w:val="ru-RU"/>
        </w:rPr>
        <w:t>В повседневной жизни и при изучении других предметов:</w:t>
      </w:r>
    </w:p>
    <w:p w:rsidR="00A56903" w:rsidRPr="0000376A" w:rsidRDefault="00A56903">
      <w:pPr>
        <w:widowControl w:val="0"/>
        <w:autoSpaceDE w:val="0"/>
        <w:autoSpaceDN w:val="0"/>
        <w:adjustRightInd w:val="0"/>
        <w:spacing w:after="0" w:line="51" w:lineRule="exact"/>
        <w:rPr>
          <w:rFonts w:ascii="Times New Roman" w:hAnsi="Times New Roman"/>
          <w:sz w:val="24"/>
          <w:lang w:val="ru-RU"/>
        </w:rPr>
      </w:pPr>
    </w:p>
    <w:p w:rsidR="00A56903" w:rsidRPr="0000376A" w:rsidRDefault="001C17B6">
      <w:pPr>
        <w:widowControl w:val="0"/>
        <w:numPr>
          <w:ilvl w:val="0"/>
          <w:numId w:val="17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00376A">
        <w:rPr>
          <w:rFonts w:ascii="Times New Roman" w:hAnsi="Times New Roman"/>
          <w:sz w:val="24"/>
          <w:lang w:val="ru-RU"/>
        </w:rPr>
        <w:t xml:space="preserve">представлять информацию о реальных процессах и явлениях способом, адекватным её свойствам и цели исследования; </w:t>
      </w:r>
    </w:p>
    <w:p w:rsidR="00A56903" w:rsidRPr="0000376A"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00376A" w:rsidRDefault="001C17B6">
      <w:pPr>
        <w:widowControl w:val="0"/>
        <w:numPr>
          <w:ilvl w:val="0"/>
          <w:numId w:val="178"/>
        </w:numPr>
        <w:tabs>
          <w:tab w:val="clear" w:pos="720"/>
          <w:tab w:val="num" w:pos="360"/>
        </w:tabs>
        <w:overflowPunct w:val="0"/>
        <w:autoSpaceDE w:val="0"/>
        <w:autoSpaceDN w:val="0"/>
        <w:adjustRightInd w:val="0"/>
        <w:spacing w:after="0" w:line="238" w:lineRule="auto"/>
        <w:ind w:left="360"/>
        <w:jc w:val="both"/>
        <w:rPr>
          <w:rFonts w:ascii="Times New Roman" w:hAnsi="Times New Roman"/>
          <w:sz w:val="24"/>
          <w:vertAlign w:val="superscript"/>
          <w:lang w:val="ru-RU"/>
        </w:rPr>
      </w:pPr>
      <w:r w:rsidRPr="0000376A">
        <w:rPr>
          <w:rFonts w:ascii="Times New Roman" w:hAnsi="Times New Roman"/>
          <w:sz w:val="24"/>
          <w:lang w:val="ru-RU"/>
        </w:rPr>
        <w:t>анализировать и сравнивать статистические характеристики выборок, полученных в</w:t>
      </w:r>
      <w:r w:rsidR="0000376A">
        <w:rPr>
          <w:rFonts w:ascii="Times New Roman" w:hAnsi="Times New Roman"/>
          <w:sz w:val="24"/>
          <w:lang w:val="ru-RU"/>
        </w:rPr>
        <w:t xml:space="preserve"> процессе ре</w:t>
      </w:r>
      <w:r w:rsidRPr="0000376A">
        <w:rPr>
          <w:rFonts w:ascii="Times New Roman" w:hAnsi="Times New Roman"/>
          <w:sz w:val="24"/>
          <w:lang w:val="ru-RU"/>
        </w:rPr>
        <w:t xml:space="preserve">шения прикладной задачи, изучения реального явления, решения задачи из других учебных пред-метов; </w:t>
      </w:r>
    </w:p>
    <w:p w:rsidR="00A56903" w:rsidRPr="0000376A"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00376A" w:rsidRDefault="001C17B6">
      <w:pPr>
        <w:widowControl w:val="0"/>
        <w:numPr>
          <w:ilvl w:val="0"/>
          <w:numId w:val="178"/>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00376A">
        <w:rPr>
          <w:rFonts w:ascii="Times New Roman" w:hAnsi="Times New Roman"/>
          <w:sz w:val="24"/>
          <w:lang w:val="ru-RU"/>
        </w:rPr>
        <w:t xml:space="preserve">оценивать вероятность реальных событий и явлений в различных ситуациях. </w:t>
      </w:r>
    </w:p>
    <w:p w:rsidR="00A56903" w:rsidRPr="0000376A"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11" type="#_x0000_t75" style="position:absolute;margin-left:-1.4pt;margin-top:34.9pt;width:490.3pt;height:3pt;z-index:-388" o:allowincell="f">
            <v:imagedata r:id="rId10" o:title=""/>
          </v:shape>
        </w:pict>
      </w:r>
      <w:r w:rsidRPr="00932310">
        <w:rPr>
          <w:rFonts w:ascii="Times New Roman" w:hAnsi="Times New Roman"/>
          <w:noProof/>
          <w:sz w:val="24"/>
        </w:rPr>
        <w:pict>
          <v:shape id="_x0000_s1212" type="#_x0000_t75" style="position:absolute;margin-left:-1.4pt;margin-top:38.65pt;width:490.3pt;height:.7pt;z-index:-38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6"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type w:val="continuous"/>
          <w:pgSz w:w="11906" w:h="16838"/>
          <w:pgMar w:top="678" w:right="1060" w:bottom="615" w:left="1080" w:header="720" w:footer="720" w:gutter="0"/>
          <w:cols w:space="160" w:equalWidth="0">
            <w:col w:w="9760" w:space="0"/>
          </w:cols>
          <w:noEndnote/>
        </w:sectPr>
      </w:pPr>
    </w:p>
    <w:p w:rsidR="00A56903" w:rsidRPr="00BD41DC" w:rsidRDefault="00A56903">
      <w:pPr>
        <w:widowControl w:val="0"/>
        <w:autoSpaceDE w:val="0"/>
        <w:autoSpaceDN w:val="0"/>
        <w:adjustRightInd w:val="0"/>
        <w:spacing w:after="0" w:line="305" w:lineRule="exact"/>
        <w:rPr>
          <w:rFonts w:ascii="Times New Roman" w:hAnsi="Times New Roman"/>
          <w:sz w:val="24"/>
          <w:lang w:val="ru-RU"/>
        </w:rPr>
      </w:pPr>
      <w:bookmarkStart w:id="44" w:name="page91"/>
      <w:bookmarkEnd w:id="44"/>
    </w:p>
    <w:p w:rsidR="00A56903" w:rsidRPr="00BD41DC" w:rsidRDefault="001C17B6">
      <w:pPr>
        <w:widowControl w:val="0"/>
        <w:autoSpaceDE w:val="0"/>
        <w:autoSpaceDN w:val="0"/>
        <w:adjustRightInd w:val="0"/>
        <w:spacing w:after="0" w:line="240" w:lineRule="auto"/>
        <w:ind w:left="3980"/>
        <w:rPr>
          <w:rFonts w:ascii="Times New Roman" w:hAnsi="Times New Roman"/>
          <w:sz w:val="24"/>
        </w:rPr>
      </w:pPr>
      <w:r w:rsidRPr="00BD41DC">
        <w:rPr>
          <w:rFonts w:ascii="Times New Roman" w:hAnsi="Times New Roman"/>
          <w:b/>
          <w:bCs/>
          <w:sz w:val="24"/>
        </w:rPr>
        <w:t>Текстовые задачи</w:t>
      </w:r>
    </w:p>
    <w:p w:rsidR="00A56903" w:rsidRPr="00BD41DC" w:rsidRDefault="00A56903">
      <w:pPr>
        <w:widowControl w:val="0"/>
        <w:autoSpaceDE w:val="0"/>
        <w:autoSpaceDN w:val="0"/>
        <w:adjustRightInd w:val="0"/>
        <w:spacing w:after="0" w:line="48" w:lineRule="exact"/>
        <w:rPr>
          <w:rFonts w:ascii="Times New Roman" w:hAnsi="Times New Roman"/>
          <w:sz w:val="24"/>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BD41DC">
        <w:rPr>
          <w:rFonts w:ascii="Times New Roman" w:hAnsi="Times New Roman"/>
          <w:sz w:val="24"/>
          <w:lang w:val="ru-RU"/>
        </w:rPr>
        <w:t>Решать простые и сложные задачи, а также задачи повышенной</w:t>
      </w:r>
      <w:r w:rsidR="00BD41DC">
        <w:rPr>
          <w:rFonts w:ascii="Times New Roman" w:hAnsi="Times New Roman"/>
          <w:sz w:val="24"/>
          <w:lang w:val="ru-RU"/>
        </w:rPr>
        <w:t xml:space="preserve"> трудности и выделять их матема</w:t>
      </w:r>
      <w:r w:rsidRPr="00BD41DC">
        <w:rPr>
          <w:rFonts w:ascii="Times New Roman" w:hAnsi="Times New Roman"/>
          <w:sz w:val="24"/>
          <w:lang w:val="ru-RU"/>
        </w:rPr>
        <w:t xml:space="preserve">тическую основу; </w:t>
      </w:r>
    </w:p>
    <w:p w:rsidR="00A56903" w:rsidRPr="00BD41DC"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распознавать разные виды и типы задач; </w:t>
      </w:r>
    </w:p>
    <w:p w:rsidR="00A56903" w:rsidRPr="00BD41DC"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D41DC">
        <w:rPr>
          <w:rFonts w:ascii="Times New Roman" w:hAnsi="Times New Roman"/>
          <w:sz w:val="24"/>
          <w:lang w:val="ru-RU"/>
        </w:rPr>
        <w:t>использовать разные краткие записи как модели текстов сложных задач и задач повышенной сложности для построения поисковой схемы и решения зада</w:t>
      </w:r>
      <w:r w:rsidR="00BD41DC">
        <w:rPr>
          <w:rFonts w:ascii="Times New Roman" w:hAnsi="Times New Roman"/>
          <w:sz w:val="24"/>
          <w:lang w:val="ru-RU"/>
        </w:rPr>
        <w:t>ч, выбирать оптимальную для рас</w:t>
      </w:r>
      <w:r w:rsidRPr="00BD41DC">
        <w:rPr>
          <w:rFonts w:ascii="Times New Roman" w:hAnsi="Times New Roman"/>
          <w:sz w:val="24"/>
          <w:lang w:val="ru-RU"/>
        </w:rPr>
        <w:t xml:space="preserve">сматриваемой в задаче ситуации модель текста задачи; </w:t>
      </w:r>
    </w:p>
    <w:p w:rsidR="00A56903" w:rsidRPr="00BD41DC"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различать модель текста и модель решения задачи, конструировать к о</w:t>
      </w:r>
      <w:r w:rsidR="00BD41DC">
        <w:rPr>
          <w:rFonts w:ascii="Times New Roman" w:hAnsi="Times New Roman"/>
          <w:sz w:val="24"/>
          <w:lang w:val="ru-RU"/>
        </w:rPr>
        <w:t>дной модели решения слож</w:t>
      </w:r>
      <w:r w:rsidRPr="00BD41DC">
        <w:rPr>
          <w:rFonts w:ascii="Times New Roman" w:hAnsi="Times New Roman"/>
          <w:sz w:val="24"/>
          <w:lang w:val="ru-RU"/>
        </w:rPr>
        <w:t xml:space="preserve">ных задач разные модели текста задачи; </w:t>
      </w:r>
    </w:p>
    <w:p w:rsidR="00A56903" w:rsidRPr="00BD41DC"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знать и применять три способа поиска решения задач (от требован</w:t>
      </w:r>
      <w:r w:rsidR="00BD41DC">
        <w:rPr>
          <w:rFonts w:ascii="Times New Roman" w:hAnsi="Times New Roman"/>
          <w:sz w:val="24"/>
          <w:lang w:val="ru-RU"/>
        </w:rPr>
        <w:t>ия к условию и от условия к тре</w:t>
      </w:r>
      <w:r w:rsidRPr="00BD41DC">
        <w:rPr>
          <w:rFonts w:ascii="Times New Roman" w:hAnsi="Times New Roman"/>
          <w:sz w:val="24"/>
          <w:lang w:val="ru-RU"/>
        </w:rPr>
        <w:t xml:space="preserve">бованию, комбинированный); </w:t>
      </w:r>
    </w:p>
    <w:p w:rsidR="00A56903" w:rsidRPr="00BD41DC"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моделировать рассуждения при поиске решения задач с помощью граф-схемы; </w:t>
      </w:r>
    </w:p>
    <w:p w:rsidR="00A56903" w:rsidRPr="00BD41DC"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выделять этапы решения задачи и содержание каждого этапа; </w:t>
      </w:r>
    </w:p>
    <w:p w:rsidR="00A56903" w:rsidRPr="00BD41DC"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D41DC">
        <w:rPr>
          <w:rFonts w:ascii="Times New Roman" w:hAnsi="Times New Roman"/>
          <w:sz w:val="24"/>
          <w:lang w:val="ru-RU"/>
        </w:rPr>
        <w:t xml:space="preserve">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 </w:t>
      </w:r>
    </w:p>
    <w:p w:rsidR="00A56903" w:rsidRPr="00BD41DC"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анализировать затруднения при решении задач; </w:t>
      </w:r>
    </w:p>
    <w:p w:rsidR="00A56903" w:rsidRPr="00BD41DC"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выполнять различные преобразования предложенной задачи, кон</w:t>
      </w:r>
      <w:r w:rsidR="00BD41DC">
        <w:rPr>
          <w:rFonts w:ascii="Times New Roman" w:hAnsi="Times New Roman"/>
          <w:sz w:val="24"/>
          <w:lang w:val="ru-RU"/>
        </w:rPr>
        <w:t>струировать новые задачи из дан</w:t>
      </w:r>
      <w:r w:rsidRPr="00BD41DC">
        <w:rPr>
          <w:rFonts w:ascii="Times New Roman" w:hAnsi="Times New Roman"/>
          <w:sz w:val="24"/>
          <w:lang w:val="ru-RU"/>
        </w:rPr>
        <w:t xml:space="preserve">ной, в том числе обратные; </w:t>
      </w:r>
    </w:p>
    <w:p w:rsidR="00A56903" w:rsidRPr="00BD41DC"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интерпретировать вычислительные результаты в задаче, исследовать полученное решение задачи; </w:t>
      </w:r>
    </w:p>
    <w:p w:rsidR="00A56903" w:rsidRPr="00BD41DC"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BD41DC">
        <w:rPr>
          <w:rFonts w:ascii="Times New Roman" w:hAnsi="Times New Roman"/>
          <w:sz w:val="24"/>
          <w:lang w:val="ru-RU"/>
        </w:rPr>
        <w:t>изменять условие задач (количественные или качественные данн</w:t>
      </w:r>
      <w:r w:rsidR="00BD41DC">
        <w:rPr>
          <w:rFonts w:ascii="Times New Roman" w:hAnsi="Times New Roman"/>
          <w:sz w:val="24"/>
          <w:lang w:val="ru-RU"/>
        </w:rPr>
        <w:t>ые), исследовать измененное пре</w:t>
      </w:r>
      <w:r w:rsidRPr="00BD41DC">
        <w:rPr>
          <w:rFonts w:ascii="Times New Roman" w:hAnsi="Times New Roman"/>
          <w:sz w:val="24"/>
          <w:lang w:val="ru-RU"/>
        </w:rPr>
        <w:t xml:space="preserve">образованное; </w:t>
      </w:r>
    </w:p>
    <w:p w:rsidR="00A56903" w:rsidRPr="00BD41DC"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решение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 </w:t>
      </w:r>
    </w:p>
    <w:p w:rsidR="00A56903" w:rsidRPr="00BD41DC"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исследовать всевозможные ситуации при решении задач на движение по реке, рассматривать разные системы отсчёта; </w:t>
      </w:r>
    </w:p>
    <w:p w:rsidR="00A56903" w:rsidRPr="00BD41DC"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решать разнообразные задачи «на части»; </w:t>
      </w:r>
    </w:p>
    <w:p w:rsidR="00A56903" w:rsidRPr="00BD41DC"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D41DC">
        <w:rPr>
          <w:rFonts w:ascii="Times New Roman" w:hAnsi="Times New Roman"/>
          <w:sz w:val="24"/>
          <w:lang w:val="ru-RU"/>
        </w:rPr>
        <w:t>решать и обосновывать свое решение задач (выделять математи</w:t>
      </w:r>
      <w:r w:rsidR="00BD41DC">
        <w:rPr>
          <w:rFonts w:ascii="Times New Roman" w:hAnsi="Times New Roman"/>
          <w:sz w:val="24"/>
          <w:lang w:val="ru-RU"/>
        </w:rPr>
        <w:t>ческую основу) на нахождение ча</w:t>
      </w:r>
      <w:r w:rsidRPr="00BD41DC">
        <w:rPr>
          <w:rFonts w:ascii="Times New Roman" w:hAnsi="Times New Roman"/>
          <w:sz w:val="24"/>
          <w:lang w:val="ru-RU"/>
        </w:rPr>
        <w:t xml:space="preserve">сти числа и числа по его части на основе конкретного смысла дроби; </w:t>
      </w:r>
    </w:p>
    <w:p w:rsidR="00A56903" w:rsidRPr="00BD41DC"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BD41DC">
        <w:rPr>
          <w:rFonts w:ascii="Times New Roman" w:hAnsi="Times New Roman"/>
          <w:sz w:val="24"/>
          <w:lang w:val="ru-RU"/>
        </w:rPr>
        <w:t xml:space="preserve">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 </w:t>
      </w:r>
    </w:p>
    <w:p w:rsidR="00A56903" w:rsidRPr="00BD41DC"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D41DC">
        <w:rPr>
          <w:rFonts w:ascii="Times New Roman" w:hAnsi="Times New Roman"/>
          <w:sz w:val="24"/>
          <w:lang w:val="ru-RU"/>
        </w:rPr>
        <w:t xml:space="preserve">владеть основными методами решения задач на смеси, сплавы, концентрации, использовать их в новых ситуациях по отношению к изученным в процессе обучения; </w:t>
      </w:r>
    </w:p>
    <w:p w:rsidR="00A56903" w:rsidRPr="00BD41DC"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400"/>
        </w:tabs>
        <w:overflowPunct w:val="0"/>
        <w:autoSpaceDE w:val="0"/>
        <w:autoSpaceDN w:val="0"/>
        <w:adjustRightInd w:val="0"/>
        <w:spacing w:after="0" w:line="182" w:lineRule="auto"/>
        <w:ind w:left="400" w:hanging="400"/>
        <w:jc w:val="both"/>
        <w:rPr>
          <w:rFonts w:ascii="Times New Roman" w:hAnsi="Times New Roman"/>
          <w:sz w:val="24"/>
          <w:vertAlign w:val="superscript"/>
          <w:lang w:val="ru-RU"/>
        </w:rPr>
      </w:pPr>
      <w:r w:rsidRPr="00BD41DC">
        <w:rPr>
          <w:rFonts w:ascii="Times New Roman" w:hAnsi="Times New Roman"/>
          <w:sz w:val="24"/>
          <w:lang w:val="ru-RU"/>
        </w:rPr>
        <w:t xml:space="preserve">решать задачи на проценты, в том числе, сложные проценты с обоснованием, используя разные способы; </w:t>
      </w:r>
    </w:p>
    <w:p w:rsidR="00A56903" w:rsidRPr="00BD41DC"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D41DC">
        <w:rPr>
          <w:rFonts w:ascii="Times New Roman" w:hAnsi="Times New Roman"/>
          <w:sz w:val="24"/>
          <w:lang w:val="ru-RU"/>
        </w:rPr>
        <w:t xml:space="preserve">решать логические задачи разными способами, в том числе, с двумя блоками и с тремя блоками данных с помощью таблиц; </w:t>
      </w:r>
    </w:p>
    <w:p w:rsidR="00A56903" w:rsidRPr="00BD41DC"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решать задачи по комбинаторике и теории вероятностей на ос</w:t>
      </w:r>
      <w:r w:rsidR="00BD41DC">
        <w:rPr>
          <w:rFonts w:ascii="Times New Roman" w:hAnsi="Times New Roman"/>
          <w:sz w:val="24"/>
          <w:lang w:val="ru-RU"/>
        </w:rPr>
        <w:t>нове использования изученных ме</w:t>
      </w:r>
      <w:r w:rsidRPr="00BD41DC">
        <w:rPr>
          <w:rFonts w:ascii="Times New Roman" w:hAnsi="Times New Roman"/>
          <w:sz w:val="24"/>
          <w:lang w:val="ru-RU"/>
        </w:rPr>
        <w:t xml:space="preserve">тодов и обосновывать решение; </w:t>
      </w:r>
    </w:p>
    <w:p w:rsidR="00A56903" w:rsidRPr="00BD41DC"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решать несложные задачи по математической статистике; </w:t>
      </w:r>
    </w:p>
    <w:p w:rsidR="00A56903" w:rsidRPr="00BD41DC"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D41DC" w:rsidRDefault="001C17B6">
      <w:pPr>
        <w:widowControl w:val="0"/>
        <w:numPr>
          <w:ilvl w:val="0"/>
          <w:numId w:val="1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D41DC">
        <w:rPr>
          <w:rFonts w:ascii="Times New Roman" w:hAnsi="Times New Roman"/>
          <w:sz w:val="24"/>
          <w:lang w:val="ru-RU"/>
        </w:rPr>
        <w:t>овладеть основными методами решения сюжетных задач: арифм</w:t>
      </w:r>
      <w:r w:rsidR="00BD41DC">
        <w:rPr>
          <w:rFonts w:ascii="Times New Roman" w:hAnsi="Times New Roman"/>
          <w:sz w:val="24"/>
          <w:lang w:val="ru-RU"/>
        </w:rPr>
        <w:t>етический, алгебраический, пере</w:t>
      </w:r>
      <w:r w:rsidRPr="00BD41DC">
        <w:rPr>
          <w:rFonts w:ascii="Times New Roman" w:hAnsi="Times New Roman"/>
          <w:sz w:val="24"/>
          <w:lang w:val="ru-RU"/>
        </w:rPr>
        <w:t xml:space="preserve">бор вариантов, геометрический, графический, применять их в новых по сравнению с изученными ситуациях. </w:t>
      </w:r>
    </w:p>
    <w:p w:rsidR="00A56903" w:rsidRPr="00BD41DC" w:rsidRDefault="00A56903">
      <w:pPr>
        <w:widowControl w:val="0"/>
        <w:autoSpaceDE w:val="0"/>
        <w:autoSpaceDN w:val="0"/>
        <w:adjustRightInd w:val="0"/>
        <w:spacing w:after="0" w:line="6" w:lineRule="exact"/>
        <w:rPr>
          <w:rFonts w:ascii="Times New Roman" w:hAnsi="Times New Roman"/>
          <w:sz w:val="24"/>
          <w:lang w:val="ru-RU"/>
        </w:rPr>
      </w:pPr>
    </w:p>
    <w:p w:rsidR="00A56903" w:rsidRPr="00BD41DC" w:rsidRDefault="001C17B6">
      <w:pPr>
        <w:widowControl w:val="0"/>
        <w:autoSpaceDE w:val="0"/>
        <w:autoSpaceDN w:val="0"/>
        <w:adjustRightInd w:val="0"/>
        <w:spacing w:after="0" w:line="239" w:lineRule="auto"/>
        <w:rPr>
          <w:rFonts w:ascii="Times New Roman" w:hAnsi="Times New Roman"/>
          <w:sz w:val="24"/>
          <w:lang w:val="ru-RU"/>
        </w:rPr>
      </w:pPr>
      <w:r w:rsidRPr="00BD41DC">
        <w:rPr>
          <w:rFonts w:ascii="Times New Roman" w:hAnsi="Times New Roman"/>
          <w:b/>
          <w:bCs/>
          <w:sz w:val="24"/>
          <w:lang w:val="ru-RU"/>
        </w:rPr>
        <w:t>В повседневной жизни и при изучении других предметов:</w:t>
      </w:r>
    </w:p>
    <w:p w:rsidR="00A56903" w:rsidRPr="00BD41DC" w:rsidRDefault="00A56903">
      <w:pPr>
        <w:widowControl w:val="0"/>
        <w:autoSpaceDE w:val="0"/>
        <w:autoSpaceDN w:val="0"/>
        <w:adjustRightInd w:val="0"/>
        <w:spacing w:after="0" w:line="51" w:lineRule="exact"/>
        <w:rPr>
          <w:rFonts w:ascii="Times New Roman" w:hAnsi="Times New Roman"/>
          <w:sz w:val="24"/>
          <w:lang w:val="ru-RU"/>
        </w:rPr>
      </w:pPr>
    </w:p>
    <w:p w:rsidR="00A56903" w:rsidRPr="00BD41DC" w:rsidRDefault="001C17B6">
      <w:pPr>
        <w:widowControl w:val="0"/>
        <w:numPr>
          <w:ilvl w:val="0"/>
          <w:numId w:val="180"/>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D41DC">
        <w:rPr>
          <w:rFonts w:ascii="Times New Roman" w:hAnsi="Times New Roman"/>
          <w:sz w:val="24"/>
          <w:lang w:val="ru-RU"/>
        </w:rPr>
        <w:t>конструировать новые для данной задачи задачные ситуации с учётом реальных характеристик, в частности, при решении задач на концентрации, учитывать п</w:t>
      </w:r>
      <w:r w:rsidR="00BD41DC">
        <w:rPr>
          <w:rFonts w:ascii="Times New Roman" w:hAnsi="Times New Roman"/>
          <w:sz w:val="24"/>
          <w:lang w:val="ru-RU"/>
        </w:rPr>
        <w:t>лотность вещества; решать и кон</w:t>
      </w:r>
      <w:r w:rsidRPr="00BD41DC">
        <w:rPr>
          <w:rFonts w:ascii="Times New Roman" w:hAnsi="Times New Roman"/>
          <w:sz w:val="24"/>
          <w:lang w:val="ru-RU"/>
        </w:rPr>
        <w:t xml:space="preserve">струировать задачи на основе рассмотрения реальных ситуаций, в которых не требуется точный вычислительный результат; </w:t>
      </w:r>
    </w:p>
    <w:p w:rsidR="00A56903" w:rsidRPr="00BD41DC"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D41DC" w:rsidRDefault="001C17B6">
      <w:pPr>
        <w:widowControl w:val="0"/>
        <w:numPr>
          <w:ilvl w:val="0"/>
          <w:numId w:val="18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решать задачи на движение по реке, рассматривая разные системы отсчёта; </w:t>
      </w:r>
    </w:p>
    <w:p w:rsidR="00A56903" w:rsidRPr="00BD41DC"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D41DC" w:rsidRDefault="001C17B6">
      <w:pPr>
        <w:widowControl w:val="0"/>
        <w:numPr>
          <w:ilvl w:val="0"/>
          <w:numId w:val="18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D41DC">
        <w:rPr>
          <w:rFonts w:ascii="Times New Roman" w:hAnsi="Times New Roman"/>
          <w:sz w:val="24"/>
          <w:lang w:val="ru-RU"/>
        </w:rPr>
        <w:t xml:space="preserve">конструировать задачные ситуации, приближенные к реальной действительности. </w:t>
      </w:r>
    </w:p>
    <w:p w:rsidR="00A56903" w:rsidRPr="00BD41DC" w:rsidRDefault="00A56903">
      <w:pPr>
        <w:widowControl w:val="0"/>
        <w:autoSpaceDE w:val="0"/>
        <w:autoSpaceDN w:val="0"/>
        <w:adjustRightInd w:val="0"/>
        <w:spacing w:after="0" w:line="4" w:lineRule="exact"/>
        <w:rPr>
          <w:rFonts w:ascii="Times New Roman" w:hAnsi="Times New Roman"/>
          <w:sz w:val="24"/>
          <w:lang w:val="ru-RU"/>
        </w:rPr>
      </w:pPr>
    </w:p>
    <w:p w:rsidR="00A56903" w:rsidRPr="00BD41DC" w:rsidRDefault="001C17B6">
      <w:pPr>
        <w:widowControl w:val="0"/>
        <w:autoSpaceDE w:val="0"/>
        <w:autoSpaceDN w:val="0"/>
        <w:adjustRightInd w:val="0"/>
        <w:spacing w:after="0" w:line="239" w:lineRule="auto"/>
        <w:ind w:left="3640"/>
        <w:rPr>
          <w:rFonts w:ascii="Times New Roman" w:hAnsi="Times New Roman"/>
          <w:sz w:val="24"/>
        </w:rPr>
      </w:pPr>
      <w:r w:rsidRPr="00BD41DC">
        <w:rPr>
          <w:rFonts w:ascii="Times New Roman" w:hAnsi="Times New Roman"/>
          <w:b/>
          <w:bCs/>
          <w:sz w:val="24"/>
        </w:rPr>
        <w:t>Геометрические фигуры</w:t>
      </w:r>
    </w:p>
    <w:p w:rsidR="00A56903" w:rsidRPr="00BD41DC" w:rsidRDefault="00A56903">
      <w:pPr>
        <w:widowControl w:val="0"/>
        <w:autoSpaceDE w:val="0"/>
        <w:autoSpaceDN w:val="0"/>
        <w:adjustRightInd w:val="0"/>
        <w:spacing w:after="0" w:line="49" w:lineRule="exact"/>
        <w:rPr>
          <w:rFonts w:ascii="Times New Roman" w:hAnsi="Times New Roman"/>
          <w:sz w:val="24"/>
        </w:rPr>
      </w:pPr>
    </w:p>
    <w:p w:rsidR="00A56903" w:rsidRPr="00BD41DC" w:rsidRDefault="001C17B6">
      <w:pPr>
        <w:widowControl w:val="0"/>
        <w:numPr>
          <w:ilvl w:val="0"/>
          <w:numId w:val="18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D41DC">
        <w:rPr>
          <w:rFonts w:ascii="Times New Roman" w:hAnsi="Times New Roman"/>
          <w:sz w:val="24"/>
          <w:lang w:val="ru-RU"/>
        </w:rPr>
        <w:t>Свободно оперировать геометрическими понятиями при решени</w:t>
      </w:r>
      <w:r w:rsidR="00BD41DC">
        <w:rPr>
          <w:rFonts w:ascii="Times New Roman" w:hAnsi="Times New Roman"/>
          <w:sz w:val="24"/>
          <w:lang w:val="ru-RU"/>
        </w:rPr>
        <w:t>и задач и проведении математиче</w:t>
      </w:r>
      <w:r w:rsidRPr="00BD41DC">
        <w:rPr>
          <w:rFonts w:ascii="Times New Roman" w:hAnsi="Times New Roman"/>
          <w:sz w:val="24"/>
          <w:lang w:val="ru-RU"/>
        </w:rPr>
        <w:t xml:space="preserve">ских рассуждений;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215" type="#_x0000_t75" style="position:absolute;margin-left:-1.4pt;margin-top:25.5pt;width:490.3pt;height:3pt;z-index:-386" o:allowincell="f">
            <v:imagedata r:id="rId10" o:title=""/>
          </v:shape>
        </w:pict>
      </w:r>
      <w:r w:rsidRPr="00932310">
        <w:rPr>
          <w:rFonts w:ascii="Times New Roman" w:hAnsi="Times New Roman"/>
          <w:noProof/>
        </w:rPr>
        <w:pict>
          <v:shape id="_x0000_s1216" type="#_x0000_t75" style="position:absolute;margin-left:-1.4pt;margin-top:29.25pt;width:490.3pt;height:.7pt;z-index:-385"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18"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45" w:name="page93"/>
      <w:bookmarkEnd w:id="45"/>
    </w:p>
    <w:p w:rsidR="00A56903" w:rsidRPr="00A37A55" w:rsidRDefault="001C17B6">
      <w:pPr>
        <w:widowControl w:val="0"/>
        <w:numPr>
          <w:ilvl w:val="0"/>
          <w:numId w:val="18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7A55">
        <w:rPr>
          <w:rFonts w:ascii="Times New Roman" w:hAnsi="Times New Roman"/>
          <w:sz w:val="24"/>
          <w:lang w:val="ru-RU"/>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w:t>
      </w:r>
      <w:r w:rsidR="00A37A55">
        <w:rPr>
          <w:rFonts w:ascii="Times New Roman" w:hAnsi="Times New Roman"/>
          <w:sz w:val="24"/>
          <w:lang w:val="ru-RU"/>
        </w:rPr>
        <w:t>ть в несложных случаях классифи</w:t>
      </w:r>
      <w:r w:rsidRPr="00A37A55">
        <w:rPr>
          <w:rFonts w:ascii="Times New Roman" w:hAnsi="Times New Roman"/>
          <w:sz w:val="24"/>
          <w:lang w:val="ru-RU"/>
        </w:rPr>
        <w:t xml:space="preserve">кацию фигур по различным основаниям; </w:t>
      </w:r>
    </w:p>
    <w:p w:rsidR="00A56903" w:rsidRPr="00A37A55"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A37A55" w:rsidRDefault="001C17B6">
      <w:pPr>
        <w:widowControl w:val="0"/>
        <w:numPr>
          <w:ilvl w:val="0"/>
          <w:numId w:val="18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исследовать чертежи, включая комбинации фигур, извлекать, интерпретировать и преобразовывать информацию, представленную на чертежах;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182"/>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w:t>
      </w:r>
      <w:r w:rsidR="00A37A55">
        <w:rPr>
          <w:rFonts w:ascii="Times New Roman" w:hAnsi="Times New Roman"/>
          <w:sz w:val="24"/>
          <w:lang w:val="ru-RU"/>
        </w:rPr>
        <w:t>адачи дополнительные построе</w:t>
      </w:r>
      <w:r w:rsidRPr="00A37A55">
        <w:rPr>
          <w:rFonts w:ascii="Times New Roman" w:hAnsi="Times New Roman"/>
          <w:sz w:val="24"/>
          <w:lang w:val="ru-RU"/>
        </w:rPr>
        <w:t xml:space="preserve">ния, исследовать возможность применения теорем и формул для решения задач; </w:t>
      </w:r>
    </w:p>
    <w:p w:rsidR="00A56903" w:rsidRPr="00A37A5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7A55" w:rsidRDefault="001C17B6">
      <w:pPr>
        <w:widowControl w:val="0"/>
        <w:numPr>
          <w:ilvl w:val="0"/>
          <w:numId w:val="18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формулировать и доказывать геометрические утверждения. </w:t>
      </w:r>
    </w:p>
    <w:p w:rsidR="00A56903" w:rsidRPr="00A37A55" w:rsidRDefault="00A56903">
      <w:pPr>
        <w:widowControl w:val="0"/>
        <w:autoSpaceDE w:val="0"/>
        <w:autoSpaceDN w:val="0"/>
        <w:adjustRightInd w:val="0"/>
        <w:spacing w:after="0" w:line="4" w:lineRule="exact"/>
        <w:rPr>
          <w:rFonts w:ascii="Times New Roman" w:hAnsi="Times New Roman"/>
          <w:sz w:val="24"/>
          <w:lang w:val="ru-RU"/>
        </w:rPr>
      </w:pPr>
    </w:p>
    <w:p w:rsidR="00A56903" w:rsidRPr="00A37A55" w:rsidRDefault="001C17B6">
      <w:pPr>
        <w:widowControl w:val="0"/>
        <w:autoSpaceDE w:val="0"/>
        <w:autoSpaceDN w:val="0"/>
        <w:adjustRightInd w:val="0"/>
        <w:spacing w:after="0" w:line="240" w:lineRule="auto"/>
        <w:rPr>
          <w:rFonts w:ascii="Times New Roman" w:hAnsi="Times New Roman"/>
          <w:sz w:val="24"/>
          <w:lang w:val="ru-RU"/>
        </w:rPr>
      </w:pPr>
      <w:r w:rsidRPr="00A37A55">
        <w:rPr>
          <w:rFonts w:ascii="Times New Roman" w:hAnsi="Times New Roman"/>
          <w:b/>
          <w:bCs/>
          <w:sz w:val="24"/>
          <w:lang w:val="ru-RU"/>
        </w:rPr>
        <w:t>В повседневной жизни и при изучении других предметов:</w:t>
      </w:r>
    </w:p>
    <w:p w:rsidR="00A56903" w:rsidRPr="00A37A55" w:rsidRDefault="00A56903">
      <w:pPr>
        <w:widowControl w:val="0"/>
        <w:autoSpaceDE w:val="0"/>
        <w:autoSpaceDN w:val="0"/>
        <w:adjustRightInd w:val="0"/>
        <w:spacing w:after="0" w:line="48" w:lineRule="exact"/>
        <w:rPr>
          <w:rFonts w:ascii="Times New Roman" w:hAnsi="Times New Roman"/>
          <w:sz w:val="24"/>
          <w:lang w:val="ru-RU"/>
        </w:rPr>
      </w:pPr>
    </w:p>
    <w:p w:rsidR="00A56903" w:rsidRPr="00A37A55" w:rsidRDefault="001C17B6">
      <w:pPr>
        <w:widowControl w:val="0"/>
        <w:numPr>
          <w:ilvl w:val="0"/>
          <w:numId w:val="18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 </w:t>
      </w:r>
    </w:p>
    <w:p w:rsidR="00A56903" w:rsidRPr="00A37A55" w:rsidRDefault="00A56903">
      <w:pPr>
        <w:widowControl w:val="0"/>
        <w:autoSpaceDE w:val="0"/>
        <w:autoSpaceDN w:val="0"/>
        <w:adjustRightInd w:val="0"/>
        <w:spacing w:after="0" w:line="9" w:lineRule="exact"/>
        <w:rPr>
          <w:rFonts w:ascii="Times New Roman" w:hAnsi="Times New Roman"/>
          <w:sz w:val="24"/>
          <w:lang w:val="ru-RU"/>
        </w:rPr>
      </w:pPr>
    </w:p>
    <w:p w:rsidR="00A56903" w:rsidRPr="00A37A55" w:rsidRDefault="001C17B6">
      <w:pPr>
        <w:widowControl w:val="0"/>
        <w:autoSpaceDE w:val="0"/>
        <w:autoSpaceDN w:val="0"/>
        <w:adjustRightInd w:val="0"/>
        <w:spacing w:after="0" w:line="240" w:lineRule="auto"/>
        <w:ind w:left="4280"/>
        <w:rPr>
          <w:rFonts w:ascii="Times New Roman" w:hAnsi="Times New Roman"/>
          <w:sz w:val="24"/>
        </w:rPr>
      </w:pPr>
      <w:r w:rsidRPr="00A37A55">
        <w:rPr>
          <w:rFonts w:ascii="Times New Roman" w:hAnsi="Times New Roman"/>
          <w:b/>
          <w:bCs/>
          <w:sz w:val="24"/>
        </w:rPr>
        <w:t>Отношения</w:t>
      </w:r>
    </w:p>
    <w:p w:rsidR="00A56903" w:rsidRPr="00A37A55" w:rsidRDefault="001C17B6">
      <w:pPr>
        <w:widowControl w:val="0"/>
        <w:numPr>
          <w:ilvl w:val="0"/>
          <w:numId w:val="184"/>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Владеть понятием отношения как метапредметным; </w:t>
      </w:r>
    </w:p>
    <w:p w:rsidR="00A56903" w:rsidRPr="00A37A5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7A55" w:rsidRDefault="001C17B6">
      <w:pPr>
        <w:widowControl w:val="0"/>
        <w:numPr>
          <w:ilvl w:val="0"/>
          <w:numId w:val="18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 </w:t>
      </w:r>
    </w:p>
    <w:p w:rsidR="00A56903" w:rsidRPr="00A37A55" w:rsidRDefault="001C17B6">
      <w:pPr>
        <w:widowControl w:val="0"/>
        <w:numPr>
          <w:ilvl w:val="0"/>
          <w:numId w:val="184"/>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использовать свойства подобия и равенства фигур при решении задач. </w:t>
      </w:r>
    </w:p>
    <w:p w:rsidR="00A56903" w:rsidRPr="00A37A55" w:rsidRDefault="00A56903">
      <w:pPr>
        <w:widowControl w:val="0"/>
        <w:autoSpaceDE w:val="0"/>
        <w:autoSpaceDN w:val="0"/>
        <w:adjustRightInd w:val="0"/>
        <w:spacing w:after="0" w:line="4"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rPr>
          <w:rFonts w:ascii="Times New Roman" w:hAnsi="Times New Roman"/>
          <w:sz w:val="24"/>
          <w:lang w:val="ru-RU"/>
        </w:rPr>
      </w:pPr>
      <w:r w:rsidRPr="00A37A55">
        <w:rPr>
          <w:rFonts w:ascii="Times New Roman" w:hAnsi="Times New Roman"/>
          <w:b/>
          <w:bCs/>
          <w:sz w:val="24"/>
          <w:lang w:val="ru-RU"/>
        </w:rPr>
        <w:t>В повседневной жизни и при изучении других предметов:</w:t>
      </w:r>
    </w:p>
    <w:p w:rsidR="00A56903" w:rsidRPr="00A37A55" w:rsidRDefault="00A56903">
      <w:pPr>
        <w:widowControl w:val="0"/>
        <w:autoSpaceDE w:val="0"/>
        <w:autoSpaceDN w:val="0"/>
        <w:adjustRightInd w:val="0"/>
        <w:spacing w:after="0" w:line="51" w:lineRule="exact"/>
        <w:rPr>
          <w:rFonts w:ascii="Times New Roman" w:hAnsi="Times New Roman"/>
          <w:sz w:val="24"/>
          <w:lang w:val="ru-RU"/>
        </w:rPr>
      </w:pPr>
    </w:p>
    <w:p w:rsidR="00A56903" w:rsidRPr="00A37A55" w:rsidRDefault="001C17B6">
      <w:pPr>
        <w:widowControl w:val="0"/>
        <w:numPr>
          <w:ilvl w:val="0"/>
          <w:numId w:val="18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A37A55">
        <w:rPr>
          <w:rFonts w:ascii="Times New Roman" w:hAnsi="Times New Roman"/>
          <w:sz w:val="24"/>
          <w:lang w:val="ru-RU"/>
        </w:rPr>
        <w:t>использовать отношения для построения и исследования матема</w:t>
      </w:r>
      <w:r w:rsidR="00A37A55">
        <w:rPr>
          <w:rFonts w:ascii="Times New Roman" w:hAnsi="Times New Roman"/>
          <w:sz w:val="24"/>
          <w:lang w:val="ru-RU"/>
        </w:rPr>
        <w:t>тических моделей объектов реаль</w:t>
      </w:r>
      <w:r w:rsidRPr="00A37A55">
        <w:rPr>
          <w:rFonts w:ascii="Times New Roman" w:hAnsi="Times New Roman"/>
          <w:sz w:val="24"/>
          <w:lang w:val="ru-RU"/>
        </w:rPr>
        <w:t xml:space="preserve">ной жизни. </w:t>
      </w:r>
    </w:p>
    <w:p w:rsidR="00A56903" w:rsidRPr="00A37A55" w:rsidRDefault="00A56903">
      <w:pPr>
        <w:widowControl w:val="0"/>
        <w:autoSpaceDE w:val="0"/>
        <w:autoSpaceDN w:val="0"/>
        <w:adjustRightInd w:val="0"/>
        <w:spacing w:after="0" w:line="56"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3580"/>
        <w:rPr>
          <w:rFonts w:ascii="Times New Roman" w:hAnsi="Times New Roman"/>
          <w:sz w:val="24"/>
        </w:rPr>
      </w:pPr>
      <w:r w:rsidRPr="00A37A55">
        <w:rPr>
          <w:rFonts w:ascii="Times New Roman" w:hAnsi="Times New Roman"/>
          <w:b/>
          <w:bCs/>
          <w:sz w:val="24"/>
        </w:rPr>
        <w:t>Измерения и вычисления</w:t>
      </w:r>
    </w:p>
    <w:p w:rsidR="00A56903" w:rsidRPr="00A37A55" w:rsidRDefault="00A56903">
      <w:pPr>
        <w:widowControl w:val="0"/>
        <w:autoSpaceDE w:val="0"/>
        <w:autoSpaceDN w:val="0"/>
        <w:adjustRightInd w:val="0"/>
        <w:spacing w:after="0" w:line="51" w:lineRule="exact"/>
        <w:rPr>
          <w:rFonts w:ascii="Times New Roman" w:hAnsi="Times New Roman"/>
          <w:sz w:val="24"/>
        </w:rPr>
      </w:pPr>
    </w:p>
    <w:p w:rsidR="00A56903" w:rsidRPr="00A37A55" w:rsidRDefault="001C17B6">
      <w:pPr>
        <w:widowControl w:val="0"/>
        <w:numPr>
          <w:ilvl w:val="0"/>
          <w:numId w:val="186"/>
        </w:numPr>
        <w:tabs>
          <w:tab w:val="clear" w:pos="720"/>
          <w:tab w:val="num" w:pos="360"/>
        </w:tabs>
        <w:overflowPunct w:val="0"/>
        <w:autoSpaceDE w:val="0"/>
        <w:autoSpaceDN w:val="0"/>
        <w:adjustRightInd w:val="0"/>
        <w:spacing w:after="0" w:line="200" w:lineRule="auto"/>
        <w:ind w:left="360"/>
        <w:jc w:val="both"/>
        <w:rPr>
          <w:rFonts w:ascii="Times New Roman" w:hAnsi="Times New Roman"/>
          <w:sz w:val="24"/>
          <w:vertAlign w:val="superscript"/>
          <w:lang w:val="ru-RU"/>
        </w:rPr>
      </w:pPr>
      <w:r w:rsidRPr="00A37A55">
        <w:rPr>
          <w:rFonts w:ascii="Times New Roman" w:hAnsi="Times New Roman"/>
          <w:sz w:val="24"/>
          <w:lang w:val="ru-RU"/>
        </w:rPr>
        <w:t>Свободно оперировать понятиями длина, площадь, объём, велич</w:t>
      </w:r>
      <w:r w:rsidR="00A37A55">
        <w:rPr>
          <w:rFonts w:ascii="Times New Roman" w:hAnsi="Times New Roman"/>
          <w:sz w:val="24"/>
          <w:lang w:val="ru-RU"/>
        </w:rPr>
        <w:t>ина угла как величинами, исполь</w:t>
      </w:r>
      <w:r w:rsidRPr="00A37A55">
        <w:rPr>
          <w:rFonts w:ascii="Times New Roman" w:hAnsi="Times New Roman"/>
          <w:sz w:val="24"/>
          <w:lang w:val="ru-RU"/>
        </w:rPr>
        <w:t xml:space="preserve">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объёмов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четырёхугольника, а также с применением тригонометрии; </w:t>
      </w:r>
    </w:p>
    <w:p w:rsidR="00A56903" w:rsidRPr="00A37A55" w:rsidRDefault="00A56903">
      <w:pPr>
        <w:widowControl w:val="0"/>
        <w:autoSpaceDE w:val="0"/>
        <w:autoSpaceDN w:val="0"/>
        <w:adjustRightInd w:val="0"/>
        <w:spacing w:after="0" w:line="3" w:lineRule="exact"/>
        <w:rPr>
          <w:rFonts w:ascii="Times New Roman" w:hAnsi="Times New Roman"/>
          <w:sz w:val="24"/>
          <w:vertAlign w:val="superscript"/>
          <w:lang w:val="ru-RU"/>
        </w:rPr>
      </w:pPr>
    </w:p>
    <w:p w:rsidR="00A56903" w:rsidRPr="00A37A55" w:rsidRDefault="001C17B6">
      <w:pPr>
        <w:widowControl w:val="0"/>
        <w:numPr>
          <w:ilvl w:val="0"/>
          <w:numId w:val="18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самостоятельно формулировать гипотезы и проверять их достоверность. </w:t>
      </w:r>
    </w:p>
    <w:p w:rsidR="00A56903" w:rsidRPr="00A37A55" w:rsidRDefault="00A56903">
      <w:pPr>
        <w:widowControl w:val="0"/>
        <w:autoSpaceDE w:val="0"/>
        <w:autoSpaceDN w:val="0"/>
        <w:adjustRightInd w:val="0"/>
        <w:spacing w:after="0" w:line="8"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rPr>
          <w:rFonts w:ascii="Times New Roman" w:hAnsi="Times New Roman"/>
          <w:sz w:val="24"/>
          <w:lang w:val="ru-RU"/>
        </w:rPr>
      </w:pPr>
      <w:r w:rsidRPr="00A37A55">
        <w:rPr>
          <w:rFonts w:ascii="Times New Roman" w:hAnsi="Times New Roman"/>
          <w:b/>
          <w:bCs/>
          <w:sz w:val="24"/>
          <w:lang w:val="ru-RU"/>
        </w:rPr>
        <w:t>В повседневной жизни и при изучении других предметов:</w:t>
      </w:r>
    </w:p>
    <w:p w:rsidR="00A56903" w:rsidRPr="00A37A55" w:rsidRDefault="00A56903">
      <w:pPr>
        <w:widowControl w:val="0"/>
        <w:autoSpaceDE w:val="0"/>
        <w:autoSpaceDN w:val="0"/>
        <w:adjustRightInd w:val="0"/>
        <w:spacing w:after="0" w:line="49" w:lineRule="exact"/>
        <w:rPr>
          <w:rFonts w:ascii="Times New Roman" w:hAnsi="Times New Roman"/>
          <w:sz w:val="24"/>
          <w:lang w:val="ru-RU"/>
        </w:rPr>
      </w:pPr>
    </w:p>
    <w:p w:rsidR="00A56903" w:rsidRPr="00A37A55" w:rsidRDefault="001C17B6">
      <w:pPr>
        <w:widowControl w:val="0"/>
        <w:numPr>
          <w:ilvl w:val="0"/>
          <w:numId w:val="18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свободно оперировать формулами при решении задач в других учебных предметах и при проведе-нии необходимых вычислений в реальной жизни. </w:t>
      </w:r>
    </w:p>
    <w:p w:rsidR="00A56903" w:rsidRPr="00A37A55" w:rsidRDefault="00A56903">
      <w:pPr>
        <w:widowControl w:val="0"/>
        <w:autoSpaceDE w:val="0"/>
        <w:autoSpaceDN w:val="0"/>
        <w:adjustRightInd w:val="0"/>
        <w:spacing w:after="0" w:line="8"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3460"/>
        <w:rPr>
          <w:rFonts w:ascii="Times New Roman" w:hAnsi="Times New Roman"/>
          <w:sz w:val="24"/>
        </w:rPr>
      </w:pPr>
      <w:r w:rsidRPr="00A37A55">
        <w:rPr>
          <w:rFonts w:ascii="Times New Roman" w:hAnsi="Times New Roman"/>
          <w:b/>
          <w:bCs/>
          <w:sz w:val="24"/>
        </w:rPr>
        <w:t>Геометрические построения</w:t>
      </w:r>
    </w:p>
    <w:p w:rsidR="00A56903" w:rsidRPr="00A37A55" w:rsidRDefault="001C17B6">
      <w:pPr>
        <w:widowControl w:val="0"/>
        <w:numPr>
          <w:ilvl w:val="0"/>
          <w:numId w:val="188"/>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Оперировать понятием набора элементов, определяющих геометрическую фигуру, </w:t>
      </w:r>
    </w:p>
    <w:p w:rsidR="00A56903" w:rsidRPr="00A37A5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7A55" w:rsidRDefault="001C17B6">
      <w:pPr>
        <w:widowControl w:val="0"/>
        <w:numPr>
          <w:ilvl w:val="0"/>
          <w:numId w:val="18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владеть набором методов построений циркулем и линейкой; </w:t>
      </w:r>
    </w:p>
    <w:p w:rsidR="00A56903" w:rsidRPr="00A37A55"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A37A55" w:rsidRDefault="001C17B6">
      <w:pPr>
        <w:widowControl w:val="0"/>
        <w:numPr>
          <w:ilvl w:val="0"/>
          <w:numId w:val="18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проводить анализ и реализовывать этапы решения задач на построение. </w:t>
      </w:r>
    </w:p>
    <w:p w:rsidR="00A56903" w:rsidRPr="00A37A55" w:rsidRDefault="00A56903">
      <w:pPr>
        <w:widowControl w:val="0"/>
        <w:autoSpaceDE w:val="0"/>
        <w:autoSpaceDN w:val="0"/>
        <w:adjustRightInd w:val="0"/>
        <w:spacing w:after="0" w:line="4"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rPr>
          <w:rFonts w:ascii="Times New Roman" w:hAnsi="Times New Roman"/>
          <w:sz w:val="24"/>
          <w:lang w:val="ru-RU"/>
        </w:rPr>
      </w:pPr>
      <w:r w:rsidRPr="00A37A55">
        <w:rPr>
          <w:rFonts w:ascii="Times New Roman" w:hAnsi="Times New Roman"/>
          <w:b/>
          <w:bCs/>
          <w:sz w:val="24"/>
          <w:lang w:val="ru-RU"/>
        </w:rPr>
        <w:t>В повседневной жизни и при изучении других предметов:</w:t>
      </w:r>
    </w:p>
    <w:p w:rsidR="00A56903" w:rsidRPr="00A37A55" w:rsidRDefault="001C17B6">
      <w:pPr>
        <w:widowControl w:val="0"/>
        <w:numPr>
          <w:ilvl w:val="0"/>
          <w:numId w:val="18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A37A55">
        <w:rPr>
          <w:rFonts w:ascii="Times New Roman" w:hAnsi="Times New Roman"/>
          <w:sz w:val="24"/>
        </w:rPr>
        <w:t xml:space="preserve">выполнять построения на местности; </w:t>
      </w:r>
    </w:p>
    <w:p w:rsidR="00A56903" w:rsidRPr="00A37A55"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A37A55" w:rsidRDefault="001C17B6">
      <w:pPr>
        <w:widowControl w:val="0"/>
        <w:numPr>
          <w:ilvl w:val="0"/>
          <w:numId w:val="18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оценивать размеры реальных объектов окружающего мира. </w:t>
      </w:r>
    </w:p>
    <w:p w:rsidR="00A56903" w:rsidRPr="00A37A55" w:rsidRDefault="00A56903">
      <w:pPr>
        <w:widowControl w:val="0"/>
        <w:autoSpaceDE w:val="0"/>
        <w:autoSpaceDN w:val="0"/>
        <w:adjustRightInd w:val="0"/>
        <w:spacing w:after="0" w:line="7"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4060"/>
        <w:rPr>
          <w:rFonts w:ascii="Times New Roman" w:hAnsi="Times New Roman"/>
          <w:sz w:val="24"/>
        </w:rPr>
      </w:pPr>
      <w:r w:rsidRPr="00A37A55">
        <w:rPr>
          <w:rFonts w:ascii="Times New Roman" w:hAnsi="Times New Roman"/>
          <w:b/>
          <w:bCs/>
          <w:sz w:val="24"/>
        </w:rPr>
        <w:t>Преобразования</w:t>
      </w:r>
    </w:p>
    <w:p w:rsidR="00A56903" w:rsidRPr="00A37A55" w:rsidRDefault="001C17B6">
      <w:pPr>
        <w:widowControl w:val="0"/>
        <w:numPr>
          <w:ilvl w:val="0"/>
          <w:numId w:val="190"/>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Оперировать движениями и преобразованиями как метапредметными понятиями; </w:t>
      </w:r>
    </w:p>
    <w:p w:rsidR="00A56903" w:rsidRPr="00A37A5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7A55" w:rsidRDefault="001C17B6">
      <w:pPr>
        <w:widowControl w:val="0"/>
        <w:numPr>
          <w:ilvl w:val="0"/>
          <w:numId w:val="190"/>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7A55">
        <w:rPr>
          <w:rFonts w:ascii="Times New Roman" w:hAnsi="Times New Roman"/>
          <w:sz w:val="24"/>
          <w:lang w:val="ru-RU"/>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w:t>
      </w:r>
      <w:r w:rsidR="00A37A55">
        <w:rPr>
          <w:rFonts w:ascii="Times New Roman" w:hAnsi="Times New Roman"/>
          <w:sz w:val="24"/>
          <w:lang w:val="ru-RU"/>
        </w:rPr>
        <w:t>ания подобия, а также комбинаци</w:t>
      </w:r>
      <w:r w:rsidRPr="00A37A55">
        <w:rPr>
          <w:rFonts w:ascii="Times New Roman" w:hAnsi="Times New Roman"/>
          <w:sz w:val="24"/>
          <w:lang w:val="ru-RU"/>
        </w:rPr>
        <w:t xml:space="preserve">ями движений, движений и преобразований; </w:t>
      </w:r>
    </w:p>
    <w:p w:rsidR="00A56903" w:rsidRPr="00A37A55"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A37A55" w:rsidRDefault="001C17B6">
      <w:pPr>
        <w:widowControl w:val="0"/>
        <w:numPr>
          <w:ilvl w:val="0"/>
          <w:numId w:val="19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использовать свойства движений и преобразований для проведения обоснования и доказательства утверждений в геометрии и других учебных предметах; </w:t>
      </w:r>
    </w:p>
    <w:p w:rsidR="00A56903" w:rsidRPr="00A37A5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7A55" w:rsidRDefault="001C17B6">
      <w:pPr>
        <w:widowControl w:val="0"/>
        <w:numPr>
          <w:ilvl w:val="0"/>
          <w:numId w:val="190"/>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пользоваться свойствами движений и преобразований при решении задач. </w:t>
      </w:r>
    </w:p>
    <w:p w:rsidR="00A56903" w:rsidRPr="00A37A55" w:rsidRDefault="00A56903">
      <w:pPr>
        <w:widowControl w:val="0"/>
        <w:autoSpaceDE w:val="0"/>
        <w:autoSpaceDN w:val="0"/>
        <w:adjustRightInd w:val="0"/>
        <w:spacing w:after="0" w:line="4"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rPr>
          <w:rFonts w:ascii="Times New Roman" w:hAnsi="Times New Roman"/>
          <w:sz w:val="24"/>
          <w:lang w:val="ru-RU"/>
        </w:rPr>
      </w:pPr>
      <w:r w:rsidRPr="00A37A55">
        <w:rPr>
          <w:rFonts w:ascii="Times New Roman" w:hAnsi="Times New Roman"/>
          <w:b/>
          <w:bCs/>
          <w:sz w:val="24"/>
          <w:lang w:val="ru-RU"/>
        </w:rPr>
        <w:t>В повседневной жизни и при изучении других предметов:</w:t>
      </w:r>
    </w:p>
    <w:p w:rsidR="00A56903" w:rsidRPr="00A37A55" w:rsidRDefault="001C17B6">
      <w:pPr>
        <w:widowControl w:val="0"/>
        <w:numPr>
          <w:ilvl w:val="0"/>
          <w:numId w:val="191"/>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применять свойства движений и применять подобие для построений и вычислений. </w:t>
      </w:r>
    </w:p>
    <w:p w:rsidR="00A56903" w:rsidRPr="00A37A55" w:rsidRDefault="00A56903">
      <w:pPr>
        <w:widowControl w:val="0"/>
        <w:autoSpaceDE w:val="0"/>
        <w:autoSpaceDN w:val="0"/>
        <w:adjustRightInd w:val="0"/>
        <w:spacing w:after="0" w:line="6"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3020"/>
        <w:rPr>
          <w:rFonts w:ascii="Times New Roman" w:hAnsi="Times New Roman"/>
          <w:sz w:val="24"/>
        </w:rPr>
      </w:pPr>
      <w:r w:rsidRPr="00A37A55">
        <w:rPr>
          <w:rFonts w:ascii="Times New Roman" w:hAnsi="Times New Roman"/>
          <w:b/>
          <w:bCs/>
          <w:sz w:val="24"/>
        </w:rPr>
        <w:t>Векторы и координаты на плоскости</w:t>
      </w:r>
    </w:p>
    <w:p w:rsidR="00A56903" w:rsidRPr="00A37A55" w:rsidRDefault="00A56903">
      <w:pPr>
        <w:widowControl w:val="0"/>
        <w:autoSpaceDE w:val="0"/>
        <w:autoSpaceDN w:val="0"/>
        <w:adjustRightInd w:val="0"/>
        <w:spacing w:after="0" w:line="49" w:lineRule="exact"/>
        <w:rPr>
          <w:rFonts w:ascii="Times New Roman" w:hAnsi="Times New Roman"/>
          <w:sz w:val="24"/>
        </w:rPr>
      </w:pPr>
    </w:p>
    <w:p w:rsidR="00A56903" w:rsidRPr="00A37A55" w:rsidRDefault="001C17B6">
      <w:pPr>
        <w:widowControl w:val="0"/>
        <w:numPr>
          <w:ilvl w:val="0"/>
          <w:numId w:val="19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7A55">
        <w:rPr>
          <w:rFonts w:ascii="Times New Roman" w:hAnsi="Times New Roman"/>
          <w:sz w:val="24"/>
          <w:lang w:val="ru-RU"/>
        </w:rPr>
        <w:t>Свободно оперировать понятиями вектор, сумма, разность вектор</w:t>
      </w:r>
      <w:r w:rsidR="00A37A55">
        <w:rPr>
          <w:rFonts w:ascii="Times New Roman" w:hAnsi="Times New Roman"/>
          <w:sz w:val="24"/>
          <w:lang w:val="ru-RU"/>
        </w:rPr>
        <w:t>ов, произведение вектора на чис</w:t>
      </w:r>
      <w:r w:rsidRPr="00A37A55">
        <w:rPr>
          <w:rFonts w:ascii="Times New Roman" w:hAnsi="Times New Roman"/>
          <w:sz w:val="24"/>
          <w:lang w:val="ru-RU"/>
        </w:rPr>
        <w:t xml:space="preserve">ло, скалярное произведение векторов, координаты на плоскости, координаты вектора; </w:t>
      </w:r>
    </w:p>
    <w:p w:rsidR="00A56903" w:rsidRPr="00A37A55"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19" type="#_x0000_t75" style="position:absolute;margin-left:-1.4pt;margin-top:24.7pt;width:490.3pt;height:3pt;z-index:-384" o:allowincell="f">
            <v:imagedata r:id="rId10" o:title=""/>
          </v:shape>
        </w:pict>
      </w:r>
      <w:r w:rsidRPr="00932310">
        <w:rPr>
          <w:rFonts w:ascii="Times New Roman" w:hAnsi="Times New Roman"/>
          <w:noProof/>
          <w:sz w:val="24"/>
        </w:rPr>
        <w:lastRenderedPageBreak/>
        <w:pict>
          <v:shape id="_x0000_s1220" type="#_x0000_t75" style="position:absolute;margin-left:-1.4pt;margin-top:28.4pt;width:490.3pt;height:.7pt;z-index:-383" o:allowincell="f">
            <v:imagedata r:id="rId9" o:title=""/>
          </v:shape>
        </w:pict>
      </w:r>
    </w:p>
    <w:p w:rsidR="00A56903" w:rsidRPr="00A37A55" w:rsidRDefault="00A56903">
      <w:pPr>
        <w:widowControl w:val="0"/>
        <w:autoSpaceDE w:val="0"/>
        <w:autoSpaceDN w:val="0"/>
        <w:adjustRightInd w:val="0"/>
        <w:spacing w:after="0" w:line="200" w:lineRule="exact"/>
        <w:rPr>
          <w:rFonts w:ascii="Times New Roman" w:hAnsi="Times New Roman"/>
          <w:sz w:val="24"/>
          <w:lang w:val="ru-RU"/>
        </w:rPr>
      </w:pPr>
    </w:p>
    <w:p w:rsidR="00A56903" w:rsidRPr="00A37A55" w:rsidRDefault="00A56903">
      <w:pPr>
        <w:widowControl w:val="0"/>
        <w:autoSpaceDE w:val="0"/>
        <w:autoSpaceDN w:val="0"/>
        <w:adjustRightInd w:val="0"/>
        <w:spacing w:after="0" w:line="201" w:lineRule="exact"/>
        <w:rPr>
          <w:rFonts w:ascii="Times New Roman" w:hAnsi="Times New Roman"/>
          <w:sz w:val="24"/>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46" w:name="page95"/>
      <w:bookmarkEnd w:id="46"/>
    </w:p>
    <w:p w:rsidR="00A56903" w:rsidRPr="00A37A55" w:rsidRDefault="001C17B6">
      <w:pPr>
        <w:widowControl w:val="0"/>
        <w:numPr>
          <w:ilvl w:val="0"/>
          <w:numId w:val="19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владеть векторным и координатным методом на плоскости для решения задач на вычисление и доказательства; </w:t>
      </w:r>
    </w:p>
    <w:p w:rsidR="00A56903" w:rsidRPr="00A37A55" w:rsidRDefault="00A56903">
      <w:pPr>
        <w:widowControl w:val="0"/>
        <w:autoSpaceDE w:val="0"/>
        <w:autoSpaceDN w:val="0"/>
        <w:adjustRightInd w:val="0"/>
        <w:spacing w:after="0" w:line="107" w:lineRule="exact"/>
        <w:rPr>
          <w:rFonts w:ascii="Times New Roman" w:hAnsi="Times New Roman"/>
          <w:sz w:val="24"/>
          <w:vertAlign w:val="superscript"/>
          <w:lang w:val="ru-RU"/>
        </w:rPr>
      </w:pPr>
    </w:p>
    <w:p w:rsidR="00A56903" w:rsidRPr="00A37A55" w:rsidRDefault="001C17B6">
      <w:pPr>
        <w:widowControl w:val="0"/>
        <w:numPr>
          <w:ilvl w:val="0"/>
          <w:numId w:val="19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выполнять с помощью векторов и координат доказательство и</w:t>
      </w:r>
      <w:r w:rsidR="00A37A55">
        <w:rPr>
          <w:rFonts w:ascii="Times New Roman" w:hAnsi="Times New Roman"/>
          <w:sz w:val="24"/>
          <w:lang w:val="ru-RU"/>
        </w:rPr>
        <w:t>звестных ему геометрических фак</w:t>
      </w:r>
      <w:r w:rsidRPr="00A37A55">
        <w:rPr>
          <w:rFonts w:ascii="Times New Roman" w:hAnsi="Times New Roman"/>
          <w:sz w:val="24"/>
          <w:lang w:val="ru-RU"/>
        </w:rPr>
        <w:t xml:space="preserve">тов (свойства средних линий, теорем о замечательных точках и т.п.) и получать новые свойства из-вестных фигур;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19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использовать уравнения фигур для решения задач и самостоятел</w:t>
      </w:r>
      <w:r w:rsidR="00A37A55">
        <w:rPr>
          <w:rFonts w:ascii="Times New Roman" w:hAnsi="Times New Roman"/>
          <w:sz w:val="24"/>
          <w:lang w:val="ru-RU"/>
        </w:rPr>
        <w:t>ьно составлять уравнения отдель</w:t>
      </w:r>
      <w:r w:rsidRPr="00A37A55">
        <w:rPr>
          <w:rFonts w:ascii="Times New Roman" w:hAnsi="Times New Roman"/>
          <w:sz w:val="24"/>
          <w:lang w:val="ru-RU"/>
        </w:rPr>
        <w:t xml:space="preserve">ных плоских фигур. </w:t>
      </w:r>
    </w:p>
    <w:p w:rsidR="00A56903" w:rsidRPr="00A37A55" w:rsidRDefault="00A56903">
      <w:pPr>
        <w:widowControl w:val="0"/>
        <w:autoSpaceDE w:val="0"/>
        <w:autoSpaceDN w:val="0"/>
        <w:adjustRightInd w:val="0"/>
        <w:spacing w:after="0" w:line="8" w:lineRule="exact"/>
        <w:rPr>
          <w:rFonts w:ascii="Times New Roman" w:hAnsi="Times New Roman"/>
          <w:sz w:val="24"/>
          <w:lang w:val="ru-RU"/>
        </w:rPr>
      </w:pPr>
    </w:p>
    <w:p w:rsidR="00A56903" w:rsidRPr="00A37A55" w:rsidRDefault="001C17B6">
      <w:pPr>
        <w:widowControl w:val="0"/>
        <w:autoSpaceDE w:val="0"/>
        <w:autoSpaceDN w:val="0"/>
        <w:adjustRightInd w:val="0"/>
        <w:spacing w:after="0" w:line="240" w:lineRule="auto"/>
        <w:rPr>
          <w:rFonts w:ascii="Times New Roman" w:hAnsi="Times New Roman"/>
          <w:sz w:val="24"/>
          <w:lang w:val="ru-RU"/>
        </w:rPr>
      </w:pPr>
      <w:r w:rsidRPr="00A37A55">
        <w:rPr>
          <w:rFonts w:ascii="Times New Roman" w:hAnsi="Times New Roman"/>
          <w:b/>
          <w:bCs/>
          <w:sz w:val="24"/>
          <w:lang w:val="ru-RU"/>
        </w:rPr>
        <w:t>В повседневной жизни и при изучении других предметов:</w:t>
      </w:r>
    </w:p>
    <w:p w:rsidR="00A56903" w:rsidRPr="00A37A55" w:rsidRDefault="00A56903">
      <w:pPr>
        <w:widowControl w:val="0"/>
        <w:autoSpaceDE w:val="0"/>
        <w:autoSpaceDN w:val="0"/>
        <w:adjustRightInd w:val="0"/>
        <w:spacing w:after="0" w:line="48" w:lineRule="exact"/>
        <w:rPr>
          <w:rFonts w:ascii="Times New Roman" w:hAnsi="Times New Roman"/>
          <w:sz w:val="24"/>
          <w:lang w:val="ru-RU"/>
        </w:rPr>
      </w:pPr>
    </w:p>
    <w:p w:rsidR="00A56903" w:rsidRPr="00A37A55" w:rsidRDefault="001C17B6">
      <w:pPr>
        <w:widowControl w:val="0"/>
        <w:numPr>
          <w:ilvl w:val="0"/>
          <w:numId w:val="19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использовать понятия векторов и координат для решения задач по физике, географии и другим учебным предметам. </w:t>
      </w:r>
    </w:p>
    <w:p w:rsidR="00A56903" w:rsidRPr="00A37A55" w:rsidRDefault="00A56903">
      <w:pPr>
        <w:widowControl w:val="0"/>
        <w:autoSpaceDE w:val="0"/>
        <w:autoSpaceDN w:val="0"/>
        <w:adjustRightInd w:val="0"/>
        <w:spacing w:after="0" w:line="6" w:lineRule="exact"/>
        <w:rPr>
          <w:rFonts w:ascii="Times New Roman" w:hAnsi="Times New Roman"/>
          <w:sz w:val="24"/>
          <w:lang w:val="ru-RU"/>
        </w:rPr>
      </w:pPr>
    </w:p>
    <w:p w:rsidR="00A56903" w:rsidRPr="00A37A55" w:rsidRDefault="001C17B6">
      <w:pPr>
        <w:widowControl w:val="0"/>
        <w:autoSpaceDE w:val="0"/>
        <w:autoSpaceDN w:val="0"/>
        <w:adjustRightInd w:val="0"/>
        <w:spacing w:after="0" w:line="240" w:lineRule="auto"/>
        <w:ind w:left="3820"/>
        <w:rPr>
          <w:rFonts w:ascii="Times New Roman" w:hAnsi="Times New Roman"/>
          <w:sz w:val="24"/>
        </w:rPr>
      </w:pPr>
      <w:r w:rsidRPr="00A37A55">
        <w:rPr>
          <w:rFonts w:ascii="Times New Roman" w:hAnsi="Times New Roman"/>
          <w:b/>
          <w:bCs/>
          <w:sz w:val="24"/>
        </w:rPr>
        <w:t>История математики</w:t>
      </w:r>
    </w:p>
    <w:p w:rsidR="00A56903" w:rsidRPr="00A37A55" w:rsidRDefault="00A56903">
      <w:pPr>
        <w:widowControl w:val="0"/>
        <w:autoSpaceDE w:val="0"/>
        <w:autoSpaceDN w:val="0"/>
        <w:adjustRightInd w:val="0"/>
        <w:spacing w:after="0" w:line="48" w:lineRule="exact"/>
        <w:rPr>
          <w:rFonts w:ascii="Times New Roman" w:hAnsi="Times New Roman"/>
          <w:sz w:val="24"/>
        </w:rPr>
      </w:pPr>
    </w:p>
    <w:p w:rsidR="00A56903" w:rsidRPr="00A37A55" w:rsidRDefault="001C17B6">
      <w:pPr>
        <w:widowControl w:val="0"/>
        <w:numPr>
          <w:ilvl w:val="0"/>
          <w:numId w:val="195"/>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 </w:t>
      </w:r>
    </w:p>
    <w:p w:rsidR="00A56903" w:rsidRPr="00A37A5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7A55" w:rsidRDefault="001C17B6">
      <w:pPr>
        <w:widowControl w:val="0"/>
        <w:numPr>
          <w:ilvl w:val="0"/>
          <w:numId w:val="19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рассматривать математику в контексте истории развития цивилизации и истории развития науки, понимать роль математики в развитии России. </w:t>
      </w:r>
    </w:p>
    <w:p w:rsidR="00A56903" w:rsidRPr="00A37A55" w:rsidRDefault="00A56903">
      <w:pPr>
        <w:widowControl w:val="0"/>
        <w:autoSpaceDE w:val="0"/>
        <w:autoSpaceDN w:val="0"/>
        <w:adjustRightInd w:val="0"/>
        <w:spacing w:after="0" w:line="9" w:lineRule="exact"/>
        <w:rPr>
          <w:rFonts w:ascii="Times New Roman" w:hAnsi="Times New Roman"/>
          <w:sz w:val="24"/>
          <w:lang w:val="ru-RU"/>
        </w:rPr>
      </w:pPr>
    </w:p>
    <w:p w:rsidR="00A56903" w:rsidRPr="00A37A55" w:rsidRDefault="001C17B6">
      <w:pPr>
        <w:widowControl w:val="0"/>
        <w:autoSpaceDE w:val="0"/>
        <w:autoSpaceDN w:val="0"/>
        <w:adjustRightInd w:val="0"/>
        <w:spacing w:after="0" w:line="240" w:lineRule="auto"/>
        <w:ind w:left="3840"/>
        <w:rPr>
          <w:rFonts w:ascii="Times New Roman" w:hAnsi="Times New Roman"/>
          <w:sz w:val="24"/>
        </w:rPr>
      </w:pPr>
      <w:r w:rsidRPr="00A37A55">
        <w:rPr>
          <w:rFonts w:ascii="Times New Roman" w:hAnsi="Times New Roman"/>
          <w:b/>
          <w:bCs/>
          <w:sz w:val="24"/>
        </w:rPr>
        <w:t>Методы математики</w:t>
      </w:r>
    </w:p>
    <w:p w:rsidR="00A56903" w:rsidRPr="00A37A55" w:rsidRDefault="00A56903">
      <w:pPr>
        <w:widowControl w:val="0"/>
        <w:autoSpaceDE w:val="0"/>
        <w:autoSpaceDN w:val="0"/>
        <w:adjustRightInd w:val="0"/>
        <w:spacing w:after="0" w:line="48" w:lineRule="exact"/>
        <w:rPr>
          <w:rFonts w:ascii="Times New Roman" w:hAnsi="Times New Roman"/>
          <w:sz w:val="24"/>
        </w:rPr>
      </w:pPr>
    </w:p>
    <w:p w:rsidR="00A56903" w:rsidRPr="00A37A55" w:rsidRDefault="001C17B6">
      <w:pPr>
        <w:widowControl w:val="0"/>
        <w:numPr>
          <w:ilvl w:val="0"/>
          <w:numId w:val="19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Владеть знаниями о различных методах обоснования и опров</w:t>
      </w:r>
      <w:r w:rsidR="00A37A55">
        <w:rPr>
          <w:rFonts w:ascii="Times New Roman" w:hAnsi="Times New Roman"/>
          <w:sz w:val="24"/>
          <w:lang w:val="ru-RU"/>
        </w:rPr>
        <w:t>ержения математических утвержде</w:t>
      </w:r>
      <w:r w:rsidRPr="00A37A55">
        <w:rPr>
          <w:rFonts w:ascii="Times New Roman" w:hAnsi="Times New Roman"/>
          <w:sz w:val="24"/>
          <w:lang w:val="ru-RU"/>
        </w:rPr>
        <w:t xml:space="preserve">ний и самостоятельно применять их; </w:t>
      </w:r>
    </w:p>
    <w:p w:rsidR="00A56903" w:rsidRPr="00A37A5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7A55" w:rsidRDefault="001C17B6">
      <w:pPr>
        <w:widowControl w:val="0"/>
        <w:numPr>
          <w:ilvl w:val="0"/>
          <w:numId w:val="19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владеть навыками анализа условия задачи и определения подходящих для решения задач изучен-ных методов или их комбинаций; </w:t>
      </w:r>
    </w:p>
    <w:p w:rsidR="00A56903" w:rsidRPr="00A37A5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7A55" w:rsidRDefault="001C17B6">
      <w:pPr>
        <w:widowControl w:val="0"/>
        <w:numPr>
          <w:ilvl w:val="0"/>
          <w:numId w:val="19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характеризовать произведения искусства с учётом математических закономерностей в природе, использовать математические закономерности в самостоятельном творчестве. </w:t>
      </w:r>
    </w:p>
    <w:p w:rsidR="00A56903" w:rsidRPr="00A37A55" w:rsidRDefault="00A56903">
      <w:pPr>
        <w:widowControl w:val="0"/>
        <w:autoSpaceDE w:val="0"/>
        <w:autoSpaceDN w:val="0"/>
        <w:adjustRightInd w:val="0"/>
        <w:spacing w:after="0" w:line="260" w:lineRule="exact"/>
        <w:rPr>
          <w:rFonts w:ascii="Times New Roman" w:hAnsi="Times New Roman"/>
          <w:sz w:val="24"/>
          <w:lang w:val="ru-RU"/>
        </w:rPr>
      </w:pPr>
    </w:p>
    <w:p w:rsidR="00A56903" w:rsidRPr="00A37A55" w:rsidRDefault="001C17B6" w:rsidP="00A37A55">
      <w:pPr>
        <w:widowControl w:val="0"/>
        <w:autoSpaceDE w:val="0"/>
        <w:autoSpaceDN w:val="0"/>
        <w:adjustRightInd w:val="0"/>
        <w:spacing w:after="0" w:line="239" w:lineRule="auto"/>
        <w:rPr>
          <w:rFonts w:ascii="Times New Roman" w:hAnsi="Times New Roman"/>
          <w:sz w:val="24"/>
        </w:rPr>
      </w:pPr>
      <w:r w:rsidRPr="00A37A55">
        <w:rPr>
          <w:rFonts w:ascii="Times New Roman" w:hAnsi="Times New Roman"/>
          <w:b/>
          <w:bCs/>
          <w:sz w:val="24"/>
        </w:rPr>
        <w:t>1.2.5.8. Информатика</w:t>
      </w:r>
    </w:p>
    <w:p w:rsidR="00A56903" w:rsidRPr="00A37A55" w:rsidRDefault="001C17B6">
      <w:pPr>
        <w:widowControl w:val="0"/>
        <w:autoSpaceDE w:val="0"/>
        <w:autoSpaceDN w:val="0"/>
        <w:adjustRightInd w:val="0"/>
        <w:spacing w:after="0" w:line="239" w:lineRule="auto"/>
        <w:ind w:left="700"/>
        <w:rPr>
          <w:rFonts w:ascii="Times New Roman" w:hAnsi="Times New Roman"/>
          <w:sz w:val="24"/>
        </w:rPr>
      </w:pPr>
      <w:r w:rsidRPr="00A37A55">
        <w:rPr>
          <w:rFonts w:ascii="Times New Roman" w:hAnsi="Times New Roman"/>
          <w:b/>
          <w:bCs/>
          <w:sz w:val="24"/>
        </w:rPr>
        <w:t>Выпускник научится:</w:t>
      </w:r>
    </w:p>
    <w:p w:rsidR="00A56903" w:rsidRPr="00A37A55" w:rsidRDefault="00A56903">
      <w:pPr>
        <w:widowControl w:val="0"/>
        <w:autoSpaceDE w:val="0"/>
        <w:autoSpaceDN w:val="0"/>
        <w:adjustRightInd w:val="0"/>
        <w:spacing w:after="0" w:line="51" w:lineRule="exact"/>
        <w:rPr>
          <w:rFonts w:ascii="Times New Roman" w:hAnsi="Times New Roman"/>
          <w:sz w:val="24"/>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различать содержание основных понятий предмета: информатика, информация, информационный процесс, информационная система, информационная модель и др;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7A55">
        <w:rPr>
          <w:rFonts w:ascii="Times New Roman" w:hAnsi="Times New Roman"/>
          <w:sz w:val="24"/>
          <w:lang w:val="ru-RU"/>
        </w:rPr>
        <w:t>различать виды информации по способам её восприятия челове</w:t>
      </w:r>
      <w:r w:rsidR="00A37A55">
        <w:rPr>
          <w:rFonts w:ascii="Times New Roman" w:hAnsi="Times New Roman"/>
          <w:sz w:val="24"/>
          <w:lang w:val="ru-RU"/>
        </w:rPr>
        <w:t>ком и по способам её представле</w:t>
      </w:r>
      <w:r w:rsidRPr="00A37A55">
        <w:rPr>
          <w:rFonts w:ascii="Times New Roman" w:hAnsi="Times New Roman"/>
          <w:sz w:val="24"/>
          <w:lang w:val="ru-RU"/>
        </w:rPr>
        <w:t xml:space="preserve">ния на материальных носителях;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раскрывать общие закономерности протекания информационных процессов в системах различной природы; </w:t>
      </w:r>
    </w:p>
    <w:p w:rsidR="00A56903" w:rsidRPr="00A37A55"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приводить примеры информационных процессов – процессов, с</w:t>
      </w:r>
      <w:r w:rsidR="00A37A55">
        <w:rPr>
          <w:rFonts w:ascii="Times New Roman" w:hAnsi="Times New Roman"/>
          <w:sz w:val="24"/>
          <w:lang w:val="ru-RU"/>
        </w:rPr>
        <w:t>вязанные с хранением, преобразо</w:t>
      </w:r>
      <w:r w:rsidRPr="00A37A55">
        <w:rPr>
          <w:rFonts w:ascii="Times New Roman" w:hAnsi="Times New Roman"/>
          <w:sz w:val="24"/>
          <w:lang w:val="ru-RU"/>
        </w:rPr>
        <w:t xml:space="preserve">ванием и передачей данных – в живой природе и технике; </w:t>
      </w:r>
    </w:p>
    <w:p w:rsidR="00A56903" w:rsidRPr="00A37A5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классифицировать средства ИКТ в соответствии с кругом выполняемых задач; </w:t>
      </w:r>
    </w:p>
    <w:p w:rsidR="00A56903" w:rsidRPr="00A37A5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7A55">
        <w:rPr>
          <w:rFonts w:ascii="Times New Roman" w:hAnsi="Times New Roman"/>
          <w:sz w:val="24"/>
          <w:lang w:val="ru-RU"/>
        </w:rPr>
        <w:t>узнает о назначении основных компонентов компьютера (проце</w:t>
      </w:r>
      <w:r w:rsidR="00A37A55">
        <w:rPr>
          <w:rFonts w:ascii="Times New Roman" w:hAnsi="Times New Roman"/>
          <w:sz w:val="24"/>
          <w:lang w:val="ru-RU"/>
        </w:rPr>
        <w:t>ссора, оперативной памяти, внеш</w:t>
      </w:r>
      <w:r w:rsidRPr="00A37A55">
        <w:rPr>
          <w:rFonts w:ascii="Times New Roman" w:hAnsi="Times New Roman"/>
          <w:sz w:val="24"/>
          <w:lang w:val="ru-RU"/>
        </w:rPr>
        <w:t xml:space="preserve">ней энергонезависимой памяти, устройств ввода-вывода), характеристиках этих устройств; </w:t>
      </w:r>
    </w:p>
    <w:p w:rsidR="00A56903" w:rsidRPr="00A37A5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определять качественные и количественные характеристики компонентов компьютера; </w:t>
      </w:r>
    </w:p>
    <w:p w:rsidR="00A56903" w:rsidRPr="00A37A5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узнает о истории и тенденциях развития компьютеров; о том как можно улучшить характеристики компьютеров;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19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узнает о том какие задачи решаются с помощью суперкомпьютеров. </w:t>
      </w:r>
    </w:p>
    <w:p w:rsidR="00A56903" w:rsidRPr="00A37A55" w:rsidRDefault="00A56903">
      <w:pPr>
        <w:widowControl w:val="0"/>
        <w:autoSpaceDE w:val="0"/>
        <w:autoSpaceDN w:val="0"/>
        <w:adjustRightInd w:val="0"/>
        <w:spacing w:after="0" w:line="7"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700"/>
        <w:rPr>
          <w:rFonts w:ascii="Times New Roman" w:hAnsi="Times New Roman"/>
          <w:sz w:val="24"/>
        </w:rPr>
      </w:pPr>
      <w:r w:rsidRPr="00A37A55">
        <w:rPr>
          <w:rFonts w:ascii="Times New Roman" w:hAnsi="Times New Roman"/>
          <w:b/>
          <w:bCs/>
          <w:sz w:val="24"/>
        </w:rPr>
        <w:t>Выпускник получит возможность:</w:t>
      </w:r>
    </w:p>
    <w:p w:rsidR="00A56903" w:rsidRPr="00A37A55" w:rsidRDefault="001C17B6">
      <w:pPr>
        <w:widowControl w:val="0"/>
        <w:numPr>
          <w:ilvl w:val="0"/>
          <w:numId w:val="198"/>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A37A55">
        <w:rPr>
          <w:rFonts w:ascii="Times New Roman" w:hAnsi="Times New Roman"/>
          <w:i/>
          <w:iCs/>
          <w:sz w:val="24"/>
          <w:lang w:val="ru-RU"/>
        </w:rPr>
        <w:t xml:space="preserve">осознано подходить к выбору ИКТ – средств для своих учебных и иных целей; </w:t>
      </w:r>
    </w:p>
    <w:p w:rsidR="00A56903" w:rsidRPr="00A37A5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A37A55" w:rsidRDefault="001C17B6">
      <w:pPr>
        <w:widowControl w:val="0"/>
        <w:numPr>
          <w:ilvl w:val="0"/>
          <w:numId w:val="19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i/>
          <w:iCs/>
          <w:sz w:val="24"/>
          <w:lang w:val="ru-RU"/>
        </w:rPr>
        <w:t xml:space="preserve">узнать о физических ограничениях на значения характеристик компьютера. </w:t>
      </w:r>
    </w:p>
    <w:p w:rsidR="00A56903" w:rsidRPr="00A37A55" w:rsidRDefault="00A56903">
      <w:pPr>
        <w:widowControl w:val="0"/>
        <w:autoSpaceDE w:val="0"/>
        <w:autoSpaceDN w:val="0"/>
        <w:adjustRightInd w:val="0"/>
        <w:spacing w:after="0" w:line="4"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3260"/>
        <w:rPr>
          <w:rFonts w:ascii="Times New Roman" w:hAnsi="Times New Roman"/>
          <w:sz w:val="24"/>
          <w:lang w:val="ru-RU"/>
        </w:rPr>
      </w:pPr>
      <w:r w:rsidRPr="00A37A55">
        <w:rPr>
          <w:rFonts w:ascii="Times New Roman" w:hAnsi="Times New Roman"/>
          <w:b/>
          <w:bCs/>
          <w:sz w:val="24"/>
          <w:lang w:val="ru-RU"/>
        </w:rPr>
        <w:t>Математические основы информатики</w:t>
      </w:r>
    </w:p>
    <w:p w:rsidR="00A56903" w:rsidRPr="00A37A55" w:rsidRDefault="001C17B6">
      <w:pPr>
        <w:widowControl w:val="0"/>
        <w:autoSpaceDE w:val="0"/>
        <w:autoSpaceDN w:val="0"/>
        <w:adjustRightInd w:val="0"/>
        <w:spacing w:after="0" w:line="239" w:lineRule="auto"/>
        <w:ind w:left="700"/>
        <w:rPr>
          <w:rFonts w:ascii="Times New Roman" w:hAnsi="Times New Roman"/>
          <w:sz w:val="24"/>
          <w:lang w:val="ru-RU"/>
        </w:rPr>
      </w:pPr>
      <w:r w:rsidRPr="00A37A55">
        <w:rPr>
          <w:rFonts w:ascii="Times New Roman" w:hAnsi="Times New Roman"/>
          <w:b/>
          <w:bCs/>
          <w:sz w:val="24"/>
          <w:lang w:val="ru-RU"/>
        </w:rPr>
        <w:t>Выпускник научится:</w:t>
      </w:r>
    </w:p>
    <w:p w:rsidR="00A56903" w:rsidRPr="00A37A55" w:rsidRDefault="00A56903">
      <w:pPr>
        <w:widowControl w:val="0"/>
        <w:autoSpaceDE w:val="0"/>
        <w:autoSpaceDN w:val="0"/>
        <w:adjustRightInd w:val="0"/>
        <w:spacing w:after="0" w:line="52" w:lineRule="exact"/>
        <w:rPr>
          <w:rFonts w:ascii="Times New Roman" w:hAnsi="Times New Roman"/>
          <w:sz w:val="24"/>
          <w:lang w:val="ru-RU"/>
        </w:rPr>
      </w:pPr>
    </w:p>
    <w:p w:rsidR="00A56903" w:rsidRPr="00A37A55" w:rsidRDefault="001C17B6">
      <w:pPr>
        <w:widowControl w:val="0"/>
        <w:numPr>
          <w:ilvl w:val="0"/>
          <w:numId w:val="19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описывать размер двоичных текстов, используя термины «бит», </w:t>
      </w:r>
      <w:r w:rsidR="00A37A55">
        <w:rPr>
          <w:rFonts w:ascii="Times New Roman" w:hAnsi="Times New Roman"/>
          <w:sz w:val="24"/>
          <w:lang w:val="ru-RU"/>
        </w:rPr>
        <w:t>«байт» и производные от них; ис</w:t>
      </w:r>
      <w:r w:rsidRPr="00A37A55">
        <w:rPr>
          <w:rFonts w:ascii="Times New Roman" w:hAnsi="Times New Roman"/>
          <w:sz w:val="24"/>
          <w:lang w:val="ru-RU"/>
        </w:rPr>
        <w:t xml:space="preserve">пользовать термины, описывающие скорость передачи данных, оценивать время передачи данных; </w:t>
      </w:r>
    </w:p>
    <w:p w:rsidR="00A56903" w:rsidRPr="00A37A5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7A55" w:rsidRDefault="001C17B6">
      <w:pPr>
        <w:widowControl w:val="0"/>
        <w:numPr>
          <w:ilvl w:val="0"/>
          <w:numId w:val="19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кодировать и декодировать тексты по заданной кодовой таблице; </w:t>
      </w:r>
    </w:p>
    <w:p w:rsidR="00A56903" w:rsidRPr="00A37A5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A37A55" w:rsidRDefault="001C17B6">
      <w:pPr>
        <w:widowControl w:val="0"/>
        <w:numPr>
          <w:ilvl w:val="0"/>
          <w:numId w:val="19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 </w:t>
      </w:r>
    </w:p>
    <w:p w:rsidR="00A56903" w:rsidRPr="00A37A5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7A55" w:rsidRDefault="001C17B6">
      <w:pPr>
        <w:widowControl w:val="0"/>
        <w:numPr>
          <w:ilvl w:val="0"/>
          <w:numId w:val="19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определять минимальную длину кодового слова по заданным а</w:t>
      </w:r>
      <w:r w:rsidR="00A37A55">
        <w:rPr>
          <w:rFonts w:ascii="Times New Roman" w:hAnsi="Times New Roman"/>
          <w:sz w:val="24"/>
          <w:lang w:val="ru-RU"/>
        </w:rPr>
        <w:t>лфавиту кодируемого текста и ко</w:t>
      </w:r>
      <w:r w:rsidRPr="00A37A55">
        <w:rPr>
          <w:rFonts w:ascii="Times New Roman" w:hAnsi="Times New Roman"/>
          <w:sz w:val="24"/>
          <w:lang w:val="ru-RU"/>
        </w:rPr>
        <w:t xml:space="preserve">довому алфавиту (для кодового алфавита из 2, 3 или 4 символов); </w:t>
      </w:r>
    </w:p>
    <w:p w:rsidR="00A56903" w:rsidRPr="00A37A55"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lastRenderedPageBreak/>
        <w:pict>
          <v:shape id="_x0000_s1223" type="#_x0000_t75" style="position:absolute;margin-left:-1.4pt;margin-top:37.4pt;width:490.3pt;height:3pt;z-index:-382" o:allowincell="f">
            <v:imagedata r:id="rId10" o:title=""/>
          </v:shape>
        </w:pict>
      </w:r>
      <w:r w:rsidRPr="00932310">
        <w:rPr>
          <w:rFonts w:ascii="Times New Roman" w:hAnsi="Times New Roman"/>
          <w:noProof/>
          <w:sz w:val="24"/>
        </w:rPr>
        <w:pict>
          <v:shape id="_x0000_s1224" type="#_x0000_t75" style="position:absolute;margin-left:-1.4pt;margin-top:41.1pt;width:490.3pt;height:.7pt;z-index:-381" o:allowincell="f">
            <v:imagedata r:id="rId9" o:title=""/>
          </v:shape>
        </w:pict>
      </w:r>
    </w:p>
    <w:p w:rsidR="00A56903" w:rsidRPr="00A37A55"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47" w:name="page97"/>
      <w:bookmarkEnd w:id="47"/>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A37A55">
        <w:rPr>
          <w:rFonts w:ascii="Times New Roman" w:hAnsi="Times New Roman"/>
          <w:sz w:val="24"/>
          <w:lang w:val="ru-RU"/>
        </w:rPr>
        <w:t>определять длину кодовой последовательности по длине исходно</w:t>
      </w:r>
      <w:r w:rsidR="00A37A55">
        <w:rPr>
          <w:rFonts w:ascii="Times New Roman" w:hAnsi="Times New Roman"/>
          <w:sz w:val="24"/>
          <w:lang w:val="ru-RU"/>
        </w:rPr>
        <w:t>го текста и кодовой таблице рав</w:t>
      </w:r>
      <w:r w:rsidRPr="00A37A55">
        <w:rPr>
          <w:rFonts w:ascii="Times New Roman" w:hAnsi="Times New Roman"/>
          <w:sz w:val="24"/>
          <w:lang w:val="ru-RU"/>
        </w:rPr>
        <w:t xml:space="preserve">номерного кода; </w:t>
      </w:r>
    </w:p>
    <w:p w:rsidR="00A56903" w:rsidRPr="00A37A55" w:rsidRDefault="00A56903">
      <w:pPr>
        <w:widowControl w:val="0"/>
        <w:autoSpaceDE w:val="0"/>
        <w:autoSpaceDN w:val="0"/>
        <w:adjustRightInd w:val="0"/>
        <w:spacing w:after="0" w:line="107" w:lineRule="exact"/>
        <w:rPr>
          <w:rFonts w:ascii="Times New Roman" w:hAnsi="Times New Roman"/>
          <w:sz w:val="24"/>
          <w:vertAlign w:val="superscript"/>
          <w:lang w:val="ru-RU"/>
        </w:rPr>
      </w:pPr>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w:t>
      </w:r>
      <w:r w:rsidR="00A37A55">
        <w:rPr>
          <w:rFonts w:ascii="Times New Roman" w:hAnsi="Times New Roman"/>
          <w:sz w:val="24"/>
          <w:lang w:val="ru-RU"/>
        </w:rPr>
        <w:t>равнивать числа в двоичной запи</w:t>
      </w:r>
      <w:r w:rsidRPr="00A37A55">
        <w:rPr>
          <w:rFonts w:ascii="Times New Roman" w:hAnsi="Times New Roman"/>
          <w:sz w:val="24"/>
          <w:lang w:val="ru-RU"/>
        </w:rPr>
        <w:t xml:space="preserve">си; складывать и вычитать числа, записанные в двоичной системе счисления;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определять количество элементов в множествах, полученных из двух или трех базовых множеств с помощью операций объединения, пересечения и дополнения;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sz w:val="24"/>
          <w:lang w:val="ru-RU"/>
        </w:rPr>
        <w:t>использовать терминологию, связанную с графами (вершина, ребро</w:t>
      </w:r>
      <w:r w:rsidR="00A37A55">
        <w:rPr>
          <w:rFonts w:ascii="Times New Roman" w:hAnsi="Times New Roman"/>
          <w:sz w:val="24"/>
          <w:lang w:val="ru-RU"/>
        </w:rPr>
        <w:t>, путь, длина ребра и пути), де</w:t>
      </w:r>
      <w:r w:rsidRPr="00A37A55">
        <w:rPr>
          <w:rFonts w:ascii="Times New Roman" w:hAnsi="Times New Roman"/>
          <w:sz w:val="24"/>
          <w:lang w:val="ru-RU"/>
        </w:rPr>
        <w:t>ревьями (корень, лист, высота дерева) и списками (первый элемент, последний элемент, пр</w:t>
      </w:r>
      <w:r w:rsidR="00A37A55">
        <w:rPr>
          <w:rFonts w:ascii="Times New Roman" w:hAnsi="Times New Roman"/>
          <w:sz w:val="24"/>
          <w:lang w:val="ru-RU"/>
        </w:rPr>
        <w:t>едыду</w:t>
      </w:r>
      <w:r w:rsidRPr="00A37A55">
        <w:rPr>
          <w:rFonts w:ascii="Times New Roman" w:hAnsi="Times New Roman"/>
          <w:sz w:val="24"/>
          <w:lang w:val="ru-RU"/>
        </w:rPr>
        <w:t xml:space="preserve">щий элемент, следующий элемент; вставка, удаление и замена элемента);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описывать граф с помощью матрицы смежности с указанием длин ребер (знание термина «матрица смежности» не обязательно);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познакомиться с двоичным кодированием текстов и с наиболее употребительными современными кодами; </w:t>
      </w:r>
    </w:p>
    <w:p w:rsidR="00A56903" w:rsidRPr="00A37A55" w:rsidRDefault="00A56903">
      <w:pPr>
        <w:widowControl w:val="0"/>
        <w:autoSpaceDE w:val="0"/>
        <w:autoSpaceDN w:val="0"/>
        <w:adjustRightInd w:val="0"/>
        <w:spacing w:after="0" w:line="74" w:lineRule="exact"/>
        <w:rPr>
          <w:rFonts w:ascii="Times New Roman" w:hAnsi="Times New Roman"/>
          <w:sz w:val="24"/>
          <w:vertAlign w:val="superscript"/>
          <w:lang w:val="ru-RU"/>
        </w:rPr>
      </w:pPr>
    </w:p>
    <w:p w:rsidR="00A56903" w:rsidRPr="00A37A55" w:rsidRDefault="001C17B6">
      <w:pPr>
        <w:widowControl w:val="0"/>
        <w:numPr>
          <w:ilvl w:val="0"/>
          <w:numId w:val="200"/>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использовать основные способы графического представления числовой информации, (графики, диаграммы). </w:t>
      </w:r>
    </w:p>
    <w:p w:rsidR="00A56903" w:rsidRPr="00A37A55" w:rsidRDefault="00A56903">
      <w:pPr>
        <w:widowControl w:val="0"/>
        <w:autoSpaceDE w:val="0"/>
        <w:autoSpaceDN w:val="0"/>
        <w:adjustRightInd w:val="0"/>
        <w:spacing w:after="0" w:line="25" w:lineRule="exact"/>
        <w:rPr>
          <w:rFonts w:ascii="Times New Roman" w:hAnsi="Times New Roman"/>
          <w:sz w:val="24"/>
          <w:lang w:val="ru-RU"/>
        </w:rPr>
      </w:pPr>
    </w:p>
    <w:p w:rsidR="00A56903" w:rsidRPr="00A37A55" w:rsidRDefault="001C17B6">
      <w:pPr>
        <w:widowControl w:val="0"/>
        <w:autoSpaceDE w:val="0"/>
        <w:autoSpaceDN w:val="0"/>
        <w:adjustRightInd w:val="0"/>
        <w:spacing w:after="0" w:line="240" w:lineRule="auto"/>
        <w:ind w:left="700"/>
        <w:rPr>
          <w:rFonts w:ascii="Times New Roman" w:hAnsi="Times New Roman"/>
          <w:sz w:val="24"/>
        </w:rPr>
      </w:pPr>
      <w:r w:rsidRPr="00A37A55">
        <w:rPr>
          <w:rFonts w:ascii="Times New Roman" w:hAnsi="Times New Roman"/>
          <w:b/>
          <w:bCs/>
          <w:sz w:val="24"/>
        </w:rPr>
        <w:t>Выпускник получит возможность:</w:t>
      </w:r>
    </w:p>
    <w:p w:rsidR="00A56903" w:rsidRPr="00A37A55" w:rsidRDefault="00A56903">
      <w:pPr>
        <w:widowControl w:val="0"/>
        <w:autoSpaceDE w:val="0"/>
        <w:autoSpaceDN w:val="0"/>
        <w:adjustRightInd w:val="0"/>
        <w:spacing w:after="0" w:line="48" w:lineRule="exact"/>
        <w:rPr>
          <w:rFonts w:ascii="Times New Roman" w:hAnsi="Times New Roman"/>
          <w:sz w:val="24"/>
        </w:rPr>
      </w:pPr>
    </w:p>
    <w:p w:rsidR="00A56903" w:rsidRPr="00A37A55" w:rsidRDefault="001C17B6">
      <w:pPr>
        <w:widowControl w:val="0"/>
        <w:numPr>
          <w:ilvl w:val="0"/>
          <w:numId w:val="20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A37A55">
        <w:rPr>
          <w:rFonts w:ascii="Times New Roman" w:hAnsi="Times New Roman"/>
          <w:i/>
          <w:iCs/>
          <w:sz w:val="24"/>
          <w:lang w:val="ru-RU"/>
        </w:rPr>
        <w:t>познакомиться с примерами математических моделей и использования компьютеров при их ана-лизе; понять сходства и различия между математической мо</w:t>
      </w:r>
      <w:r w:rsidR="00A37A55">
        <w:rPr>
          <w:rFonts w:ascii="Times New Roman" w:hAnsi="Times New Roman"/>
          <w:i/>
          <w:iCs/>
          <w:sz w:val="24"/>
          <w:lang w:val="ru-RU"/>
        </w:rPr>
        <w:t>делью объекта и его натурной мо</w:t>
      </w:r>
      <w:r w:rsidRPr="00A37A55">
        <w:rPr>
          <w:rFonts w:ascii="Times New Roman" w:hAnsi="Times New Roman"/>
          <w:i/>
          <w:iCs/>
          <w:sz w:val="24"/>
          <w:lang w:val="ru-RU"/>
        </w:rPr>
        <w:t xml:space="preserve">делью, между математической моделью объекта/явления и словесным описанием;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A37A55">
        <w:rPr>
          <w:rFonts w:ascii="Times New Roman" w:hAnsi="Times New Roman"/>
          <w:i/>
          <w:iCs/>
          <w:sz w:val="24"/>
          <w:lang w:val="ru-RU"/>
        </w:rPr>
        <w:t xml:space="preserve">узнать о том, что любые дискретные данные можно описать, используя алфавит, содержащий только два символа, например, 0 и 1;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A37A55">
        <w:rPr>
          <w:rFonts w:ascii="Times New Roman" w:hAnsi="Times New Roman"/>
          <w:i/>
          <w:iCs/>
          <w:sz w:val="24"/>
          <w:lang w:val="ru-RU"/>
        </w:rPr>
        <w:t xml:space="preserve">познакомиться с тем, как информация (данные) представляется в современных компьютерах и робототехнических системах;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i/>
          <w:iCs/>
          <w:sz w:val="24"/>
          <w:lang w:val="ru-RU"/>
        </w:rPr>
        <w:t xml:space="preserve">познакомиться с примерами использования графов, деревьев и списков при описании реальных объектов и процессов; </w:t>
      </w:r>
    </w:p>
    <w:p w:rsidR="00A56903" w:rsidRPr="00A37A5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7A55" w:rsidRDefault="001C17B6">
      <w:pPr>
        <w:widowControl w:val="0"/>
        <w:numPr>
          <w:ilvl w:val="0"/>
          <w:numId w:val="20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i/>
          <w:iCs/>
          <w:sz w:val="24"/>
          <w:lang w:val="ru-RU"/>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A56903" w:rsidRPr="00A37A5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7A55" w:rsidRDefault="001C17B6">
      <w:pPr>
        <w:widowControl w:val="0"/>
        <w:numPr>
          <w:ilvl w:val="0"/>
          <w:numId w:val="20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A37A55">
        <w:rPr>
          <w:rFonts w:ascii="Times New Roman" w:hAnsi="Times New Roman"/>
          <w:i/>
          <w:iCs/>
          <w:sz w:val="24"/>
          <w:lang w:val="ru-RU"/>
        </w:rPr>
        <w:t xml:space="preserve">узнать о наличии кодов, которые исправляют ошибки искажения, возникающие при передаче информации. </w:t>
      </w:r>
    </w:p>
    <w:p w:rsidR="00A56903" w:rsidRPr="00A37A55" w:rsidRDefault="00A56903">
      <w:pPr>
        <w:widowControl w:val="0"/>
        <w:autoSpaceDE w:val="0"/>
        <w:autoSpaceDN w:val="0"/>
        <w:adjustRightInd w:val="0"/>
        <w:spacing w:after="0" w:line="22"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3040"/>
        <w:rPr>
          <w:rFonts w:ascii="Times New Roman" w:hAnsi="Times New Roman"/>
          <w:sz w:val="24"/>
          <w:lang w:val="ru-RU"/>
        </w:rPr>
      </w:pPr>
      <w:r w:rsidRPr="00A37A55">
        <w:rPr>
          <w:rFonts w:ascii="Times New Roman" w:hAnsi="Times New Roman"/>
          <w:b/>
          <w:bCs/>
          <w:sz w:val="24"/>
          <w:lang w:val="ru-RU"/>
        </w:rPr>
        <w:t>Алгоритмы и элементы программирования</w:t>
      </w:r>
    </w:p>
    <w:p w:rsidR="00A56903" w:rsidRPr="00A37A55" w:rsidRDefault="00A56903">
      <w:pPr>
        <w:widowControl w:val="0"/>
        <w:autoSpaceDE w:val="0"/>
        <w:autoSpaceDN w:val="0"/>
        <w:adjustRightInd w:val="0"/>
        <w:spacing w:after="0" w:line="2" w:lineRule="exact"/>
        <w:rPr>
          <w:rFonts w:ascii="Times New Roman" w:hAnsi="Times New Roman"/>
          <w:sz w:val="24"/>
          <w:lang w:val="ru-RU"/>
        </w:rPr>
      </w:pPr>
    </w:p>
    <w:p w:rsidR="00A56903" w:rsidRPr="00A37A55" w:rsidRDefault="001C17B6">
      <w:pPr>
        <w:widowControl w:val="0"/>
        <w:autoSpaceDE w:val="0"/>
        <w:autoSpaceDN w:val="0"/>
        <w:adjustRightInd w:val="0"/>
        <w:spacing w:after="0" w:line="239" w:lineRule="auto"/>
        <w:ind w:left="700"/>
        <w:rPr>
          <w:rFonts w:ascii="Times New Roman" w:hAnsi="Times New Roman"/>
          <w:sz w:val="24"/>
          <w:lang w:val="ru-RU"/>
        </w:rPr>
      </w:pPr>
      <w:r w:rsidRPr="00A37A55">
        <w:rPr>
          <w:rFonts w:ascii="Times New Roman" w:hAnsi="Times New Roman"/>
          <w:b/>
          <w:bCs/>
          <w:sz w:val="24"/>
          <w:lang w:val="ru-RU"/>
        </w:rPr>
        <w:t>Выпускник научится:</w:t>
      </w: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составлять алгоритмы для решения учебных задач различных типов ; </w:t>
      </w:r>
    </w:p>
    <w:p w:rsidR="00A56903" w:rsidRPr="00A37A5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выражать алгоритм решения задачи различными способами (словесным, графическим, в том числе и в виде блок-схемы, с помощью формальных языков и др.);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определять наиболее оптимальный способ выражения алгоритма для решения конкретных задач (словесный, графический, с помощью формальных языков); </w:t>
      </w:r>
    </w:p>
    <w:p w:rsidR="00A56903" w:rsidRPr="00A37A5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определять результат выполнения заданного алгоритма или его фрагмента; </w:t>
      </w:r>
    </w:p>
    <w:p w:rsidR="00A56903" w:rsidRPr="00A37A5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использовать термины «исполнитель», «алгоритм», «программа», а также понимать разницу между употреблением этих терминов в обыденной речи и в информатике; </w:t>
      </w:r>
    </w:p>
    <w:p w:rsidR="00A56903" w:rsidRPr="00A37A5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7A55">
        <w:rPr>
          <w:rFonts w:ascii="Times New Roman" w:hAnsi="Times New Roman"/>
          <w:sz w:val="24"/>
          <w:lang w:val="ru-RU"/>
        </w:rPr>
        <w:t xml:space="preserve">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 </w:t>
      </w:r>
    </w:p>
    <w:p w:rsidR="00A56903" w:rsidRPr="00A37A5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A37A55">
        <w:rPr>
          <w:rFonts w:ascii="Times New Roman" w:hAnsi="Times New Roman"/>
          <w:sz w:val="24"/>
          <w:lang w:val="ru-RU"/>
        </w:rPr>
        <w:t>составлять несложные алгоритмы управления исполнителями и анализа числовых и текстовых данных с использованием основных управляющих конструкци</w:t>
      </w:r>
      <w:r w:rsidR="00A37A55">
        <w:rPr>
          <w:rFonts w:ascii="Times New Roman" w:hAnsi="Times New Roman"/>
          <w:sz w:val="24"/>
          <w:lang w:val="ru-RU"/>
        </w:rPr>
        <w:t>й последовательного программиро</w:t>
      </w:r>
      <w:r w:rsidRPr="00A37A55">
        <w:rPr>
          <w:rFonts w:ascii="Times New Roman" w:hAnsi="Times New Roman"/>
          <w:sz w:val="24"/>
          <w:lang w:val="ru-RU"/>
        </w:rPr>
        <w:t xml:space="preserve">вания и записывать их в виде программ на выбранном языке программирования; выполнять этпро-граммы на компьютере; </w:t>
      </w:r>
    </w:p>
    <w:p w:rsidR="00A56903" w:rsidRPr="00A37A55"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A37A55" w:rsidRDefault="001C17B6">
      <w:pPr>
        <w:widowControl w:val="0"/>
        <w:numPr>
          <w:ilvl w:val="0"/>
          <w:numId w:val="20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A37A55">
        <w:rPr>
          <w:rFonts w:ascii="Times New Roman" w:hAnsi="Times New Roman"/>
          <w:sz w:val="24"/>
          <w:lang w:val="ru-RU"/>
        </w:rPr>
        <w:t xml:space="preserve">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227" type="#_x0000_t75" style="position:absolute;margin-left:-1.4pt;margin-top:37.4pt;width:490.3pt;height:3pt;z-index:-380" o:allowincell="f">
            <v:imagedata r:id="rId10" o:title=""/>
          </v:shape>
        </w:pict>
      </w:r>
      <w:r w:rsidRPr="00932310">
        <w:rPr>
          <w:rFonts w:ascii="Times New Roman" w:hAnsi="Times New Roman"/>
          <w:noProof/>
        </w:rPr>
        <w:lastRenderedPageBreak/>
        <w:pict>
          <v:shape id="_x0000_s1228" type="#_x0000_t75" style="position:absolute;margin-left:-1.4pt;margin-top:41.1pt;width:490.3pt;height:.7pt;z-index:-379"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48" w:name="page99"/>
      <w:bookmarkEnd w:id="48"/>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анализировать предложенный алгоритм, например, определять какие результаты возможны при заданном множестве исходных значений; </w:t>
      </w:r>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использовать логические значения, операции и выражения с ними; </w:t>
      </w:r>
    </w:p>
    <w:p w:rsidR="00A56903" w:rsidRPr="00D20332"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D20332">
        <w:rPr>
          <w:rFonts w:ascii="Times New Roman" w:hAnsi="Times New Roman"/>
          <w:sz w:val="24"/>
          <w:lang w:val="ru-RU"/>
        </w:rPr>
        <w:t xml:space="preserve">записывать на выбранном языке программирования арифметические и логические выражения и вычислять их значения. </w:t>
      </w:r>
    </w:p>
    <w:p w:rsidR="00A56903" w:rsidRPr="00D20332" w:rsidRDefault="00A56903">
      <w:pPr>
        <w:widowControl w:val="0"/>
        <w:autoSpaceDE w:val="0"/>
        <w:autoSpaceDN w:val="0"/>
        <w:adjustRightInd w:val="0"/>
        <w:spacing w:after="0" w:line="5" w:lineRule="exact"/>
        <w:rPr>
          <w:rFonts w:ascii="Times New Roman" w:hAnsi="Times New Roman"/>
          <w:sz w:val="24"/>
          <w:vertAlign w:val="superscript"/>
          <w:lang w:val="ru-RU"/>
        </w:rPr>
      </w:pPr>
    </w:p>
    <w:p w:rsidR="00A56903" w:rsidRPr="00D20332" w:rsidRDefault="001C17B6">
      <w:pPr>
        <w:widowControl w:val="0"/>
        <w:overflowPunct w:val="0"/>
        <w:autoSpaceDE w:val="0"/>
        <w:autoSpaceDN w:val="0"/>
        <w:adjustRightInd w:val="0"/>
        <w:spacing w:after="0" w:line="240" w:lineRule="auto"/>
        <w:ind w:left="700"/>
        <w:jc w:val="both"/>
        <w:rPr>
          <w:rFonts w:ascii="Times New Roman" w:hAnsi="Times New Roman"/>
          <w:sz w:val="24"/>
          <w:vertAlign w:val="superscript"/>
        </w:rPr>
      </w:pPr>
      <w:r w:rsidRPr="00D20332">
        <w:rPr>
          <w:rFonts w:ascii="Times New Roman" w:hAnsi="Times New Roman"/>
          <w:b/>
          <w:bCs/>
          <w:sz w:val="24"/>
        </w:rPr>
        <w:t xml:space="preserve">Выпускник получит возможность: </w:t>
      </w:r>
    </w:p>
    <w:p w:rsidR="00A56903" w:rsidRPr="00D20332" w:rsidRDefault="00A56903">
      <w:pPr>
        <w:widowControl w:val="0"/>
        <w:autoSpaceDE w:val="0"/>
        <w:autoSpaceDN w:val="0"/>
        <w:adjustRightInd w:val="0"/>
        <w:spacing w:after="0" w:line="47" w:lineRule="exact"/>
        <w:rPr>
          <w:rFonts w:ascii="Times New Roman" w:hAnsi="Times New Roman"/>
          <w:sz w:val="24"/>
          <w:vertAlign w:val="superscript"/>
        </w:rPr>
      </w:pPr>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D20332">
        <w:rPr>
          <w:rFonts w:ascii="Times New Roman" w:hAnsi="Times New Roman"/>
          <w:i/>
          <w:iCs/>
          <w:sz w:val="24"/>
          <w:lang w:val="ru-RU"/>
        </w:rPr>
        <w:t xml:space="preserve">познакомиться с использованием в программах строковых величин и с операциями со строковыми величинами; </w:t>
      </w:r>
    </w:p>
    <w:p w:rsidR="00A56903" w:rsidRPr="00D203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 xml:space="preserve">создавать программы для решения задач, возникающих в процессе учебы и вне ее; </w:t>
      </w:r>
    </w:p>
    <w:p w:rsidR="00A56903" w:rsidRPr="00D20332"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 xml:space="preserve">познакомиться с задачами обработки данных и алгоритмами их решения; </w:t>
      </w:r>
    </w:p>
    <w:p w:rsidR="00A56903" w:rsidRPr="00D20332"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познакомиться с понятием «управление», с примерами того,</w:t>
      </w:r>
      <w:r w:rsidR="00D20332">
        <w:rPr>
          <w:rFonts w:ascii="Times New Roman" w:hAnsi="Times New Roman"/>
          <w:i/>
          <w:iCs/>
          <w:sz w:val="24"/>
          <w:lang w:val="ru-RU"/>
        </w:rPr>
        <w:t xml:space="preserve"> как компьютер управляет различ</w:t>
      </w:r>
      <w:r w:rsidRPr="00D20332">
        <w:rPr>
          <w:rFonts w:ascii="Times New Roman" w:hAnsi="Times New Roman"/>
          <w:i/>
          <w:iCs/>
          <w:sz w:val="24"/>
          <w:lang w:val="ru-RU"/>
        </w:rPr>
        <w:t xml:space="preserve">ными системами (роботы, летательные и космические аппараты, станки, оросительные систе-мы, движущиеся модели и др.); </w:t>
      </w:r>
    </w:p>
    <w:p w:rsidR="00A56903" w:rsidRPr="00D203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20332" w:rsidRDefault="001C17B6">
      <w:pPr>
        <w:widowControl w:val="0"/>
        <w:numPr>
          <w:ilvl w:val="0"/>
          <w:numId w:val="20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D20332">
        <w:rPr>
          <w:rFonts w:ascii="Times New Roman" w:hAnsi="Times New Roman"/>
          <w:i/>
          <w:iCs/>
          <w:sz w:val="24"/>
          <w:lang w:val="ru-RU"/>
        </w:rPr>
        <w:t xml:space="preserve">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 </w:t>
      </w:r>
    </w:p>
    <w:p w:rsidR="00A56903" w:rsidRPr="00D20332" w:rsidRDefault="00A56903">
      <w:pPr>
        <w:widowControl w:val="0"/>
        <w:autoSpaceDE w:val="0"/>
        <w:autoSpaceDN w:val="0"/>
        <w:adjustRightInd w:val="0"/>
        <w:spacing w:after="0" w:line="61" w:lineRule="exact"/>
        <w:rPr>
          <w:rFonts w:ascii="Times New Roman" w:hAnsi="Times New Roman"/>
          <w:sz w:val="24"/>
          <w:lang w:val="ru-RU"/>
        </w:rPr>
      </w:pPr>
    </w:p>
    <w:p w:rsidR="00A56903" w:rsidRPr="00D20332" w:rsidRDefault="001C17B6">
      <w:pPr>
        <w:widowControl w:val="0"/>
        <w:overflowPunct w:val="0"/>
        <w:autoSpaceDE w:val="0"/>
        <w:autoSpaceDN w:val="0"/>
        <w:adjustRightInd w:val="0"/>
        <w:spacing w:after="0" w:line="214" w:lineRule="auto"/>
        <w:ind w:left="700" w:right="2120" w:firstLine="2100"/>
        <w:rPr>
          <w:rFonts w:ascii="Times New Roman" w:hAnsi="Times New Roman"/>
          <w:sz w:val="24"/>
          <w:lang w:val="ru-RU"/>
        </w:rPr>
      </w:pPr>
      <w:r w:rsidRPr="00D20332">
        <w:rPr>
          <w:rFonts w:ascii="Times New Roman" w:hAnsi="Times New Roman"/>
          <w:b/>
          <w:bCs/>
          <w:sz w:val="24"/>
          <w:lang w:val="ru-RU"/>
        </w:rPr>
        <w:t>Использование программных систем и сервисов Выпускник научится:</w:t>
      </w: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классифицировать файлы по типу и иным параметрам; </w:t>
      </w:r>
    </w:p>
    <w:p w:rsidR="00A56903" w:rsidRPr="00D20332"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выполнять основные операции с файлами (создавать, сохранять, редактировать, удалять, архиви-ровать, «распаковывать» архивные файлы); </w:t>
      </w:r>
    </w:p>
    <w:p w:rsidR="00A56903" w:rsidRPr="00D203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разбираться в иерархической структуре файловой системы; </w:t>
      </w:r>
    </w:p>
    <w:p w:rsidR="00A56903" w:rsidRPr="00D20332"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осуществлять поиск файлов средствами операционной системы; </w:t>
      </w:r>
    </w:p>
    <w:p w:rsidR="00A56903" w:rsidRPr="00D20332"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 </w:t>
      </w:r>
    </w:p>
    <w:p w:rsidR="00A56903" w:rsidRPr="00D203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20332">
        <w:rPr>
          <w:rFonts w:ascii="Times New Roman" w:hAnsi="Times New Roman"/>
          <w:sz w:val="24"/>
          <w:lang w:val="ru-RU"/>
        </w:rPr>
        <w:t>использовать табличные (реляционные) базы данных, выполнять</w:t>
      </w:r>
      <w:r w:rsidR="00D20332">
        <w:rPr>
          <w:rFonts w:ascii="Times New Roman" w:hAnsi="Times New Roman"/>
          <w:sz w:val="24"/>
          <w:lang w:val="ru-RU"/>
        </w:rPr>
        <w:t xml:space="preserve"> отбор строк таблицы, удовлетво</w:t>
      </w:r>
      <w:r w:rsidRPr="00D20332">
        <w:rPr>
          <w:rFonts w:ascii="Times New Roman" w:hAnsi="Times New Roman"/>
          <w:sz w:val="24"/>
          <w:lang w:val="ru-RU"/>
        </w:rPr>
        <w:t xml:space="preserve">ряющих определенному условию; </w:t>
      </w:r>
    </w:p>
    <w:p w:rsidR="00A56903" w:rsidRPr="00D203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анализировать доменные имена компьютеров и адреса документов в Интернете; </w:t>
      </w:r>
    </w:p>
    <w:p w:rsidR="00A56903" w:rsidRPr="00D20332"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D20332" w:rsidRDefault="001C17B6">
      <w:pPr>
        <w:widowControl w:val="0"/>
        <w:numPr>
          <w:ilvl w:val="0"/>
          <w:numId w:val="204"/>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проводить поиск информации в сети Интернет по запросам с использованием логических опера-ций. </w:t>
      </w:r>
    </w:p>
    <w:p w:rsidR="00A56903" w:rsidRPr="00D20332" w:rsidRDefault="00A56903">
      <w:pPr>
        <w:widowControl w:val="0"/>
        <w:autoSpaceDE w:val="0"/>
        <w:autoSpaceDN w:val="0"/>
        <w:adjustRightInd w:val="0"/>
        <w:spacing w:after="0" w:line="61" w:lineRule="exact"/>
        <w:rPr>
          <w:rFonts w:ascii="Times New Roman" w:hAnsi="Times New Roman"/>
          <w:sz w:val="24"/>
          <w:lang w:val="ru-RU"/>
        </w:rPr>
      </w:pPr>
    </w:p>
    <w:p w:rsidR="00A56903" w:rsidRPr="00D20332" w:rsidRDefault="001C17B6">
      <w:pPr>
        <w:widowControl w:val="0"/>
        <w:overflowPunct w:val="0"/>
        <w:autoSpaceDE w:val="0"/>
        <w:autoSpaceDN w:val="0"/>
        <w:adjustRightInd w:val="0"/>
        <w:spacing w:after="0" w:line="214" w:lineRule="auto"/>
        <w:ind w:firstLine="708"/>
        <w:rPr>
          <w:rFonts w:ascii="Times New Roman" w:hAnsi="Times New Roman"/>
          <w:sz w:val="24"/>
          <w:lang w:val="ru-RU"/>
        </w:rPr>
      </w:pPr>
      <w:r w:rsidRPr="00D20332">
        <w:rPr>
          <w:rFonts w:ascii="Times New Roman" w:hAnsi="Times New Roman"/>
          <w:b/>
          <w:bCs/>
          <w:sz w:val="24"/>
          <w:lang w:val="ru-RU"/>
        </w:rPr>
        <w:t>Выпускник овладеет (как результат применения программных систем и интернет-сервисов в данном курсе и во всем образовательном процессе):</w:t>
      </w:r>
    </w:p>
    <w:p w:rsidR="00A56903" w:rsidRPr="00D20332" w:rsidRDefault="00A56903">
      <w:pPr>
        <w:widowControl w:val="0"/>
        <w:autoSpaceDE w:val="0"/>
        <w:autoSpaceDN w:val="0"/>
        <w:adjustRightInd w:val="0"/>
        <w:spacing w:after="0" w:line="49" w:lineRule="exact"/>
        <w:rPr>
          <w:rFonts w:ascii="Times New Roman" w:hAnsi="Times New Roman"/>
          <w:sz w:val="24"/>
          <w:lang w:val="ru-RU"/>
        </w:rPr>
      </w:pPr>
    </w:p>
    <w:p w:rsidR="00A56903" w:rsidRPr="00D20332" w:rsidRDefault="001C17B6">
      <w:pPr>
        <w:widowControl w:val="0"/>
        <w:numPr>
          <w:ilvl w:val="0"/>
          <w:numId w:val="205"/>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D20332">
        <w:rPr>
          <w:rFonts w:ascii="Times New Roman" w:hAnsi="Times New Roman"/>
          <w:sz w:val="24"/>
          <w:lang w:val="ru-RU"/>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w:t>
      </w:r>
      <w:r w:rsidR="00D20332">
        <w:rPr>
          <w:rFonts w:ascii="Times New Roman" w:hAnsi="Times New Roman"/>
          <w:sz w:val="24"/>
          <w:lang w:val="ru-RU"/>
        </w:rPr>
        <w:t>вари, электронные энцикло</w:t>
      </w:r>
      <w:r w:rsidRPr="00D20332">
        <w:rPr>
          <w:rFonts w:ascii="Times New Roman" w:hAnsi="Times New Roman"/>
          <w:sz w:val="24"/>
          <w:lang w:val="ru-RU"/>
        </w:rPr>
        <w:t xml:space="preserve">педии); умением описывать работу этих систем и сервисов с использованием соответствующей терминологии; </w:t>
      </w:r>
    </w:p>
    <w:p w:rsidR="00A56903" w:rsidRPr="00D20332" w:rsidRDefault="00A56903">
      <w:pPr>
        <w:widowControl w:val="0"/>
        <w:autoSpaceDE w:val="0"/>
        <w:autoSpaceDN w:val="0"/>
        <w:adjustRightInd w:val="0"/>
        <w:spacing w:after="0" w:line="5" w:lineRule="exact"/>
        <w:rPr>
          <w:rFonts w:ascii="Times New Roman" w:hAnsi="Times New Roman"/>
          <w:sz w:val="24"/>
          <w:vertAlign w:val="superscript"/>
          <w:lang w:val="ru-RU"/>
        </w:rPr>
      </w:pPr>
    </w:p>
    <w:p w:rsidR="00A56903" w:rsidRPr="00D20332" w:rsidRDefault="001C17B6">
      <w:pPr>
        <w:widowControl w:val="0"/>
        <w:numPr>
          <w:ilvl w:val="0"/>
          <w:numId w:val="20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различными формами представления данных (таблицы, диаграммы, графики и т. д.); </w:t>
      </w:r>
    </w:p>
    <w:p w:rsidR="00A56903" w:rsidRPr="00D20332"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D20332" w:rsidRDefault="001C17B6">
      <w:pPr>
        <w:widowControl w:val="0"/>
        <w:numPr>
          <w:ilvl w:val="0"/>
          <w:numId w:val="20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приемами безопасной организации своего личного пространства данных с использованием инди-видуальных накопителей данных, интернет-сервисов и т. п.; </w:t>
      </w:r>
    </w:p>
    <w:p w:rsidR="00A56903" w:rsidRPr="00D203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20332" w:rsidRDefault="001C17B6">
      <w:pPr>
        <w:widowControl w:val="0"/>
        <w:numPr>
          <w:ilvl w:val="0"/>
          <w:numId w:val="20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основами соблюдения норм информационной этики и права; </w:t>
      </w:r>
    </w:p>
    <w:p w:rsidR="00A56903" w:rsidRPr="00D20332"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20332" w:rsidRDefault="001C17B6">
      <w:pPr>
        <w:widowControl w:val="0"/>
        <w:numPr>
          <w:ilvl w:val="0"/>
          <w:numId w:val="20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познакомится с программными средствами для работы с аудио-визуальными данными и соответ-ствующим понятийным аппаратом; </w:t>
      </w:r>
    </w:p>
    <w:p w:rsidR="00A56903" w:rsidRPr="00D203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20332" w:rsidRDefault="001C17B6">
      <w:pPr>
        <w:widowControl w:val="0"/>
        <w:numPr>
          <w:ilvl w:val="0"/>
          <w:numId w:val="20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узнает о дискретном представлении аудио-визуальных данных. </w:t>
      </w:r>
    </w:p>
    <w:p w:rsidR="00A56903" w:rsidRPr="00D20332" w:rsidRDefault="00A56903">
      <w:pPr>
        <w:widowControl w:val="0"/>
        <w:autoSpaceDE w:val="0"/>
        <w:autoSpaceDN w:val="0"/>
        <w:adjustRightInd w:val="0"/>
        <w:spacing w:after="0" w:line="4" w:lineRule="exact"/>
        <w:rPr>
          <w:rFonts w:ascii="Times New Roman" w:hAnsi="Times New Roman"/>
          <w:sz w:val="24"/>
          <w:lang w:val="ru-RU"/>
        </w:rPr>
      </w:pPr>
    </w:p>
    <w:p w:rsidR="00A56903" w:rsidRPr="00D20332" w:rsidRDefault="001C17B6">
      <w:pPr>
        <w:widowControl w:val="0"/>
        <w:autoSpaceDE w:val="0"/>
        <w:autoSpaceDN w:val="0"/>
        <w:adjustRightInd w:val="0"/>
        <w:spacing w:after="0" w:line="239" w:lineRule="auto"/>
        <w:ind w:left="700"/>
        <w:rPr>
          <w:rFonts w:ascii="Times New Roman" w:hAnsi="Times New Roman"/>
          <w:sz w:val="24"/>
          <w:lang w:val="ru-RU"/>
        </w:rPr>
      </w:pPr>
      <w:r w:rsidRPr="00D20332">
        <w:rPr>
          <w:rFonts w:ascii="Times New Roman" w:hAnsi="Times New Roman"/>
          <w:b/>
          <w:bCs/>
          <w:sz w:val="24"/>
          <w:lang w:val="ru-RU"/>
        </w:rPr>
        <w:t>Выпускник получит возможность (в данно</w:t>
      </w:r>
      <w:r w:rsidR="00D20332">
        <w:rPr>
          <w:rFonts w:ascii="Times New Roman" w:hAnsi="Times New Roman"/>
          <w:b/>
          <w:bCs/>
          <w:sz w:val="24"/>
          <w:lang w:val="ru-RU"/>
        </w:rPr>
        <w:t>й</w:t>
      </w:r>
      <w:r w:rsidRPr="00D20332">
        <w:rPr>
          <w:rFonts w:ascii="Times New Roman" w:hAnsi="Times New Roman"/>
          <w:b/>
          <w:bCs/>
          <w:sz w:val="24"/>
          <w:lang w:val="ru-RU"/>
        </w:rPr>
        <w:t xml:space="preserve"> учебной деятельности):</w:t>
      </w:r>
    </w:p>
    <w:p w:rsidR="00A56903" w:rsidRPr="00D20332" w:rsidRDefault="001C17B6">
      <w:pPr>
        <w:widowControl w:val="0"/>
        <w:numPr>
          <w:ilvl w:val="0"/>
          <w:numId w:val="206"/>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 xml:space="preserve">узнать о данных от датчиков, например, датчиков роботизированных устройств; </w:t>
      </w:r>
    </w:p>
    <w:p w:rsidR="00A56903" w:rsidRPr="00D20332"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20332" w:rsidRDefault="001C17B6">
      <w:pPr>
        <w:widowControl w:val="0"/>
        <w:numPr>
          <w:ilvl w:val="0"/>
          <w:numId w:val="20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 xml:space="preserve">практиковаться в использовании основных видов прикладного программного обеспечения (редакторы текстов, электронные таблицы, браузеры и др.); </w:t>
      </w:r>
    </w:p>
    <w:p w:rsidR="00A56903" w:rsidRPr="00D20332"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D20332" w:rsidRDefault="001C17B6">
      <w:pPr>
        <w:widowControl w:val="0"/>
        <w:numPr>
          <w:ilvl w:val="0"/>
          <w:numId w:val="20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 xml:space="preserve">познакомиться с примерами использования математического моделирования в современном мире; </w:t>
      </w:r>
    </w:p>
    <w:p w:rsidR="00A56903" w:rsidRPr="00D20332"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D20332" w:rsidRDefault="001C17B6">
      <w:pPr>
        <w:widowControl w:val="0"/>
        <w:numPr>
          <w:ilvl w:val="0"/>
          <w:numId w:val="20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D20332">
        <w:rPr>
          <w:rFonts w:ascii="Times New Roman" w:hAnsi="Times New Roman"/>
          <w:i/>
          <w:iCs/>
          <w:sz w:val="24"/>
          <w:lang w:val="ru-RU"/>
        </w:rPr>
        <w:t xml:space="preserve">познакомиться с принципами функционирования Интернета и сетевого взаимодействия между компьютерами, с методами поиска в Интернете; </w:t>
      </w:r>
    </w:p>
    <w:p w:rsidR="00A56903" w:rsidRPr="00D20332"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20332" w:rsidRDefault="001C17B6">
      <w:pPr>
        <w:widowControl w:val="0"/>
        <w:numPr>
          <w:ilvl w:val="0"/>
          <w:numId w:val="20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 xml:space="preserve">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 </w:t>
      </w:r>
    </w:p>
    <w:p w:rsidR="00A56903" w:rsidRPr="00D20332"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31" type="#_x0000_t75" style="position:absolute;margin-left:-1.4pt;margin-top:37.4pt;width:490.3pt;height:3pt;z-index:-378" o:allowincell="f">
            <v:imagedata r:id="rId10" o:title=""/>
          </v:shape>
        </w:pict>
      </w:r>
      <w:r w:rsidRPr="00932310">
        <w:rPr>
          <w:rFonts w:ascii="Times New Roman" w:hAnsi="Times New Roman"/>
          <w:noProof/>
          <w:sz w:val="24"/>
        </w:rPr>
        <w:pict>
          <v:shape id="_x0000_s1232" type="#_x0000_t75" style="position:absolute;margin-left:-1.4pt;margin-top:41.1pt;width:490.3pt;height:.7pt;z-index:-377" o:allowincell="f">
            <v:imagedata r:id="rId9" o:title=""/>
          </v:shape>
        </w:pict>
      </w:r>
    </w:p>
    <w:p w:rsidR="00A56903" w:rsidRPr="00D20332"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49" w:name="page101"/>
      <w:bookmarkEnd w:id="49"/>
    </w:p>
    <w:p w:rsidR="00A56903" w:rsidRPr="00D20332" w:rsidRDefault="001C17B6">
      <w:pPr>
        <w:widowControl w:val="0"/>
        <w:overflowPunct w:val="0"/>
        <w:autoSpaceDE w:val="0"/>
        <w:autoSpaceDN w:val="0"/>
        <w:adjustRightInd w:val="0"/>
        <w:spacing w:after="0" w:line="214" w:lineRule="auto"/>
        <w:ind w:left="360" w:right="20"/>
        <w:rPr>
          <w:rFonts w:ascii="Times New Roman" w:hAnsi="Times New Roman"/>
          <w:lang w:val="ru-RU"/>
        </w:rPr>
      </w:pPr>
      <w:r w:rsidRPr="00D20332">
        <w:rPr>
          <w:rFonts w:ascii="Times New Roman" w:hAnsi="Times New Roman"/>
          <w:i/>
          <w:iCs/>
          <w:lang w:val="ru-RU"/>
        </w:rPr>
        <w:t>знакомиться с возможными подходами к оценке достоверности информации (пример: сравнение данных из разных источников);</w:t>
      </w:r>
    </w:p>
    <w:p w:rsidR="00A56903" w:rsidRPr="00D20332" w:rsidRDefault="00A56903">
      <w:pPr>
        <w:widowControl w:val="0"/>
        <w:autoSpaceDE w:val="0"/>
        <w:autoSpaceDN w:val="0"/>
        <w:adjustRightInd w:val="0"/>
        <w:spacing w:after="0" w:line="56" w:lineRule="exact"/>
        <w:rPr>
          <w:rFonts w:ascii="Times New Roman" w:hAnsi="Times New Roman"/>
          <w:lang w:val="ru-RU"/>
        </w:rPr>
      </w:pPr>
    </w:p>
    <w:p w:rsidR="00A56903" w:rsidRPr="00D20332" w:rsidRDefault="001C17B6">
      <w:pPr>
        <w:widowControl w:val="0"/>
        <w:numPr>
          <w:ilvl w:val="0"/>
          <w:numId w:val="20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D20332">
        <w:rPr>
          <w:rFonts w:ascii="Times New Roman" w:hAnsi="Times New Roman"/>
          <w:i/>
          <w:iCs/>
          <w:lang w:val="ru-RU"/>
        </w:rPr>
        <w:t xml:space="preserve">узнать о том, что в сфере информатики и ИКТ существуют международные и национальные стандарты; </w:t>
      </w:r>
    </w:p>
    <w:p w:rsidR="00A56903" w:rsidRPr="00D20332"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D20332" w:rsidRDefault="001C17B6">
      <w:pPr>
        <w:widowControl w:val="0"/>
        <w:numPr>
          <w:ilvl w:val="0"/>
          <w:numId w:val="20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D20332">
        <w:rPr>
          <w:rFonts w:ascii="Times New Roman" w:hAnsi="Times New Roman"/>
          <w:i/>
          <w:iCs/>
          <w:lang w:val="ru-RU"/>
        </w:rPr>
        <w:t xml:space="preserve">узнать о структуре современных компьютеров и назначении их элементов; </w:t>
      </w:r>
    </w:p>
    <w:p w:rsidR="00A56903" w:rsidRPr="00D20332"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D20332" w:rsidRDefault="001C17B6">
      <w:pPr>
        <w:widowControl w:val="0"/>
        <w:numPr>
          <w:ilvl w:val="0"/>
          <w:numId w:val="2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D20332">
        <w:rPr>
          <w:rFonts w:ascii="Times New Roman" w:hAnsi="Times New Roman"/>
          <w:i/>
          <w:iCs/>
          <w:lang w:val="ru-RU"/>
        </w:rPr>
        <w:t xml:space="preserve">получить представление об истории и тенденциях развития ИКТ; </w:t>
      </w:r>
    </w:p>
    <w:p w:rsidR="00A56903" w:rsidRPr="00D20332"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D20332" w:rsidRDefault="001C17B6">
      <w:pPr>
        <w:widowControl w:val="0"/>
        <w:numPr>
          <w:ilvl w:val="0"/>
          <w:numId w:val="2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D20332">
        <w:rPr>
          <w:rFonts w:ascii="Times New Roman" w:hAnsi="Times New Roman"/>
          <w:i/>
          <w:iCs/>
          <w:lang w:val="ru-RU"/>
        </w:rPr>
        <w:t xml:space="preserve">познакомиться с примерами использования ИКТ в современном мире; </w:t>
      </w:r>
    </w:p>
    <w:p w:rsidR="00A56903" w:rsidRPr="00D20332"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D20332" w:rsidRDefault="001C17B6">
      <w:pPr>
        <w:widowControl w:val="0"/>
        <w:numPr>
          <w:ilvl w:val="0"/>
          <w:numId w:val="20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D20332">
        <w:rPr>
          <w:rFonts w:ascii="Times New Roman" w:hAnsi="Times New Roman"/>
          <w:i/>
          <w:iCs/>
          <w:lang w:val="ru-RU"/>
        </w:rPr>
        <w:t xml:space="preserve">получить представления о роботизированных устройствах и их использовании на производстве и в научных исследованиях. </w:t>
      </w:r>
    </w:p>
    <w:p w:rsidR="00A56903" w:rsidRPr="00D20332" w:rsidRDefault="00A56903">
      <w:pPr>
        <w:widowControl w:val="0"/>
        <w:autoSpaceDE w:val="0"/>
        <w:autoSpaceDN w:val="0"/>
        <w:adjustRightInd w:val="0"/>
        <w:spacing w:after="0" w:line="128" w:lineRule="exact"/>
        <w:rPr>
          <w:rFonts w:ascii="Times New Roman" w:hAnsi="Times New Roman"/>
          <w:sz w:val="24"/>
          <w:lang w:val="ru-RU"/>
        </w:rPr>
      </w:pPr>
    </w:p>
    <w:p w:rsidR="00A56903" w:rsidRPr="00D20332" w:rsidRDefault="001C17B6" w:rsidP="00D20332">
      <w:pPr>
        <w:widowControl w:val="0"/>
        <w:autoSpaceDE w:val="0"/>
        <w:autoSpaceDN w:val="0"/>
        <w:adjustRightInd w:val="0"/>
        <w:spacing w:after="0" w:line="240" w:lineRule="auto"/>
        <w:rPr>
          <w:rFonts w:ascii="Times New Roman" w:hAnsi="Times New Roman"/>
          <w:sz w:val="24"/>
        </w:rPr>
      </w:pPr>
      <w:r w:rsidRPr="00D20332">
        <w:rPr>
          <w:rFonts w:ascii="Times New Roman" w:hAnsi="Times New Roman"/>
          <w:b/>
          <w:bCs/>
          <w:sz w:val="24"/>
        </w:rPr>
        <w:t>1.2.5.9. Физика</w:t>
      </w:r>
    </w:p>
    <w:p w:rsidR="00A56903" w:rsidRPr="00D20332" w:rsidRDefault="001C17B6">
      <w:pPr>
        <w:widowControl w:val="0"/>
        <w:autoSpaceDE w:val="0"/>
        <w:autoSpaceDN w:val="0"/>
        <w:adjustRightInd w:val="0"/>
        <w:spacing w:after="0" w:line="239" w:lineRule="auto"/>
        <w:ind w:left="700"/>
        <w:rPr>
          <w:rFonts w:ascii="Times New Roman" w:hAnsi="Times New Roman"/>
          <w:sz w:val="24"/>
        </w:rPr>
      </w:pPr>
      <w:r w:rsidRPr="00D20332">
        <w:rPr>
          <w:rFonts w:ascii="Times New Roman" w:hAnsi="Times New Roman"/>
          <w:b/>
          <w:bCs/>
          <w:sz w:val="24"/>
        </w:rPr>
        <w:t>Выпускник научится:</w:t>
      </w:r>
    </w:p>
    <w:p w:rsidR="00A56903" w:rsidRPr="00D20332" w:rsidRDefault="00A56903">
      <w:pPr>
        <w:widowControl w:val="0"/>
        <w:autoSpaceDE w:val="0"/>
        <w:autoSpaceDN w:val="0"/>
        <w:adjustRightInd w:val="0"/>
        <w:spacing w:after="0" w:line="48" w:lineRule="exact"/>
        <w:rPr>
          <w:rFonts w:ascii="Times New Roman" w:hAnsi="Times New Roman"/>
          <w:sz w:val="24"/>
        </w:rPr>
      </w:pPr>
    </w:p>
    <w:p w:rsidR="00A56903" w:rsidRPr="00D20332" w:rsidRDefault="001C17B6">
      <w:pPr>
        <w:widowControl w:val="0"/>
        <w:numPr>
          <w:ilvl w:val="0"/>
          <w:numId w:val="208"/>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соблюдать правила безопасности и охраны труда при работе с учебным и </w:t>
      </w:r>
      <w:r w:rsidR="00D20332">
        <w:rPr>
          <w:rFonts w:ascii="Times New Roman" w:hAnsi="Times New Roman"/>
          <w:sz w:val="24"/>
          <w:lang w:val="ru-RU"/>
        </w:rPr>
        <w:t>лабораторным оборудо</w:t>
      </w:r>
      <w:r w:rsidRPr="00D20332">
        <w:rPr>
          <w:rFonts w:ascii="Times New Roman" w:hAnsi="Times New Roman"/>
          <w:sz w:val="24"/>
          <w:lang w:val="ru-RU"/>
        </w:rPr>
        <w:t xml:space="preserve">ванием; </w:t>
      </w:r>
    </w:p>
    <w:p w:rsidR="00A56903" w:rsidRPr="00D20332"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D20332" w:rsidRDefault="001C17B6">
      <w:pPr>
        <w:widowControl w:val="0"/>
        <w:numPr>
          <w:ilvl w:val="0"/>
          <w:numId w:val="20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D20332">
        <w:rPr>
          <w:rFonts w:ascii="Times New Roman" w:hAnsi="Times New Roman"/>
          <w:sz w:val="24"/>
          <w:lang w:val="ru-RU"/>
        </w:rPr>
        <w:t>понимать смысл основных физических терминов: физическое т</w:t>
      </w:r>
      <w:r w:rsidR="00D20332">
        <w:rPr>
          <w:rFonts w:ascii="Times New Roman" w:hAnsi="Times New Roman"/>
          <w:sz w:val="24"/>
          <w:lang w:val="ru-RU"/>
        </w:rPr>
        <w:t>ело, физическое явление, физиче</w:t>
      </w:r>
      <w:r w:rsidRPr="00D20332">
        <w:rPr>
          <w:rFonts w:ascii="Times New Roman" w:hAnsi="Times New Roman"/>
          <w:sz w:val="24"/>
          <w:lang w:val="ru-RU"/>
        </w:rPr>
        <w:t xml:space="preserve">ская величина, единицы измерения; </w:t>
      </w:r>
    </w:p>
    <w:p w:rsidR="00A56903" w:rsidRPr="00D20332"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20332" w:rsidRDefault="001C17B6">
      <w:pPr>
        <w:widowControl w:val="0"/>
        <w:numPr>
          <w:ilvl w:val="0"/>
          <w:numId w:val="20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D20332">
        <w:rPr>
          <w:rFonts w:ascii="Times New Roman" w:hAnsi="Times New Roman"/>
          <w:sz w:val="24"/>
          <w:lang w:val="ru-RU"/>
        </w:rPr>
        <w:t xml:space="preserve">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 </w:t>
      </w:r>
    </w:p>
    <w:p w:rsidR="00A56903" w:rsidRPr="00D203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20332" w:rsidRDefault="001C17B6">
      <w:pPr>
        <w:widowControl w:val="0"/>
        <w:numPr>
          <w:ilvl w:val="0"/>
          <w:numId w:val="20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sz w:val="24"/>
          <w:lang w:val="ru-RU"/>
        </w:rPr>
        <w:t>ставить опыты по исследованию физических явлений или физиче</w:t>
      </w:r>
      <w:r w:rsidR="00D20332">
        <w:rPr>
          <w:rFonts w:ascii="Times New Roman" w:hAnsi="Times New Roman"/>
          <w:sz w:val="24"/>
          <w:lang w:val="ru-RU"/>
        </w:rPr>
        <w:t>ских свойств тел без использова</w:t>
      </w:r>
      <w:r w:rsidRPr="00D20332">
        <w:rPr>
          <w:rFonts w:ascii="Times New Roman" w:hAnsi="Times New Roman"/>
          <w:sz w:val="24"/>
          <w:lang w:val="ru-RU"/>
        </w:rPr>
        <w:t xml:space="preserve">ния прямых измерений; при этом формулировать проблему/задачу учебного эксперимента; соби- </w:t>
      </w:r>
    </w:p>
    <w:p w:rsidR="00A56903" w:rsidRPr="00D20332" w:rsidRDefault="00A56903">
      <w:pPr>
        <w:widowControl w:val="0"/>
        <w:autoSpaceDE w:val="0"/>
        <w:autoSpaceDN w:val="0"/>
        <w:adjustRightInd w:val="0"/>
        <w:spacing w:after="0" w:line="57" w:lineRule="exact"/>
        <w:rPr>
          <w:rFonts w:ascii="Times New Roman" w:hAnsi="Times New Roman"/>
          <w:sz w:val="24"/>
          <w:lang w:val="ru-RU"/>
        </w:rPr>
      </w:pPr>
    </w:p>
    <w:p w:rsidR="00D20332" w:rsidRDefault="001C17B6">
      <w:pPr>
        <w:widowControl w:val="0"/>
        <w:overflowPunct w:val="0"/>
        <w:autoSpaceDE w:val="0"/>
        <w:autoSpaceDN w:val="0"/>
        <w:adjustRightInd w:val="0"/>
        <w:spacing w:after="0" w:line="214" w:lineRule="auto"/>
        <w:ind w:left="700" w:hanging="348"/>
        <w:rPr>
          <w:rFonts w:ascii="Times New Roman" w:hAnsi="Times New Roman"/>
          <w:sz w:val="24"/>
          <w:lang w:val="ru-RU"/>
        </w:rPr>
      </w:pPr>
      <w:r w:rsidRPr="00D20332">
        <w:rPr>
          <w:rFonts w:ascii="Times New Roman" w:hAnsi="Times New Roman"/>
          <w:sz w:val="24"/>
          <w:lang w:val="ru-RU"/>
        </w:rPr>
        <w:t xml:space="preserve">рать установку из предложенного оборудования; проводить опыт и формулировать выводы. </w:t>
      </w:r>
    </w:p>
    <w:p w:rsidR="00A56903" w:rsidRPr="00D20332" w:rsidRDefault="001C17B6" w:rsidP="00D20332">
      <w:pPr>
        <w:widowControl w:val="0"/>
        <w:overflowPunct w:val="0"/>
        <w:autoSpaceDE w:val="0"/>
        <w:autoSpaceDN w:val="0"/>
        <w:adjustRightInd w:val="0"/>
        <w:spacing w:after="0" w:line="214" w:lineRule="auto"/>
        <w:ind w:left="700" w:hanging="348"/>
        <w:rPr>
          <w:rFonts w:ascii="Times New Roman" w:hAnsi="Times New Roman"/>
          <w:lang w:val="ru-RU"/>
        </w:rPr>
      </w:pPr>
      <w:r w:rsidRPr="00D20332">
        <w:rPr>
          <w:rFonts w:ascii="Times New Roman" w:hAnsi="Times New Roman"/>
          <w:u w:val="single"/>
          <w:lang w:val="ru-RU"/>
        </w:rPr>
        <w:t>Примечание</w:t>
      </w:r>
      <w:r w:rsidRPr="00D20332">
        <w:rPr>
          <w:rFonts w:ascii="Times New Roman" w:hAnsi="Times New Roman"/>
          <w:lang w:val="ru-RU"/>
        </w:rPr>
        <w:t>. При проведении исследования физических я</w:t>
      </w:r>
      <w:r w:rsidR="00D20332" w:rsidRPr="00D20332">
        <w:rPr>
          <w:rFonts w:ascii="Times New Roman" w:hAnsi="Times New Roman"/>
          <w:lang w:val="ru-RU"/>
        </w:rPr>
        <w:t>влений измерительные приборы ис</w:t>
      </w:r>
      <w:r w:rsidRPr="00D20332">
        <w:rPr>
          <w:rFonts w:ascii="Times New Roman" w:hAnsi="Times New Roman"/>
          <w:lang w:val="ru-RU"/>
        </w:rPr>
        <w:t>пользуются лишь как датчики измерения физических величин. Записи показаний прямых измерений в этом случае не требуется.</w:t>
      </w:r>
    </w:p>
    <w:p w:rsidR="00A56903" w:rsidRPr="00D20332" w:rsidRDefault="001C17B6">
      <w:pPr>
        <w:widowControl w:val="0"/>
        <w:numPr>
          <w:ilvl w:val="0"/>
          <w:numId w:val="20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понимать роль эксперимента в получении научной информации; </w:t>
      </w:r>
    </w:p>
    <w:p w:rsidR="00A56903" w:rsidRPr="00D20332"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D20332" w:rsidRDefault="001C17B6">
      <w:pPr>
        <w:widowControl w:val="0"/>
        <w:numPr>
          <w:ilvl w:val="0"/>
          <w:numId w:val="20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D20332">
        <w:rPr>
          <w:rFonts w:ascii="Times New Roman" w:hAnsi="Times New Roman"/>
          <w:sz w:val="24"/>
          <w:lang w:val="ru-RU"/>
        </w:rPr>
        <w:t>проводить прямые измерения физических величин</w:t>
      </w:r>
      <w:r w:rsidR="00D20332">
        <w:rPr>
          <w:rFonts w:ascii="Times New Roman" w:hAnsi="Times New Roman"/>
          <w:sz w:val="24"/>
          <w:lang w:val="ru-RU"/>
        </w:rPr>
        <w:t xml:space="preserve"> </w:t>
      </w:r>
      <w:r w:rsidRPr="00D20332">
        <w:rPr>
          <w:rFonts w:ascii="Times New Roman" w:hAnsi="Times New Roman"/>
          <w:sz w:val="24"/>
          <w:lang w:val="ru-RU"/>
        </w:rPr>
        <w:t xml:space="preserve">: время, расстояние, масса тела, объем, сила, температура, атмосферное давление, влажность воздуха, напряжение, сила тока, радиационный </w:t>
      </w:r>
    </w:p>
    <w:p w:rsidR="00A56903" w:rsidRPr="00D20332" w:rsidRDefault="00A56903">
      <w:pPr>
        <w:widowControl w:val="0"/>
        <w:autoSpaceDE w:val="0"/>
        <w:autoSpaceDN w:val="0"/>
        <w:adjustRightInd w:val="0"/>
        <w:spacing w:after="0" w:line="57" w:lineRule="exact"/>
        <w:rPr>
          <w:rFonts w:ascii="Times New Roman" w:hAnsi="Times New Roman"/>
          <w:sz w:val="24"/>
          <w:lang w:val="ru-RU"/>
        </w:rPr>
      </w:pPr>
    </w:p>
    <w:p w:rsidR="00A56903" w:rsidRPr="00D20332" w:rsidRDefault="001C17B6">
      <w:pPr>
        <w:widowControl w:val="0"/>
        <w:overflowPunct w:val="0"/>
        <w:autoSpaceDE w:val="0"/>
        <w:autoSpaceDN w:val="0"/>
        <w:adjustRightInd w:val="0"/>
        <w:spacing w:after="0" w:line="214" w:lineRule="auto"/>
        <w:ind w:left="360" w:right="20"/>
        <w:rPr>
          <w:rFonts w:ascii="Times New Roman" w:hAnsi="Times New Roman"/>
          <w:sz w:val="24"/>
          <w:lang w:val="ru-RU"/>
        </w:rPr>
      </w:pPr>
      <w:r w:rsidRPr="00D20332">
        <w:rPr>
          <w:rFonts w:ascii="Times New Roman" w:hAnsi="Times New Roman"/>
          <w:sz w:val="24"/>
          <w:lang w:val="ru-RU"/>
        </w:rPr>
        <w:t>фон (с использованием дозиметра); при этом выбирать оптима</w:t>
      </w:r>
      <w:r w:rsidR="00D20332">
        <w:rPr>
          <w:rFonts w:ascii="Times New Roman" w:hAnsi="Times New Roman"/>
          <w:sz w:val="24"/>
          <w:lang w:val="ru-RU"/>
        </w:rPr>
        <w:t>льный способ измерения и исполь</w:t>
      </w:r>
      <w:r w:rsidRPr="00D20332">
        <w:rPr>
          <w:rFonts w:ascii="Times New Roman" w:hAnsi="Times New Roman"/>
          <w:sz w:val="24"/>
          <w:lang w:val="ru-RU"/>
        </w:rPr>
        <w:t>зовать простейшие методы оценки погрешностей измерений.</w:t>
      </w:r>
    </w:p>
    <w:p w:rsidR="00A56903" w:rsidRPr="00D20332" w:rsidRDefault="00A56903">
      <w:pPr>
        <w:widowControl w:val="0"/>
        <w:autoSpaceDE w:val="0"/>
        <w:autoSpaceDN w:val="0"/>
        <w:adjustRightInd w:val="0"/>
        <w:spacing w:after="0" w:line="53" w:lineRule="exact"/>
        <w:rPr>
          <w:rFonts w:ascii="Times New Roman" w:hAnsi="Times New Roman"/>
          <w:sz w:val="24"/>
          <w:lang w:val="ru-RU"/>
        </w:rPr>
      </w:pPr>
    </w:p>
    <w:p w:rsidR="00A56903" w:rsidRPr="00D20332" w:rsidRDefault="001C17B6">
      <w:pPr>
        <w:widowControl w:val="0"/>
        <w:overflowPunct w:val="0"/>
        <w:autoSpaceDE w:val="0"/>
        <w:autoSpaceDN w:val="0"/>
        <w:adjustRightInd w:val="0"/>
        <w:spacing w:after="0" w:line="215" w:lineRule="auto"/>
        <w:ind w:right="20" w:firstLine="708"/>
        <w:rPr>
          <w:rFonts w:ascii="Times New Roman" w:hAnsi="Times New Roman"/>
          <w:lang w:val="ru-RU"/>
        </w:rPr>
      </w:pPr>
      <w:r w:rsidRPr="00D20332">
        <w:rPr>
          <w:rFonts w:ascii="Times New Roman" w:hAnsi="Times New Roman"/>
          <w:u w:val="single"/>
          <w:lang w:val="ru-RU"/>
        </w:rPr>
        <w:t>Примечание</w:t>
      </w:r>
      <w:r w:rsidRPr="00D20332">
        <w:rPr>
          <w:rFonts w:ascii="Times New Roman" w:hAnsi="Times New Roman"/>
          <w:lang w:val="ru-RU"/>
        </w:rPr>
        <w:t>. Любая учебная программа должна обеспечивать овладение прямыми измерения-ми всех перечисленных физических величин.</w:t>
      </w:r>
    </w:p>
    <w:p w:rsidR="00A56903" w:rsidRPr="00D20332" w:rsidRDefault="00A56903">
      <w:pPr>
        <w:widowControl w:val="0"/>
        <w:autoSpaceDE w:val="0"/>
        <w:autoSpaceDN w:val="0"/>
        <w:adjustRightInd w:val="0"/>
        <w:spacing w:after="0" w:line="54" w:lineRule="exact"/>
        <w:rPr>
          <w:rFonts w:ascii="Times New Roman" w:hAnsi="Times New Roman"/>
          <w:lang w:val="ru-RU"/>
        </w:rPr>
      </w:pPr>
    </w:p>
    <w:p w:rsidR="00A56903" w:rsidRPr="00D20332" w:rsidRDefault="001C17B6">
      <w:pPr>
        <w:widowControl w:val="0"/>
        <w:numPr>
          <w:ilvl w:val="0"/>
          <w:numId w:val="210"/>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D20332">
        <w:rPr>
          <w:rFonts w:ascii="Times New Roman" w:hAnsi="Times New Roman"/>
          <w:lang w:val="ru-RU"/>
        </w:rPr>
        <w:t xml:space="preserve">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A56903" w:rsidRPr="00D20332"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D20332" w:rsidRDefault="001C17B6">
      <w:pPr>
        <w:widowControl w:val="0"/>
        <w:numPr>
          <w:ilvl w:val="0"/>
          <w:numId w:val="21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D20332">
        <w:rPr>
          <w:rFonts w:ascii="Times New Roman" w:hAnsi="Times New Roman"/>
          <w:lang w:val="ru-RU"/>
        </w:rPr>
        <w:t>проводить косвенные измерения физических величин: при выпо</w:t>
      </w:r>
      <w:r w:rsidR="00D20332" w:rsidRPr="00D20332">
        <w:rPr>
          <w:rFonts w:ascii="Times New Roman" w:hAnsi="Times New Roman"/>
          <w:lang w:val="ru-RU"/>
        </w:rPr>
        <w:t>лнении измерений собирать экспе</w:t>
      </w:r>
      <w:r w:rsidRPr="00D20332">
        <w:rPr>
          <w:rFonts w:ascii="Times New Roman" w:hAnsi="Times New Roman"/>
          <w:lang w:val="ru-RU"/>
        </w:rPr>
        <w:t xml:space="preserve">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 </w:t>
      </w:r>
    </w:p>
    <w:p w:rsidR="00A56903" w:rsidRPr="00D20332"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D20332" w:rsidRDefault="001C17B6">
      <w:pPr>
        <w:widowControl w:val="0"/>
        <w:numPr>
          <w:ilvl w:val="0"/>
          <w:numId w:val="210"/>
        </w:numPr>
        <w:tabs>
          <w:tab w:val="clear" w:pos="720"/>
          <w:tab w:val="num" w:pos="360"/>
        </w:tabs>
        <w:overflowPunct w:val="0"/>
        <w:autoSpaceDE w:val="0"/>
        <w:autoSpaceDN w:val="0"/>
        <w:adjustRightInd w:val="0"/>
        <w:spacing w:after="0" w:line="238" w:lineRule="auto"/>
        <w:ind w:left="360"/>
        <w:jc w:val="both"/>
        <w:rPr>
          <w:rFonts w:ascii="Times New Roman" w:hAnsi="Times New Roman"/>
          <w:vertAlign w:val="superscript"/>
          <w:lang w:val="ru-RU"/>
        </w:rPr>
      </w:pPr>
      <w:r w:rsidRPr="00D20332">
        <w:rPr>
          <w:rFonts w:ascii="Times New Roman" w:hAnsi="Times New Roman"/>
          <w:lang w:val="ru-RU"/>
        </w:rPr>
        <w:t>анализировать ситуации практико-ориентированного характера</w:t>
      </w:r>
      <w:r w:rsidR="00D20332" w:rsidRPr="00D20332">
        <w:rPr>
          <w:rFonts w:ascii="Times New Roman" w:hAnsi="Times New Roman"/>
          <w:lang w:val="ru-RU"/>
        </w:rPr>
        <w:t>, узнавать в них проявление изу</w:t>
      </w:r>
      <w:r w:rsidRPr="00D20332">
        <w:rPr>
          <w:rFonts w:ascii="Times New Roman" w:hAnsi="Times New Roman"/>
          <w:lang w:val="ru-RU"/>
        </w:rPr>
        <w:t>ченных физических явлений или закономерностей и применят</w:t>
      </w:r>
      <w:r w:rsidR="00D20332" w:rsidRPr="00D20332">
        <w:rPr>
          <w:rFonts w:ascii="Times New Roman" w:hAnsi="Times New Roman"/>
          <w:lang w:val="ru-RU"/>
        </w:rPr>
        <w:t>ь имеющиеся знания для их объяс</w:t>
      </w:r>
      <w:r w:rsidRPr="00D20332">
        <w:rPr>
          <w:rFonts w:ascii="Times New Roman" w:hAnsi="Times New Roman"/>
          <w:lang w:val="ru-RU"/>
        </w:rPr>
        <w:t xml:space="preserve">нения; </w:t>
      </w:r>
    </w:p>
    <w:p w:rsidR="00A56903" w:rsidRPr="00D20332"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D20332" w:rsidRDefault="001C17B6">
      <w:pPr>
        <w:widowControl w:val="0"/>
        <w:numPr>
          <w:ilvl w:val="0"/>
          <w:numId w:val="21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D20332">
        <w:rPr>
          <w:rFonts w:ascii="Times New Roman" w:hAnsi="Times New Roman"/>
          <w:lang w:val="ru-RU"/>
        </w:rPr>
        <w:t xml:space="preserve">понимать принципы действия машин, приборов и технических устройств, условия их безопасного использования в повседневной жизни; </w:t>
      </w:r>
    </w:p>
    <w:p w:rsidR="00A56903" w:rsidRPr="00D20332"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D20332" w:rsidRDefault="001C17B6">
      <w:pPr>
        <w:widowControl w:val="0"/>
        <w:numPr>
          <w:ilvl w:val="0"/>
          <w:numId w:val="21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D20332">
        <w:rPr>
          <w:rFonts w:ascii="Times New Roman" w:hAnsi="Times New Roman"/>
          <w:lang w:val="ru-RU"/>
        </w:rPr>
        <w:t>использовать при выполнении учебных задач научно-популярн</w:t>
      </w:r>
      <w:r w:rsidR="00D20332" w:rsidRPr="00D20332">
        <w:rPr>
          <w:rFonts w:ascii="Times New Roman" w:hAnsi="Times New Roman"/>
          <w:lang w:val="ru-RU"/>
        </w:rPr>
        <w:t>ую литературу о физических явле</w:t>
      </w:r>
      <w:r w:rsidRPr="00D20332">
        <w:rPr>
          <w:rFonts w:ascii="Times New Roman" w:hAnsi="Times New Roman"/>
          <w:lang w:val="ru-RU"/>
        </w:rPr>
        <w:t xml:space="preserve">ниях, справочные материалы, ресурсы Интернет. </w:t>
      </w:r>
    </w:p>
    <w:p w:rsidR="00A56903" w:rsidRPr="00D20332" w:rsidRDefault="00A56903">
      <w:pPr>
        <w:widowControl w:val="0"/>
        <w:autoSpaceDE w:val="0"/>
        <w:autoSpaceDN w:val="0"/>
        <w:adjustRightInd w:val="0"/>
        <w:spacing w:after="0" w:line="8" w:lineRule="exact"/>
        <w:rPr>
          <w:rFonts w:ascii="Times New Roman" w:hAnsi="Times New Roman"/>
          <w:sz w:val="24"/>
          <w:lang w:val="ru-RU"/>
        </w:rPr>
      </w:pPr>
    </w:p>
    <w:p w:rsidR="00A56903" w:rsidRPr="00D20332" w:rsidRDefault="001C17B6">
      <w:pPr>
        <w:widowControl w:val="0"/>
        <w:autoSpaceDE w:val="0"/>
        <w:autoSpaceDN w:val="0"/>
        <w:adjustRightInd w:val="0"/>
        <w:spacing w:after="0" w:line="239" w:lineRule="auto"/>
        <w:ind w:left="700"/>
        <w:rPr>
          <w:rFonts w:ascii="Times New Roman" w:hAnsi="Times New Roman"/>
          <w:sz w:val="24"/>
        </w:rPr>
      </w:pPr>
      <w:r w:rsidRPr="00D20332">
        <w:rPr>
          <w:rFonts w:ascii="Times New Roman" w:hAnsi="Times New Roman"/>
          <w:b/>
          <w:bCs/>
          <w:sz w:val="24"/>
        </w:rPr>
        <w:t>Выпускник получит возможность научиться:</w:t>
      </w:r>
    </w:p>
    <w:p w:rsidR="00A56903" w:rsidRPr="00D20332" w:rsidRDefault="00A56903">
      <w:pPr>
        <w:widowControl w:val="0"/>
        <w:autoSpaceDE w:val="0"/>
        <w:autoSpaceDN w:val="0"/>
        <w:adjustRightInd w:val="0"/>
        <w:spacing w:after="0" w:line="49" w:lineRule="exact"/>
        <w:rPr>
          <w:rFonts w:ascii="Times New Roman" w:hAnsi="Times New Roman"/>
          <w:sz w:val="24"/>
        </w:rPr>
      </w:pPr>
    </w:p>
    <w:p w:rsidR="00A56903" w:rsidRPr="00D20332" w:rsidRDefault="001C17B6">
      <w:pPr>
        <w:widowControl w:val="0"/>
        <w:numPr>
          <w:ilvl w:val="0"/>
          <w:numId w:val="21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D20332">
        <w:rPr>
          <w:rFonts w:ascii="Times New Roman" w:hAnsi="Times New Roman"/>
          <w:i/>
          <w:iCs/>
          <w:lang w:val="ru-RU"/>
        </w:rPr>
        <w:t>осознавать ценность научных исследований, роль физики в р</w:t>
      </w:r>
      <w:r w:rsidR="00D20332" w:rsidRPr="00D20332">
        <w:rPr>
          <w:rFonts w:ascii="Times New Roman" w:hAnsi="Times New Roman"/>
          <w:i/>
          <w:iCs/>
          <w:lang w:val="ru-RU"/>
        </w:rPr>
        <w:t>асширении представлений об окру</w:t>
      </w:r>
      <w:r w:rsidRPr="00D20332">
        <w:rPr>
          <w:rFonts w:ascii="Times New Roman" w:hAnsi="Times New Roman"/>
          <w:i/>
          <w:iCs/>
          <w:lang w:val="ru-RU"/>
        </w:rPr>
        <w:t xml:space="preserve">жающем мире и ее вклад в улучшение качества жизни; </w:t>
      </w:r>
    </w:p>
    <w:p w:rsidR="00A56903" w:rsidRPr="00D20332"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D20332" w:rsidRDefault="001C17B6">
      <w:pPr>
        <w:widowControl w:val="0"/>
        <w:numPr>
          <w:ilvl w:val="0"/>
          <w:numId w:val="21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D20332">
        <w:rPr>
          <w:rFonts w:ascii="Times New Roman" w:hAnsi="Times New Roman"/>
          <w:i/>
          <w:iCs/>
          <w:lang w:val="ru-RU"/>
        </w:rPr>
        <w:t xml:space="preserve">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 </w:t>
      </w:r>
    </w:p>
    <w:p w:rsidR="00A56903" w:rsidRPr="00D20332"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D20332" w:rsidRDefault="001C17B6">
      <w:pPr>
        <w:widowControl w:val="0"/>
        <w:numPr>
          <w:ilvl w:val="0"/>
          <w:numId w:val="21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D20332">
        <w:rPr>
          <w:rFonts w:ascii="Times New Roman" w:hAnsi="Times New Roman"/>
          <w:i/>
          <w:iCs/>
          <w:lang w:val="ru-RU"/>
        </w:rPr>
        <w:t xml:space="preserve">сравнивать точность измерения физических величин по величине их относительной погрешности при проведении прямых измерений; </w:t>
      </w:r>
    </w:p>
    <w:p w:rsidR="00A56903" w:rsidRPr="00D20332" w:rsidRDefault="00A56903">
      <w:pPr>
        <w:widowControl w:val="0"/>
        <w:autoSpaceDE w:val="0"/>
        <w:autoSpaceDN w:val="0"/>
        <w:adjustRightInd w:val="0"/>
        <w:spacing w:after="0" w:line="54" w:lineRule="exact"/>
        <w:rPr>
          <w:rFonts w:ascii="Times New Roman" w:hAnsi="Times New Roman"/>
          <w:vertAlign w:val="superscript"/>
          <w:lang w:val="ru-RU"/>
        </w:rPr>
      </w:pPr>
    </w:p>
    <w:p w:rsidR="00D20332" w:rsidRPr="00D20332" w:rsidRDefault="001C17B6" w:rsidP="00D20332">
      <w:pPr>
        <w:widowControl w:val="0"/>
        <w:numPr>
          <w:ilvl w:val="0"/>
          <w:numId w:val="211"/>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D20332">
        <w:rPr>
          <w:rFonts w:ascii="Times New Roman" w:hAnsi="Times New Roman"/>
          <w:i/>
          <w:iCs/>
          <w:lang w:val="ru-RU"/>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w:t>
      </w:r>
    </w:p>
    <w:p w:rsidR="00D20332" w:rsidRPr="00D20332" w:rsidRDefault="001C17B6" w:rsidP="00D20332">
      <w:pPr>
        <w:widowControl w:val="0"/>
        <w:numPr>
          <w:ilvl w:val="0"/>
          <w:numId w:val="211"/>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D20332">
        <w:rPr>
          <w:rFonts w:ascii="Times New Roman" w:hAnsi="Times New Roman"/>
          <w:i/>
          <w:iCs/>
          <w:lang w:val="ru-RU"/>
        </w:rPr>
        <w:t xml:space="preserve">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 </w:t>
      </w:r>
    </w:p>
    <w:p w:rsidR="00A56903" w:rsidRPr="00D20332" w:rsidRDefault="00932310" w:rsidP="00D20332">
      <w:pPr>
        <w:widowControl w:val="0"/>
        <w:overflowPunct w:val="0"/>
        <w:autoSpaceDE w:val="0"/>
        <w:autoSpaceDN w:val="0"/>
        <w:adjustRightInd w:val="0"/>
        <w:spacing w:after="0" w:line="184" w:lineRule="auto"/>
        <w:ind w:left="360"/>
        <w:jc w:val="both"/>
        <w:rPr>
          <w:rFonts w:ascii="Times New Roman" w:hAnsi="Times New Roman"/>
          <w:vertAlign w:val="superscript"/>
          <w:lang w:val="ru-RU"/>
        </w:rPr>
      </w:pPr>
      <w:r w:rsidRPr="00932310">
        <w:rPr>
          <w:rFonts w:ascii="Times New Roman" w:hAnsi="Times New Roman"/>
          <w:noProof/>
          <w:sz w:val="24"/>
        </w:rPr>
        <w:lastRenderedPageBreak/>
        <w:pict>
          <v:shape id="_x0000_s1235" type="#_x0000_t75" style="position:absolute;left:0;text-align:left;margin-left:-1.4pt;margin-top:18.8pt;width:490.3pt;height:3pt;z-index:-376" o:allowincell="f">
            <v:imagedata r:id="rId10" o:title=""/>
          </v:shape>
        </w:pict>
      </w:r>
      <w:r w:rsidRPr="00932310">
        <w:rPr>
          <w:rFonts w:ascii="Times New Roman" w:hAnsi="Times New Roman"/>
          <w:noProof/>
          <w:sz w:val="24"/>
        </w:rPr>
        <w:pict>
          <v:shape id="_x0000_s1236" type="#_x0000_t75" style="position:absolute;left:0;text-align:left;margin-left:-1.4pt;margin-top:22.5pt;width:490.3pt;height:.7pt;z-index:-375" o:allowincell="f">
            <v:imagedata r:id="rId9" o:title=""/>
          </v:shape>
        </w:pict>
      </w:r>
    </w:p>
    <w:p w:rsidR="00A56903" w:rsidRPr="00D20332" w:rsidRDefault="00A56903">
      <w:pPr>
        <w:widowControl w:val="0"/>
        <w:autoSpaceDE w:val="0"/>
        <w:autoSpaceDN w:val="0"/>
        <w:adjustRightInd w:val="0"/>
        <w:spacing w:after="0" w:line="283" w:lineRule="exact"/>
        <w:rPr>
          <w:rFonts w:ascii="Times New Roman" w:hAnsi="Times New Roman"/>
          <w:sz w:val="24"/>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D20332" w:rsidRDefault="001C17B6">
      <w:pPr>
        <w:widowControl w:val="0"/>
        <w:numPr>
          <w:ilvl w:val="0"/>
          <w:numId w:val="21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bookmarkStart w:id="50" w:name="page103"/>
      <w:bookmarkEnd w:id="50"/>
      <w:r w:rsidRPr="00D20332">
        <w:rPr>
          <w:rFonts w:ascii="Times New Roman" w:hAnsi="Times New Roman"/>
          <w:i/>
          <w:iCs/>
          <w:sz w:val="24"/>
          <w:lang w:val="ru-RU"/>
        </w:rPr>
        <w:t>воспринимать информацию физического содержания в науч</w:t>
      </w:r>
      <w:r w:rsidR="00D20332">
        <w:rPr>
          <w:rFonts w:ascii="Times New Roman" w:hAnsi="Times New Roman"/>
          <w:i/>
          <w:iCs/>
          <w:sz w:val="24"/>
          <w:lang w:val="ru-RU"/>
        </w:rPr>
        <w:t>но-популярной литературе и сред</w:t>
      </w:r>
      <w:r w:rsidRPr="00D20332">
        <w:rPr>
          <w:rFonts w:ascii="Times New Roman" w:hAnsi="Times New Roman"/>
          <w:i/>
          <w:iCs/>
          <w:sz w:val="24"/>
          <w:lang w:val="ru-RU"/>
        </w:rPr>
        <w:t>ствах массовой информации, критически оценивать полученн</w:t>
      </w:r>
      <w:r w:rsidR="00D20332">
        <w:rPr>
          <w:rFonts w:ascii="Times New Roman" w:hAnsi="Times New Roman"/>
          <w:i/>
          <w:iCs/>
          <w:sz w:val="24"/>
          <w:lang w:val="ru-RU"/>
        </w:rPr>
        <w:t>ую информацию, анализируя ее со</w:t>
      </w:r>
      <w:r w:rsidRPr="00D20332">
        <w:rPr>
          <w:rFonts w:ascii="Times New Roman" w:hAnsi="Times New Roman"/>
          <w:i/>
          <w:iCs/>
          <w:sz w:val="24"/>
          <w:lang w:val="ru-RU"/>
        </w:rPr>
        <w:t xml:space="preserve">держание и данные об источнике информации; </w:t>
      </w:r>
    </w:p>
    <w:p w:rsidR="00A56903" w:rsidRPr="00D20332"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D20332" w:rsidRDefault="001C17B6">
      <w:pPr>
        <w:widowControl w:val="0"/>
        <w:numPr>
          <w:ilvl w:val="0"/>
          <w:numId w:val="21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создавать собственные письменные и устные сообщения о ф</w:t>
      </w:r>
      <w:r w:rsidR="00D20332">
        <w:rPr>
          <w:rFonts w:ascii="Times New Roman" w:hAnsi="Times New Roman"/>
          <w:i/>
          <w:iCs/>
          <w:sz w:val="24"/>
          <w:lang w:val="ru-RU"/>
        </w:rPr>
        <w:t>изических явлениях на основе не</w:t>
      </w:r>
      <w:r w:rsidRPr="00D20332">
        <w:rPr>
          <w:rFonts w:ascii="Times New Roman" w:hAnsi="Times New Roman"/>
          <w:i/>
          <w:iCs/>
          <w:sz w:val="24"/>
          <w:lang w:val="ru-RU"/>
        </w:rPr>
        <w:t>скольких источников информации, сопровождать выступлени</w:t>
      </w:r>
      <w:r w:rsidR="00D20332">
        <w:rPr>
          <w:rFonts w:ascii="Times New Roman" w:hAnsi="Times New Roman"/>
          <w:i/>
          <w:iCs/>
          <w:sz w:val="24"/>
          <w:lang w:val="ru-RU"/>
        </w:rPr>
        <w:t>е презентацией, учитывая особен</w:t>
      </w:r>
      <w:r w:rsidRPr="00D20332">
        <w:rPr>
          <w:rFonts w:ascii="Times New Roman" w:hAnsi="Times New Roman"/>
          <w:i/>
          <w:iCs/>
          <w:sz w:val="24"/>
          <w:lang w:val="ru-RU"/>
        </w:rPr>
        <w:t xml:space="preserve">ности аудитории сверстников. </w:t>
      </w:r>
    </w:p>
    <w:p w:rsidR="00A56903" w:rsidRPr="00D20332" w:rsidRDefault="00A56903">
      <w:pPr>
        <w:widowControl w:val="0"/>
        <w:autoSpaceDE w:val="0"/>
        <w:autoSpaceDN w:val="0"/>
        <w:adjustRightInd w:val="0"/>
        <w:spacing w:after="0" w:line="6" w:lineRule="exact"/>
        <w:rPr>
          <w:rFonts w:ascii="Times New Roman" w:hAnsi="Times New Roman"/>
          <w:sz w:val="24"/>
          <w:lang w:val="ru-RU"/>
        </w:rPr>
      </w:pPr>
    </w:p>
    <w:p w:rsidR="00A56903" w:rsidRPr="00D20332" w:rsidRDefault="001C17B6">
      <w:pPr>
        <w:widowControl w:val="0"/>
        <w:autoSpaceDE w:val="0"/>
        <w:autoSpaceDN w:val="0"/>
        <w:adjustRightInd w:val="0"/>
        <w:spacing w:after="0" w:line="240" w:lineRule="auto"/>
        <w:ind w:left="4060"/>
        <w:rPr>
          <w:rFonts w:ascii="Times New Roman" w:hAnsi="Times New Roman"/>
          <w:sz w:val="24"/>
        </w:rPr>
      </w:pPr>
      <w:r w:rsidRPr="00D20332">
        <w:rPr>
          <w:rFonts w:ascii="Times New Roman" w:hAnsi="Times New Roman"/>
          <w:b/>
          <w:bCs/>
          <w:sz w:val="24"/>
        </w:rPr>
        <w:t>Механические явления</w:t>
      </w:r>
    </w:p>
    <w:p w:rsidR="00A56903" w:rsidRPr="00D20332" w:rsidRDefault="00A56903">
      <w:pPr>
        <w:widowControl w:val="0"/>
        <w:autoSpaceDE w:val="0"/>
        <w:autoSpaceDN w:val="0"/>
        <w:adjustRightInd w:val="0"/>
        <w:spacing w:after="0" w:line="1" w:lineRule="exact"/>
        <w:rPr>
          <w:rFonts w:ascii="Times New Roman" w:hAnsi="Times New Roman"/>
          <w:sz w:val="24"/>
        </w:rPr>
      </w:pPr>
    </w:p>
    <w:p w:rsidR="00A56903" w:rsidRPr="00D20332" w:rsidRDefault="001C17B6">
      <w:pPr>
        <w:widowControl w:val="0"/>
        <w:autoSpaceDE w:val="0"/>
        <w:autoSpaceDN w:val="0"/>
        <w:adjustRightInd w:val="0"/>
        <w:spacing w:after="0" w:line="240" w:lineRule="auto"/>
        <w:ind w:left="700"/>
        <w:rPr>
          <w:rFonts w:ascii="Times New Roman" w:hAnsi="Times New Roman"/>
          <w:sz w:val="24"/>
        </w:rPr>
      </w:pPr>
      <w:r w:rsidRPr="00D20332">
        <w:rPr>
          <w:rFonts w:ascii="Times New Roman" w:hAnsi="Times New Roman"/>
          <w:b/>
          <w:bCs/>
          <w:sz w:val="24"/>
        </w:rPr>
        <w:t>Выпускник научится:</w:t>
      </w:r>
    </w:p>
    <w:p w:rsidR="00A56903" w:rsidRPr="00D20332" w:rsidRDefault="00A56903">
      <w:pPr>
        <w:widowControl w:val="0"/>
        <w:autoSpaceDE w:val="0"/>
        <w:autoSpaceDN w:val="0"/>
        <w:adjustRightInd w:val="0"/>
        <w:spacing w:after="0" w:line="48" w:lineRule="exact"/>
        <w:rPr>
          <w:rFonts w:ascii="Times New Roman" w:hAnsi="Times New Roman"/>
          <w:sz w:val="24"/>
        </w:rPr>
      </w:pPr>
    </w:p>
    <w:p w:rsidR="00A56903" w:rsidRPr="00D20332" w:rsidRDefault="001C17B6">
      <w:pPr>
        <w:widowControl w:val="0"/>
        <w:numPr>
          <w:ilvl w:val="0"/>
          <w:numId w:val="213"/>
        </w:numPr>
        <w:tabs>
          <w:tab w:val="clear" w:pos="720"/>
          <w:tab w:val="num" w:pos="360"/>
        </w:tabs>
        <w:overflowPunct w:val="0"/>
        <w:autoSpaceDE w:val="0"/>
        <w:autoSpaceDN w:val="0"/>
        <w:adjustRightInd w:val="0"/>
        <w:spacing w:after="0" w:line="205" w:lineRule="auto"/>
        <w:ind w:left="360"/>
        <w:jc w:val="both"/>
        <w:rPr>
          <w:rFonts w:ascii="Times New Roman" w:hAnsi="Times New Roman"/>
          <w:sz w:val="24"/>
          <w:vertAlign w:val="superscript"/>
          <w:lang w:val="ru-RU"/>
        </w:rPr>
      </w:pPr>
      <w:r w:rsidRPr="00D20332">
        <w:rPr>
          <w:rFonts w:ascii="Times New Roman" w:hAnsi="Times New Roman"/>
          <w:sz w:val="24"/>
          <w:lang w:val="ru-RU"/>
        </w:rPr>
        <w:t>распознавать механические явления и объяснять на основе имеющихся знаний основные свойства или условия протекания этих явлений</w:t>
      </w:r>
      <w:r w:rsidR="006C7EC4">
        <w:rPr>
          <w:rFonts w:ascii="Times New Roman" w:hAnsi="Times New Roman"/>
          <w:sz w:val="24"/>
          <w:lang w:val="ru-RU"/>
        </w:rPr>
        <w:t xml:space="preserve"> </w:t>
      </w:r>
      <w:r w:rsidRPr="00D20332">
        <w:rPr>
          <w:rFonts w:ascii="Times New Roman" w:hAnsi="Times New Roman"/>
          <w:sz w:val="24"/>
          <w:lang w:val="ru-RU"/>
        </w:rPr>
        <w:t>: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w:t>
      </w:r>
      <w:r w:rsidR="00D20332">
        <w:rPr>
          <w:rFonts w:ascii="Times New Roman" w:hAnsi="Times New Roman"/>
          <w:sz w:val="24"/>
          <w:lang w:val="ru-RU"/>
        </w:rPr>
        <w:t>зами, атмосферное давление, пла</w:t>
      </w:r>
      <w:r w:rsidRPr="00D20332">
        <w:rPr>
          <w:rFonts w:ascii="Times New Roman" w:hAnsi="Times New Roman"/>
          <w:sz w:val="24"/>
          <w:lang w:val="ru-RU"/>
        </w:rPr>
        <w:t>вание тел, равновесие твердых тел, имеющих закрепленную ос</w:t>
      </w:r>
      <w:r w:rsidR="00D20332">
        <w:rPr>
          <w:rFonts w:ascii="Times New Roman" w:hAnsi="Times New Roman"/>
          <w:sz w:val="24"/>
          <w:lang w:val="ru-RU"/>
        </w:rPr>
        <w:t>ь вращения, колебательное движе</w:t>
      </w:r>
      <w:r w:rsidRPr="00D20332">
        <w:rPr>
          <w:rFonts w:ascii="Times New Roman" w:hAnsi="Times New Roman"/>
          <w:sz w:val="24"/>
          <w:lang w:val="ru-RU"/>
        </w:rPr>
        <w:t xml:space="preserve">ние, резонанс, волновое движение (звук); </w:t>
      </w:r>
    </w:p>
    <w:p w:rsidR="00A56903" w:rsidRPr="00D20332"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D20332" w:rsidRDefault="001C17B6">
      <w:pPr>
        <w:widowControl w:val="0"/>
        <w:numPr>
          <w:ilvl w:val="0"/>
          <w:numId w:val="213"/>
        </w:numPr>
        <w:tabs>
          <w:tab w:val="clear" w:pos="720"/>
          <w:tab w:val="num" w:pos="360"/>
        </w:tabs>
        <w:overflowPunct w:val="0"/>
        <w:autoSpaceDE w:val="0"/>
        <w:autoSpaceDN w:val="0"/>
        <w:adjustRightInd w:val="0"/>
        <w:spacing w:after="0" w:line="209" w:lineRule="auto"/>
        <w:ind w:left="360"/>
        <w:jc w:val="both"/>
        <w:rPr>
          <w:rFonts w:ascii="Times New Roman" w:hAnsi="Times New Roman"/>
          <w:sz w:val="24"/>
          <w:vertAlign w:val="superscript"/>
          <w:lang w:val="ru-RU"/>
        </w:rPr>
      </w:pPr>
      <w:r w:rsidRPr="00D20332">
        <w:rPr>
          <w:rFonts w:ascii="Times New Roman" w:hAnsi="Times New Roman"/>
          <w:sz w:val="24"/>
          <w:lang w:val="ru-RU"/>
        </w:rPr>
        <w:t>описывать изученные свойства тел и механические явления</w:t>
      </w:r>
      <w:r w:rsidR="00D20332">
        <w:rPr>
          <w:rFonts w:ascii="Times New Roman" w:hAnsi="Times New Roman"/>
          <w:sz w:val="24"/>
          <w:lang w:val="ru-RU"/>
        </w:rPr>
        <w:t xml:space="preserve"> </w:t>
      </w:r>
      <w:r w:rsidRPr="00D20332">
        <w:rPr>
          <w:rFonts w:ascii="Times New Roman" w:hAnsi="Times New Roman"/>
          <w:sz w:val="24"/>
          <w:lang w:val="ru-RU"/>
        </w:rPr>
        <w:t xml:space="preserve">,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 </w:t>
      </w:r>
    </w:p>
    <w:p w:rsidR="00A56903" w:rsidRPr="00D20332"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D20332" w:rsidRDefault="001C17B6">
      <w:pPr>
        <w:widowControl w:val="0"/>
        <w:numPr>
          <w:ilvl w:val="0"/>
          <w:numId w:val="213"/>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D20332">
        <w:rPr>
          <w:rFonts w:ascii="Times New Roman" w:hAnsi="Times New Roman"/>
          <w:sz w:val="24"/>
          <w:lang w:val="ru-RU"/>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w:t>
      </w:r>
      <w:r w:rsidRPr="00D20332">
        <w:rPr>
          <w:rFonts w:ascii="Times New Roman" w:hAnsi="Times New Roman"/>
          <w:sz w:val="24"/>
        </w:rPr>
        <w:t>I</w:t>
      </w:r>
      <w:r w:rsidRPr="00D20332">
        <w:rPr>
          <w:rFonts w:ascii="Times New Roman" w:hAnsi="Times New Roman"/>
          <w:sz w:val="24"/>
          <w:lang w:val="ru-RU"/>
        </w:rPr>
        <w:t xml:space="preserve">, </w:t>
      </w:r>
      <w:r w:rsidRPr="00D20332">
        <w:rPr>
          <w:rFonts w:ascii="Times New Roman" w:hAnsi="Times New Roman"/>
          <w:sz w:val="24"/>
        </w:rPr>
        <w:t>II</w:t>
      </w:r>
      <w:r w:rsidRPr="00D20332">
        <w:rPr>
          <w:rFonts w:ascii="Times New Roman" w:hAnsi="Times New Roman"/>
          <w:sz w:val="24"/>
          <w:lang w:val="ru-RU"/>
        </w:rPr>
        <w:t xml:space="preserve"> и </w:t>
      </w:r>
      <w:r w:rsidRPr="00D20332">
        <w:rPr>
          <w:rFonts w:ascii="Times New Roman" w:hAnsi="Times New Roman"/>
          <w:sz w:val="24"/>
        </w:rPr>
        <w:t>III</w:t>
      </w:r>
      <w:r w:rsidRPr="00D20332">
        <w:rPr>
          <w:rFonts w:ascii="Times New Roman" w:hAnsi="Times New Roman"/>
          <w:sz w:val="24"/>
          <w:lang w:val="ru-RU"/>
        </w:rPr>
        <w:t xml:space="preserve">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A56903" w:rsidRPr="00D20332" w:rsidRDefault="00A56903">
      <w:pPr>
        <w:widowControl w:val="0"/>
        <w:autoSpaceDE w:val="0"/>
        <w:autoSpaceDN w:val="0"/>
        <w:adjustRightInd w:val="0"/>
        <w:spacing w:after="0" w:line="58" w:lineRule="exact"/>
        <w:rPr>
          <w:rFonts w:ascii="Times New Roman" w:hAnsi="Times New Roman"/>
          <w:sz w:val="24"/>
          <w:vertAlign w:val="superscript"/>
          <w:lang w:val="ru-RU"/>
        </w:rPr>
      </w:pPr>
    </w:p>
    <w:p w:rsidR="00A56903" w:rsidRPr="00D20332" w:rsidRDefault="001C17B6">
      <w:pPr>
        <w:widowControl w:val="0"/>
        <w:numPr>
          <w:ilvl w:val="0"/>
          <w:numId w:val="21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D20332">
        <w:rPr>
          <w:rFonts w:ascii="Times New Roman" w:hAnsi="Times New Roman"/>
          <w:sz w:val="24"/>
          <w:lang w:val="ru-RU"/>
        </w:rPr>
        <w:t xml:space="preserve">различать основные признаки изученных физических моделей: материальная точка, инерциальная система отсчета; </w:t>
      </w:r>
    </w:p>
    <w:p w:rsidR="00A56903" w:rsidRPr="00D203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20332" w:rsidRDefault="001C17B6">
      <w:pPr>
        <w:widowControl w:val="0"/>
        <w:numPr>
          <w:ilvl w:val="0"/>
          <w:numId w:val="213"/>
        </w:numPr>
        <w:tabs>
          <w:tab w:val="clear" w:pos="720"/>
          <w:tab w:val="num" w:pos="360"/>
        </w:tabs>
        <w:overflowPunct w:val="0"/>
        <w:autoSpaceDE w:val="0"/>
        <w:autoSpaceDN w:val="0"/>
        <w:adjustRightInd w:val="0"/>
        <w:spacing w:after="0" w:line="212" w:lineRule="auto"/>
        <w:ind w:left="360"/>
        <w:jc w:val="both"/>
        <w:rPr>
          <w:rFonts w:ascii="Times New Roman" w:hAnsi="Times New Roman"/>
          <w:sz w:val="24"/>
          <w:vertAlign w:val="superscript"/>
          <w:lang w:val="ru-RU"/>
        </w:rPr>
      </w:pPr>
      <w:r w:rsidRPr="00D20332">
        <w:rPr>
          <w:rFonts w:ascii="Times New Roman" w:hAnsi="Times New Roman"/>
          <w:sz w:val="24"/>
          <w:lang w:val="ru-RU"/>
        </w:rPr>
        <w:t>решать задачи</w:t>
      </w:r>
      <w:r w:rsidR="00D20332">
        <w:rPr>
          <w:rFonts w:ascii="Times New Roman" w:hAnsi="Times New Roman"/>
          <w:sz w:val="24"/>
          <w:lang w:val="ru-RU"/>
        </w:rPr>
        <w:t xml:space="preserve"> </w:t>
      </w:r>
      <w:r w:rsidRPr="00D20332">
        <w:rPr>
          <w:rFonts w:ascii="Times New Roman" w:hAnsi="Times New Roman"/>
          <w:sz w:val="24"/>
          <w:lang w:val="ru-RU"/>
        </w:rPr>
        <w:t xml:space="preserve">, используя физические законы (закон сохранения энергии, закон всемирного тяго-тения, принцип суперпозиции сил, </w:t>
      </w:r>
      <w:r w:rsidRPr="00D20332">
        <w:rPr>
          <w:rFonts w:ascii="Times New Roman" w:hAnsi="Times New Roman"/>
          <w:sz w:val="24"/>
        </w:rPr>
        <w:t>I</w:t>
      </w:r>
      <w:r w:rsidRPr="00D20332">
        <w:rPr>
          <w:rFonts w:ascii="Times New Roman" w:hAnsi="Times New Roman"/>
          <w:sz w:val="24"/>
          <w:lang w:val="ru-RU"/>
        </w:rPr>
        <w:t xml:space="preserve">, </w:t>
      </w:r>
      <w:r w:rsidRPr="00D20332">
        <w:rPr>
          <w:rFonts w:ascii="Times New Roman" w:hAnsi="Times New Roman"/>
          <w:sz w:val="24"/>
        </w:rPr>
        <w:t>II</w:t>
      </w:r>
      <w:r w:rsidRPr="00D20332">
        <w:rPr>
          <w:rFonts w:ascii="Times New Roman" w:hAnsi="Times New Roman"/>
          <w:sz w:val="24"/>
          <w:lang w:val="ru-RU"/>
        </w:rPr>
        <w:t xml:space="preserve"> и </w:t>
      </w:r>
      <w:r w:rsidRPr="00D20332">
        <w:rPr>
          <w:rFonts w:ascii="Times New Roman" w:hAnsi="Times New Roman"/>
          <w:sz w:val="24"/>
        </w:rPr>
        <w:t>III</w:t>
      </w:r>
      <w:r w:rsidRPr="00D20332">
        <w:rPr>
          <w:rFonts w:ascii="Times New Roman" w:hAnsi="Times New Roman"/>
          <w:sz w:val="24"/>
          <w:lang w:val="ru-RU"/>
        </w:rPr>
        <w:t xml:space="preserve">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A56903" w:rsidRPr="00D20332" w:rsidRDefault="00A56903">
      <w:pPr>
        <w:widowControl w:val="0"/>
        <w:autoSpaceDE w:val="0"/>
        <w:autoSpaceDN w:val="0"/>
        <w:adjustRightInd w:val="0"/>
        <w:spacing w:after="0" w:line="10" w:lineRule="exact"/>
        <w:rPr>
          <w:rFonts w:ascii="Times New Roman" w:hAnsi="Times New Roman"/>
          <w:sz w:val="24"/>
          <w:lang w:val="ru-RU"/>
        </w:rPr>
      </w:pPr>
    </w:p>
    <w:p w:rsidR="00A56903" w:rsidRPr="00D20332" w:rsidRDefault="001C17B6">
      <w:pPr>
        <w:widowControl w:val="0"/>
        <w:autoSpaceDE w:val="0"/>
        <w:autoSpaceDN w:val="0"/>
        <w:adjustRightInd w:val="0"/>
        <w:spacing w:after="0" w:line="239" w:lineRule="auto"/>
        <w:ind w:left="700"/>
        <w:rPr>
          <w:rFonts w:ascii="Times New Roman" w:hAnsi="Times New Roman"/>
          <w:sz w:val="24"/>
        </w:rPr>
      </w:pPr>
      <w:r w:rsidRPr="00D20332">
        <w:rPr>
          <w:rFonts w:ascii="Times New Roman" w:hAnsi="Times New Roman"/>
          <w:b/>
          <w:bCs/>
          <w:sz w:val="24"/>
        </w:rPr>
        <w:t>Выпускник получит возможность научиться:</w:t>
      </w:r>
    </w:p>
    <w:p w:rsidR="00A56903" w:rsidRPr="00D20332" w:rsidRDefault="00A56903">
      <w:pPr>
        <w:widowControl w:val="0"/>
        <w:autoSpaceDE w:val="0"/>
        <w:autoSpaceDN w:val="0"/>
        <w:adjustRightInd w:val="0"/>
        <w:spacing w:after="0" w:line="49" w:lineRule="exact"/>
        <w:rPr>
          <w:rFonts w:ascii="Times New Roman" w:hAnsi="Times New Roman"/>
          <w:sz w:val="24"/>
        </w:rPr>
      </w:pPr>
    </w:p>
    <w:p w:rsidR="00A56903" w:rsidRPr="00D20332" w:rsidRDefault="001C17B6">
      <w:pPr>
        <w:widowControl w:val="0"/>
        <w:numPr>
          <w:ilvl w:val="0"/>
          <w:numId w:val="214"/>
        </w:numPr>
        <w:tabs>
          <w:tab w:val="clear" w:pos="720"/>
          <w:tab w:val="num" w:pos="360"/>
        </w:tabs>
        <w:overflowPunct w:val="0"/>
        <w:autoSpaceDE w:val="0"/>
        <w:autoSpaceDN w:val="0"/>
        <w:adjustRightInd w:val="0"/>
        <w:spacing w:after="0" w:line="200"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 xml:space="preserve">использовать знания о механических явлениях в повседневной </w:t>
      </w:r>
      <w:r w:rsidR="00D20332">
        <w:rPr>
          <w:rFonts w:ascii="Times New Roman" w:hAnsi="Times New Roman"/>
          <w:i/>
          <w:iCs/>
          <w:sz w:val="24"/>
          <w:lang w:val="ru-RU"/>
        </w:rPr>
        <w:t>жизни для обеспечения безопасно</w:t>
      </w:r>
      <w:r w:rsidRPr="00D20332">
        <w:rPr>
          <w:rFonts w:ascii="Times New Roman" w:hAnsi="Times New Roman"/>
          <w:i/>
          <w:iCs/>
          <w:sz w:val="24"/>
          <w:lang w:val="ru-RU"/>
        </w:rPr>
        <w:t xml:space="preserve">сти при обращении с приборами и техническими устройствами, </w:t>
      </w:r>
      <w:r w:rsidR="00D20332">
        <w:rPr>
          <w:rFonts w:ascii="Times New Roman" w:hAnsi="Times New Roman"/>
          <w:i/>
          <w:iCs/>
          <w:sz w:val="24"/>
          <w:lang w:val="ru-RU"/>
        </w:rPr>
        <w:t>для сохранения здоровья и соблю</w:t>
      </w:r>
      <w:r w:rsidRPr="00D20332">
        <w:rPr>
          <w:rFonts w:ascii="Times New Roman" w:hAnsi="Times New Roman"/>
          <w:i/>
          <w:iCs/>
          <w:sz w:val="24"/>
          <w:lang w:val="ru-RU"/>
        </w:rPr>
        <w:t>дения норм экологического поведения в окружающей среде; приводить примеры практического использования физических знаний о механических явлениях и физ</w:t>
      </w:r>
      <w:r w:rsidR="006C7EC4">
        <w:rPr>
          <w:rFonts w:ascii="Times New Roman" w:hAnsi="Times New Roman"/>
          <w:i/>
          <w:iCs/>
          <w:sz w:val="24"/>
          <w:lang w:val="ru-RU"/>
        </w:rPr>
        <w:t>ических законах; примеры исполь</w:t>
      </w:r>
      <w:r w:rsidRPr="00D20332">
        <w:rPr>
          <w:rFonts w:ascii="Times New Roman" w:hAnsi="Times New Roman"/>
          <w:i/>
          <w:iCs/>
          <w:sz w:val="24"/>
          <w:lang w:val="ru-RU"/>
        </w:rPr>
        <w:t>зования возобновляемых источников энергии; экологических п</w:t>
      </w:r>
      <w:r w:rsidR="00B305F3">
        <w:rPr>
          <w:rFonts w:ascii="Times New Roman" w:hAnsi="Times New Roman"/>
          <w:i/>
          <w:iCs/>
          <w:sz w:val="24"/>
          <w:lang w:val="ru-RU"/>
        </w:rPr>
        <w:t>оследствий исследования космиче</w:t>
      </w:r>
      <w:r w:rsidRPr="00D20332">
        <w:rPr>
          <w:rFonts w:ascii="Times New Roman" w:hAnsi="Times New Roman"/>
          <w:i/>
          <w:iCs/>
          <w:sz w:val="24"/>
          <w:lang w:val="ru-RU"/>
        </w:rPr>
        <w:t xml:space="preserve">ского пространств; </w:t>
      </w:r>
    </w:p>
    <w:p w:rsidR="00A56903" w:rsidRPr="00D20332" w:rsidRDefault="00A56903">
      <w:pPr>
        <w:widowControl w:val="0"/>
        <w:autoSpaceDE w:val="0"/>
        <w:autoSpaceDN w:val="0"/>
        <w:adjustRightInd w:val="0"/>
        <w:spacing w:after="0" w:line="58" w:lineRule="exact"/>
        <w:rPr>
          <w:rFonts w:ascii="Times New Roman" w:hAnsi="Times New Roman"/>
          <w:sz w:val="24"/>
          <w:vertAlign w:val="superscript"/>
          <w:lang w:val="ru-RU"/>
        </w:rPr>
      </w:pPr>
    </w:p>
    <w:p w:rsidR="00A56903" w:rsidRPr="00D20332" w:rsidRDefault="001C17B6">
      <w:pPr>
        <w:widowControl w:val="0"/>
        <w:numPr>
          <w:ilvl w:val="0"/>
          <w:numId w:val="214"/>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различать границы применимости физических законов, пони</w:t>
      </w:r>
      <w:r w:rsidR="00D20332">
        <w:rPr>
          <w:rFonts w:ascii="Times New Roman" w:hAnsi="Times New Roman"/>
          <w:i/>
          <w:iCs/>
          <w:sz w:val="24"/>
          <w:lang w:val="ru-RU"/>
        </w:rPr>
        <w:t>мать всеобщий характер фундамен</w:t>
      </w:r>
      <w:r w:rsidRPr="00D20332">
        <w:rPr>
          <w:rFonts w:ascii="Times New Roman" w:hAnsi="Times New Roman"/>
          <w:i/>
          <w:iCs/>
          <w:sz w:val="24"/>
          <w:lang w:val="ru-RU"/>
        </w:rPr>
        <w:t>тальных законов (закон сохранения механической энергии, закон</w:t>
      </w:r>
      <w:r w:rsidR="006C7EC4">
        <w:rPr>
          <w:rFonts w:ascii="Times New Roman" w:hAnsi="Times New Roman"/>
          <w:i/>
          <w:iCs/>
          <w:sz w:val="24"/>
          <w:lang w:val="ru-RU"/>
        </w:rPr>
        <w:t xml:space="preserve"> сохранения импульса, закон все</w:t>
      </w:r>
      <w:r w:rsidRPr="00D20332">
        <w:rPr>
          <w:rFonts w:ascii="Times New Roman" w:hAnsi="Times New Roman"/>
          <w:i/>
          <w:iCs/>
          <w:sz w:val="24"/>
          <w:lang w:val="ru-RU"/>
        </w:rPr>
        <w:t xml:space="preserve">мирного тяготения) и ограниченность использования частных законов (закон Гука, Архимеда и др.); </w:t>
      </w:r>
    </w:p>
    <w:p w:rsidR="00A56903" w:rsidRPr="00D20332"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D20332" w:rsidRDefault="001C17B6">
      <w:pPr>
        <w:widowControl w:val="0"/>
        <w:numPr>
          <w:ilvl w:val="0"/>
          <w:numId w:val="21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D20332">
        <w:rPr>
          <w:rFonts w:ascii="Times New Roman" w:hAnsi="Times New Roman"/>
          <w:i/>
          <w:iCs/>
          <w:sz w:val="24"/>
          <w:lang w:val="ru-RU"/>
        </w:rPr>
        <w:t>находить адекватную предложенной задаче физическую модел</w:t>
      </w:r>
      <w:r w:rsidR="00D20332">
        <w:rPr>
          <w:rFonts w:ascii="Times New Roman" w:hAnsi="Times New Roman"/>
          <w:i/>
          <w:iCs/>
          <w:sz w:val="24"/>
          <w:lang w:val="ru-RU"/>
        </w:rPr>
        <w:t>ь, разрешать проблему как на ос</w:t>
      </w:r>
      <w:r w:rsidRPr="00D20332">
        <w:rPr>
          <w:rFonts w:ascii="Times New Roman" w:hAnsi="Times New Roman"/>
          <w:i/>
          <w:iCs/>
          <w:sz w:val="24"/>
          <w:lang w:val="ru-RU"/>
        </w:rPr>
        <w:t>нове имеющихся знаний по механике с использованием математ</w:t>
      </w:r>
      <w:r w:rsidR="006C7EC4">
        <w:rPr>
          <w:rFonts w:ascii="Times New Roman" w:hAnsi="Times New Roman"/>
          <w:i/>
          <w:iCs/>
          <w:sz w:val="24"/>
          <w:lang w:val="ru-RU"/>
        </w:rPr>
        <w:t>ического аппарата, так и при по</w:t>
      </w:r>
      <w:r w:rsidRPr="00D20332">
        <w:rPr>
          <w:rFonts w:ascii="Times New Roman" w:hAnsi="Times New Roman"/>
          <w:i/>
          <w:iCs/>
          <w:sz w:val="24"/>
          <w:lang w:val="ru-RU"/>
        </w:rPr>
        <w:t xml:space="preserve">мощи методов оценки. </w:t>
      </w:r>
    </w:p>
    <w:p w:rsidR="00A56903" w:rsidRPr="00D20332"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39" type="#_x0000_t75" style="position:absolute;margin-left:-1.4pt;margin-top:37.4pt;width:490.3pt;height:3pt;z-index:-374" o:allowincell="f">
            <v:imagedata r:id="rId10" o:title=""/>
          </v:shape>
        </w:pict>
      </w:r>
      <w:r w:rsidRPr="00932310">
        <w:rPr>
          <w:rFonts w:ascii="Times New Roman" w:hAnsi="Times New Roman"/>
          <w:noProof/>
          <w:sz w:val="24"/>
        </w:rPr>
        <w:pict>
          <v:shape id="_x0000_s1240" type="#_x0000_t75" style="position:absolute;margin-left:-1.4pt;margin-top:41.15pt;width:490.3pt;height:.7pt;z-index:-373" o:allowincell="f">
            <v:imagedata r:id="rId9" o:title=""/>
          </v:shape>
        </w:pict>
      </w:r>
    </w:p>
    <w:p w:rsidR="00A56903" w:rsidRPr="00D20332" w:rsidRDefault="00A56903">
      <w:pPr>
        <w:widowControl w:val="0"/>
        <w:autoSpaceDE w:val="0"/>
        <w:autoSpaceDN w:val="0"/>
        <w:adjustRightInd w:val="0"/>
        <w:spacing w:after="0" w:line="200" w:lineRule="exact"/>
        <w:rPr>
          <w:rFonts w:ascii="Times New Roman" w:hAnsi="Times New Roman"/>
          <w:sz w:val="24"/>
          <w:lang w:val="ru-RU"/>
        </w:rPr>
      </w:pPr>
    </w:p>
    <w:p w:rsidR="00A56903" w:rsidRPr="00D20332"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56"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51" w:name="page105"/>
      <w:bookmarkEnd w:id="51"/>
    </w:p>
    <w:p w:rsidR="00A56903" w:rsidRPr="008718E5" w:rsidRDefault="001C17B6">
      <w:pPr>
        <w:widowControl w:val="0"/>
        <w:autoSpaceDE w:val="0"/>
        <w:autoSpaceDN w:val="0"/>
        <w:adjustRightInd w:val="0"/>
        <w:spacing w:after="0" w:line="240" w:lineRule="auto"/>
        <w:ind w:left="4280"/>
        <w:rPr>
          <w:rFonts w:ascii="Times New Roman" w:hAnsi="Times New Roman"/>
          <w:lang w:val="ru-RU"/>
        </w:rPr>
      </w:pPr>
      <w:r w:rsidRPr="008718E5">
        <w:rPr>
          <w:rFonts w:ascii="Times New Roman" w:hAnsi="Times New Roman"/>
          <w:b/>
          <w:bCs/>
          <w:lang w:val="ru-RU"/>
        </w:rPr>
        <w:t>Тепловые явления</w:t>
      </w:r>
    </w:p>
    <w:p w:rsidR="00A56903" w:rsidRPr="008718E5" w:rsidRDefault="001C17B6">
      <w:pPr>
        <w:widowControl w:val="0"/>
        <w:autoSpaceDE w:val="0"/>
        <w:autoSpaceDN w:val="0"/>
        <w:adjustRightInd w:val="0"/>
        <w:spacing w:after="0" w:line="239" w:lineRule="auto"/>
        <w:ind w:left="700"/>
        <w:rPr>
          <w:rFonts w:ascii="Times New Roman" w:hAnsi="Times New Roman"/>
          <w:lang w:val="ru-RU"/>
        </w:rPr>
      </w:pPr>
      <w:r w:rsidRPr="008718E5">
        <w:rPr>
          <w:rFonts w:ascii="Times New Roman" w:hAnsi="Times New Roman"/>
          <w:b/>
          <w:bCs/>
          <w:lang w:val="ru-RU"/>
        </w:rPr>
        <w:t>Выпускник научится:</w:t>
      </w:r>
    </w:p>
    <w:p w:rsidR="00A56903" w:rsidRPr="008718E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numPr>
          <w:ilvl w:val="0"/>
          <w:numId w:val="215"/>
        </w:numPr>
        <w:tabs>
          <w:tab w:val="clear" w:pos="720"/>
          <w:tab w:val="num" w:pos="360"/>
        </w:tabs>
        <w:overflowPunct w:val="0"/>
        <w:autoSpaceDE w:val="0"/>
        <w:autoSpaceDN w:val="0"/>
        <w:adjustRightInd w:val="0"/>
        <w:spacing w:after="0" w:line="205" w:lineRule="auto"/>
        <w:ind w:left="360"/>
        <w:jc w:val="both"/>
        <w:rPr>
          <w:rFonts w:ascii="Times New Roman" w:hAnsi="Times New Roman"/>
          <w:vertAlign w:val="superscript"/>
          <w:lang w:val="ru-RU"/>
        </w:rPr>
      </w:pPr>
      <w:r w:rsidRPr="00BA20D5">
        <w:rPr>
          <w:rFonts w:ascii="Times New Roman" w:hAnsi="Times New Roman"/>
          <w:lang w:val="ru-RU"/>
        </w:rPr>
        <w:t xml:space="preserve">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веще-ства,поглощение энергии при испарении жидкости и выделение ее при конденсации пара, зависи-мость температуры кипения от давления;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215"/>
        </w:numPr>
        <w:tabs>
          <w:tab w:val="clear" w:pos="720"/>
          <w:tab w:val="num" w:pos="360"/>
        </w:tabs>
        <w:overflowPunct w:val="0"/>
        <w:autoSpaceDE w:val="0"/>
        <w:autoSpaceDN w:val="0"/>
        <w:adjustRightInd w:val="0"/>
        <w:spacing w:after="0" w:line="205" w:lineRule="auto"/>
        <w:ind w:left="360"/>
        <w:jc w:val="both"/>
        <w:rPr>
          <w:rFonts w:ascii="Times New Roman" w:hAnsi="Times New Roman"/>
          <w:vertAlign w:val="superscript"/>
          <w:lang w:val="ru-RU"/>
        </w:rPr>
      </w:pPr>
      <w:r w:rsidRPr="00BA20D5">
        <w:rPr>
          <w:rFonts w:ascii="Times New Roman" w:hAnsi="Times New Roman"/>
          <w:lang w:val="ru-RU"/>
        </w:rPr>
        <w:t>описывать изученные свойства тел и тепловые явления</w:t>
      </w:r>
      <w:r w:rsidR="00B305F3">
        <w:rPr>
          <w:rFonts w:ascii="Times New Roman" w:hAnsi="Times New Roman"/>
          <w:lang w:val="ru-RU"/>
        </w:rPr>
        <w:t xml:space="preserve"> </w:t>
      </w:r>
      <w:r w:rsidRPr="00BA20D5">
        <w:rPr>
          <w:rFonts w:ascii="Times New Roman" w:hAnsi="Times New Roman"/>
          <w:lang w:val="ru-RU"/>
        </w:rPr>
        <w:t xml:space="preserve">,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 </w:t>
      </w:r>
    </w:p>
    <w:p w:rsidR="00A56903" w:rsidRPr="00BA20D5"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BA20D5" w:rsidRDefault="001C17B6">
      <w:pPr>
        <w:widowControl w:val="0"/>
        <w:numPr>
          <w:ilvl w:val="0"/>
          <w:numId w:val="21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15"/>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A20D5">
        <w:rPr>
          <w:rFonts w:ascii="Times New Roman" w:hAnsi="Times New Roman"/>
          <w:lang w:val="ru-RU"/>
        </w:rPr>
        <w:t xml:space="preserve">различать основные признаки изученных физических моделей строения газов, жидкостей и твер-дых тел;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21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приводить примеры практического использования физических знаний о тепловых явлениях;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305F3" w:rsidRDefault="001C17B6">
      <w:pPr>
        <w:widowControl w:val="0"/>
        <w:numPr>
          <w:ilvl w:val="0"/>
          <w:numId w:val="215"/>
        </w:numPr>
        <w:tabs>
          <w:tab w:val="clear" w:pos="720"/>
          <w:tab w:val="num" w:pos="360"/>
        </w:tabs>
        <w:overflowPunct w:val="0"/>
        <w:autoSpaceDE w:val="0"/>
        <w:autoSpaceDN w:val="0"/>
        <w:adjustRightInd w:val="0"/>
        <w:spacing w:after="0" w:line="205" w:lineRule="auto"/>
        <w:ind w:left="360"/>
        <w:jc w:val="both"/>
        <w:rPr>
          <w:rFonts w:ascii="Times New Roman" w:hAnsi="Times New Roman"/>
          <w:vertAlign w:val="superscript"/>
          <w:lang w:val="ru-RU"/>
        </w:rPr>
      </w:pPr>
      <w:r w:rsidRPr="00BA20D5">
        <w:rPr>
          <w:rFonts w:ascii="Times New Roman" w:hAnsi="Times New Roman"/>
          <w:lang w:val="ru-RU"/>
        </w:rPr>
        <w:t>решать задачи, используя закон сохранения энергии в тепловых процессах и формулы</w:t>
      </w:r>
      <w:r w:rsidR="00B305F3">
        <w:rPr>
          <w:rFonts w:ascii="Times New Roman" w:hAnsi="Times New Roman"/>
          <w:lang w:val="ru-RU"/>
        </w:rPr>
        <w:t xml:space="preserve"> </w:t>
      </w:r>
      <w:r w:rsidRPr="00BA20D5">
        <w:rPr>
          <w:rFonts w:ascii="Times New Roman" w:hAnsi="Times New Roman"/>
          <w:lang w:val="ru-RU"/>
        </w:rPr>
        <w:t xml:space="preserve">,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B305F3" w:rsidRDefault="00B305F3" w:rsidP="00B305F3">
      <w:pPr>
        <w:pStyle w:val="a3"/>
        <w:rPr>
          <w:rFonts w:ascii="Times New Roman" w:hAnsi="Times New Roman"/>
          <w:vertAlign w:val="superscript"/>
          <w:lang w:val="ru-RU"/>
        </w:rPr>
      </w:pPr>
    </w:p>
    <w:p w:rsidR="00B305F3" w:rsidRPr="00BA20D5" w:rsidRDefault="00B305F3" w:rsidP="00B305F3">
      <w:pPr>
        <w:widowControl w:val="0"/>
        <w:overflowPunct w:val="0"/>
        <w:autoSpaceDE w:val="0"/>
        <w:autoSpaceDN w:val="0"/>
        <w:adjustRightInd w:val="0"/>
        <w:spacing w:after="0" w:line="205" w:lineRule="auto"/>
        <w:ind w:left="360"/>
        <w:jc w:val="both"/>
        <w:rPr>
          <w:rFonts w:ascii="Times New Roman" w:hAnsi="Times New Roman"/>
          <w:vertAlign w:val="superscript"/>
          <w:lang w:val="ru-RU"/>
        </w:rPr>
      </w:pPr>
    </w:p>
    <w:p w:rsidR="00A56903" w:rsidRPr="00BA20D5" w:rsidRDefault="00A56903">
      <w:pPr>
        <w:widowControl w:val="0"/>
        <w:autoSpaceDE w:val="0"/>
        <w:autoSpaceDN w:val="0"/>
        <w:adjustRightInd w:val="0"/>
        <w:spacing w:after="0" w:line="6" w:lineRule="exact"/>
        <w:rPr>
          <w:rFonts w:ascii="Times New Roman" w:hAnsi="Times New Roman"/>
          <w:vertAlign w:val="superscript"/>
          <w:lang w:val="ru-RU"/>
        </w:rPr>
      </w:pPr>
    </w:p>
    <w:p w:rsidR="00A56903" w:rsidRPr="00BA20D5" w:rsidRDefault="001C17B6">
      <w:pPr>
        <w:widowControl w:val="0"/>
        <w:overflowPunct w:val="0"/>
        <w:autoSpaceDE w:val="0"/>
        <w:autoSpaceDN w:val="0"/>
        <w:adjustRightInd w:val="0"/>
        <w:spacing w:after="0" w:line="239" w:lineRule="auto"/>
        <w:ind w:left="700"/>
        <w:jc w:val="both"/>
        <w:rPr>
          <w:rFonts w:ascii="Times New Roman" w:hAnsi="Times New Roman"/>
          <w:vertAlign w:val="superscript"/>
        </w:rPr>
      </w:pPr>
      <w:r w:rsidRPr="00BA20D5">
        <w:rPr>
          <w:rFonts w:ascii="Times New Roman" w:hAnsi="Times New Roman"/>
          <w:b/>
          <w:bCs/>
        </w:rPr>
        <w:t xml:space="preserve">Выпускник получит возможность научиться: </w:t>
      </w:r>
    </w:p>
    <w:p w:rsidR="00A56903" w:rsidRPr="00BA20D5" w:rsidRDefault="00A56903">
      <w:pPr>
        <w:widowControl w:val="0"/>
        <w:autoSpaceDE w:val="0"/>
        <w:autoSpaceDN w:val="0"/>
        <w:adjustRightInd w:val="0"/>
        <w:spacing w:after="0" w:line="51" w:lineRule="exact"/>
        <w:rPr>
          <w:rFonts w:ascii="Times New Roman" w:hAnsi="Times New Roman"/>
          <w:vertAlign w:val="superscript"/>
        </w:rPr>
      </w:pPr>
    </w:p>
    <w:p w:rsidR="00A56903" w:rsidRPr="00BA20D5" w:rsidRDefault="001C17B6">
      <w:pPr>
        <w:widowControl w:val="0"/>
        <w:numPr>
          <w:ilvl w:val="0"/>
          <w:numId w:val="21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i/>
          <w:iCs/>
          <w:lang w:val="ru-RU"/>
        </w:rPr>
        <w:t>использовать знания о тепловых явлениях в повседневной жизни для обеспечения безопасности при обращении</w:t>
      </w:r>
      <w:r w:rsidR="00B305F3">
        <w:rPr>
          <w:rFonts w:ascii="Times New Roman" w:hAnsi="Times New Roman"/>
          <w:i/>
          <w:iCs/>
          <w:lang w:val="ru-RU"/>
        </w:rPr>
        <w:t xml:space="preserve"> </w:t>
      </w:r>
      <w:r w:rsidRPr="00BA20D5">
        <w:rPr>
          <w:rFonts w:ascii="Times New Roman" w:hAnsi="Times New Roman"/>
          <w:i/>
          <w:iCs/>
          <w:lang w:val="ru-RU"/>
        </w:rPr>
        <w:t xml:space="preserve"> с приборами и техническими устройствами, для сохранения здоровья и соблюдения норм экологического поведения в окружающей среде; приводи</w:t>
      </w:r>
      <w:r w:rsidR="00B305F3">
        <w:rPr>
          <w:rFonts w:ascii="Times New Roman" w:hAnsi="Times New Roman"/>
          <w:i/>
          <w:iCs/>
          <w:lang w:val="ru-RU"/>
        </w:rPr>
        <w:t>ть примеры экологических послед</w:t>
      </w:r>
      <w:r w:rsidRPr="00BA20D5">
        <w:rPr>
          <w:rFonts w:ascii="Times New Roman" w:hAnsi="Times New Roman"/>
          <w:i/>
          <w:iCs/>
          <w:lang w:val="ru-RU"/>
        </w:rPr>
        <w:t xml:space="preserve">ствий работы двигателей внутреннего сгорания, тепловых и гидроэлектростанций;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1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i/>
          <w:iCs/>
          <w:lang w:val="ru-RU"/>
        </w:rPr>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305F3" w:rsidRDefault="001C17B6">
      <w:pPr>
        <w:widowControl w:val="0"/>
        <w:numPr>
          <w:ilvl w:val="0"/>
          <w:numId w:val="21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i/>
          <w:iCs/>
          <w:lang w:val="ru-RU"/>
        </w:rPr>
        <w:t xml:space="preserve">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 </w:t>
      </w:r>
    </w:p>
    <w:p w:rsidR="00B305F3" w:rsidRDefault="00B305F3" w:rsidP="00B305F3">
      <w:pPr>
        <w:pStyle w:val="a3"/>
        <w:rPr>
          <w:rFonts w:ascii="Times New Roman" w:hAnsi="Times New Roman"/>
          <w:vertAlign w:val="superscript"/>
          <w:lang w:val="ru-RU"/>
        </w:rPr>
      </w:pPr>
    </w:p>
    <w:p w:rsidR="00B305F3" w:rsidRPr="00BA20D5" w:rsidRDefault="00B305F3" w:rsidP="00B305F3">
      <w:pPr>
        <w:widowControl w:val="0"/>
        <w:overflowPunct w:val="0"/>
        <w:autoSpaceDE w:val="0"/>
        <w:autoSpaceDN w:val="0"/>
        <w:adjustRightInd w:val="0"/>
        <w:spacing w:after="0" w:line="182" w:lineRule="auto"/>
        <w:ind w:left="360"/>
        <w:jc w:val="both"/>
        <w:rPr>
          <w:rFonts w:ascii="Times New Roman" w:hAnsi="Times New Roman"/>
          <w:vertAlign w:val="superscript"/>
          <w:lang w:val="ru-RU"/>
        </w:rPr>
      </w:pPr>
    </w:p>
    <w:p w:rsidR="00A56903" w:rsidRPr="00BA20D5"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340"/>
        <w:rPr>
          <w:rFonts w:ascii="Times New Roman" w:hAnsi="Times New Roman"/>
          <w:lang w:val="ru-RU"/>
        </w:rPr>
      </w:pPr>
      <w:r w:rsidRPr="00BA20D5">
        <w:rPr>
          <w:rFonts w:ascii="Times New Roman" w:hAnsi="Times New Roman"/>
          <w:b/>
          <w:bCs/>
          <w:lang w:val="ru-RU"/>
        </w:rPr>
        <w:t>Электрические и магнитные явления</w:t>
      </w:r>
    </w:p>
    <w:p w:rsidR="00A56903" w:rsidRPr="00BA20D5" w:rsidRDefault="001C17B6">
      <w:pPr>
        <w:widowControl w:val="0"/>
        <w:autoSpaceDE w:val="0"/>
        <w:autoSpaceDN w:val="0"/>
        <w:adjustRightInd w:val="0"/>
        <w:spacing w:after="0" w:line="239" w:lineRule="auto"/>
        <w:ind w:left="700"/>
        <w:rPr>
          <w:rFonts w:ascii="Times New Roman" w:hAnsi="Times New Roman"/>
          <w:lang w:val="ru-RU"/>
        </w:rPr>
      </w:pPr>
      <w:r w:rsidRPr="00BA20D5">
        <w:rPr>
          <w:rFonts w:ascii="Times New Roman" w:hAnsi="Times New Roman"/>
          <w:b/>
          <w:bCs/>
          <w:lang w:val="ru-RU"/>
        </w:rPr>
        <w:t>Выпускник научится:</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numPr>
          <w:ilvl w:val="0"/>
          <w:numId w:val="216"/>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BA20D5">
        <w:rPr>
          <w:rFonts w:ascii="Times New Roman" w:hAnsi="Times New Roman"/>
          <w:lang w:val="ru-RU"/>
        </w:rPr>
        <w:t>распознавать электромагнитные явления и объяснять на основе имеющихся знаний основные свойства или условия протекания этих явлений</w:t>
      </w:r>
      <w:r w:rsidR="00B305F3">
        <w:rPr>
          <w:rFonts w:ascii="Times New Roman" w:hAnsi="Times New Roman"/>
          <w:lang w:val="ru-RU"/>
        </w:rPr>
        <w:t xml:space="preserve"> </w:t>
      </w:r>
      <w:r w:rsidRPr="00BA20D5">
        <w:rPr>
          <w:rFonts w:ascii="Times New Roman" w:hAnsi="Times New Roman"/>
          <w:lang w:val="ru-RU"/>
        </w:rPr>
        <w:t xml:space="preserve">: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2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16"/>
        </w:numPr>
        <w:tabs>
          <w:tab w:val="clear" w:pos="720"/>
          <w:tab w:val="num" w:pos="360"/>
        </w:tabs>
        <w:overflowPunct w:val="0"/>
        <w:autoSpaceDE w:val="0"/>
        <w:autoSpaceDN w:val="0"/>
        <w:adjustRightInd w:val="0"/>
        <w:spacing w:after="0" w:line="233" w:lineRule="auto"/>
        <w:ind w:left="360" w:right="20"/>
        <w:jc w:val="both"/>
        <w:rPr>
          <w:rFonts w:ascii="Times New Roman" w:hAnsi="Times New Roman"/>
          <w:vertAlign w:val="superscript"/>
          <w:lang w:val="ru-RU"/>
        </w:rPr>
      </w:pPr>
      <w:r w:rsidRPr="00BA20D5">
        <w:rPr>
          <w:rFonts w:ascii="Times New Roman" w:hAnsi="Times New Roman"/>
          <w:lang w:val="ru-RU"/>
        </w:rPr>
        <w:t xml:space="preserve">использовать оптические схемы для построения изображений в плоском зеркале и собирающей линзе.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21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243" type="#_x0000_t75" style="position:absolute;margin-left:-1.4pt;margin-top:24.7pt;width:490.3pt;height:3pt;z-index:-372" o:allowincell="f">
            <v:imagedata r:id="rId10" o:title=""/>
          </v:shape>
        </w:pict>
      </w:r>
      <w:r w:rsidRPr="00932310">
        <w:rPr>
          <w:rFonts w:ascii="Times New Roman" w:hAnsi="Times New Roman"/>
          <w:noProof/>
        </w:rPr>
        <w:pict>
          <v:shape id="_x0000_s1244" type="#_x0000_t75" style="position:absolute;margin-left:-1.4pt;margin-top:28.4pt;width:490.3pt;height:.7pt;z-index:-371"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305F3" w:rsidRDefault="001C17B6">
      <w:pPr>
        <w:widowControl w:val="0"/>
        <w:overflowPunct w:val="0"/>
        <w:autoSpaceDE w:val="0"/>
        <w:autoSpaceDN w:val="0"/>
        <w:adjustRightInd w:val="0"/>
        <w:spacing w:after="0" w:line="227" w:lineRule="auto"/>
        <w:ind w:left="360"/>
        <w:jc w:val="both"/>
        <w:rPr>
          <w:rFonts w:ascii="Times New Roman" w:hAnsi="Times New Roman"/>
          <w:sz w:val="24"/>
          <w:lang w:val="ru-RU"/>
        </w:rPr>
      </w:pPr>
      <w:bookmarkStart w:id="52" w:name="page107"/>
      <w:bookmarkEnd w:id="52"/>
      <w:r w:rsidRPr="00B305F3">
        <w:rPr>
          <w:rFonts w:ascii="Times New Roman" w:hAnsi="Times New Roman"/>
          <w:sz w:val="24"/>
          <w:lang w:val="ru-RU"/>
        </w:rPr>
        <w:t>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w:t>
      </w:r>
      <w:r w:rsidR="00B305F3">
        <w:rPr>
          <w:rFonts w:ascii="Times New Roman" w:hAnsi="Times New Roman"/>
          <w:sz w:val="24"/>
          <w:lang w:val="ru-RU"/>
        </w:rPr>
        <w:t>олны и частота света; при описа</w:t>
      </w:r>
      <w:r w:rsidRPr="00B305F3">
        <w:rPr>
          <w:rFonts w:ascii="Times New Roman" w:hAnsi="Times New Roman"/>
          <w:sz w:val="24"/>
          <w:lang w:val="ru-RU"/>
        </w:rPr>
        <w:t>нии верно трактовать физический смысл используемых величин</w:t>
      </w:r>
      <w:r w:rsidR="00B305F3">
        <w:rPr>
          <w:rFonts w:ascii="Times New Roman" w:hAnsi="Times New Roman"/>
          <w:sz w:val="24"/>
          <w:lang w:val="ru-RU"/>
        </w:rPr>
        <w:t>, их обозначения и единицы изме</w:t>
      </w:r>
      <w:r w:rsidRPr="00B305F3">
        <w:rPr>
          <w:rFonts w:ascii="Times New Roman" w:hAnsi="Times New Roman"/>
          <w:sz w:val="24"/>
          <w:lang w:val="ru-RU"/>
        </w:rPr>
        <w:t>рения; находить формулы, связывающие данную физическую величину с другими величинами.</w:t>
      </w:r>
    </w:p>
    <w:p w:rsidR="00A56903" w:rsidRPr="00B305F3" w:rsidRDefault="00A56903">
      <w:pPr>
        <w:widowControl w:val="0"/>
        <w:autoSpaceDE w:val="0"/>
        <w:autoSpaceDN w:val="0"/>
        <w:adjustRightInd w:val="0"/>
        <w:spacing w:after="0" w:line="56" w:lineRule="exact"/>
        <w:rPr>
          <w:rFonts w:ascii="Times New Roman" w:hAnsi="Times New Roman"/>
          <w:sz w:val="24"/>
          <w:lang w:val="ru-RU"/>
        </w:rPr>
      </w:pPr>
    </w:p>
    <w:p w:rsidR="00A56903" w:rsidRPr="00B305F3" w:rsidRDefault="001C17B6">
      <w:pPr>
        <w:widowControl w:val="0"/>
        <w:numPr>
          <w:ilvl w:val="0"/>
          <w:numId w:val="217"/>
        </w:numPr>
        <w:tabs>
          <w:tab w:val="clear" w:pos="720"/>
          <w:tab w:val="num" w:pos="360"/>
        </w:tabs>
        <w:overflowPunct w:val="0"/>
        <w:autoSpaceDE w:val="0"/>
        <w:autoSpaceDN w:val="0"/>
        <w:adjustRightInd w:val="0"/>
        <w:spacing w:after="0" w:line="184"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17"/>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приводить примеры практического использования физических знаний о электромагнитных явле-ниях </w:t>
      </w:r>
    </w:p>
    <w:p w:rsidR="00A56903" w:rsidRPr="00B305F3"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305F3" w:rsidRDefault="001C17B6">
      <w:pPr>
        <w:widowControl w:val="0"/>
        <w:numPr>
          <w:ilvl w:val="0"/>
          <w:numId w:val="217"/>
        </w:numPr>
        <w:tabs>
          <w:tab w:val="clear" w:pos="720"/>
          <w:tab w:val="num" w:pos="360"/>
        </w:tabs>
        <w:overflowPunct w:val="0"/>
        <w:autoSpaceDE w:val="0"/>
        <w:autoSpaceDN w:val="0"/>
        <w:adjustRightInd w:val="0"/>
        <w:spacing w:after="0" w:line="212" w:lineRule="auto"/>
        <w:ind w:left="360"/>
        <w:jc w:val="both"/>
        <w:rPr>
          <w:rFonts w:ascii="Times New Roman" w:hAnsi="Times New Roman"/>
          <w:sz w:val="24"/>
          <w:vertAlign w:val="superscript"/>
          <w:lang w:val="ru-RU"/>
        </w:rPr>
      </w:pPr>
      <w:r w:rsidRPr="00B305F3">
        <w:rPr>
          <w:rFonts w:ascii="Times New Roman" w:hAnsi="Times New Roman"/>
          <w:sz w:val="24"/>
          <w:lang w:val="ru-RU"/>
        </w:rPr>
        <w:t>решать задачи</w:t>
      </w:r>
      <w:r w:rsidR="00B305F3">
        <w:rPr>
          <w:rFonts w:ascii="Times New Roman" w:hAnsi="Times New Roman"/>
          <w:sz w:val="24"/>
          <w:lang w:val="ru-RU"/>
        </w:rPr>
        <w:t xml:space="preserve"> </w:t>
      </w:r>
      <w:r w:rsidRPr="00B305F3">
        <w:rPr>
          <w:rFonts w:ascii="Times New Roman" w:hAnsi="Times New Roman"/>
          <w:sz w:val="24"/>
          <w:lang w:val="ru-RU"/>
        </w:rPr>
        <w:t>,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w:t>
      </w:r>
      <w:r w:rsidR="00B305F3">
        <w:rPr>
          <w:rFonts w:ascii="Times New Roman" w:hAnsi="Times New Roman"/>
          <w:sz w:val="24"/>
          <w:lang w:val="ru-RU"/>
        </w:rPr>
        <w:t>трическое напряжение, электриче</w:t>
      </w:r>
      <w:r w:rsidRPr="00B305F3">
        <w:rPr>
          <w:rFonts w:ascii="Times New Roman" w:hAnsi="Times New Roman"/>
          <w:sz w:val="24"/>
          <w:lang w:val="ru-RU"/>
        </w:rPr>
        <w:t xml:space="preserve">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A56903" w:rsidRPr="00B305F3" w:rsidRDefault="00A56903">
      <w:pPr>
        <w:widowControl w:val="0"/>
        <w:autoSpaceDE w:val="0"/>
        <w:autoSpaceDN w:val="0"/>
        <w:adjustRightInd w:val="0"/>
        <w:spacing w:after="0" w:line="10" w:lineRule="exact"/>
        <w:rPr>
          <w:rFonts w:ascii="Times New Roman" w:hAnsi="Times New Roman"/>
          <w:sz w:val="24"/>
          <w:lang w:val="ru-RU"/>
        </w:rPr>
      </w:pPr>
    </w:p>
    <w:p w:rsidR="00A56903" w:rsidRPr="00B305F3" w:rsidRDefault="001C17B6">
      <w:pPr>
        <w:widowControl w:val="0"/>
        <w:autoSpaceDE w:val="0"/>
        <w:autoSpaceDN w:val="0"/>
        <w:adjustRightInd w:val="0"/>
        <w:spacing w:after="0" w:line="240" w:lineRule="auto"/>
        <w:ind w:left="700"/>
        <w:rPr>
          <w:rFonts w:ascii="Times New Roman" w:hAnsi="Times New Roman"/>
          <w:sz w:val="24"/>
        </w:rPr>
      </w:pPr>
      <w:r w:rsidRPr="00B305F3">
        <w:rPr>
          <w:rFonts w:ascii="Times New Roman" w:hAnsi="Times New Roman"/>
          <w:b/>
          <w:bCs/>
          <w:sz w:val="24"/>
        </w:rPr>
        <w:t>Выпускник получит возможность научиться:</w:t>
      </w:r>
    </w:p>
    <w:p w:rsidR="00A56903" w:rsidRPr="00B305F3" w:rsidRDefault="00A56903">
      <w:pPr>
        <w:widowControl w:val="0"/>
        <w:autoSpaceDE w:val="0"/>
        <w:autoSpaceDN w:val="0"/>
        <w:adjustRightInd w:val="0"/>
        <w:spacing w:after="0" w:line="48" w:lineRule="exact"/>
        <w:rPr>
          <w:rFonts w:ascii="Times New Roman" w:hAnsi="Times New Roman"/>
          <w:sz w:val="24"/>
        </w:rPr>
      </w:pPr>
    </w:p>
    <w:p w:rsidR="00A56903" w:rsidRPr="00B305F3" w:rsidRDefault="001C17B6">
      <w:pPr>
        <w:widowControl w:val="0"/>
        <w:numPr>
          <w:ilvl w:val="0"/>
          <w:numId w:val="218"/>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использовать знания об электромагнитных явлениях в повседневной</w:t>
      </w:r>
      <w:r w:rsidR="00B305F3">
        <w:rPr>
          <w:rFonts w:ascii="Times New Roman" w:hAnsi="Times New Roman"/>
          <w:i/>
          <w:iCs/>
          <w:sz w:val="24"/>
          <w:lang w:val="ru-RU"/>
        </w:rPr>
        <w:t xml:space="preserve"> жизни для обеспечения без</w:t>
      </w:r>
      <w:r w:rsidRPr="00B305F3">
        <w:rPr>
          <w:rFonts w:ascii="Times New Roman" w:hAnsi="Times New Roman"/>
          <w:i/>
          <w:iCs/>
          <w:sz w:val="24"/>
          <w:lang w:val="ru-RU"/>
        </w:rPr>
        <w:t xml:space="preserve">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 </w:t>
      </w:r>
    </w:p>
    <w:p w:rsidR="00A56903" w:rsidRPr="00B305F3"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B305F3" w:rsidRDefault="001C17B6">
      <w:pPr>
        <w:widowControl w:val="0"/>
        <w:numPr>
          <w:ilvl w:val="0"/>
          <w:numId w:val="21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1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1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находить адекватную предложенной задаче физическую модел</w:t>
      </w:r>
      <w:r w:rsidR="00B305F3">
        <w:rPr>
          <w:rFonts w:ascii="Times New Roman" w:hAnsi="Times New Roman"/>
          <w:i/>
          <w:iCs/>
          <w:sz w:val="24"/>
          <w:lang w:val="ru-RU"/>
        </w:rPr>
        <w:t>ь, разрешать проблему как на ос</w:t>
      </w:r>
      <w:r w:rsidRPr="00B305F3">
        <w:rPr>
          <w:rFonts w:ascii="Times New Roman" w:hAnsi="Times New Roman"/>
          <w:i/>
          <w:iCs/>
          <w:sz w:val="24"/>
          <w:lang w:val="ru-RU"/>
        </w:rPr>
        <w:t>нове имеющихся знаний об электромагнитных явлениях с испо</w:t>
      </w:r>
      <w:r w:rsidR="00B305F3">
        <w:rPr>
          <w:rFonts w:ascii="Times New Roman" w:hAnsi="Times New Roman"/>
          <w:i/>
          <w:iCs/>
          <w:sz w:val="24"/>
          <w:lang w:val="ru-RU"/>
        </w:rPr>
        <w:t>льзованием математического аппа</w:t>
      </w:r>
      <w:r w:rsidRPr="00B305F3">
        <w:rPr>
          <w:rFonts w:ascii="Times New Roman" w:hAnsi="Times New Roman"/>
          <w:i/>
          <w:iCs/>
          <w:sz w:val="24"/>
          <w:lang w:val="ru-RU"/>
        </w:rPr>
        <w:t xml:space="preserve">рата, так и при помощи методов оценки. </w:t>
      </w:r>
    </w:p>
    <w:p w:rsidR="00A56903" w:rsidRPr="00B305F3" w:rsidRDefault="00A56903">
      <w:pPr>
        <w:widowControl w:val="0"/>
        <w:autoSpaceDE w:val="0"/>
        <w:autoSpaceDN w:val="0"/>
        <w:adjustRightInd w:val="0"/>
        <w:spacing w:after="0" w:line="7" w:lineRule="exact"/>
        <w:rPr>
          <w:rFonts w:ascii="Times New Roman" w:hAnsi="Times New Roman"/>
          <w:sz w:val="24"/>
          <w:lang w:val="ru-RU"/>
        </w:rPr>
      </w:pPr>
    </w:p>
    <w:p w:rsidR="00A56903" w:rsidRPr="00B305F3" w:rsidRDefault="001C17B6">
      <w:pPr>
        <w:widowControl w:val="0"/>
        <w:autoSpaceDE w:val="0"/>
        <w:autoSpaceDN w:val="0"/>
        <w:adjustRightInd w:val="0"/>
        <w:spacing w:after="0" w:line="239" w:lineRule="auto"/>
        <w:ind w:left="4220"/>
        <w:rPr>
          <w:rFonts w:ascii="Times New Roman" w:hAnsi="Times New Roman"/>
          <w:sz w:val="24"/>
        </w:rPr>
      </w:pPr>
      <w:r w:rsidRPr="00B305F3">
        <w:rPr>
          <w:rFonts w:ascii="Times New Roman" w:hAnsi="Times New Roman"/>
          <w:b/>
          <w:bCs/>
          <w:sz w:val="24"/>
        </w:rPr>
        <w:t>Квантовые явления</w:t>
      </w:r>
    </w:p>
    <w:p w:rsidR="00A56903" w:rsidRPr="00B305F3" w:rsidRDefault="001C17B6">
      <w:pPr>
        <w:widowControl w:val="0"/>
        <w:autoSpaceDE w:val="0"/>
        <w:autoSpaceDN w:val="0"/>
        <w:adjustRightInd w:val="0"/>
        <w:spacing w:after="0" w:line="239" w:lineRule="auto"/>
        <w:ind w:left="700"/>
        <w:rPr>
          <w:rFonts w:ascii="Times New Roman" w:hAnsi="Times New Roman"/>
          <w:sz w:val="24"/>
        </w:rPr>
      </w:pPr>
      <w:r w:rsidRPr="00B305F3">
        <w:rPr>
          <w:rFonts w:ascii="Times New Roman" w:hAnsi="Times New Roman"/>
          <w:b/>
          <w:bCs/>
          <w:sz w:val="24"/>
        </w:rPr>
        <w:t>Выпускник научится:</w:t>
      </w:r>
    </w:p>
    <w:p w:rsidR="00A56903" w:rsidRPr="00B305F3" w:rsidRDefault="00A56903">
      <w:pPr>
        <w:widowControl w:val="0"/>
        <w:autoSpaceDE w:val="0"/>
        <w:autoSpaceDN w:val="0"/>
        <w:adjustRightInd w:val="0"/>
        <w:spacing w:after="0" w:line="51" w:lineRule="exact"/>
        <w:rPr>
          <w:rFonts w:ascii="Times New Roman" w:hAnsi="Times New Roman"/>
          <w:sz w:val="24"/>
        </w:rPr>
      </w:pPr>
    </w:p>
    <w:p w:rsidR="00A56903" w:rsidRPr="00B305F3" w:rsidRDefault="001C17B6">
      <w:pPr>
        <w:widowControl w:val="0"/>
        <w:numPr>
          <w:ilvl w:val="0"/>
          <w:numId w:val="21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w:t>
      </w:r>
      <w:r w:rsidRPr="00B305F3">
        <w:rPr>
          <w:rFonts w:ascii="Times New Roman" w:hAnsi="Times New Roman"/>
          <w:sz w:val="24"/>
        </w:rPr>
        <w:t>α</w:t>
      </w:r>
      <w:r w:rsidRPr="00B305F3">
        <w:rPr>
          <w:rFonts w:ascii="Times New Roman" w:hAnsi="Times New Roman"/>
          <w:sz w:val="24"/>
          <w:lang w:val="ru-RU"/>
        </w:rPr>
        <w:t xml:space="preserve">-, </w:t>
      </w:r>
      <w:r w:rsidRPr="00B305F3">
        <w:rPr>
          <w:rFonts w:ascii="Times New Roman" w:hAnsi="Times New Roman"/>
          <w:sz w:val="24"/>
        </w:rPr>
        <w:t>β</w:t>
      </w:r>
      <w:r w:rsidRPr="00B305F3">
        <w:rPr>
          <w:rFonts w:ascii="Times New Roman" w:hAnsi="Times New Roman"/>
          <w:sz w:val="24"/>
          <w:lang w:val="ru-RU"/>
        </w:rPr>
        <w:t xml:space="preserve">- и </w:t>
      </w:r>
      <w:r w:rsidRPr="00B305F3">
        <w:rPr>
          <w:rFonts w:ascii="Times New Roman" w:hAnsi="Times New Roman"/>
          <w:sz w:val="24"/>
        </w:rPr>
        <w:t>γ</w:t>
      </w:r>
      <w:r w:rsidRPr="00B305F3">
        <w:rPr>
          <w:rFonts w:ascii="Times New Roman" w:hAnsi="Times New Roman"/>
          <w:sz w:val="24"/>
          <w:lang w:val="ru-RU"/>
        </w:rPr>
        <w:t xml:space="preserve">-излучения, возникновение линейчатого спектра излучения атома;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19"/>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B305F3">
        <w:rPr>
          <w:rFonts w:ascii="Times New Roman" w:hAnsi="Times New Roman"/>
          <w:sz w:val="24"/>
          <w:lang w:val="ru-RU"/>
        </w:rPr>
        <w:t>описывать изученные квантовые явления, используя физические</w:t>
      </w:r>
      <w:r w:rsidR="00B305F3">
        <w:rPr>
          <w:rFonts w:ascii="Times New Roman" w:hAnsi="Times New Roman"/>
          <w:sz w:val="24"/>
          <w:lang w:val="ru-RU"/>
        </w:rPr>
        <w:t xml:space="preserve"> величины: массовое число, заря</w:t>
      </w:r>
      <w:r w:rsidRPr="00B305F3">
        <w:rPr>
          <w:rFonts w:ascii="Times New Roman" w:hAnsi="Times New Roman"/>
          <w:sz w:val="24"/>
          <w:lang w:val="ru-RU"/>
        </w:rPr>
        <w:t>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w:t>
      </w:r>
      <w:r w:rsidR="00B305F3">
        <w:rPr>
          <w:rFonts w:ascii="Times New Roman" w:hAnsi="Times New Roman"/>
          <w:sz w:val="24"/>
          <w:lang w:val="ru-RU"/>
        </w:rPr>
        <w:t>е</w:t>
      </w:r>
      <w:r w:rsidRPr="00B305F3">
        <w:rPr>
          <w:rFonts w:ascii="Times New Roman" w:hAnsi="Times New Roman"/>
          <w:sz w:val="24"/>
          <w:lang w:val="ru-RU"/>
        </w:rPr>
        <w:t xml:space="preserve">ской величины; </w:t>
      </w:r>
    </w:p>
    <w:p w:rsidR="00A56903" w:rsidRPr="00B305F3" w:rsidRDefault="00A56903">
      <w:pPr>
        <w:widowControl w:val="0"/>
        <w:autoSpaceDE w:val="0"/>
        <w:autoSpaceDN w:val="0"/>
        <w:adjustRightInd w:val="0"/>
        <w:spacing w:after="0" w:line="58" w:lineRule="exact"/>
        <w:rPr>
          <w:rFonts w:ascii="Times New Roman" w:hAnsi="Times New Roman"/>
          <w:sz w:val="24"/>
          <w:vertAlign w:val="superscript"/>
          <w:lang w:val="ru-RU"/>
        </w:rPr>
      </w:pPr>
    </w:p>
    <w:p w:rsidR="00A56903" w:rsidRPr="00B305F3" w:rsidRDefault="001C17B6">
      <w:pPr>
        <w:widowControl w:val="0"/>
        <w:numPr>
          <w:ilvl w:val="0"/>
          <w:numId w:val="219"/>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305F3">
        <w:rPr>
          <w:rFonts w:ascii="Times New Roman" w:hAnsi="Times New Roman"/>
          <w:sz w:val="24"/>
          <w:lang w:val="ru-RU"/>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w:t>
      </w:r>
      <w:r w:rsidR="00B305F3">
        <w:rPr>
          <w:rFonts w:ascii="Times New Roman" w:hAnsi="Times New Roman"/>
          <w:sz w:val="24"/>
          <w:lang w:val="ru-RU"/>
        </w:rPr>
        <w:t>ения массового числа, закономер</w:t>
      </w:r>
      <w:r w:rsidRPr="00B305F3">
        <w:rPr>
          <w:rFonts w:ascii="Times New Roman" w:hAnsi="Times New Roman"/>
          <w:sz w:val="24"/>
          <w:lang w:val="ru-RU"/>
        </w:rPr>
        <w:t xml:space="preserve">ности излучения и поглощения света атомом, при этом различать словесную формулировку закона и его математическое выражение; </w:t>
      </w:r>
    </w:p>
    <w:p w:rsidR="00A56903" w:rsidRPr="00B305F3"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B305F3" w:rsidRDefault="001C17B6">
      <w:pPr>
        <w:widowControl w:val="0"/>
        <w:numPr>
          <w:ilvl w:val="0"/>
          <w:numId w:val="21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различать основные признаки планетарной модели атома, нуклонной модели атомного ядра; </w:t>
      </w:r>
    </w:p>
    <w:p w:rsidR="00A56903" w:rsidRPr="00B305F3"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305F3" w:rsidRDefault="001C17B6">
      <w:pPr>
        <w:widowControl w:val="0"/>
        <w:numPr>
          <w:ilvl w:val="0"/>
          <w:numId w:val="219"/>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sz w:val="24"/>
          <w:lang w:val="ru-RU"/>
        </w:rPr>
        <w:t>приводить примеры проявления в природе и практического испо</w:t>
      </w:r>
      <w:r w:rsidR="00B305F3">
        <w:rPr>
          <w:rFonts w:ascii="Times New Roman" w:hAnsi="Times New Roman"/>
          <w:sz w:val="24"/>
          <w:lang w:val="ru-RU"/>
        </w:rPr>
        <w:t>льзования радиоактивности, ядер</w:t>
      </w:r>
      <w:r w:rsidRPr="00B305F3">
        <w:rPr>
          <w:rFonts w:ascii="Times New Roman" w:hAnsi="Times New Roman"/>
          <w:sz w:val="24"/>
          <w:lang w:val="ru-RU"/>
        </w:rPr>
        <w:t xml:space="preserve">ных и термоядерных реакций, спектрального анализа. </w:t>
      </w:r>
    </w:p>
    <w:p w:rsidR="00A56903" w:rsidRPr="00B305F3" w:rsidRDefault="00A56903">
      <w:pPr>
        <w:widowControl w:val="0"/>
        <w:autoSpaceDE w:val="0"/>
        <w:autoSpaceDN w:val="0"/>
        <w:adjustRightInd w:val="0"/>
        <w:spacing w:after="0" w:line="5" w:lineRule="exact"/>
        <w:rPr>
          <w:rFonts w:ascii="Times New Roman" w:hAnsi="Times New Roman"/>
          <w:sz w:val="24"/>
          <w:vertAlign w:val="superscript"/>
          <w:lang w:val="ru-RU"/>
        </w:rPr>
      </w:pPr>
    </w:p>
    <w:p w:rsidR="00A56903" w:rsidRPr="00B305F3" w:rsidRDefault="001C17B6">
      <w:pPr>
        <w:widowControl w:val="0"/>
        <w:overflowPunct w:val="0"/>
        <w:autoSpaceDE w:val="0"/>
        <w:autoSpaceDN w:val="0"/>
        <w:adjustRightInd w:val="0"/>
        <w:spacing w:after="0" w:line="239" w:lineRule="auto"/>
        <w:ind w:left="700"/>
        <w:jc w:val="both"/>
        <w:rPr>
          <w:rFonts w:ascii="Times New Roman" w:hAnsi="Times New Roman"/>
          <w:sz w:val="24"/>
          <w:vertAlign w:val="superscript"/>
        </w:rPr>
      </w:pPr>
      <w:r w:rsidRPr="00B305F3">
        <w:rPr>
          <w:rFonts w:ascii="Times New Roman" w:hAnsi="Times New Roman"/>
          <w:b/>
          <w:bCs/>
          <w:sz w:val="24"/>
        </w:rPr>
        <w:t xml:space="preserve">Выпускник получит возможность научиться: </w:t>
      </w:r>
    </w:p>
    <w:p w:rsidR="00A56903" w:rsidRPr="00B305F3" w:rsidRDefault="00A56903">
      <w:pPr>
        <w:widowControl w:val="0"/>
        <w:autoSpaceDE w:val="0"/>
        <w:autoSpaceDN w:val="0"/>
        <w:adjustRightInd w:val="0"/>
        <w:spacing w:after="0" w:line="48" w:lineRule="exact"/>
        <w:rPr>
          <w:rFonts w:ascii="Times New Roman" w:hAnsi="Times New Roman"/>
          <w:sz w:val="24"/>
          <w:vertAlign w:val="superscript"/>
        </w:rPr>
      </w:pPr>
    </w:p>
    <w:p w:rsidR="00A56903" w:rsidRPr="00B305F3" w:rsidRDefault="001C17B6">
      <w:pPr>
        <w:widowControl w:val="0"/>
        <w:numPr>
          <w:ilvl w:val="0"/>
          <w:numId w:val="21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1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соотносить энергию связи атомных ядер с дефектом массы</w:t>
      </w:r>
      <w:r w:rsidRPr="00B305F3">
        <w:rPr>
          <w:rFonts w:ascii="Times New Roman" w:hAnsi="Times New Roman"/>
          <w:i/>
          <w:iCs/>
          <w:sz w:val="24"/>
          <w:lang w:val="ru-RU"/>
        </w:rPr>
        <w:lastRenderedPageBreak/>
        <w:t xml:space="preserve">; </w:t>
      </w:r>
    </w:p>
    <w:p w:rsidR="00A56903" w:rsidRPr="00B305F3"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47" type="#_x0000_t75" style="position:absolute;margin-left:-1.4pt;margin-top:24.6pt;width:490.3pt;height:3pt;z-index:-370" o:allowincell="f">
            <v:imagedata r:id="rId10" o:title=""/>
          </v:shape>
        </w:pict>
      </w:r>
      <w:r w:rsidRPr="00932310">
        <w:rPr>
          <w:rFonts w:ascii="Times New Roman" w:hAnsi="Times New Roman"/>
          <w:noProof/>
          <w:sz w:val="24"/>
        </w:rPr>
        <w:pict>
          <v:shape id="_x0000_s1248" type="#_x0000_t75" style="position:absolute;margin-left:-1.4pt;margin-top:28.3pt;width:490.3pt;height:.7pt;z-index:-369" o:allowincell="f">
            <v:imagedata r:id="rId9" o:title=""/>
          </v:shape>
        </w:pict>
      </w:r>
    </w:p>
    <w:p w:rsidR="00A56903" w:rsidRPr="00BA20D5" w:rsidRDefault="00A56903">
      <w:pPr>
        <w:widowControl w:val="0"/>
        <w:autoSpaceDE w:val="0"/>
        <w:autoSpaceDN w:val="0"/>
        <w:adjustRightInd w:val="0"/>
        <w:spacing w:after="0" w:line="399"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53" w:name="page109"/>
      <w:bookmarkEnd w:id="53"/>
    </w:p>
    <w:p w:rsidR="00A56903" w:rsidRPr="00B305F3" w:rsidRDefault="001C17B6">
      <w:pPr>
        <w:widowControl w:val="0"/>
        <w:numPr>
          <w:ilvl w:val="0"/>
          <w:numId w:val="22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приводить примеры влияния радиоактивных излучений на живые организмы; понимать принцип действия дозиметра и различать условия его использования;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 </w:t>
      </w:r>
    </w:p>
    <w:p w:rsidR="00A56903" w:rsidRPr="00B305F3" w:rsidRDefault="00A56903">
      <w:pPr>
        <w:widowControl w:val="0"/>
        <w:autoSpaceDE w:val="0"/>
        <w:autoSpaceDN w:val="0"/>
        <w:adjustRightInd w:val="0"/>
        <w:spacing w:after="0" w:line="8" w:lineRule="exact"/>
        <w:rPr>
          <w:rFonts w:ascii="Times New Roman" w:hAnsi="Times New Roman"/>
          <w:sz w:val="24"/>
          <w:lang w:val="ru-RU"/>
        </w:rPr>
      </w:pPr>
    </w:p>
    <w:p w:rsidR="00A56903" w:rsidRPr="00B305F3" w:rsidRDefault="001C17B6">
      <w:pPr>
        <w:widowControl w:val="0"/>
        <w:autoSpaceDE w:val="0"/>
        <w:autoSpaceDN w:val="0"/>
        <w:adjustRightInd w:val="0"/>
        <w:spacing w:after="0" w:line="240" w:lineRule="auto"/>
        <w:ind w:left="4100"/>
        <w:rPr>
          <w:rFonts w:ascii="Times New Roman" w:hAnsi="Times New Roman"/>
          <w:sz w:val="24"/>
        </w:rPr>
      </w:pPr>
      <w:r w:rsidRPr="00B305F3">
        <w:rPr>
          <w:rFonts w:ascii="Times New Roman" w:hAnsi="Times New Roman"/>
          <w:b/>
          <w:bCs/>
          <w:sz w:val="24"/>
        </w:rPr>
        <w:t>Элементы астрономии</w:t>
      </w:r>
    </w:p>
    <w:p w:rsidR="00A56903" w:rsidRPr="00B305F3" w:rsidRDefault="001C17B6">
      <w:pPr>
        <w:widowControl w:val="0"/>
        <w:autoSpaceDE w:val="0"/>
        <w:autoSpaceDN w:val="0"/>
        <w:adjustRightInd w:val="0"/>
        <w:spacing w:after="0" w:line="239" w:lineRule="auto"/>
        <w:ind w:left="700"/>
        <w:rPr>
          <w:rFonts w:ascii="Times New Roman" w:hAnsi="Times New Roman"/>
          <w:sz w:val="24"/>
        </w:rPr>
      </w:pPr>
      <w:r w:rsidRPr="00B305F3">
        <w:rPr>
          <w:rFonts w:ascii="Times New Roman" w:hAnsi="Times New Roman"/>
          <w:b/>
          <w:bCs/>
          <w:sz w:val="24"/>
        </w:rPr>
        <w:t>Выпускник научится:</w:t>
      </w:r>
    </w:p>
    <w:p w:rsidR="00A56903" w:rsidRPr="00B305F3" w:rsidRDefault="00A56903">
      <w:pPr>
        <w:widowControl w:val="0"/>
        <w:autoSpaceDE w:val="0"/>
        <w:autoSpaceDN w:val="0"/>
        <w:adjustRightInd w:val="0"/>
        <w:spacing w:after="0" w:line="48" w:lineRule="exact"/>
        <w:rPr>
          <w:rFonts w:ascii="Times New Roman" w:hAnsi="Times New Roman"/>
          <w:sz w:val="24"/>
        </w:rPr>
      </w:pPr>
    </w:p>
    <w:p w:rsidR="00A56903" w:rsidRPr="00B305F3" w:rsidRDefault="001C17B6">
      <w:pPr>
        <w:widowControl w:val="0"/>
        <w:numPr>
          <w:ilvl w:val="0"/>
          <w:numId w:val="22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2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понимать различия между гелиоцентрической и геоцентрической системами мира; </w:t>
      </w:r>
    </w:p>
    <w:p w:rsidR="00A56903" w:rsidRPr="00B305F3" w:rsidRDefault="00A56903">
      <w:pPr>
        <w:widowControl w:val="0"/>
        <w:autoSpaceDE w:val="0"/>
        <w:autoSpaceDN w:val="0"/>
        <w:adjustRightInd w:val="0"/>
        <w:spacing w:after="0" w:line="7" w:lineRule="exact"/>
        <w:rPr>
          <w:rFonts w:ascii="Times New Roman" w:hAnsi="Times New Roman"/>
          <w:sz w:val="24"/>
          <w:lang w:val="ru-RU"/>
        </w:rPr>
      </w:pPr>
    </w:p>
    <w:p w:rsidR="00A56903" w:rsidRPr="00B305F3" w:rsidRDefault="001C17B6">
      <w:pPr>
        <w:widowControl w:val="0"/>
        <w:autoSpaceDE w:val="0"/>
        <w:autoSpaceDN w:val="0"/>
        <w:adjustRightInd w:val="0"/>
        <w:spacing w:after="0" w:line="240" w:lineRule="auto"/>
        <w:ind w:left="700"/>
        <w:rPr>
          <w:rFonts w:ascii="Times New Roman" w:hAnsi="Times New Roman"/>
          <w:sz w:val="24"/>
        </w:rPr>
      </w:pPr>
      <w:r w:rsidRPr="00B305F3">
        <w:rPr>
          <w:rFonts w:ascii="Times New Roman" w:hAnsi="Times New Roman"/>
          <w:b/>
          <w:bCs/>
          <w:sz w:val="24"/>
        </w:rPr>
        <w:t>Выпускник получит возможность научиться:</w:t>
      </w:r>
    </w:p>
    <w:p w:rsidR="00A56903" w:rsidRPr="00B305F3" w:rsidRDefault="00A56903">
      <w:pPr>
        <w:widowControl w:val="0"/>
        <w:autoSpaceDE w:val="0"/>
        <w:autoSpaceDN w:val="0"/>
        <w:adjustRightInd w:val="0"/>
        <w:spacing w:after="0" w:line="48" w:lineRule="exact"/>
        <w:rPr>
          <w:rFonts w:ascii="Times New Roman" w:hAnsi="Times New Roman"/>
          <w:sz w:val="24"/>
        </w:rPr>
      </w:pPr>
    </w:p>
    <w:p w:rsidR="00A56903" w:rsidRPr="00B305F3" w:rsidRDefault="001C17B6">
      <w:pPr>
        <w:widowControl w:val="0"/>
        <w:numPr>
          <w:ilvl w:val="0"/>
          <w:numId w:val="22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указывать общие свойства и отличия планет земной группы и</w:t>
      </w:r>
      <w:r w:rsidR="00B305F3">
        <w:rPr>
          <w:rFonts w:ascii="Times New Roman" w:hAnsi="Times New Roman"/>
          <w:i/>
          <w:iCs/>
          <w:sz w:val="24"/>
          <w:lang w:val="ru-RU"/>
        </w:rPr>
        <w:t xml:space="preserve"> планет-гигантов; малых тел Сол</w:t>
      </w:r>
      <w:r w:rsidRPr="00B305F3">
        <w:rPr>
          <w:rFonts w:ascii="Times New Roman" w:hAnsi="Times New Roman"/>
          <w:i/>
          <w:iCs/>
          <w:sz w:val="24"/>
          <w:lang w:val="ru-RU"/>
        </w:rPr>
        <w:t>нечной системы и больших планет; пользоваться картой звездно</w:t>
      </w:r>
      <w:r w:rsidR="00B305F3">
        <w:rPr>
          <w:rFonts w:ascii="Times New Roman" w:hAnsi="Times New Roman"/>
          <w:i/>
          <w:iCs/>
          <w:sz w:val="24"/>
          <w:lang w:val="ru-RU"/>
        </w:rPr>
        <w:t>го неба при наблюдениях звездно</w:t>
      </w:r>
      <w:r w:rsidRPr="00B305F3">
        <w:rPr>
          <w:rFonts w:ascii="Times New Roman" w:hAnsi="Times New Roman"/>
          <w:i/>
          <w:iCs/>
          <w:sz w:val="24"/>
          <w:lang w:val="ru-RU"/>
        </w:rPr>
        <w:t xml:space="preserve">го неба;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различать основные характеристики звезд (размер, цвет, температура) соотносить цвет звезды с ее температурой;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2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различать гипотезы о происхождении Солнечной системы. </w:t>
      </w:r>
    </w:p>
    <w:p w:rsidR="00A56903" w:rsidRPr="00B305F3" w:rsidRDefault="00A56903">
      <w:pPr>
        <w:widowControl w:val="0"/>
        <w:autoSpaceDE w:val="0"/>
        <w:autoSpaceDN w:val="0"/>
        <w:adjustRightInd w:val="0"/>
        <w:spacing w:after="0" w:line="260" w:lineRule="exact"/>
        <w:rPr>
          <w:rFonts w:ascii="Times New Roman" w:hAnsi="Times New Roman"/>
          <w:sz w:val="24"/>
          <w:lang w:val="ru-RU"/>
        </w:rPr>
      </w:pPr>
    </w:p>
    <w:p w:rsidR="00A56903" w:rsidRPr="00B305F3" w:rsidRDefault="001C17B6" w:rsidP="00B305F3">
      <w:pPr>
        <w:widowControl w:val="0"/>
        <w:autoSpaceDE w:val="0"/>
        <w:autoSpaceDN w:val="0"/>
        <w:adjustRightInd w:val="0"/>
        <w:spacing w:after="0" w:line="240" w:lineRule="auto"/>
        <w:rPr>
          <w:rFonts w:ascii="Times New Roman" w:hAnsi="Times New Roman"/>
          <w:sz w:val="24"/>
          <w:lang w:val="ru-RU"/>
        </w:rPr>
      </w:pPr>
      <w:r w:rsidRPr="00B305F3">
        <w:rPr>
          <w:rFonts w:ascii="Times New Roman" w:hAnsi="Times New Roman"/>
          <w:b/>
          <w:bCs/>
          <w:sz w:val="24"/>
          <w:lang w:val="ru-RU"/>
        </w:rPr>
        <w:t>1.2.5.10. Биология</w:t>
      </w:r>
    </w:p>
    <w:p w:rsidR="00A56903" w:rsidRPr="00B305F3" w:rsidRDefault="001C17B6">
      <w:pPr>
        <w:widowControl w:val="0"/>
        <w:autoSpaceDE w:val="0"/>
        <w:autoSpaceDN w:val="0"/>
        <w:adjustRightInd w:val="0"/>
        <w:spacing w:after="0" w:line="239" w:lineRule="auto"/>
        <w:rPr>
          <w:rFonts w:ascii="Times New Roman" w:hAnsi="Times New Roman"/>
          <w:sz w:val="24"/>
          <w:lang w:val="ru-RU"/>
        </w:rPr>
      </w:pPr>
      <w:r w:rsidRPr="00B305F3">
        <w:rPr>
          <w:rFonts w:ascii="Times New Roman" w:hAnsi="Times New Roman"/>
          <w:b/>
          <w:bCs/>
          <w:sz w:val="24"/>
          <w:lang w:val="ru-RU"/>
        </w:rPr>
        <w:t>В результате изучения курса биологии в основной школе:</w:t>
      </w:r>
    </w:p>
    <w:p w:rsidR="00A56903" w:rsidRPr="00B305F3" w:rsidRDefault="00A56903">
      <w:pPr>
        <w:widowControl w:val="0"/>
        <w:autoSpaceDE w:val="0"/>
        <w:autoSpaceDN w:val="0"/>
        <w:adjustRightInd w:val="0"/>
        <w:spacing w:after="0" w:line="50" w:lineRule="exact"/>
        <w:rPr>
          <w:rFonts w:ascii="Times New Roman" w:hAnsi="Times New Roman"/>
          <w:sz w:val="24"/>
          <w:lang w:val="ru-RU"/>
        </w:rPr>
      </w:pPr>
    </w:p>
    <w:p w:rsidR="00A56903" w:rsidRPr="00B305F3" w:rsidRDefault="001C17B6">
      <w:pPr>
        <w:widowControl w:val="0"/>
        <w:numPr>
          <w:ilvl w:val="0"/>
          <w:numId w:val="223"/>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Выпускник </w:t>
      </w:r>
      <w:r w:rsidRPr="00B305F3">
        <w:rPr>
          <w:rFonts w:ascii="Times New Roman" w:hAnsi="Times New Roman"/>
          <w:b/>
          <w:bCs/>
          <w:sz w:val="24"/>
          <w:lang w:val="ru-RU"/>
        </w:rPr>
        <w:t>научится</w:t>
      </w:r>
      <w:r w:rsidRPr="00B305F3">
        <w:rPr>
          <w:rFonts w:ascii="Times New Roman" w:hAnsi="Times New Roman"/>
          <w:sz w:val="24"/>
          <w:lang w:val="ru-RU"/>
        </w:rPr>
        <w:t xml:space="preserve"> пользоваться научными методами для распознания биологических проблем; давать научное объяснение биологическим фактам, процессам, я</w:t>
      </w:r>
      <w:r w:rsidR="00B305F3">
        <w:rPr>
          <w:rFonts w:ascii="Times New Roman" w:hAnsi="Times New Roman"/>
          <w:sz w:val="24"/>
          <w:lang w:val="ru-RU"/>
        </w:rPr>
        <w:t>влениям, закономерностям, их ро</w:t>
      </w:r>
      <w:r w:rsidRPr="00B305F3">
        <w:rPr>
          <w:rFonts w:ascii="Times New Roman" w:hAnsi="Times New Roman"/>
          <w:sz w:val="24"/>
          <w:lang w:val="ru-RU"/>
        </w:rPr>
        <w:t>ли в жизни организмов и человека; проводить наблюдения за живыми объектами, собственным ор-ганизмом; описывать биологические объекты, процессы и явлен</w:t>
      </w:r>
      <w:r w:rsidR="00B305F3">
        <w:rPr>
          <w:rFonts w:ascii="Times New Roman" w:hAnsi="Times New Roman"/>
          <w:sz w:val="24"/>
          <w:lang w:val="ru-RU"/>
        </w:rPr>
        <w:t>ия; ставить несложные биологиче</w:t>
      </w:r>
      <w:r w:rsidRPr="00B305F3">
        <w:rPr>
          <w:rFonts w:ascii="Times New Roman" w:hAnsi="Times New Roman"/>
          <w:sz w:val="24"/>
          <w:lang w:val="ru-RU"/>
        </w:rPr>
        <w:t xml:space="preserve">ские эксперименты и интерпретировать их результаты. </w:t>
      </w:r>
    </w:p>
    <w:p w:rsidR="00A56903" w:rsidRPr="00B305F3" w:rsidRDefault="00A56903">
      <w:pPr>
        <w:widowControl w:val="0"/>
        <w:autoSpaceDE w:val="0"/>
        <w:autoSpaceDN w:val="0"/>
        <w:adjustRightInd w:val="0"/>
        <w:spacing w:after="0" w:line="58" w:lineRule="exact"/>
        <w:rPr>
          <w:rFonts w:ascii="Times New Roman" w:hAnsi="Times New Roman"/>
          <w:sz w:val="24"/>
          <w:vertAlign w:val="superscript"/>
          <w:lang w:val="ru-RU"/>
        </w:rPr>
      </w:pPr>
    </w:p>
    <w:p w:rsidR="00A56903" w:rsidRPr="00B305F3" w:rsidRDefault="001C17B6">
      <w:pPr>
        <w:widowControl w:val="0"/>
        <w:numPr>
          <w:ilvl w:val="0"/>
          <w:numId w:val="22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Выпускник </w:t>
      </w:r>
      <w:r w:rsidRPr="00B305F3">
        <w:rPr>
          <w:rFonts w:ascii="Times New Roman" w:hAnsi="Times New Roman"/>
          <w:b/>
          <w:bCs/>
          <w:sz w:val="24"/>
          <w:lang w:val="ru-RU"/>
        </w:rPr>
        <w:t>овладеет</w:t>
      </w:r>
      <w:r w:rsidRPr="00B305F3">
        <w:rPr>
          <w:rFonts w:ascii="Times New Roman" w:hAnsi="Times New Roman"/>
          <w:sz w:val="24"/>
          <w:lang w:val="ru-RU"/>
        </w:rPr>
        <w:t>системой биологических знаний – понятиями, закономерностями, законами, теориями, имеющими важное общеобразовательное и познавател</w:t>
      </w:r>
      <w:r w:rsidR="00B305F3">
        <w:rPr>
          <w:rFonts w:ascii="Times New Roman" w:hAnsi="Times New Roman"/>
          <w:sz w:val="24"/>
          <w:lang w:val="ru-RU"/>
        </w:rPr>
        <w:t>ьное значение; сведениями по ис</w:t>
      </w:r>
      <w:r w:rsidRPr="00B305F3">
        <w:rPr>
          <w:rFonts w:ascii="Times New Roman" w:hAnsi="Times New Roman"/>
          <w:sz w:val="24"/>
          <w:lang w:val="ru-RU"/>
        </w:rPr>
        <w:t xml:space="preserve">тории становления биологии как науки.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3"/>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Выпускник </w:t>
      </w:r>
      <w:r w:rsidRPr="00B305F3">
        <w:rPr>
          <w:rFonts w:ascii="Times New Roman" w:hAnsi="Times New Roman"/>
          <w:b/>
          <w:bCs/>
          <w:sz w:val="24"/>
          <w:lang w:val="ru-RU"/>
        </w:rPr>
        <w:t>освоит</w:t>
      </w:r>
      <w:r w:rsidRPr="00B305F3">
        <w:rPr>
          <w:rFonts w:ascii="Times New Roman" w:hAnsi="Times New Roman"/>
          <w:sz w:val="24"/>
          <w:lang w:val="ru-RU"/>
        </w:rPr>
        <w:t xml:space="preserve">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w:t>
      </w:r>
      <w:r w:rsidR="00B305F3">
        <w:rPr>
          <w:rFonts w:ascii="Times New Roman" w:hAnsi="Times New Roman"/>
          <w:sz w:val="24"/>
          <w:lang w:val="ru-RU"/>
        </w:rPr>
        <w:t>правила работы в кабинете биоло</w:t>
      </w:r>
      <w:r w:rsidRPr="00B305F3">
        <w:rPr>
          <w:rFonts w:ascii="Times New Roman" w:hAnsi="Times New Roman"/>
          <w:sz w:val="24"/>
          <w:lang w:val="ru-RU"/>
        </w:rPr>
        <w:t xml:space="preserve">гии, с биологическими приборами и инструментами. </w:t>
      </w:r>
    </w:p>
    <w:p w:rsidR="00A56903" w:rsidRPr="00B305F3"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B305F3" w:rsidRDefault="001C17B6">
      <w:pPr>
        <w:widowControl w:val="0"/>
        <w:numPr>
          <w:ilvl w:val="0"/>
          <w:numId w:val="22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Выпускник </w:t>
      </w:r>
      <w:r w:rsidRPr="00B305F3">
        <w:rPr>
          <w:rFonts w:ascii="Times New Roman" w:hAnsi="Times New Roman"/>
          <w:b/>
          <w:bCs/>
          <w:sz w:val="24"/>
          <w:lang w:val="ru-RU"/>
        </w:rPr>
        <w:t>приобретет</w:t>
      </w:r>
      <w:r w:rsidRPr="00B305F3">
        <w:rPr>
          <w:rFonts w:ascii="Times New Roman" w:hAnsi="Times New Roman"/>
          <w:sz w:val="24"/>
          <w:lang w:val="ru-RU"/>
        </w:rPr>
        <w:t xml:space="preserve"> навыки использования научно-популярн</w:t>
      </w:r>
      <w:r w:rsidR="00B305F3">
        <w:rPr>
          <w:rFonts w:ascii="Times New Roman" w:hAnsi="Times New Roman"/>
          <w:sz w:val="24"/>
          <w:lang w:val="ru-RU"/>
        </w:rPr>
        <w:t>ой литературы по биологии, спра</w:t>
      </w:r>
      <w:r w:rsidRPr="00B305F3">
        <w:rPr>
          <w:rFonts w:ascii="Times New Roman" w:hAnsi="Times New Roman"/>
          <w:sz w:val="24"/>
          <w:lang w:val="ru-RU"/>
        </w:rPr>
        <w:t xml:space="preserve">вочных материалов (на бумажных и электронных носителях), ресурсов Интернетапри выполнении учебных задач. </w:t>
      </w:r>
    </w:p>
    <w:p w:rsidR="00A56903" w:rsidRPr="00B305F3" w:rsidRDefault="00A56903">
      <w:pPr>
        <w:widowControl w:val="0"/>
        <w:autoSpaceDE w:val="0"/>
        <w:autoSpaceDN w:val="0"/>
        <w:adjustRightInd w:val="0"/>
        <w:spacing w:after="0" w:line="7" w:lineRule="exact"/>
        <w:rPr>
          <w:rFonts w:ascii="Times New Roman" w:hAnsi="Times New Roman"/>
          <w:sz w:val="24"/>
          <w:lang w:val="ru-RU"/>
        </w:rPr>
      </w:pPr>
    </w:p>
    <w:p w:rsidR="00A56903" w:rsidRPr="00B305F3" w:rsidRDefault="001C17B6">
      <w:pPr>
        <w:widowControl w:val="0"/>
        <w:autoSpaceDE w:val="0"/>
        <w:autoSpaceDN w:val="0"/>
        <w:adjustRightInd w:val="0"/>
        <w:spacing w:after="0" w:line="239" w:lineRule="auto"/>
        <w:ind w:left="700"/>
        <w:rPr>
          <w:rFonts w:ascii="Times New Roman" w:hAnsi="Times New Roman"/>
          <w:sz w:val="24"/>
        </w:rPr>
      </w:pPr>
      <w:r w:rsidRPr="00B305F3">
        <w:rPr>
          <w:rFonts w:ascii="Times New Roman" w:hAnsi="Times New Roman"/>
          <w:b/>
          <w:bCs/>
          <w:sz w:val="24"/>
        </w:rPr>
        <w:t>Выпускник получит возможность научиться:</w:t>
      </w:r>
    </w:p>
    <w:p w:rsidR="00A56903" w:rsidRPr="00B305F3" w:rsidRDefault="00A56903">
      <w:pPr>
        <w:widowControl w:val="0"/>
        <w:autoSpaceDE w:val="0"/>
        <w:autoSpaceDN w:val="0"/>
        <w:adjustRightInd w:val="0"/>
        <w:spacing w:after="0" w:line="49" w:lineRule="exact"/>
        <w:rPr>
          <w:rFonts w:ascii="Times New Roman" w:hAnsi="Times New Roman"/>
          <w:sz w:val="24"/>
        </w:rPr>
      </w:pPr>
    </w:p>
    <w:p w:rsidR="00A56903" w:rsidRPr="00B305F3" w:rsidRDefault="001C17B6">
      <w:pPr>
        <w:widowControl w:val="0"/>
        <w:numPr>
          <w:ilvl w:val="0"/>
          <w:numId w:val="22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осознанно использовать знания основных правил поведения в природе и основ здорового образа жизни в быту; </w:t>
      </w:r>
    </w:p>
    <w:p w:rsidR="00A56903" w:rsidRPr="00B305F3"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B305F3" w:rsidRDefault="001C17B6">
      <w:pPr>
        <w:widowControl w:val="0"/>
        <w:numPr>
          <w:ilvl w:val="0"/>
          <w:numId w:val="22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24"/>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ориентироваться в системе познавательных ценностей – во</w:t>
      </w:r>
      <w:r w:rsidR="00B305F3">
        <w:rPr>
          <w:rFonts w:ascii="Times New Roman" w:hAnsi="Times New Roman"/>
          <w:i/>
          <w:iCs/>
          <w:sz w:val="24"/>
          <w:lang w:val="ru-RU"/>
        </w:rPr>
        <w:t>спринимать информацию биологиче</w:t>
      </w:r>
      <w:r w:rsidRPr="00B305F3">
        <w:rPr>
          <w:rFonts w:ascii="Times New Roman" w:hAnsi="Times New Roman"/>
          <w:i/>
          <w:iCs/>
          <w:sz w:val="24"/>
          <w:lang w:val="ru-RU"/>
        </w:rPr>
        <w:t xml:space="preserve">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 </w:t>
      </w:r>
    </w:p>
    <w:p w:rsidR="00A56903" w:rsidRPr="00B305F3"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B305F3" w:rsidRDefault="001C17B6">
      <w:pPr>
        <w:widowControl w:val="0"/>
        <w:numPr>
          <w:ilvl w:val="0"/>
          <w:numId w:val="22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 </w:t>
      </w:r>
    </w:p>
    <w:p w:rsidR="00A56903" w:rsidRPr="00B305F3" w:rsidRDefault="00A56903">
      <w:pPr>
        <w:widowControl w:val="0"/>
        <w:autoSpaceDE w:val="0"/>
        <w:autoSpaceDN w:val="0"/>
        <w:adjustRightInd w:val="0"/>
        <w:spacing w:after="0" w:line="7" w:lineRule="exact"/>
        <w:rPr>
          <w:rFonts w:ascii="Times New Roman" w:hAnsi="Times New Roman"/>
          <w:sz w:val="24"/>
          <w:lang w:val="ru-RU"/>
        </w:rPr>
      </w:pPr>
    </w:p>
    <w:p w:rsidR="00A56903" w:rsidRPr="00B305F3" w:rsidRDefault="001C17B6">
      <w:pPr>
        <w:widowControl w:val="0"/>
        <w:autoSpaceDE w:val="0"/>
        <w:autoSpaceDN w:val="0"/>
        <w:adjustRightInd w:val="0"/>
        <w:spacing w:after="0" w:line="239" w:lineRule="auto"/>
        <w:ind w:left="4280"/>
        <w:rPr>
          <w:rFonts w:ascii="Times New Roman" w:hAnsi="Times New Roman"/>
          <w:sz w:val="24"/>
        </w:rPr>
      </w:pPr>
      <w:r w:rsidRPr="00B305F3">
        <w:rPr>
          <w:rFonts w:ascii="Times New Roman" w:hAnsi="Times New Roman"/>
          <w:b/>
          <w:bCs/>
          <w:sz w:val="24"/>
        </w:rPr>
        <w:t>Живые организмы</w:t>
      </w:r>
    </w:p>
    <w:p w:rsidR="00A56903" w:rsidRPr="00B305F3" w:rsidRDefault="001C17B6">
      <w:pPr>
        <w:widowControl w:val="0"/>
        <w:autoSpaceDE w:val="0"/>
        <w:autoSpaceDN w:val="0"/>
        <w:adjustRightInd w:val="0"/>
        <w:spacing w:after="0" w:line="239" w:lineRule="auto"/>
        <w:ind w:left="700"/>
        <w:rPr>
          <w:rFonts w:ascii="Times New Roman" w:hAnsi="Times New Roman"/>
          <w:sz w:val="24"/>
        </w:rPr>
      </w:pPr>
      <w:r w:rsidRPr="00B305F3">
        <w:rPr>
          <w:rFonts w:ascii="Times New Roman" w:hAnsi="Times New Roman"/>
          <w:b/>
          <w:bCs/>
          <w:sz w:val="24"/>
        </w:rPr>
        <w:t>Выпускник научится:</w:t>
      </w:r>
    </w:p>
    <w:p w:rsidR="00A56903" w:rsidRPr="00B305F3" w:rsidRDefault="00A56903">
      <w:pPr>
        <w:widowControl w:val="0"/>
        <w:autoSpaceDE w:val="0"/>
        <w:autoSpaceDN w:val="0"/>
        <w:adjustRightInd w:val="0"/>
        <w:spacing w:after="0" w:line="51" w:lineRule="exact"/>
        <w:rPr>
          <w:rFonts w:ascii="Times New Roman" w:hAnsi="Times New Roman"/>
          <w:sz w:val="24"/>
        </w:rPr>
      </w:pPr>
    </w:p>
    <w:p w:rsidR="00A56903" w:rsidRPr="00B305F3" w:rsidRDefault="001C17B6">
      <w:pPr>
        <w:widowControl w:val="0"/>
        <w:numPr>
          <w:ilvl w:val="0"/>
          <w:numId w:val="22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выделять существенные признаки биологических объектов (клет</w:t>
      </w:r>
      <w:r w:rsidR="00B305F3">
        <w:rPr>
          <w:rFonts w:ascii="Times New Roman" w:hAnsi="Times New Roman"/>
          <w:sz w:val="24"/>
          <w:lang w:val="ru-RU"/>
        </w:rPr>
        <w:t>ок и организмов растений, живот</w:t>
      </w:r>
      <w:r w:rsidRPr="00B305F3">
        <w:rPr>
          <w:rFonts w:ascii="Times New Roman" w:hAnsi="Times New Roman"/>
          <w:sz w:val="24"/>
          <w:lang w:val="ru-RU"/>
        </w:rPr>
        <w:t xml:space="preserve">ных, грибов, бактерий) и процессов, характерных для живых организмов;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аргументировать, приводить доказательства родства различных таксонов растений, животных, грибов и бактерий;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аргументировать, приводить доказательства различий растений, животных, грибов и бактерий;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251" type="#_x0000_t75" style="position:absolute;margin-left:-1.4pt;margin-top:37.35pt;width:490.3pt;height:3pt;z-index:-368" o:allowincell="f">
            <v:imagedata r:id="rId10" o:title=""/>
          </v:shape>
        </w:pict>
      </w:r>
      <w:r w:rsidRPr="00932310">
        <w:rPr>
          <w:rFonts w:ascii="Times New Roman" w:hAnsi="Times New Roman"/>
          <w:noProof/>
        </w:rPr>
        <w:lastRenderedPageBreak/>
        <w:pict>
          <v:shape id="_x0000_s1252" type="#_x0000_t75" style="position:absolute;margin-left:-1.4pt;margin-top:41.05pt;width:490.3pt;height:.7pt;z-index:-36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4"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54" w:name="page111"/>
      <w:bookmarkEnd w:id="54"/>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раскрывать роль биологии в практической деятельности людей; роль различных организмов в жизни человека; </w:t>
      </w:r>
    </w:p>
    <w:p w:rsidR="00A56903" w:rsidRPr="00B305F3"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объяснять общность происхождения и эволюции систематических групп растений и животных на примерах сопоставления биологических объектов;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выявлятьпримерыи раскрывать сущность приспособленности организмов к среде обитания;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различатьпо внешнему виду, схемам и описаниям реальные би</w:t>
      </w:r>
      <w:r w:rsidR="00B305F3">
        <w:rPr>
          <w:rFonts w:ascii="Times New Roman" w:hAnsi="Times New Roman"/>
          <w:sz w:val="24"/>
          <w:lang w:val="ru-RU"/>
        </w:rPr>
        <w:t>ологические объекты или их изоб</w:t>
      </w:r>
      <w:r w:rsidRPr="00B305F3">
        <w:rPr>
          <w:rFonts w:ascii="Times New Roman" w:hAnsi="Times New Roman"/>
          <w:sz w:val="24"/>
          <w:lang w:val="ru-RU"/>
        </w:rPr>
        <w:t xml:space="preserve">ражения, выявлять отличительные признаки биологических объектов;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сравнивать биологические объекты (растения, животные, бакт</w:t>
      </w:r>
      <w:r w:rsidR="00B305F3">
        <w:rPr>
          <w:rFonts w:ascii="Times New Roman" w:hAnsi="Times New Roman"/>
          <w:sz w:val="24"/>
          <w:lang w:val="ru-RU"/>
        </w:rPr>
        <w:t>ерии, грибы), процессы жизнедея</w:t>
      </w:r>
      <w:r w:rsidRPr="00B305F3">
        <w:rPr>
          <w:rFonts w:ascii="Times New Roman" w:hAnsi="Times New Roman"/>
          <w:sz w:val="24"/>
          <w:lang w:val="ru-RU"/>
        </w:rPr>
        <w:t xml:space="preserve">тельности; делать выводы и умозаключения на основе сравнения;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устанавливать взаимосвязи между особенностями строения и функциями клеток и тканей, органов и систем органов;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знать и аргументировать основные правила поведения в природе; </w:t>
      </w:r>
    </w:p>
    <w:p w:rsidR="00A56903" w:rsidRPr="00B305F3"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анализировать и оценивать последствия деятельности человека в природе; </w:t>
      </w:r>
    </w:p>
    <w:p w:rsidR="00A56903" w:rsidRPr="00B305F3"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описывать и использовать приемы выращивания и размножения культурных растений и домашних животных, ухода за ними;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2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знать и соблюдать правила работы в кабинете биологии. </w:t>
      </w:r>
    </w:p>
    <w:p w:rsidR="00A56903" w:rsidRPr="00B305F3" w:rsidRDefault="00A56903">
      <w:pPr>
        <w:widowControl w:val="0"/>
        <w:autoSpaceDE w:val="0"/>
        <w:autoSpaceDN w:val="0"/>
        <w:adjustRightInd w:val="0"/>
        <w:spacing w:after="0" w:line="4" w:lineRule="exact"/>
        <w:rPr>
          <w:rFonts w:ascii="Times New Roman" w:hAnsi="Times New Roman"/>
          <w:sz w:val="24"/>
          <w:lang w:val="ru-RU"/>
        </w:rPr>
      </w:pPr>
    </w:p>
    <w:p w:rsidR="00A56903" w:rsidRPr="00B305F3" w:rsidRDefault="001C17B6">
      <w:pPr>
        <w:widowControl w:val="0"/>
        <w:autoSpaceDE w:val="0"/>
        <w:autoSpaceDN w:val="0"/>
        <w:adjustRightInd w:val="0"/>
        <w:spacing w:after="0" w:line="239" w:lineRule="auto"/>
        <w:ind w:left="700"/>
        <w:rPr>
          <w:rFonts w:ascii="Times New Roman" w:hAnsi="Times New Roman"/>
          <w:sz w:val="24"/>
        </w:rPr>
      </w:pPr>
      <w:r w:rsidRPr="00B305F3">
        <w:rPr>
          <w:rFonts w:ascii="Times New Roman" w:hAnsi="Times New Roman"/>
          <w:b/>
          <w:bCs/>
          <w:sz w:val="24"/>
        </w:rPr>
        <w:t>Выпускник получит возможность научиться:</w:t>
      </w:r>
    </w:p>
    <w:p w:rsidR="00A56903" w:rsidRPr="00B305F3" w:rsidRDefault="00A56903">
      <w:pPr>
        <w:widowControl w:val="0"/>
        <w:autoSpaceDE w:val="0"/>
        <w:autoSpaceDN w:val="0"/>
        <w:adjustRightInd w:val="0"/>
        <w:spacing w:after="0" w:line="51" w:lineRule="exact"/>
        <w:rPr>
          <w:rFonts w:ascii="Times New Roman" w:hAnsi="Times New Roman"/>
          <w:sz w:val="24"/>
        </w:rPr>
      </w:pPr>
    </w:p>
    <w:p w:rsidR="00A56903" w:rsidRPr="00B305F3" w:rsidRDefault="001C17B6">
      <w:pPr>
        <w:widowControl w:val="0"/>
        <w:numPr>
          <w:ilvl w:val="0"/>
          <w:numId w:val="22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находить информацию о растениях, животных грибах и бакт</w:t>
      </w:r>
      <w:r w:rsidR="00B305F3">
        <w:rPr>
          <w:rFonts w:ascii="Times New Roman" w:hAnsi="Times New Roman"/>
          <w:i/>
          <w:iCs/>
          <w:sz w:val="24"/>
          <w:lang w:val="ru-RU"/>
        </w:rPr>
        <w:t>ерияхв научно-популярной литера</w:t>
      </w:r>
      <w:r w:rsidRPr="00B305F3">
        <w:rPr>
          <w:rFonts w:ascii="Times New Roman" w:hAnsi="Times New Roman"/>
          <w:i/>
          <w:iCs/>
          <w:sz w:val="24"/>
          <w:lang w:val="ru-RU"/>
        </w:rPr>
        <w:t xml:space="preserve">туре, биологических словарях, справочниках, Интернет ресурсе, анализировать и оценивать ее, переводить из одной формы в другую;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0"/>
          <w:numId w:val="22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w:t>
      </w:r>
      <w:r w:rsidR="00B305F3">
        <w:rPr>
          <w:rFonts w:ascii="Times New Roman" w:hAnsi="Times New Roman"/>
          <w:i/>
          <w:iCs/>
          <w:sz w:val="24"/>
          <w:lang w:val="ru-RU"/>
        </w:rPr>
        <w:t>дставлять работу на защиту и за</w:t>
      </w:r>
      <w:r w:rsidRPr="00B305F3">
        <w:rPr>
          <w:rFonts w:ascii="Times New Roman" w:hAnsi="Times New Roman"/>
          <w:i/>
          <w:iCs/>
          <w:sz w:val="24"/>
          <w:lang w:val="ru-RU"/>
        </w:rPr>
        <w:t xml:space="preserve">щищать ее;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27"/>
        </w:numPr>
        <w:tabs>
          <w:tab w:val="clear" w:pos="720"/>
          <w:tab w:val="num" w:pos="360"/>
        </w:tabs>
        <w:overflowPunct w:val="0"/>
        <w:autoSpaceDE w:val="0"/>
        <w:autoSpaceDN w:val="0"/>
        <w:adjustRightInd w:val="0"/>
        <w:spacing w:after="0" w:line="185"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 </w:t>
      </w:r>
    </w:p>
    <w:p w:rsidR="00A56903" w:rsidRPr="00B305F3" w:rsidRDefault="00A56903">
      <w:pPr>
        <w:widowControl w:val="0"/>
        <w:autoSpaceDE w:val="0"/>
        <w:autoSpaceDN w:val="0"/>
        <w:adjustRightInd w:val="0"/>
        <w:spacing w:after="0" w:line="61" w:lineRule="exact"/>
        <w:rPr>
          <w:rFonts w:ascii="Times New Roman" w:hAnsi="Times New Roman"/>
          <w:sz w:val="24"/>
          <w:vertAlign w:val="superscript"/>
          <w:lang w:val="ru-RU"/>
        </w:rPr>
      </w:pPr>
    </w:p>
    <w:p w:rsidR="00A56903" w:rsidRPr="00B305F3" w:rsidRDefault="001C17B6">
      <w:pPr>
        <w:widowControl w:val="0"/>
        <w:numPr>
          <w:ilvl w:val="0"/>
          <w:numId w:val="227"/>
        </w:numPr>
        <w:tabs>
          <w:tab w:val="clear" w:pos="720"/>
          <w:tab w:val="num" w:pos="360"/>
        </w:tabs>
        <w:overflowPunct w:val="0"/>
        <w:autoSpaceDE w:val="0"/>
        <w:autoSpaceDN w:val="0"/>
        <w:adjustRightInd w:val="0"/>
        <w:spacing w:after="0" w:line="185"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 </w:t>
      </w:r>
    </w:p>
    <w:p w:rsidR="00A56903" w:rsidRPr="00B305F3" w:rsidRDefault="00A56903">
      <w:pPr>
        <w:widowControl w:val="0"/>
        <w:autoSpaceDE w:val="0"/>
        <w:autoSpaceDN w:val="0"/>
        <w:adjustRightInd w:val="0"/>
        <w:spacing w:after="0" w:line="60" w:lineRule="exact"/>
        <w:rPr>
          <w:rFonts w:ascii="Times New Roman" w:hAnsi="Times New Roman"/>
          <w:sz w:val="24"/>
          <w:vertAlign w:val="superscript"/>
          <w:lang w:val="ru-RU"/>
        </w:rPr>
      </w:pPr>
    </w:p>
    <w:p w:rsidR="00A56903" w:rsidRPr="00B305F3" w:rsidRDefault="001C17B6">
      <w:pPr>
        <w:widowControl w:val="0"/>
        <w:numPr>
          <w:ilvl w:val="0"/>
          <w:numId w:val="22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A56903" w:rsidRPr="00B305F3" w:rsidRDefault="00A56903">
      <w:pPr>
        <w:widowControl w:val="0"/>
        <w:autoSpaceDE w:val="0"/>
        <w:autoSpaceDN w:val="0"/>
        <w:adjustRightInd w:val="0"/>
        <w:spacing w:after="0" w:line="60" w:lineRule="exact"/>
        <w:rPr>
          <w:rFonts w:ascii="Times New Roman" w:hAnsi="Times New Roman"/>
          <w:sz w:val="24"/>
          <w:vertAlign w:val="superscript"/>
          <w:lang w:val="ru-RU"/>
        </w:rPr>
      </w:pPr>
    </w:p>
    <w:p w:rsidR="00A56903" w:rsidRPr="00B305F3" w:rsidRDefault="001C17B6">
      <w:pPr>
        <w:widowControl w:val="0"/>
        <w:numPr>
          <w:ilvl w:val="0"/>
          <w:numId w:val="227"/>
        </w:numPr>
        <w:tabs>
          <w:tab w:val="clear" w:pos="720"/>
          <w:tab w:val="num" w:pos="360"/>
        </w:tabs>
        <w:overflowPunct w:val="0"/>
        <w:autoSpaceDE w:val="0"/>
        <w:autoSpaceDN w:val="0"/>
        <w:adjustRightInd w:val="0"/>
        <w:spacing w:after="0" w:line="185"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 </w:t>
      </w:r>
    </w:p>
    <w:p w:rsidR="00A56903" w:rsidRPr="00B305F3" w:rsidRDefault="00A56903">
      <w:pPr>
        <w:widowControl w:val="0"/>
        <w:autoSpaceDE w:val="0"/>
        <w:autoSpaceDN w:val="0"/>
        <w:adjustRightInd w:val="0"/>
        <w:spacing w:after="0" w:line="60" w:lineRule="exact"/>
        <w:rPr>
          <w:rFonts w:ascii="Times New Roman" w:hAnsi="Times New Roman"/>
          <w:sz w:val="24"/>
          <w:vertAlign w:val="superscript"/>
          <w:lang w:val="ru-RU"/>
        </w:rPr>
      </w:pPr>
    </w:p>
    <w:p w:rsidR="00A56903" w:rsidRPr="00B305F3" w:rsidRDefault="001C17B6">
      <w:pPr>
        <w:widowControl w:val="0"/>
        <w:numPr>
          <w:ilvl w:val="0"/>
          <w:numId w:val="227"/>
        </w:numPr>
        <w:tabs>
          <w:tab w:val="clear" w:pos="720"/>
          <w:tab w:val="num" w:pos="360"/>
        </w:tabs>
        <w:overflowPunct w:val="0"/>
        <w:autoSpaceDE w:val="0"/>
        <w:autoSpaceDN w:val="0"/>
        <w:adjustRightInd w:val="0"/>
        <w:spacing w:after="0" w:line="185"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 </w:t>
      </w:r>
    </w:p>
    <w:p w:rsidR="00A56903" w:rsidRPr="00B305F3" w:rsidRDefault="00A56903">
      <w:pPr>
        <w:widowControl w:val="0"/>
        <w:autoSpaceDE w:val="0"/>
        <w:autoSpaceDN w:val="0"/>
        <w:adjustRightInd w:val="0"/>
        <w:spacing w:after="0" w:line="3" w:lineRule="exact"/>
        <w:rPr>
          <w:rFonts w:ascii="Times New Roman" w:hAnsi="Times New Roman"/>
          <w:sz w:val="24"/>
          <w:lang w:val="ru-RU"/>
        </w:rPr>
      </w:pPr>
    </w:p>
    <w:p w:rsidR="00A56903" w:rsidRPr="00B305F3" w:rsidRDefault="001C17B6">
      <w:pPr>
        <w:widowControl w:val="0"/>
        <w:autoSpaceDE w:val="0"/>
        <w:autoSpaceDN w:val="0"/>
        <w:adjustRightInd w:val="0"/>
        <w:spacing w:after="0" w:line="240" w:lineRule="auto"/>
        <w:ind w:left="360"/>
        <w:rPr>
          <w:rFonts w:ascii="Times New Roman" w:hAnsi="Times New Roman"/>
          <w:sz w:val="24"/>
          <w:lang w:val="ru-RU"/>
        </w:rPr>
      </w:pPr>
      <w:r w:rsidRPr="00B305F3">
        <w:rPr>
          <w:rFonts w:ascii="Times New Roman" w:hAnsi="Times New Roman"/>
          <w:i/>
          <w:iCs/>
          <w:sz w:val="24"/>
          <w:lang w:val="ru-RU"/>
        </w:rPr>
        <w:t>ватно оценивать собственный вклад в деятельность группы.</w:t>
      </w:r>
    </w:p>
    <w:p w:rsidR="00A56903" w:rsidRPr="00B305F3" w:rsidRDefault="00A56903">
      <w:pPr>
        <w:widowControl w:val="0"/>
        <w:autoSpaceDE w:val="0"/>
        <w:autoSpaceDN w:val="0"/>
        <w:adjustRightInd w:val="0"/>
        <w:spacing w:after="0" w:line="7" w:lineRule="exact"/>
        <w:rPr>
          <w:rFonts w:ascii="Times New Roman" w:hAnsi="Times New Roman"/>
          <w:sz w:val="24"/>
          <w:lang w:val="ru-RU"/>
        </w:rPr>
      </w:pPr>
    </w:p>
    <w:p w:rsidR="00B305F3" w:rsidRDefault="00B305F3">
      <w:pPr>
        <w:widowControl w:val="0"/>
        <w:autoSpaceDE w:val="0"/>
        <w:autoSpaceDN w:val="0"/>
        <w:adjustRightInd w:val="0"/>
        <w:spacing w:after="0" w:line="239" w:lineRule="auto"/>
        <w:ind w:left="4080"/>
        <w:rPr>
          <w:rFonts w:ascii="Times New Roman" w:hAnsi="Times New Roman"/>
          <w:b/>
          <w:bCs/>
          <w:sz w:val="24"/>
          <w:lang w:val="ru-RU"/>
        </w:rPr>
      </w:pPr>
    </w:p>
    <w:p w:rsidR="00B305F3" w:rsidRDefault="00B305F3">
      <w:pPr>
        <w:widowControl w:val="0"/>
        <w:autoSpaceDE w:val="0"/>
        <w:autoSpaceDN w:val="0"/>
        <w:adjustRightInd w:val="0"/>
        <w:spacing w:after="0" w:line="239" w:lineRule="auto"/>
        <w:ind w:left="4080"/>
        <w:rPr>
          <w:rFonts w:ascii="Times New Roman" w:hAnsi="Times New Roman"/>
          <w:b/>
          <w:bCs/>
          <w:sz w:val="24"/>
          <w:lang w:val="ru-RU"/>
        </w:rPr>
      </w:pPr>
    </w:p>
    <w:p w:rsidR="00A56903" w:rsidRPr="00B305F3" w:rsidRDefault="001C17B6">
      <w:pPr>
        <w:widowControl w:val="0"/>
        <w:autoSpaceDE w:val="0"/>
        <w:autoSpaceDN w:val="0"/>
        <w:adjustRightInd w:val="0"/>
        <w:spacing w:after="0" w:line="239" w:lineRule="auto"/>
        <w:ind w:left="4080"/>
        <w:rPr>
          <w:rFonts w:ascii="Times New Roman" w:hAnsi="Times New Roman"/>
          <w:sz w:val="24"/>
          <w:lang w:val="ru-RU"/>
        </w:rPr>
      </w:pPr>
      <w:r w:rsidRPr="00B305F3">
        <w:rPr>
          <w:rFonts w:ascii="Times New Roman" w:hAnsi="Times New Roman"/>
          <w:b/>
          <w:bCs/>
          <w:sz w:val="24"/>
          <w:lang w:val="ru-RU"/>
        </w:rPr>
        <w:t>Человек и его здоровье</w:t>
      </w:r>
    </w:p>
    <w:p w:rsidR="00A56903" w:rsidRPr="00B305F3" w:rsidRDefault="001C17B6">
      <w:pPr>
        <w:widowControl w:val="0"/>
        <w:autoSpaceDE w:val="0"/>
        <w:autoSpaceDN w:val="0"/>
        <w:adjustRightInd w:val="0"/>
        <w:spacing w:after="0" w:line="239" w:lineRule="auto"/>
        <w:ind w:left="700"/>
        <w:rPr>
          <w:rFonts w:ascii="Times New Roman" w:hAnsi="Times New Roman"/>
          <w:sz w:val="24"/>
          <w:lang w:val="ru-RU"/>
        </w:rPr>
      </w:pPr>
      <w:r w:rsidRPr="00B305F3">
        <w:rPr>
          <w:rFonts w:ascii="Times New Roman" w:hAnsi="Times New Roman"/>
          <w:b/>
          <w:bCs/>
          <w:sz w:val="24"/>
          <w:lang w:val="ru-RU"/>
        </w:rPr>
        <w:t>Выпускник научится:</w:t>
      </w:r>
    </w:p>
    <w:p w:rsidR="00A56903" w:rsidRPr="00B305F3" w:rsidRDefault="00A56903">
      <w:pPr>
        <w:widowControl w:val="0"/>
        <w:autoSpaceDE w:val="0"/>
        <w:autoSpaceDN w:val="0"/>
        <w:adjustRightInd w:val="0"/>
        <w:spacing w:after="0" w:line="52" w:lineRule="exact"/>
        <w:rPr>
          <w:rFonts w:ascii="Times New Roman" w:hAnsi="Times New Roman"/>
          <w:sz w:val="24"/>
          <w:lang w:val="ru-RU"/>
        </w:rPr>
      </w:pPr>
    </w:p>
    <w:p w:rsidR="00A56903" w:rsidRPr="00B305F3" w:rsidRDefault="001C17B6">
      <w:pPr>
        <w:widowControl w:val="0"/>
        <w:numPr>
          <w:ilvl w:val="0"/>
          <w:numId w:val="22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2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аргументировать, приводить доказательства взаимосвязи человека и окружающей среды, родства человека с животными;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2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аргументировать, приводить доказательства отличий человека от животных;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0"/>
          <w:numId w:val="22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 </w:t>
      </w:r>
    </w:p>
    <w:p w:rsidR="00A56903" w:rsidRPr="00B305F3"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55" type="#_x0000_t75" style="position:absolute;margin-left:-1.4pt;margin-top:32.75pt;width:490.3pt;height:3pt;z-index:-366" o:allowincell="f">
            <v:imagedata r:id="rId10" o:title=""/>
          </v:shape>
        </w:pict>
      </w:r>
      <w:r w:rsidRPr="00932310">
        <w:rPr>
          <w:rFonts w:ascii="Times New Roman" w:hAnsi="Times New Roman"/>
          <w:noProof/>
          <w:sz w:val="24"/>
        </w:rPr>
        <w:lastRenderedPageBreak/>
        <w:pict>
          <v:shape id="_x0000_s1256" type="#_x0000_t75" style="position:absolute;margin-left:-1.4pt;margin-top:36.45pt;width:490.3pt;height:.7pt;z-index:-365"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62"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55" w:name="page113"/>
      <w:bookmarkEnd w:id="55"/>
      <w:r w:rsidRPr="00B305F3">
        <w:rPr>
          <w:rFonts w:ascii="Times New Roman" w:hAnsi="Times New Roman"/>
          <w:sz w:val="24"/>
          <w:lang w:val="ru-RU"/>
        </w:rPr>
        <w:t xml:space="preserve">объяснять эволюцию вида Человек разумный на примерах сопоставления биологических объектов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1"/>
          <w:numId w:val="229"/>
        </w:numPr>
        <w:tabs>
          <w:tab w:val="clear" w:pos="1440"/>
          <w:tab w:val="num" w:pos="540"/>
        </w:tabs>
        <w:overflowPunct w:val="0"/>
        <w:autoSpaceDE w:val="0"/>
        <w:autoSpaceDN w:val="0"/>
        <w:adjustRightInd w:val="0"/>
        <w:spacing w:after="0" w:line="221" w:lineRule="auto"/>
        <w:ind w:left="540" w:hanging="180"/>
        <w:jc w:val="both"/>
        <w:rPr>
          <w:rFonts w:ascii="Times New Roman" w:hAnsi="Times New Roman"/>
          <w:sz w:val="24"/>
        </w:rPr>
      </w:pPr>
      <w:r w:rsidRPr="00B305F3">
        <w:rPr>
          <w:rFonts w:ascii="Times New Roman" w:hAnsi="Times New Roman"/>
          <w:sz w:val="24"/>
        </w:rPr>
        <w:t xml:space="preserve">других материальных артефактов; </w:t>
      </w:r>
    </w:p>
    <w:p w:rsidR="00A56903" w:rsidRPr="00B305F3" w:rsidRDefault="00A56903">
      <w:pPr>
        <w:widowControl w:val="0"/>
        <w:autoSpaceDE w:val="0"/>
        <w:autoSpaceDN w:val="0"/>
        <w:adjustRightInd w:val="0"/>
        <w:spacing w:after="0" w:line="55" w:lineRule="exact"/>
        <w:rPr>
          <w:rFonts w:ascii="Times New Roman" w:hAnsi="Times New Roman"/>
          <w:sz w:val="24"/>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выявлятьпримерыи пояснять проявление наследственных забол</w:t>
      </w:r>
      <w:r w:rsidR="00B305F3">
        <w:rPr>
          <w:rFonts w:ascii="Times New Roman" w:hAnsi="Times New Roman"/>
          <w:sz w:val="24"/>
          <w:lang w:val="ru-RU"/>
        </w:rPr>
        <w:t>еваний у человека, сущность про</w:t>
      </w:r>
      <w:r w:rsidRPr="00B305F3">
        <w:rPr>
          <w:rFonts w:ascii="Times New Roman" w:hAnsi="Times New Roman"/>
          <w:sz w:val="24"/>
          <w:lang w:val="ru-RU"/>
        </w:rPr>
        <w:t xml:space="preserve">цессов наследственности и изменчивости, присущей человеку;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различатьпо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сравнивать биологические объекты (клетки, ткани, органы, сист</w:t>
      </w:r>
      <w:r w:rsidR="00B305F3">
        <w:rPr>
          <w:rFonts w:ascii="Times New Roman" w:hAnsi="Times New Roman"/>
          <w:sz w:val="24"/>
          <w:lang w:val="ru-RU"/>
        </w:rPr>
        <w:t>емы органов), процессы жизнедея</w:t>
      </w:r>
      <w:r w:rsidRPr="00B305F3">
        <w:rPr>
          <w:rFonts w:ascii="Times New Roman" w:hAnsi="Times New Roman"/>
          <w:sz w:val="24"/>
          <w:lang w:val="ru-RU"/>
        </w:rPr>
        <w:t xml:space="preserve">тельности (питание, дыхание, обмен веществ, выделение и др.); делать выводы и умозаключения на основе сравнения;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устанавливать взаимосвязи между особенностями строения и функциями клеток и тканей, органов </w:t>
      </w:r>
    </w:p>
    <w:p w:rsidR="00A56903" w:rsidRPr="00B305F3"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B305F3" w:rsidRDefault="001C17B6">
      <w:pPr>
        <w:widowControl w:val="0"/>
        <w:numPr>
          <w:ilvl w:val="1"/>
          <w:numId w:val="229"/>
        </w:numPr>
        <w:tabs>
          <w:tab w:val="clear" w:pos="1440"/>
          <w:tab w:val="num" w:pos="540"/>
        </w:tabs>
        <w:overflowPunct w:val="0"/>
        <w:autoSpaceDE w:val="0"/>
        <w:autoSpaceDN w:val="0"/>
        <w:adjustRightInd w:val="0"/>
        <w:spacing w:after="0" w:line="221" w:lineRule="auto"/>
        <w:ind w:left="540" w:hanging="180"/>
        <w:jc w:val="both"/>
        <w:rPr>
          <w:rFonts w:ascii="Times New Roman" w:hAnsi="Times New Roman"/>
          <w:sz w:val="24"/>
        </w:rPr>
      </w:pPr>
      <w:r w:rsidRPr="00B305F3">
        <w:rPr>
          <w:rFonts w:ascii="Times New Roman" w:hAnsi="Times New Roman"/>
          <w:sz w:val="24"/>
        </w:rPr>
        <w:t xml:space="preserve">систем органов; </w:t>
      </w:r>
    </w:p>
    <w:p w:rsidR="00A56903" w:rsidRPr="00B305F3" w:rsidRDefault="00A56903">
      <w:pPr>
        <w:widowControl w:val="0"/>
        <w:autoSpaceDE w:val="0"/>
        <w:autoSpaceDN w:val="0"/>
        <w:adjustRightInd w:val="0"/>
        <w:spacing w:after="0" w:line="55" w:lineRule="exact"/>
        <w:rPr>
          <w:rFonts w:ascii="Times New Roman" w:hAnsi="Times New Roman"/>
          <w:sz w:val="24"/>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использовать методы биологической науки:наблюдать и описывать биологические объекты и про-цессы; проводить исследования с организмом человека и объяснять их результаты;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знать и аргументировать основные принципы здорового образа жизни, рациональной организации труда и отдыха; </w:t>
      </w:r>
    </w:p>
    <w:p w:rsidR="00A56903" w:rsidRPr="00B305F3"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анализировать и оценивать влияние факторов риска на здоровье человека; </w:t>
      </w:r>
    </w:p>
    <w:p w:rsidR="00A56903" w:rsidRPr="00B305F3"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описывать и использовать приемы оказания первой помощи;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2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знать и соблюдать правила работы в кабинете биологии. </w:t>
      </w:r>
    </w:p>
    <w:p w:rsidR="00A56903" w:rsidRPr="00B305F3" w:rsidRDefault="00A56903">
      <w:pPr>
        <w:widowControl w:val="0"/>
        <w:autoSpaceDE w:val="0"/>
        <w:autoSpaceDN w:val="0"/>
        <w:adjustRightInd w:val="0"/>
        <w:spacing w:after="0" w:line="7" w:lineRule="exact"/>
        <w:rPr>
          <w:rFonts w:ascii="Times New Roman" w:hAnsi="Times New Roman"/>
          <w:sz w:val="24"/>
          <w:lang w:val="ru-RU"/>
        </w:rPr>
      </w:pPr>
    </w:p>
    <w:p w:rsidR="00A56903" w:rsidRPr="00B305F3" w:rsidRDefault="001C17B6">
      <w:pPr>
        <w:widowControl w:val="0"/>
        <w:autoSpaceDE w:val="0"/>
        <w:autoSpaceDN w:val="0"/>
        <w:adjustRightInd w:val="0"/>
        <w:spacing w:after="0" w:line="240" w:lineRule="auto"/>
        <w:ind w:left="700"/>
        <w:rPr>
          <w:rFonts w:ascii="Times New Roman" w:hAnsi="Times New Roman"/>
          <w:sz w:val="24"/>
        </w:rPr>
      </w:pPr>
      <w:r w:rsidRPr="00B305F3">
        <w:rPr>
          <w:rFonts w:ascii="Times New Roman" w:hAnsi="Times New Roman"/>
          <w:b/>
          <w:bCs/>
          <w:sz w:val="24"/>
        </w:rPr>
        <w:t>Выпускник получит возможность научиться:</w:t>
      </w:r>
    </w:p>
    <w:p w:rsidR="00A56903" w:rsidRPr="00B305F3" w:rsidRDefault="00A56903">
      <w:pPr>
        <w:widowControl w:val="0"/>
        <w:autoSpaceDE w:val="0"/>
        <w:autoSpaceDN w:val="0"/>
        <w:adjustRightInd w:val="0"/>
        <w:spacing w:after="0" w:line="48" w:lineRule="exact"/>
        <w:rPr>
          <w:rFonts w:ascii="Times New Roman" w:hAnsi="Times New Roman"/>
          <w:sz w:val="24"/>
        </w:rPr>
      </w:pPr>
    </w:p>
    <w:p w:rsidR="00A56903" w:rsidRPr="00B305F3" w:rsidRDefault="001C17B6">
      <w:pPr>
        <w:widowControl w:val="0"/>
        <w:numPr>
          <w:ilvl w:val="0"/>
          <w:numId w:val="230"/>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объяснять необходимость применения тех или иных приемов при оказании первой доврачебной помощи при отравлениях, ожогах, обморожениях, травмах, с</w:t>
      </w:r>
      <w:r w:rsidR="00B305F3">
        <w:rPr>
          <w:rFonts w:ascii="Times New Roman" w:hAnsi="Times New Roman"/>
          <w:i/>
          <w:iCs/>
          <w:sz w:val="24"/>
          <w:lang w:val="ru-RU"/>
        </w:rPr>
        <w:t>пасении утопающего, кровотечени</w:t>
      </w:r>
      <w:r w:rsidRPr="00B305F3">
        <w:rPr>
          <w:rFonts w:ascii="Times New Roman" w:hAnsi="Times New Roman"/>
          <w:i/>
          <w:iCs/>
          <w:sz w:val="24"/>
          <w:lang w:val="ru-RU"/>
        </w:rPr>
        <w:t xml:space="preserve">ях; </w:t>
      </w:r>
    </w:p>
    <w:p w:rsidR="00A56903" w:rsidRPr="00B305F3"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305F3" w:rsidRDefault="001C17B6">
      <w:pPr>
        <w:widowControl w:val="0"/>
        <w:numPr>
          <w:ilvl w:val="0"/>
          <w:numId w:val="23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ориентироваться в системе моральных норм и ценностей по</w:t>
      </w:r>
      <w:r w:rsidR="00B305F3">
        <w:rPr>
          <w:rFonts w:ascii="Times New Roman" w:hAnsi="Times New Roman"/>
          <w:i/>
          <w:iCs/>
          <w:sz w:val="24"/>
          <w:lang w:val="ru-RU"/>
        </w:rPr>
        <w:t xml:space="preserve"> отношению к собственному здоро</w:t>
      </w:r>
      <w:r w:rsidRPr="00B305F3">
        <w:rPr>
          <w:rFonts w:ascii="Times New Roman" w:hAnsi="Times New Roman"/>
          <w:i/>
          <w:iCs/>
          <w:sz w:val="24"/>
          <w:lang w:val="ru-RU"/>
        </w:rPr>
        <w:t xml:space="preserve">вью и здоровью других людей;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0"/>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находить в учебной, научно-популярной литературе, Интер</w:t>
      </w:r>
      <w:r w:rsidR="00B305F3">
        <w:rPr>
          <w:rFonts w:ascii="Times New Roman" w:hAnsi="Times New Roman"/>
          <w:i/>
          <w:iCs/>
          <w:sz w:val="24"/>
          <w:lang w:val="ru-RU"/>
        </w:rPr>
        <w:t>нет-ресурсах информацию об орга</w:t>
      </w:r>
      <w:r w:rsidRPr="00B305F3">
        <w:rPr>
          <w:rFonts w:ascii="Times New Roman" w:hAnsi="Times New Roman"/>
          <w:i/>
          <w:iCs/>
          <w:sz w:val="24"/>
          <w:lang w:val="ru-RU"/>
        </w:rPr>
        <w:t xml:space="preserve">низме человека, оформлять ее в виде устных сообщений и докладов;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0"/>
          <w:numId w:val="23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создавать собственные письменные и устные сообщения об ор</w:t>
      </w:r>
      <w:r w:rsidR="00B305F3">
        <w:rPr>
          <w:rFonts w:ascii="Times New Roman" w:hAnsi="Times New Roman"/>
          <w:i/>
          <w:iCs/>
          <w:sz w:val="24"/>
          <w:lang w:val="ru-RU"/>
        </w:rPr>
        <w:t>ганизме человека и его жизнедея</w:t>
      </w:r>
      <w:r w:rsidRPr="00B305F3">
        <w:rPr>
          <w:rFonts w:ascii="Times New Roman" w:hAnsi="Times New Roman"/>
          <w:i/>
          <w:iCs/>
          <w:sz w:val="24"/>
          <w:lang w:val="ru-RU"/>
        </w:rPr>
        <w:t>тельности на основе нескольких источников информации, со</w:t>
      </w:r>
      <w:r w:rsidR="00B305F3">
        <w:rPr>
          <w:rFonts w:ascii="Times New Roman" w:hAnsi="Times New Roman"/>
          <w:i/>
          <w:iCs/>
          <w:sz w:val="24"/>
          <w:lang w:val="ru-RU"/>
        </w:rPr>
        <w:t>провождать выступление презента</w:t>
      </w:r>
      <w:r w:rsidRPr="00B305F3">
        <w:rPr>
          <w:rFonts w:ascii="Times New Roman" w:hAnsi="Times New Roman"/>
          <w:i/>
          <w:iCs/>
          <w:sz w:val="24"/>
          <w:lang w:val="ru-RU"/>
        </w:rPr>
        <w:t xml:space="preserve">цией, учитывая особенности аудитории сверстников;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0"/>
        </w:numPr>
        <w:tabs>
          <w:tab w:val="clear" w:pos="720"/>
          <w:tab w:val="num" w:pos="360"/>
        </w:tabs>
        <w:overflowPunct w:val="0"/>
        <w:autoSpaceDE w:val="0"/>
        <w:autoSpaceDN w:val="0"/>
        <w:adjustRightInd w:val="0"/>
        <w:spacing w:after="0" w:line="184"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A56903" w:rsidRPr="00B305F3" w:rsidRDefault="00A56903">
      <w:pPr>
        <w:widowControl w:val="0"/>
        <w:autoSpaceDE w:val="0"/>
        <w:autoSpaceDN w:val="0"/>
        <w:adjustRightInd w:val="0"/>
        <w:spacing w:after="0" w:line="5" w:lineRule="exact"/>
        <w:rPr>
          <w:rFonts w:ascii="Times New Roman" w:hAnsi="Times New Roman"/>
          <w:sz w:val="24"/>
          <w:lang w:val="ru-RU"/>
        </w:rPr>
      </w:pPr>
    </w:p>
    <w:p w:rsidR="00A56903" w:rsidRPr="00B305F3" w:rsidRDefault="001C17B6">
      <w:pPr>
        <w:widowControl w:val="0"/>
        <w:autoSpaceDE w:val="0"/>
        <w:autoSpaceDN w:val="0"/>
        <w:adjustRightInd w:val="0"/>
        <w:spacing w:after="0" w:line="239" w:lineRule="auto"/>
        <w:ind w:left="3280"/>
        <w:rPr>
          <w:rFonts w:ascii="Times New Roman" w:hAnsi="Times New Roman"/>
          <w:sz w:val="24"/>
          <w:lang w:val="ru-RU"/>
        </w:rPr>
      </w:pPr>
      <w:r w:rsidRPr="00B305F3">
        <w:rPr>
          <w:rFonts w:ascii="Times New Roman" w:hAnsi="Times New Roman"/>
          <w:b/>
          <w:bCs/>
          <w:sz w:val="24"/>
          <w:lang w:val="ru-RU"/>
        </w:rPr>
        <w:t>Общие биологические закономерности</w:t>
      </w:r>
    </w:p>
    <w:p w:rsidR="00A56903" w:rsidRPr="00B305F3" w:rsidRDefault="00A56903">
      <w:pPr>
        <w:widowControl w:val="0"/>
        <w:autoSpaceDE w:val="0"/>
        <w:autoSpaceDN w:val="0"/>
        <w:adjustRightInd w:val="0"/>
        <w:spacing w:after="0" w:line="2" w:lineRule="exact"/>
        <w:rPr>
          <w:rFonts w:ascii="Times New Roman" w:hAnsi="Times New Roman"/>
          <w:sz w:val="24"/>
          <w:lang w:val="ru-RU"/>
        </w:rPr>
      </w:pPr>
    </w:p>
    <w:p w:rsidR="00A56903" w:rsidRPr="00B305F3" w:rsidRDefault="001C17B6">
      <w:pPr>
        <w:widowControl w:val="0"/>
        <w:autoSpaceDE w:val="0"/>
        <w:autoSpaceDN w:val="0"/>
        <w:adjustRightInd w:val="0"/>
        <w:spacing w:after="0" w:line="239" w:lineRule="auto"/>
        <w:ind w:left="700"/>
        <w:rPr>
          <w:rFonts w:ascii="Times New Roman" w:hAnsi="Times New Roman"/>
          <w:sz w:val="24"/>
          <w:lang w:val="ru-RU"/>
        </w:rPr>
      </w:pPr>
      <w:r w:rsidRPr="00B305F3">
        <w:rPr>
          <w:rFonts w:ascii="Times New Roman" w:hAnsi="Times New Roman"/>
          <w:b/>
          <w:bCs/>
          <w:sz w:val="24"/>
          <w:lang w:val="ru-RU"/>
        </w:rPr>
        <w:t>Выпускник научится:</w:t>
      </w:r>
    </w:p>
    <w:p w:rsidR="00A56903" w:rsidRPr="00B305F3" w:rsidRDefault="00A56903">
      <w:pPr>
        <w:widowControl w:val="0"/>
        <w:autoSpaceDE w:val="0"/>
        <w:autoSpaceDN w:val="0"/>
        <w:adjustRightInd w:val="0"/>
        <w:spacing w:after="0" w:line="49" w:lineRule="exact"/>
        <w:rPr>
          <w:rFonts w:ascii="Times New Roman" w:hAnsi="Times New Roman"/>
          <w:sz w:val="24"/>
          <w:lang w:val="ru-RU"/>
        </w:rPr>
      </w:pPr>
    </w:p>
    <w:p w:rsidR="00A56903" w:rsidRPr="00B305F3" w:rsidRDefault="001C17B6">
      <w:pPr>
        <w:widowControl w:val="0"/>
        <w:numPr>
          <w:ilvl w:val="0"/>
          <w:numId w:val="23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sz w:val="24"/>
          <w:lang w:val="ru-RU"/>
        </w:rPr>
        <w:t>выделять существенные признаки биологических объектов (ви</w:t>
      </w:r>
      <w:r w:rsidR="00B305F3">
        <w:rPr>
          <w:rFonts w:ascii="Times New Roman" w:hAnsi="Times New Roman"/>
          <w:sz w:val="24"/>
          <w:lang w:val="ru-RU"/>
        </w:rPr>
        <w:t>да, экосистемы, биосферы) и про</w:t>
      </w:r>
      <w:r w:rsidRPr="00B305F3">
        <w:rPr>
          <w:rFonts w:ascii="Times New Roman" w:hAnsi="Times New Roman"/>
          <w:sz w:val="24"/>
          <w:lang w:val="ru-RU"/>
        </w:rPr>
        <w:t xml:space="preserve">цессов, характерных для сообществ живых организмов;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3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аргументировать, приводить доказательства необходимости защиты окружающей среды; </w:t>
      </w:r>
    </w:p>
    <w:p w:rsidR="00A56903" w:rsidRPr="00B305F3"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305F3" w:rsidRDefault="001C17B6">
      <w:pPr>
        <w:widowControl w:val="0"/>
        <w:numPr>
          <w:ilvl w:val="0"/>
          <w:numId w:val="23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B305F3">
        <w:rPr>
          <w:rFonts w:ascii="Times New Roman" w:hAnsi="Times New Roman"/>
          <w:sz w:val="24"/>
          <w:lang w:val="ru-RU"/>
        </w:rPr>
        <w:t>аргументировать, приводить доказательства зависимости здоров</w:t>
      </w:r>
      <w:r w:rsidR="00B305F3">
        <w:rPr>
          <w:rFonts w:ascii="Times New Roman" w:hAnsi="Times New Roman"/>
          <w:sz w:val="24"/>
          <w:lang w:val="ru-RU"/>
        </w:rPr>
        <w:t>ья человека от состояния окружа</w:t>
      </w:r>
      <w:r w:rsidRPr="00B305F3">
        <w:rPr>
          <w:rFonts w:ascii="Times New Roman" w:hAnsi="Times New Roman"/>
          <w:sz w:val="24"/>
          <w:lang w:val="ru-RU"/>
        </w:rPr>
        <w:t xml:space="preserve">ющей среды; </w:t>
      </w:r>
    </w:p>
    <w:p w:rsidR="00A56903" w:rsidRPr="00B305F3" w:rsidRDefault="00A56903">
      <w:pPr>
        <w:widowControl w:val="0"/>
        <w:autoSpaceDE w:val="0"/>
        <w:autoSpaceDN w:val="0"/>
        <w:adjustRightInd w:val="0"/>
        <w:spacing w:after="0" w:line="107" w:lineRule="exact"/>
        <w:rPr>
          <w:rFonts w:ascii="Times New Roman" w:hAnsi="Times New Roman"/>
          <w:sz w:val="24"/>
          <w:vertAlign w:val="superscript"/>
          <w:lang w:val="ru-RU"/>
        </w:rPr>
      </w:pPr>
    </w:p>
    <w:p w:rsidR="00A56903" w:rsidRPr="00B305F3" w:rsidRDefault="001C17B6">
      <w:pPr>
        <w:widowControl w:val="0"/>
        <w:numPr>
          <w:ilvl w:val="0"/>
          <w:numId w:val="23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объяснять общность происхождения и эволюции организмов н</w:t>
      </w:r>
      <w:r w:rsidR="00B305F3">
        <w:rPr>
          <w:rFonts w:ascii="Times New Roman" w:hAnsi="Times New Roman"/>
          <w:sz w:val="24"/>
          <w:lang w:val="ru-RU"/>
        </w:rPr>
        <w:t>а основе сопоставления особенно</w:t>
      </w:r>
      <w:r w:rsidRPr="00B305F3">
        <w:rPr>
          <w:rFonts w:ascii="Times New Roman" w:hAnsi="Times New Roman"/>
          <w:sz w:val="24"/>
          <w:lang w:val="ru-RU"/>
        </w:rPr>
        <w:t xml:space="preserve">стей их строения и функционирования; </w:t>
      </w:r>
    </w:p>
    <w:p w:rsidR="00A56903" w:rsidRPr="00B305F3"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59" type="#_x0000_t75" style="position:absolute;margin-left:-1.4pt;margin-top:37.4pt;width:490.3pt;height:3pt;z-index:-364" o:allowincell="f">
            <v:imagedata r:id="rId10" o:title=""/>
          </v:shape>
        </w:pict>
      </w:r>
      <w:r w:rsidRPr="00932310">
        <w:rPr>
          <w:rFonts w:ascii="Times New Roman" w:hAnsi="Times New Roman"/>
          <w:noProof/>
          <w:sz w:val="24"/>
        </w:rPr>
        <w:lastRenderedPageBreak/>
        <w:pict>
          <v:shape id="_x0000_s1260" type="#_x0000_t75" style="position:absolute;margin-left:-1.4pt;margin-top:41.1pt;width:490.3pt;height:.7pt;z-index:-363"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56" w:name="page115"/>
      <w:bookmarkEnd w:id="56"/>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sz w:val="24"/>
          <w:lang w:val="ru-RU"/>
        </w:rPr>
        <w:t>объяснять механизмы наследственности и изменчивости, возни</w:t>
      </w:r>
      <w:r w:rsidR="00B305F3">
        <w:rPr>
          <w:rFonts w:ascii="Times New Roman" w:hAnsi="Times New Roman"/>
          <w:sz w:val="24"/>
          <w:lang w:val="ru-RU"/>
        </w:rPr>
        <w:t>кновения приспособленности, про</w:t>
      </w:r>
      <w:r w:rsidRPr="00B305F3">
        <w:rPr>
          <w:rFonts w:ascii="Times New Roman" w:hAnsi="Times New Roman"/>
          <w:sz w:val="24"/>
          <w:lang w:val="ru-RU"/>
        </w:rPr>
        <w:t xml:space="preserve">цесс видообразования;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различатьпо внешнему виду, схемам и описаниям реальные би</w:t>
      </w:r>
      <w:r w:rsidR="00B305F3">
        <w:rPr>
          <w:rFonts w:ascii="Times New Roman" w:hAnsi="Times New Roman"/>
          <w:sz w:val="24"/>
          <w:lang w:val="ru-RU"/>
        </w:rPr>
        <w:t>ологические объекты или их изоб</w:t>
      </w:r>
      <w:r w:rsidRPr="00B305F3">
        <w:rPr>
          <w:rFonts w:ascii="Times New Roman" w:hAnsi="Times New Roman"/>
          <w:sz w:val="24"/>
          <w:lang w:val="ru-RU"/>
        </w:rPr>
        <w:t xml:space="preserve">ражения, выявляя отличительные признаки биологических объектов;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B305F3">
        <w:rPr>
          <w:rFonts w:ascii="Times New Roman" w:hAnsi="Times New Roman"/>
          <w:sz w:val="24"/>
          <w:lang w:val="ru-RU"/>
        </w:rPr>
        <w:t>сравнивать биологические объекты, процессы; делать выводы и</w:t>
      </w:r>
      <w:r w:rsidR="00B305F3">
        <w:rPr>
          <w:rFonts w:ascii="Times New Roman" w:hAnsi="Times New Roman"/>
          <w:sz w:val="24"/>
          <w:lang w:val="ru-RU"/>
        </w:rPr>
        <w:t xml:space="preserve"> умозаключения на основе сравне</w:t>
      </w:r>
      <w:r w:rsidRPr="00B305F3">
        <w:rPr>
          <w:rFonts w:ascii="Times New Roman" w:hAnsi="Times New Roman"/>
          <w:sz w:val="24"/>
          <w:lang w:val="ru-RU"/>
        </w:rPr>
        <w:t xml:space="preserve">ния; </w:t>
      </w:r>
    </w:p>
    <w:p w:rsidR="00A56903" w:rsidRPr="00B305F3"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устанавливать взаимосвязи между особенностями строения и </w:t>
      </w:r>
      <w:r w:rsidR="00B305F3">
        <w:rPr>
          <w:rFonts w:ascii="Times New Roman" w:hAnsi="Times New Roman"/>
          <w:sz w:val="24"/>
          <w:lang w:val="ru-RU"/>
        </w:rPr>
        <w:t>функциями органов и систем орга</w:t>
      </w:r>
      <w:r w:rsidRPr="00B305F3">
        <w:rPr>
          <w:rFonts w:ascii="Times New Roman" w:hAnsi="Times New Roman"/>
          <w:sz w:val="24"/>
          <w:lang w:val="ru-RU"/>
        </w:rPr>
        <w:t xml:space="preserve">нов; </w:t>
      </w:r>
    </w:p>
    <w:p w:rsidR="00A56903" w:rsidRPr="00B305F3"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использовать методы биологической науки:наблюдать и описыв</w:t>
      </w:r>
      <w:r w:rsidR="00B305F3">
        <w:rPr>
          <w:rFonts w:ascii="Times New Roman" w:hAnsi="Times New Roman"/>
          <w:sz w:val="24"/>
          <w:lang w:val="ru-RU"/>
        </w:rPr>
        <w:t>ать биологические объекты и про</w:t>
      </w:r>
      <w:r w:rsidRPr="00B305F3">
        <w:rPr>
          <w:rFonts w:ascii="Times New Roman" w:hAnsi="Times New Roman"/>
          <w:sz w:val="24"/>
          <w:lang w:val="ru-RU"/>
        </w:rPr>
        <w:t xml:space="preserve">цессы; ставить биологические эксперименты и объяснять их результаты;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знать и аргументировать основные правила поведения в природ</w:t>
      </w:r>
      <w:r w:rsidR="00B305F3">
        <w:rPr>
          <w:rFonts w:ascii="Times New Roman" w:hAnsi="Times New Roman"/>
          <w:sz w:val="24"/>
          <w:lang w:val="ru-RU"/>
        </w:rPr>
        <w:t>е; анализировать и оценивать по</w:t>
      </w:r>
      <w:r w:rsidRPr="00B305F3">
        <w:rPr>
          <w:rFonts w:ascii="Times New Roman" w:hAnsi="Times New Roman"/>
          <w:sz w:val="24"/>
          <w:lang w:val="ru-RU"/>
        </w:rPr>
        <w:t xml:space="preserve">следствия деятельности человека в природе;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описывать и использовать приемы выращивания и размножения культурных растений и домашних животных, ухода за ними в агроценозах;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3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знать и соблюдать правила работы в кабинете биологии. </w:t>
      </w:r>
    </w:p>
    <w:p w:rsidR="00A56903" w:rsidRPr="00B305F3" w:rsidRDefault="00A56903">
      <w:pPr>
        <w:widowControl w:val="0"/>
        <w:autoSpaceDE w:val="0"/>
        <w:autoSpaceDN w:val="0"/>
        <w:adjustRightInd w:val="0"/>
        <w:spacing w:after="0" w:line="5" w:lineRule="exact"/>
        <w:rPr>
          <w:rFonts w:ascii="Times New Roman" w:hAnsi="Times New Roman"/>
          <w:sz w:val="24"/>
          <w:lang w:val="ru-RU"/>
        </w:rPr>
      </w:pPr>
    </w:p>
    <w:p w:rsidR="00A56903" w:rsidRPr="00B305F3" w:rsidRDefault="001C17B6">
      <w:pPr>
        <w:widowControl w:val="0"/>
        <w:autoSpaceDE w:val="0"/>
        <w:autoSpaceDN w:val="0"/>
        <w:adjustRightInd w:val="0"/>
        <w:spacing w:after="0" w:line="240" w:lineRule="auto"/>
        <w:ind w:left="700"/>
        <w:rPr>
          <w:rFonts w:ascii="Times New Roman" w:hAnsi="Times New Roman"/>
          <w:sz w:val="24"/>
        </w:rPr>
      </w:pPr>
      <w:r w:rsidRPr="00B305F3">
        <w:rPr>
          <w:rFonts w:ascii="Times New Roman" w:hAnsi="Times New Roman"/>
          <w:b/>
          <w:bCs/>
          <w:sz w:val="24"/>
        </w:rPr>
        <w:t>Выпускник получит возможность научиться:</w:t>
      </w:r>
    </w:p>
    <w:p w:rsidR="00A56903" w:rsidRPr="00B305F3" w:rsidRDefault="001C17B6">
      <w:pPr>
        <w:widowControl w:val="0"/>
        <w:numPr>
          <w:ilvl w:val="0"/>
          <w:numId w:val="233"/>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понимать экологические проблемы, возникающие в условиях нерационального природопользования,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1"/>
          <w:numId w:val="233"/>
        </w:numPr>
        <w:tabs>
          <w:tab w:val="clear" w:pos="1440"/>
          <w:tab w:val="num" w:pos="520"/>
        </w:tabs>
        <w:overflowPunct w:val="0"/>
        <w:autoSpaceDE w:val="0"/>
        <w:autoSpaceDN w:val="0"/>
        <w:adjustRightInd w:val="0"/>
        <w:spacing w:after="0" w:line="221" w:lineRule="auto"/>
        <w:ind w:left="520" w:hanging="160"/>
        <w:jc w:val="both"/>
        <w:rPr>
          <w:rFonts w:ascii="Times New Roman" w:hAnsi="Times New Roman"/>
          <w:i/>
          <w:iCs/>
          <w:sz w:val="24"/>
        </w:rPr>
      </w:pPr>
      <w:r w:rsidRPr="00B305F3">
        <w:rPr>
          <w:rFonts w:ascii="Times New Roman" w:hAnsi="Times New Roman"/>
          <w:i/>
          <w:iCs/>
          <w:sz w:val="24"/>
        </w:rPr>
        <w:t xml:space="preserve">пути решения этих проблем; </w:t>
      </w:r>
    </w:p>
    <w:p w:rsidR="00A56903" w:rsidRPr="00B305F3" w:rsidRDefault="00A56903">
      <w:pPr>
        <w:widowControl w:val="0"/>
        <w:autoSpaceDE w:val="0"/>
        <w:autoSpaceDN w:val="0"/>
        <w:adjustRightInd w:val="0"/>
        <w:spacing w:after="0" w:line="53" w:lineRule="exact"/>
        <w:rPr>
          <w:rFonts w:ascii="Times New Roman" w:hAnsi="Times New Roman"/>
          <w:i/>
          <w:iCs/>
          <w:sz w:val="24"/>
        </w:rPr>
      </w:pPr>
    </w:p>
    <w:p w:rsidR="00A56903" w:rsidRPr="00B305F3" w:rsidRDefault="001C17B6">
      <w:pPr>
        <w:widowControl w:val="0"/>
        <w:numPr>
          <w:ilvl w:val="0"/>
          <w:numId w:val="233"/>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B305F3">
        <w:rPr>
          <w:rFonts w:ascii="Times New Roman" w:hAnsi="Times New Roman"/>
          <w:i/>
          <w:iCs/>
          <w:sz w:val="24"/>
          <w:lang w:val="ru-RU"/>
        </w:rPr>
        <w:t xml:space="preserve">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находить информацию по вопросам общей биологии в научно-</w:t>
      </w:r>
      <w:r w:rsidR="00B305F3">
        <w:rPr>
          <w:rFonts w:ascii="Times New Roman" w:hAnsi="Times New Roman"/>
          <w:i/>
          <w:iCs/>
          <w:sz w:val="24"/>
          <w:lang w:val="ru-RU"/>
        </w:rPr>
        <w:t>популярной литературе, специали</w:t>
      </w:r>
      <w:r w:rsidRPr="00B305F3">
        <w:rPr>
          <w:rFonts w:ascii="Times New Roman" w:hAnsi="Times New Roman"/>
          <w:i/>
          <w:iCs/>
          <w:sz w:val="24"/>
          <w:lang w:val="ru-RU"/>
        </w:rPr>
        <w:t xml:space="preserve">зированных биологических словарях, справочниках, Интернет ресурсах, анализировать и оцени-вать ее, переводить из одной формы в другую;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3"/>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ориентироваться в системе моральных норм и ценностей по</w:t>
      </w:r>
      <w:r w:rsidR="00B305F3">
        <w:rPr>
          <w:rFonts w:ascii="Times New Roman" w:hAnsi="Times New Roman"/>
          <w:i/>
          <w:iCs/>
          <w:sz w:val="24"/>
          <w:lang w:val="ru-RU"/>
        </w:rPr>
        <w:t xml:space="preserve"> отношению к объектам живой при</w:t>
      </w:r>
      <w:r w:rsidRPr="00B305F3">
        <w:rPr>
          <w:rFonts w:ascii="Times New Roman" w:hAnsi="Times New Roman"/>
          <w:i/>
          <w:iCs/>
          <w:sz w:val="24"/>
          <w:lang w:val="ru-RU"/>
        </w:rPr>
        <w:t xml:space="preserve">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создавать собственные письменные и устные сообщения о современных проблемах в области биологии и охраны окружающей среды на основе нескольких </w:t>
      </w:r>
      <w:r w:rsidR="00B305F3">
        <w:rPr>
          <w:rFonts w:ascii="Times New Roman" w:hAnsi="Times New Roman"/>
          <w:i/>
          <w:iCs/>
          <w:sz w:val="24"/>
          <w:lang w:val="ru-RU"/>
        </w:rPr>
        <w:t>источников информации, сопровож</w:t>
      </w:r>
      <w:r w:rsidRPr="00B305F3">
        <w:rPr>
          <w:rFonts w:ascii="Times New Roman" w:hAnsi="Times New Roman"/>
          <w:i/>
          <w:iCs/>
          <w:sz w:val="24"/>
          <w:lang w:val="ru-RU"/>
        </w:rPr>
        <w:t xml:space="preserve">дать выступление презентацией, учитывая особенности аудитории сверстников;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3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i/>
          <w:iCs/>
          <w:sz w:val="24"/>
          <w:lang w:val="ru-RU"/>
        </w:rPr>
        <w:t xml:space="preserve">работать в группе сверстников при решении познавательных задач связанных с теоретическими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1"/>
          <w:numId w:val="233"/>
        </w:numPr>
        <w:tabs>
          <w:tab w:val="clear" w:pos="1440"/>
          <w:tab w:val="num" w:pos="540"/>
        </w:tabs>
        <w:overflowPunct w:val="0"/>
        <w:autoSpaceDE w:val="0"/>
        <w:autoSpaceDN w:val="0"/>
        <w:adjustRightInd w:val="0"/>
        <w:spacing w:after="0" w:line="223" w:lineRule="auto"/>
        <w:ind w:left="360" w:firstLine="0"/>
        <w:jc w:val="both"/>
        <w:rPr>
          <w:rFonts w:ascii="Times New Roman" w:hAnsi="Times New Roman"/>
          <w:i/>
          <w:iCs/>
          <w:sz w:val="24"/>
          <w:lang w:val="ru-RU"/>
        </w:rPr>
      </w:pPr>
      <w:r w:rsidRPr="00B305F3">
        <w:rPr>
          <w:rFonts w:ascii="Times New Roman" w:hAnsi="Times New Roman"/>
          <w:i/>
          <w:iCs/>
          <w:sz w:val="24"/>
          <w:lang w:val="ru-RU"/>
        </w:rPr>
        <w:t xml:space="preserve">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A56903" w:rsidRPr="00B305F3" w:rsidRDefault="00A56903">
      <w:pPr>
        <w:widowControl w:val="0"/>
        <w:autoSpaceDE w:val="0"/>
        <w:autoSpaceDN w:val="0"/>
        <w:adjustRightInd w:val="0"/>
        <w:spacing w:after="0" w:line="257" w:lineRule="exact"/>
        <w:rPr>
          <w:rFonts w:ascii="Times New Roman" w:hAnsi="Times New Roman"/>
          <w:sz w:val="24"/>
          <w:lang w:val="ru-RU"/>
        </w:rPr>
      </w:pPr>
    </w:p>
    <w:p w:rsidR="00A56903" w:rsidRPr="00B305F3" w:rsidRDefault="001C17B6" w:rsidP="00B305F3">
      <w:pPr>
        <w:widowControl w:val="0"/>
        <w:autoSpaceDE w:val="0"/>
        <w:autoSpaceDN w:val="0"/>
        <w:adjustRightInd w:val="0"/>
        <w:spacing w:after="0" w:line="239" w:lineRule="auto"/>
        <w:rPr>
          <w:rFonts w:ascii="Times New Roman" w:hAnsi="Times New Roman"/>
          <w:sz w:val="24"/>
        </w:rPr>
      </w:pPr>
      <w:r w:rsidRPr="00B305F3">
        <w:rPr>
          <w:rFonts w:ascii="Times New Roman" w:hAnsi="Times New Roman"/>
          <w:b/>
          <w:bCs/>
          <w:sz w:val="24"/>
        </w:rPr>
        <w:t>1.2.5.11. Химия</w:t>
      </w:r>
    </w:p>
    <w:p w:rsidR="00A56903" w:rsidRPr="00B305F3" w:rsidRDefault="00A56903">
      <w:pPr>
        <w:widowControl w:val="0"/>
        <w:autoSpaceDE w:val="0"/>
        <w:autoSpaceDN w:val="0"/>
        <w:adjustRightInd w:val="0"/>
        <w:spacing w:after="0" w:line="2" w:lineRule="exact"/>
        <w:rPr>
          <w:rFonts w:ascii="Times New Roman" w:hAnsi="Times New Roman"/>
          <w:sz w:val="24"/>
        </w:rPr>
      </w:pPr>
    </w:p>
    <w:p w:rsidR="00A56903" w:rsidRPr="00B305F3" w:rsidRDefault="001C17B6">
      <w:pPr>
        <w:widowControl w:val="0"/>
        <w:autoSpaceDE w:val="0"/>
        <w:autoSpaceDN w:val="0"/>
        <w:adjustRightInd w:val="0"/>
        <w:spacing w:after="0" w:line="239" w:lineRule="auto"/>
        <w:ind w:left="700"/>
        <w:rPr>
          <w:rFonts w:ascii="Times New Roman" w:hAnsi="Times New Roman"/>
          <w:sz w:val="24"/>
        </w:rPr>
      </w:pPr>
      <w:r w:rsidRPr="00B305F3">
        <w:rPr>
          <w:rFonts w:ascii="Times New Roman" w:hAnsi="Times New Roman"/>
          <w:b/>
          <w:bCs/>
          <w:sz w:val="24"/>
        </w:rPr>
        <w:t>Выпускник научится:</w:t>
      </w: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характеризовать основные методы познания: наблюдение, измерение, эксперимент;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описывать свойства твердых, жидких, газообразных веществ, выделяя их существенные признаки; </w:t>
      </w:r>
    </w:p>
    <w:p w:rsidR="00A56903" w:rsidRPr="00B305F3"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раскрывать смысл основных химических понятий «атом», «молекула», «химический элемент», «простое вещество», «сложное вещество», «валентность», «химиче</w:t>
      </w:r>
      <w:r w:rsidR="00B305F3">
        <w:rPr>
          <w:rFonts w:ascii="Times New Roman" w:hAnsi="Times New Roman"/>
          <w:sz w:val="24"/>
          <w:lang w:val="ru-RU"/>
        </w:rPr>
        <w:t>ская реакция», используя зна</w:t>
      </w:r>
      <w:r w:rsidRPr="00B305F3">
        <w:rPr>
          <w:rFonts w:ascii="Times New Roman" w:hAnsi="Times New Roman"/>
          <w:sz w:val="24"/>
          <w:lang w:val="ru-RU"/>
        </w:rPr>
        <w:t xml:space="preserve">ковую систему химии;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раскрывать смысл законов сохранения массы веществ, постоянства состава, атомно-молекулярной теории;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различать химические и физические явления;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B305F3">
        <w:rPr>
          <w:rFonts w:ascii="Times New Roman" w:hAnsi="Times New Roman"/>
          <w:sz w:val="24"/>
        </w:rPr>
        <w:t xml:space="preserve">называть химические элементы;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определять состав веществ по их формулам;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определять валентность атома элемента в соединениях;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B305F3">
        <w:rPr>
          <w:rFonts w:ascii="Times New Roman" w:hAnsi="Times New Roman"/>
          <w:sz w:val="24"/>
        </w:rPr>
        <w:t xml:space="preserve">определять тип химических реакций;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B305F3" w:rsidRDefault="001C17B6">
      <w:pPr>
        <w:widowControl w:val="0"/>
        <w:numPr>
          <w:ilvl w:val="0"/>
          <w:numId w:val="23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называть признаки и условия протекания химических реакций</w:t>
      </w:r>
      <w:r w:rsidRPr="00B305F3">
        <w:rPr>
          <w:rFonts w:ascii="Times New Roman" w:hAnsi="Times New Roman"/>
          <w:sz w:val="24"/>
          <w:lang w:val="ru-RU"/>
        </w:rPr>
        <w:lastRenderedPageBreak/>
        <w:t xml:space="preserve">; </w:t>
      </w:r>
    </w:p>
    <w:p w:rsidR="00A56903" w:rsidRPr="00B305F3"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63" type="#_x0000_t75" style="position:absolute;margin-left:-1.4pt;margin-top:37.3pt;width:490.3pt;height:3pt;z-index:-362" o:allowincell="f">
            <v:imagedata r:id="rId10" o:title=""/>
          </v:shape>
        </w:pict>
      </w:r>
      <w:r w:rsidRPr="00932310">
        <w:rPr>
          <w:rFonts w:ascii="Times New Roman" w:hAnsi="Times New Roman"/>
          <w:noProof/>
          <w:sz w:val="24"/>
        </w:rPr>
        <w:pict>
          <v:shape id="_x0000_s1264" type="#_x0000_t75" style="position:absolute;margin-left:-1.4pt;margin-top:41.05pt;width:490.3pt;height:.7pt;z-index:-361" o:allowincell="f">
            <v:imagedata r:id="rId9" o:title=""/>
          </v:shape>
        </w:pict>
      </w:r>
    </w:p>
    <w:p w:rsidR="00A56903" w:rsidRPr="00B305F3" w:rsidRDefault="00A56903">
      <w:pPr>
        <w:widowControl w:val="0"/>
        <w:autoSpaceDE w:val="0"/>
        <w:autoSpaceDN w:val="0"/>
        <w:adjustRightInd w:val="0"/>
        <w:spacing w:after="0" w:line="200" w:lineRule="exact"/>
        <w:rPr>
          <w:rFonts w:ascii="Times New Roman" w:hAnsi="Times New Roman"/>
          <w:sz w:val="24"/>
          <w:lang w:val="ru-RU"/>
        </w:rPr>
      </w:pPr>
    </w:p>
    <w:p w:rsidR="00A56903" w:rsidRPr="00B305F3"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54"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57" w:name="page117"/>
      <w:bookmarkEnd w:id="57"/>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B305F3">
        <w:rPr>
          <w:rFonts w:ascii="Times New Roman" w:hAnsi="Times New Roman"/>
          <w:sz w:val="24"/>
          <w:lang w:val="ru-RU"/>
        </w:rPr>
        <w:t>выявлять признаки, свидетельствующие о протекании химичес</w:t>
      </w:r>
      <w:r w:rsidR="00B305F3">
        <w:rPr>
          <w:rFonts w:ascii="Times New Roman" w:hAnsi="Times New Roman"/>
          <w:sz w:val="24"/>
          <w:lang w:val="ru-RU"/>
        </w:rPr>
        <w:t>кой реакции при выполнении хими</w:t>
      </w:r>
      <w:r w:rsidRPr="00B305F3">
        <w:rPr>
          <w:rFonts w:ascii="Times New Roman" w:hAnsi="Times New Roman"/>
          <w:sz w:val="24"/>
          <w:lang w:val="ru-RU"/>
        </w:rPr>
        <w:t xml:space="preserve">ческого опыта; </w:t>
      </w:r>
    </w:p>
    <w:p w:rsidR="00A56903" w:rsidRPr="00B305F3"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B305F3">
        <w:rPr>
          <w:rFonts w:ascii="Times New Roman" w:hAnsi="Times New Roman"/>
          <w:sz w:val="24"/>
        </w:rPr>
        <w:t xml:space="preserve">составлять формулы бинарных соединений; </w:t>
      </w:r>
    </w:p>
    <w:p w:rsidR="00A56903" w:rsidRPr="00B305F3"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B305F3">
        <w:rPr>
          <w:rFonts w:ascii="Times New Roman" w:hAnsi="Times New Roman"/>
          <w:sz w:val="24"/>
        </w:rPr>
        <w:t xml:space="preserve">составлять уравнения химических реакций;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соблюдать правила безопасной работы при проведении опытов;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пользоваться лабораторным оборудованием и посудой;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вычислять относительную молекулярную и молярную массы веществ;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вычислять массовую долю химического элемента по формуле соединения; </w:t>
      </w:r>
    </w:p>
    <w:p w:rsidR="00A56903" w:rsidRPr="00B305F3"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вычислять количество, объем или массу вещества по количеству, объему, массе реагентов или продуктов реакции;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характеризовать физические и химические свойства простых веществ: кислорода и водорода; </w:t>
      </w:r>
    </w:p>
    <w:p w:rsidR="00A56903" w:rsidRPr="00B305F3"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получать, собирать кислород и водород;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распознавать опытным путем газообразные вещества: кислород, водород;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B305F3">
        <w:rPr>
          <w:rFonts w:ascii="Times New Roman" w:hAnsi="Times New Roman"/>
          <w:sz w:val="24"/>
        </w:rPr>
        <w:t xml:space="preserve">раскрывать смысл закона Авогадро;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раскрывать смысл понятий «тепловой эффект реакции», «молярный объем»;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характеризовать физические и химические свойства воды;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B305F3">
        <w:rPr>
          <w:rFonts w:ascii="Times New Roman" w:hAnsi="Times New Roman"/>
          <w:sz w:val="24"/>
        </w:rPr>
        <w:t xml:space="preserve">раскрывать смысл понятия «раствор»;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вычислять массовую долю растворенного вещества в растворе;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приготовлять растворы с определенной массовой долей растворенного вещества;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называть соединения изученных классов неорганических веществ; </w:t>
      </w:r>
    </w:p>
    <w:p w:rsidR="00A56903" w:rsidRPr="00B305F3"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характеризовать физические и химические свойства основных классов неорганических веществ: оксидов, кислот, оснований, солей;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определять принадлежность веществ к определенному классу соединений; </w:t>
      </w:r>
    </w:p>
    <w:p w:rsidR="00A56903" w:rsidRPr="00B305F3"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составлять формулы неорганических соединений изученных классов;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B305F3">
        <w:rPr>
          <w:rFonts w:ascii="Times New Roman" w:hAnsi="Times New Roman"/>
          <w:sz w:val="24"/>
          <w:lang w:val="ru-RU"/>
        </w:rPr>
        <w:t>проводить опыты, подтверждающие химические свойства изученных классов неорганиче</w:t>
      </w:r>
      <w:r w:rsidR="00B305F3">
        <w:rPr>
          <w:rFonts w:ascii="Times New Roman" w:hAnsi="Times New Roman"/>
          <w:sz w:val="24"/>
          <w:lang w:val="ru-RU"/>
        </w:rPr>
        <w:t>ских ве</w:t>
      </w:r>
      <w:r w:rsidRPr="00B305F3">
        <w:rPr>
          <w:rFonts w:ascii="Times New Roman" w:hAnsi="Times New Roman"/>
          <w:sz w:val="24"/>
          <w:lang w:val="ru-RU"/>
        </w:rPr>
        <w:t xml:space="preserve">ществ; </w:t>
      </w: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распознавать опытным путем растворы кислот и щелочей по изменению окраски индикатора; </w:t>
      </w:r>
    </w:p>
    <w:p w:rsidR="00A56903" w:rsidRPr="00B305F3"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характеризовать взаимосвязь между классами неорганических соединений;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раскрывать смысл Периодического закона Д.И. Менделеева; </w:t>
      </w:r>
    </w:p>
    <w:p w:rsidR="00A56903" w:rsidRPr="00B305F3"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B305F3">
        <w:rPr>
          <w:rFonts w:ascii="Times New Roman" w:hAnsi="Times New Roman"/>
          <w:sz w:val="24"/>
          <w:lang w:val="ru-RU"/>
        </w:rPr>
        <w:t xml:space="preserve">объяснять физический смысл атомного (порядкового) номера химического элемента, номеров группы и периода в периодической системе Д.И. Менделеева; </w:t>
      </w:r>
    </w:p>
    <w:p w:rsidR="00A56903" w:rsidRPr="00B305F3"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объяснять закономерности изменения строения атомов, свойств </w:t>
      </w:r>
      <w:r w:rsidR="00B305F3">
        <w:rPr>
          <w:rFonts w:ascii="Times New Roman" w:hAnsi="Times New Roman"/>
          <w:sz w:val="24"/>
          <w:lang w:val="ru-RU"/>
        </w:rPr>
        <w:t>элементов в пределах малых пери</w:t>
      </w:r>
      <w:r w:rsidRPr="00B305F3">
        <w:rPr>
          <w:rFonts w:ascii="Times New Roman" w:hAnsi="Times New Roman"/>
          <w:sz w:val="24"/>
          <w:lang w:val="ru-RU"/>
        </w:rPr>
        <w:t xml:space="preserve">одов и главных подгрупп; </w:t>
      </w:r>
    </w:p>
    <w:p w:rsidR="00A56903" w:rsidRPr="00B305F3"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B305F3">
        <w:rPr>
          <w:rFonts w:ascii="Times New Roman" w:hAnsi="Times New Roman"/>
          <w:sz w:val="24"/>
          <w:lang w:val="ru-RU"/>
        </w:rPr>
        <w:t>характеризовать химические элементы (от водорода до кальция)</w:t>
      </w:r>
      <w:r w:rsidR="00B305F3">
        <w:rPr>
          <w:rFonts w:ascii="Times New Roman" w:hAnsi="Times New Roman"/>
          <w:sz w:val="24"/>
          <w:lang w:val="ru-RU"/>
        </w:rPr>
        <w:t xml:space="preserve"> на основе их положения в перио</w:t>
      </w:r>
      <w:r w:rsidRPr="00B305F3">
        <w:rPr>
          <w:rFonts w:ascii="Times New Roman" w:hAnsi="Times New Roman"/>
          <w:sz w:val="24"/>
          <w:lang w:val="ru-RU"/>
        </w:rPr>
        <w:t xml:space="preserve">дической системе Д.И. Менделеева и особенностей строения их атомов;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составлять схемы строения атомов первых 20 элементов периодической системы Д.И. Менделеева;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раскрывать смысл понятий: «химическая связь», «электроотрицательность»;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характеризовать зависимость физических свойств веществ от типа кристаллической решетки;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определять вид химической связи в неорганических соединениях;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изображать схемы строения молекул веществ, образованных разными видами химических связей; </w:t>
      </w:r>
    </w:p>
    <w:p w:rsidR="00A56903" w:rsidRPr="00B305F3"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раскрывать смысл понятий «ион»</w:t>
      </w:r>
      <w:r w:rsidR="00B305F3">
        <w:rPr>
          <w:rFonts w:ascii="Times New Roman" w:hAnsi="Times New Roman"/>
          <w:sz w:val="24"/>
          <w:lang w:val="ru-RU"/>
        </w:rPr>
        <w:t xml:space="preserve"> </w:t>
      </w:r>
      <w:r w:rsidRPr="00B305F3">
        <w:rPr>
          <w:rFonts w:ascii="Times New Roman" w:hAnsi="Times New Roman"/>
          <w:sz w:val="24"/>
          <w:lang w:val="ru-RU"/>
        </w:rPr>
        <w:t xml:space="preserve">, «катион», «анион», «электролиты», «неэлектролиты», «электро-литическая диссоциация», «окислитель», «степень окисления» «восстановитель», «окисление», «восстановление»; </w:t>
      </w:r>
    </w:p>
    <w:p w:rsidR="00A56903" w:rsidRPr="00B305F3"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определять степень окисления атома элемента в соединении; </w:t>
      </w:r>
    </w:p>
    <w:p w:rsidR="00A56903" w:rsidRPr="00B305F3"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раскрывать смысл теории электролитической диссоциации;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составлять уравнения электролитической диссоциации кислот, щелочей, солей;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объяснять сущность процесса электролитической диссоциации и реакций ионного обмена;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составлять полные и сокращенные ионные уравнения реакции обмена;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определять возможность протекания реакций ионного обмена;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проводить реакции, подтверждающие качественный состав различных веществ;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B305F3">
        <w:rPr>
          <w:rFonts w:ascii="Times New Roman" w:hAnsi="Times New Roman"/>
          <w:sz w:val="24"/>
        </w:rPr>
        <w:t xml:space="preserve">определять окислитель и восстановитель;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составлять уравнения окислительно-восстановительных реакций; </w:t>
      </w:r>
    </w:p>
    <w:p w:rsidR="00A56903" w:rsidRPr="00B305F3"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называть факторы, влияющие на скорость химической реакции; </w:t>
      </w:r>
    </w:p>
    <w:p w:rsidR="00A56903" w:rsidRPr="00B305F3"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B305F3" w:rsidRDefault="001C17B6">
      <w:pPr>
        <w:widowControl w:val="0"/>
        <w:numPr>
          <w:ilvl w:val="0"/>
          <w:numId w:val="23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B305F3">
        <w:rPr>
          <w:rFonts w:ascii="Times New Roman" w:hAnsi="Times New Roman"/>
          <w:sz w:val="24"/>
          <w:lang w:val="ru-RU"/>
        </w:rPr>
        <w:t xml:space="preserve">классифицировать химические реакции по различным признакам; </w:t>
      </w:r>
    </w:p>
    <w:p w:rsidR="00A56903" w:rsidRPr="00B305F3"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lastRenderedPageBreak/>
        <w:pict>
          <v:shape id="_x0000_s1267" type="#_x0000_t75" style="position:absolute;margin-left:-1.4pt;margin-top:24.6pt;width:490.3pt;height:3pt;z-index:-360" o:allowincell="f">
            <v:imagedata r:id="rId10" o:title=""/>
          </v:shape>
        </w:pict>
      </w:r>
      <w:r w:rsidRPr="00932310">
        <w:rPr>
          <w:rFonts w:ascii="Times New Roman" w:hAnsi="Times New Roman"/>
          <w:noProof/>
          <w:sz w:val="24"/>
        </w:rPr>
        <w:pict>
          <v:shape id="_x0000_s1268" type="#_x0000_t75" style="position:absolute;margin-left:-1.4pt;margin-top:28.3pt;width:490.3pt;height:.7pt;z-index:-359" o:allowincell="f">
            <v:imagedata r:id="rId9" o:title=""/>
          </v:shape>
        </w:pict>
      </w:r>
    </w:p>
    <w:p w:rsidR="00A56903" w:rsidRPr="00BA20D5" w:rsidRDefault="00A56903">
      <w:pPr>
        <w:widowControl w:val="0"/>
        <w:autoSpaceDE w:val="0"/>
        <w:autoSpaceDN w:val="0"/>
        <w:adjustRightInd w:val="0"/>
        <w:spacing w:after="0" w:line="399"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58" w:name="page119"/>
      <w:bookmarkEnd w:id="58"/>
      <w:r w:rsidRPr="003427E5">
        <w:rPr>
          <w:rFonts w:ascii="Times New Roman" w:hAnsi="Times New Roman"/>
          <w:sz w:val="24"/>
          <w:lang w:val="ru-RU"/>
        </w:rPr>
        <w:t xml:space="preserve">характеризовать взаимосвязь между составом, строением и свойствами неметаллов; </w:t>
      </w:r>
    </w:p>
    <w:p w:rsidR="00A56903" w:rsidRPr="003427E5"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427E5">
        <w:rPr>
          <w:rFonts w:ascii="Times New Roman" w:hAnsi="Times New Roman"/>
          <w:sz w:val="24"/>
          <w:lang w:val="ru-RU"/>
        </w:rPr>
        <w:t>проводить опыты по получению, собиранию и изучению хим</w:t>
      </w:r>
      <w:r w:rsidR="003427E5">
        <w:rPr>
          <w:rFonts w:ascii="Times New Roman" w:hAnsi="Times New Roman"/>
          <w:sz w:val="24"/>
          <w:lang w:val="ru-RU"/>
        </w:rPr>
        <w:t>ических свойств газообразных ве</w:t>
      </w:r>
      <w:r w:rsidRPr="003427E5">
        <w:rPr>
          <w:rFonts w:ascii="Times New Roman" w:hAnsi="Times New Roman"/>
          <w:sz w:val="24"/>
          <w:lang w:val="ru-RU"/>
        </w:rPr>
        <w:t xml:space="preserve">ществ: углекислого газа, аммиака;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распознавать опытным путем газообразные вещества: углекислый газ и аммиак; </w:t>
      </w:r>
    </w:p>
    <w:p w:rsidR="00A56903" w:rsidRPr="003427E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характеризовать взаимосвязь между составом, строением и свойствами металлов; </w:t>
      </w:r>
    </w:p>
    <w:p w:rsidR="00A56903" w:rsidRPr="003427E5"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называть органические вещества по их формуле</w:t>
      </w:r>
      <w:r w:rsidR="003427E5">
        <w:rPr>
          <w:rFonts w:ascii="Times New Roman" w:hAnsi="Times New Roman"/>
          <w:sz w:val="24"/>
          <w:lang w:val="ru-RU"/>
        </w:rPr>
        <w:t xml:space="preserve"> </w:t>
      </w:r>
      <w:r w:rsidRPr="003427E5">
        <w:rPr>
          <w:rFonts w:ascii="Times New Roman" w:hAnsi="Times New Roman"/>
          <w:sz w:val="24"/>
          <w:lang w:val="ru-RU"/>
        </w:rPr>
        <w:t xml:space="preserve">: метан, этан, этилен, метанол, этанол, глицерин, уксусная кислота, аминоуксусная кислота, стеариновая кислота, олеиновая кислота, глюкоза;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оценивать влияние химического загрязнения окружающей среды на организм человека; </w:t>
      </w:r>
    </w:p>
    <w:p w:rsidR="00A56903" w:rsidRPr="003427E5"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грамотно обращаться с веществами в повседневной жизни </w:t>
      </w:r>
    </w:p>
    <w:p w:rsidR="00A56903" w:rsidRPr="003427E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определять возможность протекания реакций некоторых представителей органических веществ с кислородом, водородом, металлами, основаниями, галогенами. </w:t>
      </w:r>
    </w:p>
    <w:p w:rsidR="00A56903" w:rsidRPr="003427E5" w:rsidRDefault="00A56903">
      <w:pPr>
        <w:widowControl w:val="0"/>
        <w:autoSpaceDE w:val="0"/>
        <w:autoSpaceDN w:val="0"/>
        <w:adjustRightInd w:val="0"/>
        <w:spacing w:after="0" w:line="5" w:lineRule="exact"/>
        <w:rPr>
          <w:rFonts w:ascii="Times New Roman" w:hAnsi="Times New Roman"/>
          <w:sz w:val="24"/>
          <w:vertAlign w:val="superscript"/>
          <w:lang w:val="ru-RU"/>
        </w:rPr>
      </w:pPr>
    </w:p>
    <w:p w:rsidR="00A56903" w:rsidRPr="003427E5" w:rsidRDefault="001C17B6">
      <w:pPr>
        <w:widowControl w:val="0"/>
        <w:overflowPunct w:val="0"/>
        <w:autoSpaceDE w:val="0"/>
        <w:autoSpaceDN w:val="0"/>
        <w:adjustRightInd w:val="0"/>
        <w:spacing w:after="0" w:line="240" w:lineRule="auto"/>
        <w:ind w:left="700"/>
        <w:jc w:val="both"/>
        <w:rPr>
          <w:rFonts w:ascii="Times New Roman" w:hAnsi="Times New Roman"/>
          <w:sz w:val="24"/>
          <w:vertAlign w:val="superscript"/>
        </w:rPr>
      </w:pPr>
      <w:r w:rsidRPr="003427E5">
        <w:rPr>
          <w:rFonts w:ascii="Times New Roman" w:hAnsi="Times New Roman"/>
          <w:b/>
          <w:bCs/>
          <w:sz w:val="24"/>
        </w:rPr>
        <w:t xml:space="preserve">Выпускник получитвозможность научиться: </w:t>
      </w:r>
    </w:p>
    <w:p w:rsidR="00A56903" w:rsidRPr="003427E5" w:rsidRDefault="00A56903">
      <w:pPr>
        <w:widowControl w:val="0"/>
        <w:autoSpaceDE w:val="0"/>
        <w:autoSpaceDN w:val="0"/>
        <w:adjustRightInd w:val="0"/>
        <w:spacing w:after="0" w:line="50" w:lineRule="exact"/>
        <w:rPr>
          <w:rFonts w:ascii="Times New Roman" w:hAnsi="Times New Roman"/>
          <w:sz w:val="24"/>
          <w:vertAlign w:val="superscript"/>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3427E5">
        <w:rPr>
          <w:rFonts w:ascii="Times New Roman" w:hAnsi="Times New Roman"/>
          <w:i/>
          <w:iCs/>
          <w:sz w:val="24"/>
          <w:lang w:val="ru-RU"/>
        </w:rPr>
        <w:t xml:space="preserve">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 </w:t>
      </w:r>
    </w:p>
    <w:p w:rsidR="00A56903" w:rsidRPr="003427E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 xml:space="preserve">характеризовать вещества по составу, строению и свойствам, устанавливать причинно-следственные связи между данными характеристиками вещества; </w:t>
      </w: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 xml:space="preserve">составлять молекулярные и полные ионные уравнения по сокращенным ионным уравнениям; </w:t>
      </w:r>
    </w:p>
    <w:p w:rsidR="00A56903" w:rsidRPr="003427E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 xml:space="preserve">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 </w:t>
      </w:r>
    </w:p>
    <w:p w:rsidR="00A56903" w:rsidRPr="003427E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составлять уравнения реакций, соответствующих последоват</w:t>
      </w:r>
      <w:r w:rsidR="003427E5">
        <w:rPr>
          <w:rFonts w:ascii="Times New Roman" w:hAnsi="Times New Roman"/>
          <w:i/>
          <w:iCs/>
          <w:sz w:val="24"/>
          <w:lang w:val="ru-RU"/>
        </w:rPr>
        <w:t>ельности превращений неорганиче</w:t>
      </w:r>
      <w:r w:rsidRPr="003427E5">
        <w:rPr>
          <w:rFonts w:ascii="Times New Roman" w:hAnsi="Times New Roman"/>
          <w:i/>
          <w:iCs/>
          <w:sz w:val="24"/>
          <w:lang w:val="ru-RU"/>
        </w:rPr>
        <w:t xml:space="preserve">ских веществ различных классов; </w:t>
      </w:r>
    </w:p>
    <w:p w:rsidR="00A56903" w:rsidRPr="003427E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выдвигать и проверять экспериментально гипотезы о резуль</w:t>
      </w:r>
      <w:r w:rsidR="003427E5">
        <w:rPr>
          <w:rFonts w:ascii="Times New Roman" w:hAnsi="Times New Roman"/>
          <w:i/>
          <w:iCs/>
          <w:sz w:val="24"/>
          <w:lang w:val="ru-RU"/>
        </w:rPr>
        <w:t>татах воздействия различных фак</w:t>
      </w:r>
      <w:r w:rsidRPr="003427E5">
        <w:rPr>
          <w:rFonts w:ascii="Times New Roman" w:hAnsi="Times New Roman"/>
          <w:i/>
          <w:iCs/>
          <w:sz w:val="24"/>
          <w:lang w:val="ru-RU"/>
        </w:rPr>
        <w:t xml:space="preserve">торов на изменение скорости химической реакции;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использовать приобретенные знания для экологически грамот</w:t>
      </w:r>
      <w:r w:rsidR="003427E5">
        <w:rPr>
          <w:rFonts w:ascii="Times New Roman" w:hAnsi="Times New Roman"/>
          <w:i/>
          <w:iCs/>
          <w:sz w:val="24"/>
          <w:lang w:val="ru-RU"/>
        </w:rPr>
        <w:t>ного поведения в окружающей сре</w:t>
      </w:r>
      <w:r w:rsidRPr="003427E5">
        <w:rPr>
          <w:rFonts w:ascii="Times New Roman" w:hAnsi="Times New Roman"/>
          <w:i/>
          <w:iCs/>
          <w:sz w:val="24"/>
          <w:lang w:val="ru-RU"/>
        </w:rPr>
        <w:t xml:space="preserve">де; </w:t>
      </w:r>
    </w:p>
    <w:p w:rsidR="00A56903" w:rsidRPr="003427E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 xml:space="preserve">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 xml:space="preserve">объективно оценивать информацию о веществах и химических процессах; </w:t>
      </w:r>
    </w:p>
    <w:p w:rsidR="00A56903" w:rsidRPr="003427E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i/>
          <w:iCs/>
          <w:sz w:val="24"/>
          <w:lang w:val="ru-RU"/>
        </w:rPr>
        <w:t xml:space="preserve">критически относиться к псевдонаучной информации, недобросовестной рекламе в средствах массовой информации;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 xml:space="preserve">осознавать значение теоретических знаний по химии для практической деятельности человека; </w:t>
      </w:r>
    </w:p>
    <w:p w:rsidR="00A56903" w:rsidRPr="003427E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427E5" w:rsidRDefault="001C17B6">
      <w:pPr>
        <w:widowControl w:val="0"/>
        <w:numPr>
          <w:ilvl w:val="0"/>
          <w:numId w:val="23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i/>
          <w:iCs/>
          <w:sz w:val="24"/>
          <w:lang w:val="ru-RU"/>
        </w:rPr>
        <w:t xml:space="preserve">создавать модели и схемы для решения учебных и познавательных задач;понимать необходи-мость соблюдения предписаний, предлагаемых в инструкциях по использованию лекарств, средств бытовой химии и др. </w:t>
      </w:r>
    </w:p>
    <w:p w:rsidR="00A56903" w:rsidRPr="003427E5" w:rsidRDefault="00A56903">
      <w:pPr>
        <w:widowControl w:val="0"/>
        <w:autoSpaceDE w:val="0"/>
        <w:autoSpaceDN w:val="0"/>
        <w:adjustRightInd w:val="0"/>
        <w:spacing w:after="0" w:line="261" w:lineRule="exact"/>
        <w:rPr>
          <w:rFonts w:ascii="Times New Roman" w:hAnsi="Times New Roman"/>
          <w:sz w:val="24"/>
          <w:lang w:val="ru-RU"/>
        </w:rPr>
      </w:pPr>
    </w:p>
    <w:p w:rsidR="00A56903" w:rsidRPr="003427E5" w:rsidRDefault="001C17B6" w:rsidP="003427E5">
      <w:pPr>
        <w:widowControl w:val="0"/>
        <w:autoSpaceDE w:val="0"/>
        <w:autoSpaceDN w:val="0"/>
        <w:adjustRightInd w:val="0"/>
        <w:spacing w:after="0" w:line="239" w:lineRule="auto"/>
        <w:rPr>
          <w:rFonts w:ascii="Times New Roman" w:hAnsi="Times New Roman"/>
          <w:sz w:val="24"/>
        </w:rPr>
      </w:pPr>
      <w:r w:rsidRPr="003427E5">
        <w:rPr>
          <w:rFonts w:ascii="Times New Roman" w:hAnsi="Times New Roman"/>
          <w:b/>
          <w:bCs/>
          <w:sz w:val="24"/>
        </w:rPr>
        <w:t>1.2.5.12. Изобразительное искусство</w:t>
      </w:r>
    </w:p>
    <w:p w:rsidR="00A56903" w:rsidRPr="003427E5" w:rsidRDefault="001C17B6">
      <w:pPr>
        <w:widowControl w:val="0"/>
        <w:autoSpaceDE w:val="0"/>
        <w:autoSpaceDN w:val="0"/>
        <w:adjustRightInd w:val="0"/>
        <w:spacing w:after="0" w:line="239" w:lineRule="auto"/>
        <w:ind w:left="700"/>
        <w:rPr>
          <w:rFonts w:ascii="Times New Roman" w:hAnsi="Times New Roman"/>
          <w:sz w:val="24"/>
        </w:rPr>
      </w:pPr>
      <w:r w:rsidRPr="003427E5">
        <w:rPr>
          <w:rFonts w:ascii="Times New Roman" w:hAnsi="Times New Roman"/>
          <w:b/>
          <w:bCs/>
          <w:sz w:val="24"/>
        </w:rPr>
        <w:t>Выпускник научится:</w:t>
      </w:r>
    </w:p>
    <w:p w:rsidR="00A56903" w:rsidRPr="003427E5" w:rsidRDefault="00A56903">
      <w:pPr>
        <w:widowControl w:val="0"/>
        <w:autoSpaceDE w:val="0"/>
        <w:autoSpaceDN w:val="0"/>
        <w:adjustRightInd w:val="0"/>
        <w:spacing w:after="0" w:line="49" w:lineRule="exact"/>
        <w:rPr>
          <w:rFonts w:ascii="Times New Roman" w:hAnsi="Times New Roman"/>
          <w:sz w:val="24"/>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характеризовать особенности уникального народного искусства,</w:t>
      </w:r>
      <w:r w:rsidR="003427E5">
        <w:rPr>
          <w:rFonts w:ascii="Times New Roman" w:hAnsi="Times New Roman"/>
          <w:sz w:val="24"/>
          <w:lang w:val="ru-RU"/>
        </w:rPr>
        <w:t xml:space="preserve"> семантическое значение традици</w:t>
      </w:r>
      <w:r w:rsidRPr="003427E5">
        <w:rPr>
          <w:rFonts w:ascii="Times New Roman" w:hAnsi="Times New Roman"/>
          <w:sz w:val="24"/>
          <w:lang w:val="ru-RU"/>
        </w:rPr>
        <w:t xml:space="preserve">онных образов, мотивов (древо жизни, птица, солярные знаки); создавать декоративные изображе-ния на основе русских образов;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раскрывать смысл народных праздников и обрядов и их отражение в народном искусстве и в со-временной жизни; </w:t>
      </w:r>
    </w:p>
    <w:p w:rsidR="00A56903" w:rsidRPr="003427E5"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создавать эскизы декоративного убранства русской избы; </w:t>
      </w:r>
    </w:p>
    <w:p w:rsidR="00A56903" w:rsidRPr="003427E5"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создавать цветовую композицию внутреннего убранства избы; </w:t>
      </w:r>
    </w:p>
    <w:p w:rsidR="00A56903" w:rsidRPr="003427E5"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определять специфику образного языка декоративно-прикладного искусства; </w:t>
      </w:r>
    </w:p>
    <w:p w:rsidR="00A56903" w:rsidRPr="003427E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создавать самостоятельные варианты орнаментального построения вышивки с опорой на народные традиции; </w:t>
      </w:r>
    </w:p>
    <w:p w:rsidR="00A56903" w:rsidRPr="003427E5"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создавать эскизы народного праздничного костюма, его отдельных элементов в цветовом решении; </w:t>
      </w:r>
    </w:p>
    <w:p w:rsidR="00A56903" w:rsidRPr="003427E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427E5" w:rsidRDefault="001C17B6">
      <w:pPr>
        <w:widowControl w:val="0"/>
        <w:numPr>
          <w:ilvl w:val="0"/>
          <w:numId w:val="237"/>
        </w:numPr>
        <w:tabs>
          <w:tab w:val="clear" w:pos="720"/>
          <w:tab w:val="num" w:pos="360"/>
        </w:tabs>
        <w:overflowPunct w:val="0"/>
        <w:autoSpaceDE w:val="0"/>
        <w:autoSpaceDN w:val="0"/>
        <w:adjustRightInd w:val="0"/>
        <w:spacing w:after="0" w:line="239"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 </w:t>
      </w:r>
    </w:p>
    <w:p w:rsidR="00A56903" w:rsidRPr="003427E5"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71" type="#_x0000_t75" style="position:absolute;margin-left:-1.4pt;margin-top:49.95pt;width:490.3pt;height:3pt;z-index:-358" o:allowincell="f">
            <v:imagedata r:id="rId10" o:title=""/>
          </v:shape>
        </w:pict>
      </w:r>
      <w:r w:rsidRPr="00932310">
        <w:rPr>
          <w:rFonts w:ascii="Times New Roman" w:hAnsi="Times New Roman"/>
          <w:noProof/>
          <w:sz w:val="24"/>
        </w:rPr>
        <w:lastRenderedPageBreak/>
        <w:pict>
          <v:shape id="_x0000_s1272" type="#_x0000_t75" style="position:absolute;margin-left:-1.4pt;margin-top:53.7pt;width:490.3pt;height:.7pt;z-index:-35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07"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59" w:name="page121"/>
      <w:bookmarkEnd w:id="59"/>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 </w:t>
      </w:r>
    </w:p>
    <w:p w:rsidR="00A56903" w:rsidRPr="003427E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 </w:t>
      </w:r>
    </w:p>
    <w:p w:rsidR="00A56903" w:rsidRPr="003427E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3427E5">
        <w:rPr>
          <w:rFonts w:ascii="Times New Roman" w:hAnsi="Times New Roman"/>
          <w:lang w:val="ru-RU"/>
        </w:rPr>
        <w:t xml:space="preserve">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 </w:t>
      </w:r>
    </w:p>
    <w:p w:rsidR="00A56903" w:rsidRPr="003427E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3427E5">
        <w:rPr>
          <w:rFonts w:ascii="Times New Roman" w:hAnsi="Times New Roman"/>
          <w:lang w:val="ru-RU"/>
        </w:rPr>
        <w:t xml:space="preserve">характеризовать основы народного орнамента; создавать орнаменты на основе народных тради-ций; </w:t>
      </w: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3427E5">
        <w:rPr>
          <w:rFonts w:ascii="Times New Roman" w:hAnsi="Times New Roman"/>
          <w:lang w:val="ru-RU"/>
        </w:rPr>
        <w:t xml:space="preserve">различать виды и материалы декоративно-прикладного искусства; </w:t>
      </w:r>
    </w:p>
    <w:p w:rsidR="00A56903" w:rsidRPr="003427E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различать национальные особенности русского орнамента и орнаментов других народов России; </w:t>
      </w:r>
    </w:p>
    <w:p w:rsidR="00A56903" w:rsidRPr="003427E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3427E5">
        <w:rPr>
          <w:rFonts w:ascii="Times New Roman" w:hAnsi="Times New Roman"/>
          <w:lang w:val="ru-RU"/>
        </w:rPr>
        <w:t xml:space="preserve">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 </w:t>
      </w:r>
    </w:p>
    <w:p w:rsidR="00A56903" w:rsidRPr="003427E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3427E5">
        <w:rPr>
          <w:rFonts w:ascii="Times New Roman" w:hAnsi="Times New Roman"/>
          <w:lang w:val="ru-RU"/>
        </w:rPr>
        <w:t xml:space="preserve">различать и характеризовать несколько народных художественных промыслов России; </w:t>
      </w:r>
    </w:p>
    <w:p w:rsidR="00A56903" w:rsidRPr="003427E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3427E5">
        <w:rPr>
          <w:rFonts w:ascii="Times New Roman" w:hAnsi="Times New Roman"/>
          <w:lang w:val="ru-RU"/>
        </w:rPr>
        <w:t xml:space="preserve">называть пространственные и временные виды искусства и объяснять, в чем состоит различие временных и пространственных видов искусства; </w:t>
      </w:r>
    </w:p>
    <w:p w:rsidR="00A56903" w:rsidRPr="003427E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3427E5">
        <w:rPr>
          <w:rFonts w:ascii="Times New Roman" w:hAnsi="Times New Roman"/>
          <w:lang w:val="ru-RU"/>
        </w:rPr>
        <w:t xml:space="preserve">классифицировать жанровую систему в изобразительном искусстве и ее значение для анализа раз-вития искусства и понимания изменений видения мира; </w:t>
      </w:r>
    </w:p>
    <w:p w:rsidR="00A56903" w:rsidRPr="003427E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3427E5">
        <w:rPr>
          <w:rFonts w:ascii="Times New Roman" w:hAnsi="Times New Roman"/>
          <w:lang w:val="ru-RU"/>
        </w:rPr>
        <w:t xml:space="preserve">объяснять разницу между предметом изображения, сюжетом и содержанием изображения; </w:t>
      </w:r>
    </w:p>
    <w:p w:rsidR="00A56903" w:rsidRPr="003427E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3427E5">
        <w:rPr>
          <w:rFonts w:ascii="Times New Roman" w:hAnsi="Times New Roman"/>
          <w:lang w:val="ru-RU"/>
        </w:rPr>
        <w:t xml:space="preserve">композиционным навыкам работы, чувству ритма, работе с различными художественными мате-риалами; </w:t>
      </w:r>
    </w:p>
    <w:p w:rsidR="00A56903" w:rsidRPr="003427E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3427E5">
        <w:rPr>
          <w:rFonts w:ascii="Times New Roman" w:hAnsi="Times New Roman"/>
          <w:lang w:val="ru-RU"/>
        </w:rPr>
        <w:t xml:space="preserve">создавать образы, используя все выразительные возможности художественных материалов; </w:t>
      </w:r>
    </w:p>
    <w:p w:rsidR="00A56903" w:rsidRPr="003427E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простым навыкам изображения с помощью пятна и тональных отношений; </w:t>
      </w:r>
    </w:p>
    <w:p w:rsidR="00A56903" w:rsidRPr="003427E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навыку плоскостного силуэтного изображения обычных, простых предметов (кухонная утварь); </w:t>
      </w:r>
    </w:p>
    <w:p w:rsidR="00A56903" w:rsidRPr="003427E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3427E5">
        <w:rPr>
          <w:rFonts w:ascii="Times New Roman" w:hAnsi="Times New Roman"/>
          <w:lang w:val="ru-RU"/>
        </w:rPr>
        <w:t xml:space="preserve">изображать сложную форму предмета (силуэт) как соотношение простых геометрических фигур, соблюдая их пропорции; </w:t>
      </w:r>
    </w:p>
    <w:p w:rsidR="00A56903" w:rsidRPr="003427E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233" w:lineRule="auto"/>
        <w:ind w:left="360" w:right="20"/>
        <w:jc w:val="both"/>
        <w:rPr>
          <w:rFonts w:ascii="Times New Roman" w:hAnsi="Times New Roman"/>
          <w:vertAlign w:val="superscript"/>
          <w:lang w:val="ru-RU"/>
        </w:rPr>
      </w:pPr>
      <w:r w:rsidRPr="003427E5">
        <w:rPr>
          <w:rFonts w:ascii="Times New Roman" w:hAnsi="Times New Roman"/>
          <w:lang w:val="ru-RU"/>
        </w:rPr>
        <w:t xml:space="preserve">создавать линейные изображения геометрических тел и натюрморт с натуры из геометрических тел; </w:t>
      </w:r>
    </w:p>
    <w:p w:rsidR="00A56903" w:rsidRPr="003427E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3427E5">
        <w:rPr>
          <w:rFonts w:ascii="Times New Roman" w:hAnsi="Times New Roman"/>
          <w:lang w:val="ru-RU"/>
        </w:rPr>
        <w:t xml:space="preserve">строить изображения простых предметов по правилам линейной перспективы; </w:t>
      </w:r>
    </w:p>
    <w:p w:rsidR="00A56903" w:rsidRPr="003427E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3427E5">
        <w:rPr>
          <w:rFonts w:ascii="Times New Roman" w:hAnsi="Times New Roman"/>
          <w:lang w:val="ru-RU"/>
        </w:rPr>
        <w:t xml:space="preserve">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 </w:t>
      </w:r>
    </w:p>
    <w:p w:rsidR="00A56903" w:rsidRPr="003427E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3427E5">
        <w:rPr>
          <w:rFonts w:ascii="Times New Roman" w:hAnsi="Times New Roman"/>
          <w:lang w:val="ru-RU"/>
        </w:rPr>
        <w:t xml:space="preserve">передавать с помощью света характер формы и эмоциональное напряжение в композиции натюр-морта; </w:t>
      </w:r>
    </w:p>
    <w:p w:rsidR="00A56903" w:rsidRPr="003427E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3427E5">
        <w:rPr>
          <w:rFonts w:ascii="Times New Roman" w:hAnsi="Times New Roman"/>
          <w:lang w:val="ru-RU"/>
        </w:rPr>
        <w:t xml:space="preserve">творческому опыту выполнения графического натюрморта и гравюры наклейками на картоне; </w:t>
      </w:r>
    </w:p>
    <w:p w:rsidR="00A56903" w:rsidRPr="003427E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выражать цветом в натюрморте собственное настроение и переживания; </w:t>
      </w:r>
    </w:p>
    <w:p w:rsidR="00A56903" w:rsidRPr="003427E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3427E5">
        <w:rPr>
          <w:rFonts w:ascii="Times New Roman" w:hAnsi="Times New Roman"/>
          <w:lang w:val="ru-RU"/>
        </w:rPr>
        <w:t xml:space="preserve">рассуждать о разных способах передачи перспективы в изобразительном искусстве как выражении различных мировоззренческих смыслов; </w:t>
      </w:r>
    </w:p>
    <w:p w:rsidR="00A56903" w:rsidRPr="003427E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3427E5">
        <w:rPr>
          <w:rFonts w:ascii="Times New Roman" w:hAnsi="Times New Roman"/>
          <w:lang w:val="ru-RU"/>
        </w:rPr>
        <w:t xml:space="preserve">применять перспективу в практической творческой работе; </w:t>
      </w:r>
    </w:p>
    <w:p w:rsidR="00A56903" w:rsidRPr="003427E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навыкам изображения перспективных сокращений в зарисовках наблюдаемого; </w:t>
      </w:r>
    </w:p>
    <w:p w:rsidR="00A56903" w:rsidRPr="003427E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3427E5">
        <w:rPr>
          <w:rFonts w:ascii="Times New Roman" w:hAnsi="Times New Roman"/>
          <w:lang w:val="ru-RU"/>
        </w:rPr>
        <w:t xml:space="preserve">навыкам изображения уходящего вдаль пространства, применяя правила линейной и воздушной перспективы; </w:t>
      </w:r>
    </w:p>
    <w:p w:rsidR="00A56903" w:rsidRPr="003427E5"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3427E5">
        <w:rPr>
          <w:rFonts w:ascii="Times New Roman" w:hAnsi="Times New Roman"/>
          <w:lang w:val="ru-RU"/>
        </w:rPr>
        <w:t xml:space="preserve">видеть, наблюдать и эстетически переживать изменчивость цветового состояния и настроения в природе; </w:t>
      </w:r>
    </w:p>
    <w:p w:rsidR="00A56903" w:rsidRPr="003427E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3427E5">
        <w:rPr>
          <w:rFonts w:ascii="Times New Roman" w:hAnsi="Times New Roman"/>
        </w:rPr>
        <w:t xml:space="preserve">навыкам создания пейзажных зарисовок; </w:t>
      </w:r>
    </w:p>
    <w:p w:rsidR="00A56903" w:rsidRPr="003427E5" w:rsidRDefault="00A56903">
      <w:pPr>
        <w:widowControl w:val="0"/>
        <w:autoSpaceDE w:val="0"/>
        <w:autoSpaceDN w:val="0"/>
        <w:adjustRightInd w:val="0"/>
        <w:spacing w:after="0" w:line="22" w:lineRule="exact"/>
        <w:rPr>
          <w:rFonts w:ascii="Times New Roman" w:hAnsi="Times New Roman"/>
          <w:vertAlign w:val="superscript"/>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различать и характеризовать понятия: пространство, ракурс, воздушная перспектива; </w:t>
      </w:r>
    </w:p>
    <w:p w:rsidR="00A56903" w:rsidRPr="003427E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3427E5">
        <w:rPr>
          <w:rFonts w:ascii="Times New Roman" w:hAnsi="Times New Roman"/>
          <w:lang w:val="ru-RU"/>
        </w:rPr>
        <w:t xml:space="preserve">пользоваться правилами работы на пленэре; </w:t>
      </w:r>
    </w:p>
    <w:p w:rsidR="00A56903" w:rsidRPr="003427E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3427E5">
        <w:rPr>
          <w:rFonts w:ascii="Times New Roman" w:hAnsi="Times New Roman"/>
          <w:lang w:val="ru-RU"/>
        </w:rPr>
        <w:t xml:space="preserve">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 </w:t>
      </w:r>
    </w:p>
    <w:p w:rsidR="00A56903" w:rsidRPr="003427E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3427E5">
        <w:rPr>
          <w:rFonts w:ascii="Times New Roman" w:hAnsi="Times New Roman"/>
          <w:lang w:val="ru-RU"/>
        </w:rPr>
        <w:t xml:space="preserve">навыкам композиции, наблюдательной перспективы и ритмической организации плоскости изоб-ражения; </w:t>
      </w:r>
    </w:p>
    <w:p w:rsidR="00A56903" w:rsidRPr="003427E5"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3427E5" w:rsidRDefault="001C17B6">
      <w:pPr>
        <w:widowControl w:val="0"/>
        <w:numPr>
          <w:ilvl w:val="0"/>
          <w:numId w:val="23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3427E5">
        <w:rPr>
          <w:rFonts w:ascii="Times New Roman" w:hAnsi="Times New Roman"/>
          <w:lang w:val="ru-RU"/>
        </w:rPr>
        <w:t xml:space="preserve">различать основные средства художественной выразительности в изобразительном искусстве (ли-ния, пятно, тон, цвет, форма, перспектива и др.);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275" type="#_x0000_t75" style="position:absolute;margin-left:-1.4pt;margin-top:24.7pt;width:490.3pt;height:3pt;z-index:-356" o:allowincell="f">
            <v:imagedata r:id="rId10" o:title=""/>
          </v:shape>
        </w:pict>
      </w:r>
      <w:r w:rsidRPr="00932310">
        <w:rPr>
          <w:rFonts w:ascii="Times New Roman" w:hAnsi="Times New Roman"/>
          <w:noProof/>
        </w:rPr>
        <w:pict>
          <v:shape id="_x0000_s1276" type="#_x0000_t75" style="position:absolute;margin-left:-1.4pt;margin-top:28.4pt;width:490.3pt;height:.7pt;z-index:-355"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0" w:name="page123"/>
      <w:bookmarkEnd w:id="60"/>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определять композицию как целостный и образный строй произведе</w:t>
      </w:r>
      <w:r w:rsidR="003427E5">
        <w:rPr>
          <w:rFonts w:ascii="Times New Roman" w:hAnsi="Times New Roman"/>
          <w:sz w:val="24"/>
          <w:lang w:val="ru-RU"/>
        </w:rPr>
        <w:t>ния, роль формата, вырази</w:t>
      </w:r>
      <w:r w:rsidRPr="003427E5">
        <w:rPr>
          <w:rFonts w:ascii="Times New Roman" w:hAnsi="Times New Roman"/>
          <w:sz w:val="24"/>
          <w:lang w:val="ru-RU"/>
        </w:rPr>
        <w:t xml:space="preserve">тельное значение размера произведения, соотношение целого </w:t>
      </w:r>
      <w:r w:rsidR="003427E5">
        <w:rPr>
          <w:rFonts w:ascii="Times New Roman" w:hAnsi="Times New Roman"/>
          <w:sz w:val="24"/>
          <w:lang w:val="ru-RU"/>
        </w:rPr>
        <w:t>и детали, значение каждого фраг</w:t>
      </w:r>
      <w:r w:rsidRPr="003427E5">
        <w:rPr>
          <w:rFonts w:ascii="Times New Roman" w:hAnsi="Times New Roman"/>
          <w:sz w:val="24"/>
          <w:lang w:val="ru-RU"/>
        </w:rPr>
        <w:t xml:space="preserve">мента в его метафорическом смысле; </w:t>
      </w:r>
    </w:p>
    <w:p w:rsidR="00A56903" w:rsidRPr="003427E5"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 </w:t>
      </w:r>
    </w:p>
    <w:p w:rsidR="00A56903" w:rsidRPr="003427E5"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различать и характеризовать понятия: эпический пейзаж, роман</w:t>
      </w:r>
      <w:r w:rsidR="00192705">
        <w:rPr>
          <w:rFonts w:ascii="Times New Roman" w:hAnsi="Times New Roman"/>
          <w:sz w:val="24"/>
          <w:lang w:val="ru-RU"/>
        </w:rPr>
        <w:t>тический пейзаж, пейзаж настрое</w:t>
      </w:r>
      <w:r w:rsidRPr="003427E5">
        <w:rPr>
          <w:rFonts w:ascii="Times New Roman" w:hAnsi="Times New Roman"/>
          <w:sz w:val="24"/>
          <w:lang w:val="ru-RU"/>
        </w:rPr>
        <w:t xml:space="preserve">ния, пленэр, импрессионизм;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различать и характеризовать виды портрета; </w:t>
      </w:r>
    </w:p>
    <w:p w:rsidR="00A56903" w:rsidRPr="003427E5"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понимать и характеризовать основы изображения головы человека; </w:t>
      </w:r>
    </w:p>
    <w:p w:rsidR="00A56903" w:rsidRPr="003427E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пользоваться навыками работы с доступными скульптурными материалами; </w:t>
      </w:r>
    </w:p>
    <w:p w:rsidR="00A56903" w:rsidRPr="003427E5"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видеть и использовать в качестве средств выражения соотнош</w:t>
      </w:r>
      <w:r w:rsidR="00192705">
        <w:rPr>
          <w:rFonts w:ascii="Times New Roman" w:hAnsi="Times New Roman"/>
          <w:sz w:val="24"/>
          <w:lang w:val="ru-RU"/>
        </w:rPr>
        <w:t>ения пропорций, характер освеще</w:t>
      </w:r>
      <w:r w:rsidRPr="003427E5">
        <w:rPr>
          <w:rFonts w:ascii="Times New Roman" w:hAnsi="Times New Roman"/>
          <w:sz w:val="24"/>
          <w:lang w:val="ru-RU"/>
        </w:rPr>
        <w:t xml:space="preserve">ния, цветовые отношения при изображении с натуры, по представлению, по памяти;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видеть конструктивную форму предмета, владеть первичными навыками плоского и объемного изображения предмета и группы предметов;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использовать графические материалы в работе над портретом; </w:t>
      </w:r>
    </w:p>
    <w:p w:rsidR="00A56903" w:rsidRPr="003427E5"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использовать образные возможности освещения в портрете; </w:t>
      </w:r>
    </w:p>
    <w:p w:rsidR="00A56903" w:rsidRPr="003427E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пользоваться правилами схематического построения головы человека в рисунке; </w:t>
      </w:r>
    </w:p>
    <w:p w:rsidR="00A56903" w:rsidRPr="003427E5"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называть имена выдающихся русских и зарубежных художников - портретистов и определять их произведения; </w:t>
      </w:r>
    </w:p>
    <w:p w:rsidR="00A56903" w:rsidRPr="003427E5"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навыкам передачи в плоскостном изображении простых движений фигуры человека; </w:t>
      </w:r>
    </w:p>
    <w:p w:rsidR="00A56903" w:rsidRPr="003427E5"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навыкам понимания особенностей восприятия скульптурного образа; </w:t>
      </w:r>
    </w:p>
    <w:p w:rsidR="00A56903" w:rsidRPr="003427E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навыкам лепки и работы с пластилином или глиной; </w:t>
      </w:r>
    </w:p>
    <w:p w:rsidR="00A56903" w:rsidRPr="003427E5"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приемам выразительности при работе с натуры над набросками и зарисовками фигуры человека, используя разнообразные графические материалы;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характеризовать сюжетно-тематическую картину как обобщенный и целостный обр</w:t>
      </w:r>
      <w:r w:rsidR="00192705">
        <w:rPr>
          <w:rFonts w:ascii="Times New Roman" w:hAnsi="Times New Roman"/>
          <w:sz w:val="24"/>
          <w:lang w:val="ru-RU"/>
        </w:rPr>
        <w:t>аз, как резуль</w:t>
      </w:r>
      <w:r w:rsidRPr="003427E5">
        <w:rPr>
          <w:rFonts w:ascii="Times New Roman" w:hAnsi="Times New Roman"/>
          <w:sz w:val="24"/>
          <w:lang w:val="ru-RU"/>
        </w:rPr>
        <w:t xml:space="preserve">тат наблюдений и размышлений художника над жизнью;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объяснять понятия «тема», «содержание», «сюжет» в произведениях станковой живописи; </w:t>
      </w:r>
    </w:p>
    <w:p w:rsidR="00A56903" w:rsidRPr="003427E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изобразительным и композиционным навыкам в процессе работы над эскизом; </w:t>
      </w:r>
    </w:p>
    <w:p w:rsidR="00A56903" w:rsidRPr="003427E5"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узнавать и объяснять понятия «тематическая картина», «станковая живопись»; </w:t>
      </w:r>
    </w:p>
    <w:p w:rsidR="00A56903" w:rsidRPr="003427E5"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перечислять и характеризовать основные жанры сюжетно- тематической картины; </w:t>
      </w:r>
    </w:p>
    <w:p w:rsidR="00A56903" w:rsidRPr="003427E5"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узнавать и характеризовать несколько классических произведений и называть имена великих рус-ских мастеров исторической картины;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характеризовать значение тематической картины </w:t>
      </w:r>
      <w:r w:rsidRPr="003427E5">
        <w:rPr>
          <w:rFonts w:ascii="Times New Roman" w:hAnsi="Times New Roman"/>
          <w:sz w:val="24"/>
        </w:rPr>
        <w:t>XIX</w:t>
      </w:r>
      <w:r w:rsidRPr="003427E5">
        <w:rPr>
          <w:rFonts w:ascii="Times New Roman" w:hAnsi="Times New Roman"/>
          <w:sz w:val="24"/>
          <w:lang w:val="ru-RU"/>
        </w:rPr>
        <w:t xml:space="preserve"> века в развитии русской культуры; </w:t>
      </w:r>
    </w:p>
    <w:p w:rsidR="00A56903" w:rsidRPr="003427E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рассуждать о значении творчества великих русских художников </w:t>
      </w:r>
      <w:r w:rsidR="00192705">
        <w:rPr>
          <w:rFonts w:ascii="Times New Roman" w:hAnsi="Times New Roman"/>
          <w:sz w:val="24"/>
          <w:lang w:val="ru-RU"/>
        </w:rPr>
        <w:t>в создании образа народа, в ста</w:t>
      </w:r>
      <w:r w:rsidRPr="003427E5">
        <w:rPr>
          <w:rFonts w:ascii="Times New Roman" w:hAnsi="Times New Roman"/>
          <w:sz w:val="24"/>
          <w:lang w:val="ru-RU"/>
        </w:rPr>
        <w:t xml:space="preserve">новлении национального самосознания и образа национальной истории;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427E5">
        <w:rPr>
          <w:rFonts w:ascii="Times New Roman" w:hAnsi="Times New Roman"/>
          <w:sz w:val="24"/>
          <w:lang w:val="ru-RU"/>
        </w:rPr>
        <w:t xml:space="preserve">называть имена нескольких известных художников объединения «Мир искусства» и их наиболее известные произведения; </w:t>
      </w:r>
    </w:p>
    <w:p w:rsidR="00A56903" w:rsidRPr="003427E5"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3427E5">
        <w:rPr>
          <w:rFonts w:ascii="Times New Roman" w:hAnsi="Times New Roman"/>
          <w:sz w:val="24"/>
          <w:lang w:val="ru-RU"/>
        </w:rPr>
        <w:t>творческому опыту по разработке и созданию изобразительно</w:t>
      </w:r>
      <w:r w:rsidR="00192705">
        <w:rPr>
          <w:rFonts w:ascii="Times New Roman" w:hAnsi="Times New Roman"/>
          <w:sz w:val="24"/>
          <w:lang w:val="ru-RU"/>
        </w:rPr>
        <w:t>го образа на выбранный историче</w:t>
      </w:r>
      <w:r w:rsidRPr="003427E5">
        <w:rPr>
          <w:rFonts w:ascii="Times New Roman" w:hAnsi="Times New Roman"/>
          <w:sz w:val="24"/>
          <w:lang w:val="ru-RU"/>
        </w:rPr>
        <w:t xml:space="preserve">ский сюжет; </w:t>
      </w:r>
    </w:p>
    <w:p w:rsidR="00A56903" w:rsidRPr="003427E5"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3427E5">
        <w:rPr>
          <w:rFonts w:ascii="Times New Roman" w:hAnsi="Times New Roman"/>
          <w:sz w:val="24"/>
          <w:lang w:val="ru-RU"/>
        </w:rPr>
        <w:t>творческому опыту по разработке художественного проекта –ра</w:t>
      </w:r>
      <w:r w:rsidR="00192705">
        <w:rPr>
          <w:rFonts w:ascii="Times New Roman" w:hAnsi="Times New Roman"/>
          <w:sz w:val="24"/>
          <w:lang w:val="ru-RU"/>
        </w:rPr>
        <w:t>зработки композиции на историче</w:t>
      </w:r>
      <w:r w:rsidRPr="003427E5">
        <w:rPr>
          <w:rFonts w:ascii="Times New Roman" w:hAnsi="Times New Roman"/>
          <w:sz w:val="24"/>
          <w:lang w:val="ru-RU"/>
        </w:rPr>
        <w:t xml:space="preserve">скую тему; </w:t>
      </w:r>
    </w:p>
    <w:p w:rsidR="00A56903" w:rsidRPr="003427E5"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творческому опыту создания композиции на основе библейских сюжетов; </w:t>
      </w:r>
    </w:p>
    <w:p w:rsidR="00A56903" w:rsidRPr="003427E5"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427E5">
        <w:rPr>
          <w:rFonts w:ascii="Times New Roman" w:hAnsi="Times New Roman"/>
          <w:sz w:val="24"/>
          <w:lang w:val="ru-RU"/>
        </w:rPr>
        <w:t>представлениям о великих, вечных темах в искусстве на основ</w:t>
      </w:r>
      <w:r w:rsidR="00192705">
        <w:rPr>
          <w:rFonts w:ascii="Times New Roman" w:hAnsi="Times New Roman"/>
          <w:sz w:val="24"/>
          <w:lang w:val="ru-RU"/>
        </w:rPr>
        <w:t>е сюжетов из Библии, об их миро</w:t>
      </w:r>
      <w:r w:rsidRPr="003427E5">
        <w:rPr>
          <w:rFonts w:ascii="Times New Roman" w:hAnsi="Times New Roman"/>
          <w:sz w:val="24"/>
          <w:lang w:val="ru-RU"/>
        </w:rPr>
        <w:t xml:space="preserve">воззренческом и нравственном значении в культуре; </w:t>
      </w:r>
    </w:p>
    <w:p w:rsidR="00A56903" w:rsidRPr="003427E5"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называть имена великих европейских и русских художников, творивших на библейские темы; </w:t>
      </w:r>
    </w:p>
    <w:p w:rsidR="00A56903" w:rsidRPr="003427E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3427E5">
        <w:rPr>
          <w:rFonts w:ascii="Times New Roman" w:hAnsi="Times New Roman"/>
          <w:sz w:val="24"/>
          <w:lang w:val="ru-RU"/>
        </w:rPr>
        <w:t>узнавать и характеризовать произведения великих европейских</w:t>
      </w:r>
      <w:r w:rsidR="00192705">
        <w:rPr>
          <w:rFonts w:ascii="Times New Roman" w:hAnsi="Times New Roman"/>
          <w:sz w:val="24"/>
          <w:lang w:val="ru-RU"/>
        </w:rPr>
        <w:t xml:space="preserve"> и русских художников на библей</w:t>
      </w:r>
      <w:r w:rsidRPr="003427E5">
        <w:rPr>
          <w:rFonts w:ascii="Times New Roman" w:hAnsi="Times New Roman"/>
          <w:sz w:val="24"/>
          <w:lang w:val="ru-RU"/>
        </w:rPr>
        <w:t xml:space="preserve">ские темы; </w:t>
      </w:r>
    </w:p>
    <w:p w:rsidR="00A56903" w:rsidRPr="003427E5"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427E5">
        <w:rPr>
          <w:rFonts w:ascii="Times New Roman" w:hAnsi="Times New Roman"/>
          <w:sz w:val="24"/>
          <w:lang w:val="ru-RU"/>
        </w:rPr>
        <w:t xml:space="preserve">характеризовать роль монументальных памятников в жизни общества; </w:t>
      </w:r>
    </w:p>
    <w:p w:rsidR="00A56903" w:rsidRPr="003427E5"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427E5" w:rsidRDefault="001C17B6">
      <w:pPr>
        <w:widowControl w:val="0"/>
        <w:numPr>
          <w:ilvl w:val="0"/>
          <w:numId w:val="23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3427E5">
        <w:rPr>
          <w:rFonts w:ascii="Times New Roman" w:hAnsi="Times New Roman"/>
          <w:sz w:val="24"/>
          <w:lang w:val="ru-RU"/>
        </w:rPr>
        <w:t>рассуждать об особенностях художественного образа советского народа в г</w:t>
      </w:r>
      <w:r w:rsidR="00192705">
        <w:rPr>
          <w:rFonts w:ascii="Times New Roman" w:hAnsi="Times New Roman"/>
          <w:sz w:val="24"/>
          <w:lang w:val="ru-RU"/>
        </w:rPr>
        <w:t>оды Великой Отече</w:t>
      </w:r>
      <w:r w:rsidRPr="003427E5">
        <w:rPr>
          <w:rFonts w:ascii="Times New Roman" w:hAnsi="Times New Roman"/>
          <w:sz w:val="24"/>
          <w:lang w:val="ru-RU"/>
        </w:rPr>
        <w:t xml:space="preserve">ственной войны; </w:t>
      </w:r>
    </w:p>
    <w:p w:rsidR="00A56903" w:rsidRPr="003427E5"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lastRenderedPageBreak/>
        <w:pict>
          <v:shape id="_x0000_s1279" type="#_x0000_t75" style="position:absolute;margin-left:-1.4pt;margin-top:27.3pt;width:490.3pt;height:3pt;z-index:-354" o:allowincell="f">
            <v:imagedata r:id="rId10" o:title=""/>
          </v:shape>
        </w:pict>
      </w:r>
      <w:r w:rsidRPr="00932310">
        <w:rPr>
          <w:rFonts w:ascii="Times New Roman" w:hAnsi="Times New Roman"/>
          <w:noProof/>
          <w:sz w:val="24"/>
        </w:rPr>
        <w:pict>
          <v:shape id="_x0000_s1280" type="#_x0000_t75" style="position:absolute;margin-left:-1.4pt;margin-top:31pt;width:490.3pt;height:.7pt;z-index:-353"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3"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1" w:name="page125"/>
      <w:bookmarkEnd w:id="61"/>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описывать и характеризовать выдающиеся монументальные памятники и ансамбли, посвященные Великой Отечественной войне; </w:t>
      </w:r>
    </w:p>
    <w:p w:rsidR="00A56903" w:rsidRPr="00C94B8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творческому опыту лепки памятника, посвященного значимому</w:t>
      </w:r>
      <w:r w:rsidR="00C94B8F">
        <w:rPr>
          <w:rFonts w:ascii="Times New Roman" w:hAnsi="Times New Roman"/>
          <w:sz w:val="24"/>
          <w:lang w:val="ru-RU"/>
        </w:rPr>
        <w:t xml:space="preserve"> историческому событию или исто</w:t>
      </w:r>
      <w:r w:rsidRPr="00C94B8F">
        <w:rPr>
          <w:rFonts w:ascii="Times New Roman" w:hAnsi="Times New Roman"/>
          <w:sz w:val="24"/>
          <w:lang w:val="ru-RU"/>
        </w:rPr>
        <w:t xml:space="preserve">рическому герою; </w:t>
      </w:r>
    </w:p>
    <w:p w:rsidR="00A56903" w:rsidRPr="00C94B8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анализировать художественно-выразительные средства произведений изобразительного искусства </w:t>
      </w:r>
      <w:r w:rsidRPr="00C94B8F">
        <w:rPr>
          <w:rFonts w:ascii="Times New Roman" w:hAnsi="Times New Roman"/>
          <w:sz w:val="24"/>
        </w:rPr>
        <w:t>XX</w:t>
      </w:r>
      <w:r w:rsidRPr="00C94B8F">
        <w:rPr>
          <w:rFonts w:ascii="Times New Roman" w:hAnsi="Times New Roman"/>
          <w:sz w:val="24"/>
          <w:lang w:val="ru-RU"/>
        </w:rPr>
        <w:t xml:space="preserve"> века;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C94B8F">
        <w:rPr>
          <w:rFonts w:ascii="Times New Roman" w:hAnsi="Times New Roman"/>
          <w:sz w:val="24"/>
        </w:rPr>
        <w:t xml:space="preserve">культуре зрительского восприятия;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характеризовать временные и пространственные искусства;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понимать разницу между реальностью и художественным образом;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представлениям об искусстве иллюстрации и творчестве известных иллюстраторов книг. И.Я. Би-либин. В.А. Милашевский. В.А. Фаворский;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опыту художественного иллюстрирования и навыкам работы графическими материалами;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собирать необходимый материал для иллюстрирования (характер</w:t>
      </w:r>
      <w:r w:rsidR="00C94B8F">
        <w:rPr>
          <w:rFonts w:ascii="Times New Roman" w:hAnsi="Times New Roman"/>
          <w:sz w:val="24"/>
          <w:lang w:val="ru-RU"/>
        </w:rPr>
        <w:t xml:space="preserve"> одежды героев, характер постро</w:t>
      </w:r>
      <w:r w:rsidRPr="00C94B8F">
        <w:rPr>
          <w:rFonts w:ascii="Times New Roman" w:hAnsi="Times New Roman"/>
          <w:sz w:val="24"/>
          <w:lang w:val="ru-RU"/>
        </w:rPr>
        <w:t xml:space="preserve">ек и помещений, характерные детали быта и т.д.); </w:t>
      </w:r>
    </w:p>
    <w:p w:rsidR="00A56903" w:rsidRPr="00C94B8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C94B8F">
        <w:rPr>
          <w:rFonts w:ascii="Times New Roman" w:hAnsi="Times New Roman"/>
          <w:sz w:val="24"/>
          <w:lang w:val="ru-RU"/>
        </w:rPr>
        <w:t>представлениям об анималистическом жанре изобразительного</w:t>
      </w:r>
      <w:r w:rsidR="00C94B8F">
        <w:rPr>
          <w:rFonts w:ascii="Times New Roman" w:hAnsi="Times New Roman"/>
          <w:sz w:val="24"/>
          <w:lang w:val="ru-RU"/>
        </w:rPr>
        <w:t xml:space="preserve"> искусства и творчестве художни</w:t>
      </w:r>
      <w:r w:rsidRPr="00C94B8F">
        <w:rPr>
          <w:rFonts w:ascii="Times New Roman" w:hAnsi="Times New Roman"/>
          <w:sz w:val="24"/>
          <w:lang w:val="ru-RU"/>
        </w:rPr>
        <w:t xml:space="preserve">ков-анималистов; </w:t>
      </w:r>
    </w:p>
    <w:p w:rsidR="00A56903" w:rsidRPr="00C94B8F"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опыту художественного творчества по созданию стилизованных образов животных; </w:t>
      </w:r>
    </w:p>
    <w:p w:rsidR="00A56903" w:rsidRPr="00C94B8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систематизировать и характеризовать основные этапы развития и истории архитектуры и дизайна;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распознавать объект и пространство в конструктивных видах искусства;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понимать сочетание различных объемов в здании;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понимать единство художественного и функционального в вещи, форму и материал;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иметь общее представление и рассказывать об особенностях архитектурно-художественных стилей разных эпох; </w:t>
      </w:r>
    </w:p>
    <w:p w:rsidR="00A56903" w:rsidRPr="00C94B8F"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понимать тенденции и перспективы развития современной архитектуры;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различать образно-стилевой язык архитектуры прошлого; </w:t>
      </w:r>
    </w:p>
    <w:p w:rsidR="00A56903" w:rsidRPr="00C94B8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C94B8F">
        <w:rPr>
          <w:rFonts w:ascii="Times New Roman" w:hAnsi="Times New Roman"/>
          <w:sz w:val="24"/>
          <w:lang w:val="ru-RU"/>
        </w:rPr>
        <w:t>характеризовать и различать малые формы архитектуры и дизайна в пространстве горо</w:t>
      </w:r>
      <w:r w:rsidR="00C94B8F">
        <w:rPr>
          <w:rFonts w:ascii="Times New Roman" w:hAnsi="Times New Roman"/>
          <w:sz w:val="24"/>
          <w:lang w:val="ru-RU"/>
        </w:rPr>
        <w:t>дской сре</w:t>
      </w:r>
      <w:r w:rsidRPr="00C94B8F">
        <w:rPr>
          <w:rFonts w:ascii="Times New Roman" w:hAnsi="Times New Roman"/>
          <w:sz w:val="24"/>
          <w:lang w:val="ru-RU"/>
        </w:rPr>
        <w:t xml:space="preserve">ды; </w:t>
      </w:r>
    </w:p>
    <w:p w:rsidR="00A56903" w:rsidRPr="00C94B8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понимать плоскостную композицию как возможное схематическое изображение объемов при взгляде на них сверху; </w:t>
      </w:r>
    </w:p>
    <w:p w:rsidR="00A56903" w:rsidRPr="00C94B8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осознавать чертеж как плоскостное изображение объемов, ког</w:t>
      </w:r>
      <w:r w:rsidR="00C94B8F">
        <w:rPr>
          <w:rFonts w:ascii="Times New Roman" w:hAnsi="Times New Roman"/>
          <w:sz w:val="24"/>
          <w:lang w:val="ru-RU"/>
        </w:rPr>
        <w:t>да точка – вертикаль, круг – ци</w:t>
      </w:r>
      <w:r w:rsidRPr="00C94B8F">
        <w:rPr>
          <w:rFonts w:ascii="Times New Roman" w:hAnsi="Times New Roman"/>
          <w:sz w:val="24"/>
          <w:lang w:val="ru-RU"/>
        </w:rPr>
        <w:t xml:space="preserve">линдр, шар и т. д.; </w:t>
      </w:r>
    </w:p>
    <w:p w:rsidR="00A56903" w:rsidRPr="00C94B8F" w:rsidRDefault="00A56903">
      <w:pPr>
        <w:widowControl w:val="0"/>
        <w:autoSpaceDE w:val="0"/>
        <w:autoSpaceDN w:val="0"/>
        <w:adjustRightInd w:val="0"/>
        <w:spacing w:after="0" w:line="107"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применять в создаваемых пространственных композициях до</w:t>
      </w:r>
      <w:r w:rsidR="00C94B8F">
        <w:rPr>
          <w:rFonts w:ascii="Times New Roman" w:hAnsi="Times New Roman"/>
          <w:sz w:val="24"/>
          <w:lang w:val="ru-RU"/>
        </w:rPr>
        <w:t>минантный объект и вспомогатель</w:t>
      </w:r>
      <w:r w:rsidRPr="00C94B8F">
        <w:rPr>
          <w:rFonts w:ascii="Times New Roman" w:hAnsi="Times New Roman"/>
          <w:sz w:val="24"/>
          <w:lang w:val="ru-RU"/>
        </w:rPr>
        <w:t xml:space="preserve">ные соединительные элементы; </w:t>
      </w:r>
    </w:p>
    <w:p w:rsidR="00A56903" w:rsidRPr="00C94B8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применять навыки формообразования, использования объемов в дизайне и архитектуре (макеты из бумаги, картона, пластилина);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создавать композиционные макеты объектов на предметной плоскости и в пространстве;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создавать практические творческие композиции в технике коллажа, дизайн-проектов; </w:t>
      </w:r>
    </w:p>
    <w:p w:rsidR="00A56903" w:rsidRPr="00C94B8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приобретать общее представление о традициях ландшафтно-парковой архитектуры;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характеризовать основные школы садово-паркового искусства;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понимать основы краткой истории русской усадебной культуры </w:t>
      </w:r>
      <w:r w:rsidRPr="00C94B8F">
        <w:rPr>
          <w:rFonts w:ascii="Times New Roman" w:hAnsi="Times New Roman"/>
          <w:sz w:val="24"/>
        </w:rPr>
        <w:t>XVIII</w:t>
      </w:r>
      <w:r w:rsidRPr="00C94B8F">
        <w:rPr>
          <w:rFonts w:ascii="Times New Roman" w:hAnsi="Times New Roman"/>
          <w:sz w:val="24"/>
          <w:lang w:val="ru-RU"/>
        </w:rPr>
        <w:t xml:space="preserve"> – </w:t>
      </w:r>
      <w:r w:rsidRPr="00C94B8F">
        <w:rPr>
          <w:rFonts w:ascii="Times New Roman" w:hAnsi="Times New Roman"/>
          <w:sz w:val="24"/>
        </w:rPr>
        <w:t>XIX</w:t>
      </w:r>
      <w:r w:rsidRPr="00C94B8F">
        <w:rPr>
          <w:rFonts w:ascii="Times New Roman" w:hAnsi="Times New Roman"/>
          <w:sz w:val="24"/>
          <w:lang w:val="ru-RU"/>
        </w:rPr>
        <w:t xml:space="preserve"> веков;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называть и раскрывать смысл основ искусства флористики;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понимать основы краткой истории костюма;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характеризовать и раскрывать смысл композиционно-конструктивных принципов дизайна одежды;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применять навыки сочинения объемно-пространственной композиции в формировании букета по принципам икэбаны; </w:t>
      </w:r>
    </w:p>
    <w:p w:rsidR="00A56903" w:rsidRPr="00C94B8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использовать старые и осваивать новые приемы работы с бумагой, природными материалами в процессе макетирования архитектурно-ландшафтных объектов;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отражать в эскизном проекте дизайна сада образно-архитектурный композиционный замысел;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использовать графические навыки и технологии выполнения коллажа в процессе создания эскизов молодежных и исторических комплектов одежды; </w:t>
      </w:r>
    </w:p>
    <w:p w:rsidR="00A56903" w:rsidRPr="00C94B8F"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83" type="#_x0000_t75" style="position:absolute;margin-left:-1.4pt;margin-top:37.4pt;width:490.3pt;height:3pt;z-index:-352" o:allowincell="f">
            <v:imagedata r:id="rId10" o:title=""/>
          </v:shape>
        </w:pict>
      </w:r>
      <w:r w:rsidRPr="00932310">
        <w:rPr>
          <w:rFonts w:ascii="Times New Roman" w:hAnsi="Times New Roman"/>
          <w:noProof/>
          <w:sz w:val="24"/>
        </w:rPr>
        <w:lastRenderedPageBreak/>
        <w:pict>
          <v:shape id="_x0000_s1284" type="#_x0000_t75" style="position:absolute;margin-left:-1.4pt;margin-top:41.1pt;width:490.3pt;height:.7pt;z-index:-351"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2" w:name="page127"/>
      <w:bookmarkEnd w:id="62"/>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узнавать и характеризовать памятники архитектуры Древнего Киева. София Киевская. Фрески. Мозаики; </w:t>
      </w:r>
    </w:p>
    <w:p w:rsidR="00A56903" w:rsidRPr="00C94B8F"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rPr>
      </w:pPr>
      <w:r w:rsidRPr="00C94B8F">
        <w:rPr>
          <w:rFonts w:ascii="Times New Roman" w:hAnsi="Times New Roman"/>
          <w:sz w:val="24"/>
          <w:lang w:val="ru-RU"/>
        </w:rPr>
        <w:t xml:space="preserve">различать итальянские и русские традиции в архитектуре Московского Кремля. </w:t>
      </w:r>
      <w:r w:rsidRPr="00C94B8F">
        <w:rPr>
          <w:rFonts w:ascii="Times New Roman" w:hAnsi="Times New Roman"/>
          <w:sz w:val="24"/>
        </w:rPr>
        <w:t xml:space="preserve">Характеризовать и описывать архитектурные особенности соборов Московского Кремля; </w:t>
      </w:r>
    </w:p>
    <w:p w:rsidR="00A56903" w:rsidRPr="00C94B8F" w:rsidRDefault="00A56903">
      <w:pPr>
        <w:widowControl w:val="0"/>
        <w:autoSpaceDE w:val="0"/>
        <w:autoSpaceDN w:val="0"/>
        <w:adjustRightInd w:val="0"/>
        <w:spacing w:after="0" w:line="57" w:lineRule="exact"/>
        <w:rPr>
          <w:rFonts w:ascii="Times New Roman" w:hAnsi="Times New Roman"/>
          <w:sz w:val="24"/>
          <w:vertAlign w:val="superscript"/>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узнавать и описывать памятники шатрового зодчества;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характеризовать особенности церкви Вознесения в селе Коломенском и храма Покрова-на-Рву; </w:t>
      </w:r>
    </w:p>
    <w:p w:rsidR="00A56903" w:rsidRPr="00C94B8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раскрывать особенности новых иконописных традиций в </w:t>
      </w:r>
      <w:r w:rsidRPr="00C94B8F">
        <w:rPr>
          <w:rFonts w:ascii="Times New Roman" w:hAnsi="Times New Roman"/>
          <w:sz w:val="24"/>
        </w:rPr>
        <w:t>XVII</w:t>
      </w:r>
      <w:r w:rsidRPr="00C94B8F">
        <w:rPr>
          <w:rFonts w:ascii="Times New Roman" w:hAnsi="Times New Roman"/>
          <w:sz w:val="24"/>
          <w:lang w:val="ru-RU"/>
        </w:rPr>
        <w:t xml:space="preserve"> веке. Отличать по характерным особенностям икону и парсуну; </w:t>
      </w:r>
    </w:p>
    <w:p w:rsidR="00A56903" w:rsidRPr="00C94B8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работать над проектом (индивидуальным или коллективным), создавая разнообразные творческие композиции в материалах по различным темам;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различать стилевые особенности разных школ архитектуры Древней Руси; </w:t>
      </w:r>
    </w:p>
    <w:p w:rsidR="00A56903" w:rsidRPr="00C94B8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создавать с натуры и по воображению архитектурные образы графическими материалами и др.;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сравнивать, сопоставлять и анализировать произведения живописи Древней Руси; </w:t>
      </w:r>
    </w:p>
    <w:p w:rsidR="00A56903" w:rsidRPr="00C94B8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рассуждать о значении художественного образа древнерусской культуры; </w:t>
      </w:r>
    </w:p>
    <w:p w:rsidR="00A56903" w:rsidRPr="00C94B8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C94B8F">
        <w:rPr>
          <w:rFonts w:ascii="Times New Roman" w:hAnsi="Times New Roman"/>
          <w:sz w:val="24"/>
          <w:lang w:val="ru-RU"/>
        </w:rPr>
        <w:t xml:space="preserve">ориентироваться в широком разнообразии стилей и направлений изобразительного искусства и архитектуры </w:t>
      </w:r>
      <w:r w:rsidRPr="00C94B8F">
        <w:rPr>
          <w:rFonts w:ascii="Times New Roman" w:hAnsi="Times New Roman"/>
          <w:sz w:val="24"/>
        </w:rPr>
        <w:t>XVIII</w:t>
      </w:r>
      <w:r w:rsidRPr="00C94B8F">
        <w:rPr>
          <w:rFonts w:ascii="Times New Roman" w:hAnsi="Times New Roman"/>
          <w:sz w:val="24"/>
          <w:lang w:val="ru-RU"/>
        </w:rPr>
        <w:t xml:space="preserve"> – </w:t>
      </w:r>
      <w:r w:rsidRPr="00C94B8F">
        <w:rPr>
          <w:rFonts w:ascii="Times New Roman" w:hAnsi="Times New Roman"/>
          <w:sz w:val="24"/>
        </w:rPr>
        <w:t>XIX</w:t>
      </w:r>
      <w:r w:rsidRPr="00C94B8F">
        <w:rPr>
          <w:rFonts w:ascii="Times New Roman" w:hAnsi="Times New Roman"/>
          <w:sz w:val="24"/>
          <w:lang w:val="ru-RU"/>
        </w:rPr>
        <w:t xml:space="preserve"> веков; </w:t>
      </w:r>
    </w:p>
    <w:p w:rsidR="00A56903" w:rsidRPr="00C94B8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94B8F">
        <w:rPr>
          <w:rFonts w:ascii="Times New Roman" w:hAnsi="Times New Roman"/>
          <w:sz w:val="24"/>
          <w:lang w:val="ru-RU"/>
        </w:rPr>
        <w:t>использовать в речи новые термины, связанные со стилями в и</w:t>
      </w:r>
      <w:r w:rsidR="00C94B8F">
        <w:rPr>
          <w:rFonts w:ascii="Times New Roman" w:hAnsi="Times New Roman"/>
          <w:sz w:val="24"/>
          <w:lang w:val="ru-RU"/>
        </w:rPr>
        <w:t>зобразительном искусстве и архи</w:t>
      </w:r>
      <w:r w:rsidRPr="00C94B8F">
        <w:rPr>
          <w:rFonts w:ascii="Times New Roman" w:hAnsi="Times New Roman"/>
          <w:sz w:val="24"/>
          <w:lang w:val="ru-RU"/>
        </w:rPr>
        <w:t xml:space="preserve">тектуре </w:t>
      </w:r>
      <w:r w:rsidRPr="00C94B8F">
        <w:rPr>
          <w:rFonts w:ascii="Times New Roman" w:hAnsi="Times New Roman"/>
          <w:sz w:val="24"/>
        </w:rPr>
        <w:t>XVIII</w:t>
      </w:r>
      <w:r w:rsidRPr="00C94B8F">
        <w:rPr>
          <w:rFonts w:ascii="Times New Roman" w:hAnsi="Times New Roman"/>
          <w:sz w:val="24"/>
          <w:lang w:val="ru-RU"/>
        </w:rPr>
        <w:t xml:space="preserve"> – </w:t>
      </w:r>
      <w:r w:rsidRPr="00C94B8F">
        <w:rPr>
          <w:rFonts w:ascii="Times New Roman" w:hAnsi="Times New Roman"/>
          <w:sz w:val="24"/>
        </w:rPr>
        <w:t>XIX</w:t>
      </w:r>
      <w:r w:rsidRPr="00C94B8F">
        <w:rPr>
          <w:rFonts w:ascii="Times New Roman" w:hAnsi="Times New Roman"/>
          <w:sz w:val="24"/>
          <w:lang w:val="ru-RU"/>
        </w:rPr>
        <w:t xml:space="preserve"> веков;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выявлять и называть характерные особенности русской портретной живописи </w:t>
      </w:r>
      <w:r w:rsidRPr="00C94B8F">
        <w:rPr>
          <w:rFonts w:ascii="Times New Roman" w:hAnsi="Times New Roman"/>
          <w:sz w:val="24"/>
        </w:rPr>
        <w:t>XVIII</w:t>
      </w:r>
      <w:r w:rsidRPr="00C94B8F">
        <w:rPr>
          <w:rFonts w:ascii="Times New Roman" w:hAnsi="Times New Roman"/>
          <w:sz w:val="24"/>
          <w:lang w:val="ru-RU"/>
        </w:rPr>
        <w:t xml:space="preserve"> века; </w:t>
      </w:r>
    </w:p>
    <w:p w:rsidR="00A56903" w:rsidRPr="00C94B8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характеризовать признаки и особенности московского барокко;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sz w:val="24"/>
          <w:lang w:val="ru-RU"/>
        </w:rPr>
        <w:t xml:space="preserve">создавать разнообразные творческие работы (фантазийные конструкции) в материале. </w:t>
      </w:r>
    </w:p>
    <w:p w:rsidR="00A56903" w:rsidRPr="00C94B8F"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C94B8F" w:rsidRDefault="00C94B8F">
      <w:pPr>
        <w:widowControl w:val="0"/>
        <w:overflowPunct w:val="0"/>
        <w:autoSpaceDE w:val="0"/>
        <w:autoSpaceDN w:val="0"/>
        <w:adjustRightInd w:val="0"/>
        <w:spacing w:after="0" w:line="221" w:lineRule="auto"/>
        <w:ind w:left="700"/>
        <w:jc w:val="both"/>
        <w:rPr>
          <w:rFonts w:ascii="Times New Roman" w:hAnsi="Times New Roman"/>
          <w:b/>
          <w:bCs/>
          <w:sz w:val="24"/>
          <w:lang w:val="ru-RU"/>
        </w:rPr>
      </w:pPr>
    </w:p>
    <w:p w:rsidR="00A56903" w:rsidRPr="00C94B8F" w:rsidRDefault="001C17B6">
      <w:pPr>
        <w:widowControl w:val="0"/>
        <w:overflowPunct w:val="0"/>
        <w:autoSpaceDE w:val="0"/>
        <w:autoSpaceDN w:val="0"/>
        <w:adjustRightInd w:val="0"/>
        <w:spacing w:after="0" w:line="221" w:lineRule="auto"/>
        <w:ind w:left="700"/>
        <w:jc w:val="both"/>
        <w:rPr>
          <w:rFonts w:ascii="Times New Roman" w:hAnsi="Times New Roman"/>
          <w:sz w:val="24"/>
          <w:vertAlign w:val="superscript"/>
        </w:rPr>
      </w:pPr>
      <w:r w:rsidRPr="00C94B8F">
        <w:rPr>
          <w:rFonts w:ascii="Times New Roman" w:hAnsi="Times New Roman"/>
          <w:b/>
          <w:bCs/>
          <w:sz w:val="24"/>
        </w:rPr>
        <w:t xml:space="preserve">Выпускник получит возможность научиться: </w:t>
      </w:r>
    </w:p>
    <w:p w:rsidR="00A56903" w:rsidRPr="00C94B8F" w:rsidRDefault="00A56903">
      <w:pPr>
        <w:widowControl w:val="0"/>
        <w:autoSpaceDE w:val="0"/>
        <w:autoSpaceDN w:val="0"/>
        <w:adjustRightInd w:val="0"/>
        <w:spacing w:after="0" w:line="50" w:lineRule="exact"/>
        <w:rPr>
          <w:rFonts w:ascii="Times New Roman" w:hAnsi="Times New Roman"/>
          <w:sz w:val="24"/>
          <w:vertAlign w:val="superscript"/>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активно использовать язык изобразительного искусства и р</w:t>
      </w:r>
      <w:r w:rsidR="00C94B8F">
        <w:rPr>
          <w:rFonts w:ascii="Times New Roman" w:hAnsi="Times New Roman"/>
          <w:i/>
          <w:iCs/>
          <w:sz w:val="24"/>
          <w:lang w:val="ru-RU"/>
        </w:rPr>
        <w:t>азличные художественные материа</w:t>
      </w:r>
      <w:r w:rsidRPr="00C94B8F">
        <w:rPr>
          <w:rFonts w:ascii="Times New Roman" w:hAnsi="Times New Roman"/>
          <w:i/>
          <w:iCs/>
          <w:sz w:val="24"/>
          <w:lang w:val="ru-RU"/>
        </w:rPr>
        <w:t xml:space="preserve">лы для освоения содержания различных учебных предметов (литературы, окружающего мира, технологии и др.);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владеть диалогической формой коммуникации, уметь аргументировать свою точку зрения в про-цессе изучения изобразительного искусства; </w:t>
      </w:r>
    </w:p>
    <w:p w:rsidR="00A56903" w:rsidRPr="00C94B8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выделять признаки для установления стилевых связей в процес</w:t>
      </w:r>
      <w:r w:rsidR="00C94B8F">
        <w:rPr>
          <w:rFonts w:ascii="Times New Roman" w:hAnsi="Times New Roman"/>
          <w:i/>
          <w:iCs/>
          <w:sz w:val="24"/>
          <w:lang w:val="ru-RU"/>
        </w:rPr>
        <w:t>се изучения изобразительного ис</w:t>
      </w:r>
      <w:r w:rsidRPr="00C94B8F">
        <w:rPr>
          <w:rFonts w:ascii="Times New Roman" w:hAnsi="Times New Roman"/>
          <w:i/>
          <w:iCs/>
          <w:sz w:val="24"/>
          <w:lang w:val="ru-RU"/>
        </w:rPr>
        <w:t xml:space="preserve">кусства;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понимать специфику изображения в полиграфии; </w:t>
      </w:r>
    </w:p>
    <w:p w:rsidR="00A56903" w:rsidRPr="00C94B8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различать формы полиграфической продукции: книги, журналы, плакаты, афиши и др.); </w:t>
      </w:r>
    </w:p>
    <w:p w:rsidR="00A56903" w:rsidRPr="00C94B8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различать и характеризовать типы изображения в полиграфи</w:t>
      </w:r>
      <w:r w:rsidR="00C94B8F">
        <w:rPr>
          <w:rFonts w:ascii="Times New Roman" w:hAnsi="Times New Roman"/>
          <w:i/>
          <w:iCs/>
          <w:sz w:val="24"/>
          <w:lang w:val="ru-RU"/>
        </w:rPr>
        <w:t>и (графическое, живописное, ком</w:t>
      </w:r>
      <w:r w:rsidRPr="00C94B8F">
        <w:rPr>
          <w:rFonts w:ascii="Times New Roman" w:hAnsi="Times New Roman"/>
          <w:i/>
          <w:iCs/>
          <w:sz w:val="24"/>
          <w:lang w:val="ru-RU"/>
        </w:rPr>
        <w:t xml:space="preserve">пьютерное, фотографическое);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проектировать обложку книги, рекламы открытки, визитки и др.; </w:t>
      </w:r>
    </w:p>
    <w:p w:rsidR="00A56903" w:rsidRPr="00C94B8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создавать художественную композицию макета книги, журнала; </w:t>
      </w:r>
    </w:p>
    <w:p w:rsidR="00A56903" w:rsidRPr="00C94B8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называть имена великих русских живописцев и архитекторов </w:t>
      </w:r>
      <w:r w:rsidRPr="00C94B8F">
        <w:rPr>
          <w:rFonts w:ascii="Times New Roman" w:hAnsi="Times New Roman"/>
          <w:i/>
          <w:iCs/>
          <w:sz w:val="24"/>
        </w:rPr>
        <w:t>XVIII</w:t>
      </w:r>
      <w:r w:rsidRPr="00C94B8F">
        <w:rPr>
          <w:rFonts w:ascii="Times New Roman" w:hAnsi="Times New Roman"/>
          <w:i/>
          <w:iCs/>
          <w:sz w:val="24"/>
          <w:lang w:val="ru-RU"/>
        </w:rPr>
        <w:t xml:space="preserve"> – </w:t>
      </w:r>
      <w:r w:rsidRPr="00C94B8F">
        <w:rPr>
          <w:rFonts w:ascii="Times New Roman" w:hAnsi="Times New Roman"/>
          <w:i/>
          <w:iCs/>
          <w:sz w:val="24"/>
        </w:rPr>
        <w:t>XIX</w:t>
      </w:r>
      <w:r w:rsidRPr="00C94B8F">
        <w:rPr>
          <w:rFonts w:ascii="Times New Roman" w:hAnsi="Times New Roman"/>
          <w:i/>
          <w:iCs/>
          <w:sz w:val="24"/>
          <w:lang w:val="ru-RU"/>
        </w:rPr>
        <w:t xml:space="preserve"> веков; </w:t>
      </w:r>
    </w:p>
    <w:p w:rsidR="00A56903" w:rsidRPr="00C94B8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C94B8F">
        <w:rPr>
          <w:rFonts w:ascii="Times New Roman" w:hAnsi="Times New Roman"/>
          <w:i/>
          <w:iCs/>
          <w:sz w:val="24"/>
          <w:lang w:val="ru-RU"/>
        </w:rPr>
        <w:t xml:space="preserve">называть и характеризовать произведения изобразительного искусства и архитектуры русских художников </w:t>
      </w:r>
      <w:r w:rsidRPr="00C94B8F">
        <w:rPr>
          <w:rFonts w:ascii="Times New Roman" w:hAnsi="Times New Roman"/>
          <w:i/>
          <w:iCs/>
          <w:sz w:val="24"/>
        </w:rPr>
        <w:t>XVIII</w:t>
      </w:r>
      <w:r w:rsidRPr="00C94B8F">
        <w:rPr>
          <w:rFonts w:ascii="Times New Roman" w:hAnsi="Times New Roman"/>
          <w:i/>
          <w:iCs/>
          <w:sz w:val="24"/>
          <w:lang w:val="ru-RU"/>
        </w:rPr>
        <w:t xml:space="preserve"> – </w:t>
      </w:r>
      <w:r w:rsidRPr="00C94B8F">
        <w:rPr>
          <w:rFonts w:ascii="Times New Roman" w:hAnsi="Times New Roman"/>
          <w:i/>
          <w:iCs/>
          <w:sz w:val="24"/>
        </w:rPr>
        <w:t>XIX</w:t>
      </w:r>
      <w:r w:rsidRPr="00C94B8F">
        <w:rPr>
          <w:rFonts w:ascii="Times New Roman" w:hAnsi="Times New Roman"/>
          <w:i/>
          <w:iCs/>
          <w:sz w:val="24"/>
          <w:lang w:val="ru-RU"/>
        </w:rPr>
        <w:t xml:space="preserve"> веков; </w:t>
      </w:r>
    </w:p>
    <w:p w:rsidR="00A56903" w:rsidRPr="00C94B8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C94B8F">
        <w:rPr>
          <w:rFonts w:ascii="Times New Roman" w:hAnsi="Times New Roman"/>
          <w:i/>
          <w:iCs/>
          <w:sz w:val="24"/>
          <w:lang w:val="ru-RU"/>
        </w:rPr>
        <w:t xml:space="preserve">называть имена выдающихся русских художников-ваятелей </w:t>
      </w:r>
      <w:r w:rsidRPr="00C94B8F">
        <w:rPr>
          <w:rFonts w:ascii="Times New Roman" w:hAnsi="Times New Roman"/>
          <w:i/>
          <w:iCs/>
          <w:sz w:val="24"/>
        </w:rPr>
        <w:t>XVIII</w:t>
      </w:r>
      <w:r w:rsidR="00C94B8F">
        <w:rPr>
          <w:rFonts w:ascii="Times New Roman" w:hAnsi="Times New Roman"/>
          <w:i/>
          <w:iCs/>
          <w:sz w:val="24"/>
          <w:lang w:val="ru-RU"/>
        </w:rPr>
        <w:t xml:space="preserve"> века и определять скульптур</w:t>
      </w:r>
      <w:r w:rsidRPr="00C94B8F">
        <w:rPr>
          <w:rFonts w:ascii="Times New Roman" w:hAnsi="Times New Roman"/>
          <w:i/>
          <w:iCs/>
          <w:sz w:val="24"/>
          <w:lang w:val="ru-RU"/>
        </w:rPr>
        <w:t xml:space="preserve">ные памятники; </w:t>
      </w:r>
    </w:p>
    <w:p w:rsidR="00A56903" w:rsidRPr="00C94B8F" w:rsidRDefault="00A56903">
      <w:pPr>
        <w:widowControl w:val="0"/>
        <w:autoSpaceDE w:val="0"/>
        <w:autoSpaceDN w:val="0"/>
        <w:adjustRightInd w:val="0"/>
        <w:spacing w:after="0" w:line="107"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называть имена выдающихся художников «Товарищества передвижников» и определять их </w:t>
      </w:r>
      <w:r w:rsidR="00C94B8F">
        <w:rPr>
          <w:rFonts w:ascii="Times New Roman" w:hAnsi="Times New Roman"/>
          <w:i/>
          <w:iCs/>
          <w:sz w:val="24"/>
          <w:lang w:val="ru-RU"/>
        </w:rPr>
        <w:t>про</w:t>
      </w:r>
      <w:r w:rsidRPr="00C94B8F">
        <w:rPr>
          <w:rFonts w:ascii="Times New Roman" w:hAnsi="Times New Roman"/>
          <w:i/>
          <w:iCs/>
          <w:sz w:val="24"/>
          <w:lang w:val="ru-RU"/>
        </w:rPr>
        <w:t xml:space="preserve">изведения живописи; </w:t>
      </w:r>
    </w:p>
    <w:p w:rsidR="00A56903" w:rsidRPr="00C94B8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называть имена выдающихся русских художников-пейзажистов </w:t>
      </w:r>
      <w:r w:rsidRPr="00C94B8F">
        <w:rPr>
          <w:rFonts w:ascii="Times New Roman" w:hAnsi="Times New Roman"/>
          <w:i/>
          <w:iCs/>
          <w:sz w:val="24"/>
        </w:rPr>
        <w:t>XIX</w:t>
      </w:r>
      <w:r w:rsidR="00C94B8F">
        <w:rPr>
          <w:rFonts w:ascii="Times New Roman" w:hAnsi="Times New Roman"/>
          <w:i/>
          <w:iCs/>
          <w:sz w:val="24"/>
          <w:lang w:val="ru-RU"/>
        </w:rPr>
        <w:t xml:space="preserve"> века и определять произве</w:t>
      </w:r>
      <w:r w:rsidRPr="00C94B8F">
        <w:rPr>
          <w:rFonts w:ascii="Times New Roman" w:hAnsi="Times New Roman"/>
          <w:i/>
          <w:iCs/>
          <w:sz w:val="24"/>
          <w:lang w:val="ru-RU"/>
        </w:rPr>
        <w:t xml:space="preserve">дения пейзажной живописи; </w:t>
      </w:r>
    </w:p>
    <w:p w:rsidR="00A56903" w:rsidRPr="00C94B8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C94B8F" w:rsidRDefault="001C17B6">
      <w:pPr>
        <w:widowControl w:val="0"/>
        <w:numPr>
          <w:ilvl w:val="0"/>
          <w:numId w:val="24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C94B8F">
        <w:rPr>
          <w:rFonts w:ascii="Times New Roman" w:hAnsi="Times New Roman"/>
          <w:i/>
          <w:iCs/>
          <w:sz w:val="24"/>
          <w:lang w:val="ru-RU"/>
        </w:rPr>
        <w:t xml:space="preserve">понимать особенности исторического жанра, определять произведения исторической живописи; </w:t>
      </w:r>
    </w:p>
    <w:p w:rsidR="00A56903" w:rsidRPr="00C94B8F"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lastRenderedPageBreak/>
        <w:pict>
          <v:shape id="_x0000_s1287" type="#_x0000_t75" style="position:absolute;margin-left:-1.4pt;margin-top:49.9pt;width:490.3pt;height:3pt;z-index:-350" o:allowincell="f">
            <v:imagedata r:id="rId10" o:title=""/>
          </v:shape>
        </w:pict>
      </w:r>
      <w:r w:rsidRPr="00932310">
        <w:rPr>
          <w:rFonts w:ascii="Times New Roman" w:hAnsi="Times New Roman"/>
          <w:noProof/>
          <w:sz w:val="24"/>
        </w:rPr>
        <w:pict>
          <v:shape id="_x0000_s1288" type="#_x0000_t75" style="position:absolute;margin-left:-1.4pt;margin-top:53.65pt;width:490.3pt;height:.7pt;z-index:-349" o:allowincell="f">
            <v:imagedata r:id="rId9" o:title=""/>
          </v:shape>
        </w:pict>
      </w:r>
    </w:p>
    <w:p w:rsidR="00A56903" w:rsidRPr="00C94B8F" w:rsidRDefault="00A56903">
      <w:pPr>
        <w:widowControl w:val="0"/>
        <w:autoSpaceDE w:val="0"/>
        <w:autoSpaceDN w:val="0"/>
        <w:adjustRightInd w:val="0"/>
        <w:spacing w:after="0" w:line="200" w:lineRule="exact"/>
        <w:rPr>
          <w:rFonts w:ascii="Times New Roman" w:hAnsi="Times New Roman"/>
          <w:sz w:val="24"/>
          <w:lang w:val="ru-RU"/>
        </w:rPr>
      </w:pPr>
    </w:p>
    <w:p w:rsidR="00A56903" w:rsidRPr="00C94B8F"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3" w:name="page129"/>
      <w:bookmarkEnd w:id="63"/>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активно воспринимать произведения искусства и аргументиро</w:t>
      </w:r>
      <w:r w:rsidR="00786ABF">
        <w:rPr>
          <w:rFonts w:ascii="Times New Roman" w:hAnsi="Times New Roman"/>
          <w:i/>
          <w:iCs/>
          <w:sz w:val="24"/>
          <w:lang w:val="ru-RU"/>
        </w:rPr>
        <w:t>ванно анализировать разные уров</w:t>
      </w:r>
      <w:r w:rsidRPr="00786ABF">
        <w:rPr>
          <w:rFonts w:ascii="Times New Roman" w:hAnsi="Times New Roman"/>
          <w:i/>
          <w:iCs/>
          <w:sz w:val="24"/>
          <w:lang w:val="ru-RU"/>
        </w:rPr>
        <w:t xml:space="preserve">ни своего восприятия, понимать изобразительные метафоры и видеть целостную картину мира, присущую произведениям искусства;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определять «Русский стиль» в архитектуре модерна, назыв</w:t>
      </w:r>
      <w:r w:rsidR="00786ABF">
        <w:rPr>
          <w:rFonts w:ascii="Times New Roman" w:hAnsi="Times New Roman"/>
          <w:i/>
          <w:iCs/>
          <w:sz w:val="24"/>
          <w:lang w:val="ru-RU"/>
        </w:rPr>
        <w:t>ать памятники архитектуры модер</w:t>
      </w:r>
      <w:r w:rsidRPr="00786ABF">
        <w:rPr>
          <w:rFonts w:ascii="Times New Roman" w:hAnsi="Times New Roman"/>
          <w:i/>
          <w:iCs/>
          <w:sz w:val="24"/>
          <w:lang w:val="ru-RU"/>
        </w:rPr>
        <w:t xml:space="preserve">на;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использовать навыки формообразования, использования объемов в архитектуре (макеты из бума-ги, картона, пластилина); создавать композиционные макет</w:t>
      </w:r>
      <w:r w:rsidR="00786ABF">
        <w:rPr>
          <w:rFonts w:ascii="Times New Roman" w:hAnsi="Times New Roman"/>
          <w:i/>
          <w:iCs/>
          <w:sz w:val="24"/>
          <w:lang w:val="ru-RU"/>
        </w:rPr>
        <w:t>ы объектов на предметной плоско</w:t>
      </w:r>
      <w:r w:rsidRPr="00786ABF">
        <w:rPr>
          <w:rFonts w:ascii="Times New Roman" w:hAnsi="Times New Roman"/>
          <w:i/>
          <w:iCs/>
          <w:sz w:val="24"/>
          <w:lang w:val="ru-RU"/>
        </w:rPr>
        <w:t xml:space="preserve">сти и в пространстве;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называть имена выдающихся русских художников-ваятелей второй половины </w:t>
      </w:r>
      <w:r w:rsidRPr="00786ABF">
        <w:rPr>
          <w:rFonts w:ascii="Times New Roman" w:hAnsi="Times New Roman"/>
          <w:i/>
          <w:iCs/>
          <w:sz w:val="24"/>
        </w:rPr>
        <w:t>XIX</w:t>
      </w:r>
      <w:r w:rsidR="00786ABF">
        <w:rPr>
          <w:rFonts w:ascii="Times New Roman" w:hAnsi="Times New Roman"/>
          <w:i/>
          <w:iCs/>
          <w:sz w:val="24"/>
          <w:lang w:val="ru-RU"/>
        </w:rPr>
        <w:t xml:space="preserve"> века и опреде</w:t>
      </w:r>
      <w:r w:rsidRPr="00786ABF">
        <w:rPr>
          <w:rFonts w:ascii="Times New Roman" w:hAnsi="Times New Roman"/>
          <w:i/>
          <w:iCs/>
          <w:sz w:val="24"/>
          <w:lang w:val="ru-RU"/>
        </w:rPr>
        <w:t xml:space="preserve">лять памятники монументальной скульптуры;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создавать разнообразные творческие работы (фантазийные конструкции) в материале; </w:t>
      </w:r>
    </w:p>
    <w:p w:rsidR="00A56903" w:rsidRPr="00786AB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узнавать основные художественные направления в искусстве </w:t>
      </w:r>
      <w:r w:rsidRPr="00786ABF">
        <w:rPr>
          <w:rFonts w:ascii="Times New Roman" w:hAnsi="Times New Roman"/>
          <w:i/>
          <w:iCs/>
          <w:sz w:val="24"/>
        </w:rPr>
        <w:t>XIX</w:t>
      </w:r>
      <w:r w:rsidRPr="00786ABF">
        <w:rPr>
          <w:rFonts w:ascii="Times New Roman" w:hAnsi="Times New Roman"/>
          <w:i/>
          <w:iCs/>
          <w:sz w:val="24"/>
          <w:lang w:val="ru-RU"/>
        </w:rPr>
        <w:t xml:space="preserve"> и </w:t>
      </w:r>
      <w:r w:rsidRPr="00786ABF">
        <w:rPr>
          <w:rFonts w:ascii="Times New Roman" w:hAnsi="Times New Roman"/>
          <w:i/>
          <w:iCs/>
          <w:sz w:val="24"/>
        </w:rPr>
        <w:t>XX</w:t>
      </w:r>
      <w:r w:rsidRPr="00786ABF">
        <w:rPr>
          <w:rFonts w:ascii="Times New Roman" w:hAnsi="Times New Roman"/>
          <w:i/>
          <w:iCs/>
          <w:sz w:val="24"/>
          <w:lang w:val="ru-RU"/>
        </w:rPr>
        <w:t xml:space="preserve"> веков;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узнавать, называть основные художественные стили в европейском и русском искусстве и время их развития в истории культуры;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осознавать главные темы искусства и, обращаясь к ним в собственной художественно-творческой деятельности, создавать выразительные образы;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применять творческий опыт разработки художественного проекта – создания композиции на определенную тему;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rPr>
      </w:pPr>
      <w:r w:rsidRPr="00786ABF">
        <w:rPr>
          <w:rFonts w:ascii="Times New Roman" w:hAnsi="Times New Roman"/>
          <w:i/>
          <w:iCs/>
          <w:sz w:val="24"/>
          <w:lang w:val="ru-RU"/>
        </w:rPr>
        <w:t xml:space="preserve">понимать смысл традиций и новаторства в изобразительном искусстве </w:t>
      </w:r>
      <w:r w:rsidRPr="00786ABF">
        <w:rPr>
          <w:rFonts w:ascii="Times New Roman" w:hAnsi="Times New Roman"/>
          <w:i/>
          <w:iCs/>
          <w:sz w:val="24"/>
        </w:rPr>
        <w:t>XX</w:t>
      </w:r>
      <w:r w:rsidRPr="00786ABF">
        <w:rPr>
          <w:rFonts w:ascii="Times New Roman" w:hAnsi="Times New Roman"/>
          <w:i/>
          <w:iCs/>
          <w:sz w:val="24"/>
          <w:lang w:val="ru-RU"/>
        </w:rPr>
        <w:t xml:space="preserve"> века. </w:t>
      </w:r>
      <w:r w:rsidRPr="00786ABF">
        <w:rPr>
          <w:rFonts w:ascii="Times New Roman" w:hAnsi="Times New Roman"/>
          <w:i/>
          <w:iCs/>
          <w:sz w:val="24"/>
        </w:rPr>
        <w:t xml:space="preserve">Модерн. Авангард. Сюрреализм;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характеризовать стиль модерн в архитектуре. Ф.О. Шехтель. А. Гауди;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создавать с натуры и по воображению архитектурные образы графическими материалами и др.;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работать над эскизом монументального произведения (витраж, мозаика, роспись, монументальная скульптура);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использовать выразительный язык при моделировании архитектурного пространства; </w:t>
      </w:r>
    </w:p>
    <w:p w:rsidR="00A56903" w:rsidRPr="00786AB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характеризовать крупнейшие художественные музеи мира и России;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получать представления об особенностях художественных коллекций крупнейших музеев мира;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использовать навыки коллективной работы над объемно- пространственной композицией;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понимать основы сценографии как вида художественного творчества;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понимать роль костюма, маски и грима в искусстве актерского перевоплощения;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называть имена российских художников(А.Я. Головин, А.Н. Бенуа, М.В. Добужинский);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786ABF">
        <w:rPr>
          <w:rFonts w:ascii="Times New Roman" w:hAnsi="Times New Roman"/>
          <w:i/>
          <w:iCs/>
          <w:sz w:val="24"/>
        </w:rPr>
        <w:t xml:space="preserve">различать особенности художественной фотографии;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различать выразительные средства художественной фотографии (композиция, план, ракурс, свет, ритм и др.); </w:t>
      </w:r>
    </w:p>
    <w:p w:rsidR="00A56903" w:rsidRPr="00786ABF"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понимать изобразительную природу экранных искусств; </w:t>
      </w:r>
    </w:p>
    <w:p w:rsidR="00A56903" w:rsidRPr="00786AB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характеризовать принципы киномонтажа в создании художественного образа;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различать понятия: игровой и документальный фильм;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rPr>
      </w:pPr>
      <w:r w:rsidRPr="00786ABF">
        <w:rPr>
          <w:rFonts w:ascii="Times New Roman" w:hAnsi="Times New Roman"/>
          <w:i/>
          <w:iCs/>
          <w:sz w:val="24"/>
          <w:lang w:val="ru-RU"/>
        </w:rPr>
        <w:t xml:space="preserve">называть имена мастеров российского кинематографа. С.М. Эйзенштейн. А.А. Тарковский. </w:t>
      </w:r>
      <w:r w:rsidRPr="00786ABF">
        <w:rPr>
          <w:rFonts w:ascii="Times New Roman" w:hAnsi="Times New Roman"/>
          <w:i/>
          <w:iCs/>
          <w:sz w:val="24"/>
        </w:rPr>
        <w:t xml:space="preserve">С.Ф. Бондарчук. Н.С. Михалков;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786ABF">
        <w:rPr>
          <w:rFonts w:ascii="Times New Roman" w:hAnsi="Times New Roman"/>
          <w:i/>
          <w:iCs/>
          <w:sz w:val="24"/>
        </w:rPr>
        <w:t xml:space="preserve">понимать основы искусства телевидения; </w:t>
      </w:r>
    </w:p>
    <w:p w:rsidR="00A56903" w:rsidRPr="00786ABF"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понимать различия в творческой работе художника-живописца и сценографа;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применять полученные знания о типах оформления сцены при создании школьного спектакля;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применять в практике любительского спектакля художественно-творческие умения по созданию костюмов, грима и т. д. для спектакля из доступных материалов;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добиваться в практической работе большей выразительности костюма и его стилевого един-ства со сценографией спектакля;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применять в своей съемочной практике ранее приобретенные </w:t>
      </w:r>
      <w:r w:rsidR="00786ABF">
        <w:rPr>
          <w:rFonts w:ascii="Times New Roman" w:hAnsi="Times New Roman"/>
          <w:i/>
          <w:iCs/>
          <w:sz w:val="24"/>
          <w:lang w:val="ru-RU"/>
        </w:rPr>
        <w:t>знания и навыки композиции, чув</w:t>
      </w:r>
      <w:r w:rsidRPr="00786ABF">
        <w:rPr>
          <w:rFonts w:ascii="Times New Roman" w:hAnsi="Times New Roman"/>
          <w:i/>
          <w:iCs/>
          <w:sz w:val="24"/>
          <w:lang w:val="ru-RU"/>
        </w:rPr>
        <w:t xml:space="preserve">ства цвета, глубины пространства и т. д.;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пользоваться компьютерной обработкой фотоснимка при исправлении отдельных недочетов и случайностей;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понимать и объяснять синтетическую природу фильма;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применять первоначальные навыки в создании сценария и замысла фильма; </w:t>
      </w:r>
    </w:p>
    <w:p w:rsidR="00A56903" w:rsidRPr="00786ABF"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lastRenderedPageBreak/>
        <w:pict>
          <v:shape id="_x0000_s1291" type="#_x0000_t75" style="position:absolute;margin-left:-1.4pt;margin-top:24.6pt;width:490.3pt;height:3pt;z-index:-348" o:allowincell="f">
            <v:imagedata r:id="rId10" o:title=""/>
          </v:shape>
        </w:pict>
      </w:r>
      <w:r w:rsidRPr="00932310">
        <w:rPr>
          <w:rFonts w:ascii="Times New Roman" w:hAnsi="Times New Roman"/>
          <w:noProof/>
          <w:sz w:val="24"/>
        </w:rPr>
        <w:pict>
          <v:shape id="_x0000_s1292" type="#_x0000_t75" style="position:absolute;margin-left:-1.4pt;margin-top:28.3pt;width:490.3pt;height:.7pt;z-index:-347" o:allowincell="f">
            <v:imagedata r:id="rId9" o:title=""/>
          </v:shape>
        </w:pict>
      </w:r>
    </w:p>
    <w:p w:rsidR="00A56903" w:rsidRPr="00BA20D5" w:rsidRDefault="00A56903">
      <w:pPr>
        <w:widowControl w:val="0"/>
        <w:autoSpaceDE w:val="0"/>
        <w:autoSpaceDN w:val="0"/>
        <w:adjustRightInd w:val="0"/>
        <w:spacing w:after="0" w:line="399"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786ABF" w:rsidRDefault="001C17B6">
      <w:pPr>
        <w:widowControl w:val="0"/>
        <w:numPr>
          <w:ilvl w:val="0"/>
          <w:numId w:val="243"/>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64" w:name="page131"/>
      <w:bookmarkEnd w:id="64"/>
      <w:r w:rsidRPr="00786ABF">
        <w:rPr>
          <w:rFonts w:ascii="Times New Roman" w:hAnsi="Times New Roman"/>
          <w:i/>
          <w:iCs/>
          <w:sz w:val="24"/>
          <w:lang w:val="ru-RU"/>
        </w:rPr>
        <w:t xml:space="preserve">применять полученные ранее знания по композиции и построению кадра;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использовать первоначальные навыки операторской грамоты, техники съемки и компьютерного монтажа; </w:t>
      </w:r>
    </w:p>
    <w:p w:rsidR="00A56903" w:rsidRPr="00786ABF"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786ABF" w:rsidRDefault="001C17B6">
      <w:pPr>
        <w:widowControl w:val="0"/>
        <w:numPr>
          <w:ilvl w:val="0"/>
          <w:numId w:val="24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применять сценарно-режиссерские навыки при построении т</w:t>
      </w:r>
      <w:r w:rsidR="00786ABF">
        <w:rPr>
          <w:rFonts w:ascii="Times New Roman" w:hAnsi="Times New Roman"/>
          <w:i/>
          <w:iCs/>
          <w:sz w:val="24"/>
          <w:lang w:val="ru-RU"/>
        </w:rPr>
        <w:t>екстового и изобразительного сю</w:t>
      </w:r>
      <w:r w:rsidRPr="00786ABF">
        <w:rPr>
          <w:rFonts w:ascii="Times New Roman" w:hAnsi="Times New Roman"/>
          <w:i/>
          <w:iCs/>
          <w:sz w:val="24"/>
          <w:lang w:val="ru-RU"/>
        </w:rPr>
        <w:t xml:space="preserve">жета, а также звукового ряда своей компьютерной анимации;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смотреть и анализировать с точки зрения режиссерского, монтажно-операторского искусства фильмы мастеров кино;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использовать опыт документальной съемки и тележурналистики для формирования школьного телевидения; </w:t>
      </w:r>
    </w:p>
    <w:p w:rsidR="00A56903" w:rsidRPr="00786ABF"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786ABF" w:rsidRDefault="001C17B6">
      <w:pPr>
        <w:widowControl w:val="0"/>
        <w:numPr>
          <w:ilvl w:val="0"/>
          <w:numId w:val="243"/>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реализовывать сценарно-режиссерскую и операторскую грамоту в практике создания видео-этюда. </w:t>
      </w:r>
    </w:p>
    <w:p w:rsidR="00A56903" w:rsidRPr="00786ABF" w:rsidRDefault="00A56903">
      <w:pPr>
        <w:widowControl w:val="0"/>
        <w:autoSpaceDE w:val="0"/>
        <w:autoSpaceDN w:val="0"/>
        <w:adjustRightInd w:val="0"/>
        <w:spacing w:after="0" w:line="259" w:lineRule="exact"/>
        <w:rPr>
          <w:rFonts w:ascii="Times New Roman" w:hAnsi="Times New Roman"/>
          <w:sz w:val="24"/>
          <w:lang w:val="ru-RU"/>
        </w:rPr>
      </w:pPr>
    </w:p>
    <w:p w:rsidR="00A56903" w:rsidRPr="00786ABF" w:rsidRDefault="001C17B6" w:rsidP="00786ABF">
      <w:pPr>
        <w:widowControl w:val="0"/>
        <w:autoSpaceDE w:val="0"/>
        <w:autoSpaceDN w:val="0"/>
        <w:adjustRightInd w:val="0"/>
        <w:spacing w:after="0" w:line="240" w:lineRule="auto"/>
        <w:rPr>
          <w:rFonts w:ascii="Times New Roman" w:hAnsi="Times New Roman"/>
          <w:sz w:val="24"/>
        </w:rPr>
      </w:pPr>
      <w:r w:rsidRPr="00786ABF">
        <w:rPr>
          <w:rFonts w:ascii="Times New Roman" w:hAnsi="Times New Roman"/>
          <w:b/>
          <w:bCs/>
          <w:sz w:val="24"/>
        </w:rPr>
        <w:t>1.2.5.13. Музыка</w:t>
      </w:r>
    </w:p>
    <w:p w:rsidR="00A56903" w:rsidRPr="00786ABF" w:rsidRDefault="001C17B6">
      <w:pPr>
        <w:widowControl w:val="0"/>
        <w:autoSpaceDE w:val="0"/>
        <w:autoSpaceDN w:val="0"/>
        <w:adjustRightInd w:val="0"/>
        <w:spacing w:after="0" w:line="239" w:lineRule="auto"/>
        <w:ind w:left="700"/>
        <w:rPr>
          <w:rFonts w:ascii="Times New Roman" w:hAnsi="Times New Roman"/>
          <w:sz w:val="24"/>
        </w:rPr>
      </w:pPr>
      <w:r w:rsidRPr="00786ABF">
        <w:rPr>
          <w:rFonts w:ascii="Times New Roman" w:hAnsi="Times New Roman"/>
          <w:b/>
          <w:bCs/>
          <w:sz w:val="24"/>
        </w:rPr>
        <w:t>Выпускник научится:</w:t>
      </w: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понимать значение интонации в музыке как носителя образного смысла;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анализировать средства музыкальной выразительности: мелодию, ритм, темп, динамику, лад;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определять характер музыкальных образов (лирических, драмат</w:t>
      </w:r>
      <w:r w:rsidR="00786ABF">
        <w:rPr>
          <w:rFonts w:ascii="Times New Roman" w:hAnsi="Times New Roman"/>
          <w:sz w:val="24"/>
          <w:lang w:val="ru-RU"/>
        </w:rPr>
        <w:t>ических, героических, романтиче</w:t>
      </w:r>
      <w:r w:rsidRPr="00786ABF">
        <w:rPr>
          <w:rFonts w:ascii="Times New Roman" w:hAnsi="Times New Roman"/>
          <w:sz w:val="24"/>
          <w:lang w:val="ru-RU"/>
        </w:rPr>
        <w:t xml:space="preserve">ских, эпических);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выявлять общее и особенное при сравнении музыкальных произведений на основе полученных знаний об интонационной природе музыки;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понимать жизненно-образное содержание музыкальных произведений разных жанров;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786ABF">
        <w:rPr>
          <w:rFonts w:ascii="Times New Roman" w:hAnsi="Times New Roman"/>
          <w:sz w:val="24"/>
          <w:lang w:val="ru-RU"/>
        </w:rPr>
        <w:t>различать и характеризовать приемы взаимодействия и развити</w:t>
      </w:r>
      <w:r w:rsidR="00786ABF">
        <w:rPr>
          <w:rFonts w:ascii="Times New Roman" w:hAnsi="Times New Roman"/>
          <w:sz w:val="24"/>
          <w:lang w:val="ru-RU"/>
        </w:rPr>
        <w:t>я образов музыкальных произведе</w:t>
      </w:r>
      <w:r w:rsidRPr="00786ABF">
        <w:rPr>
          <w:rFonts w:ascii="Times New Roman" w:hAnsi="Times New Roman"/>
          <w:sz w:val="24"/>
          <w:lang w:val="ru-RU"/>
        </w:rPr>
        <w:t xml:space="preserve">ний; </w:t>
      </w: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различать многообразие музыкальных образов и способов их развития;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производить интонационно-образный анализ музыкального произведения;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понимать основной принцип построения и развития музыки;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анализировать взаимосвязь жизненного содержания музыки и музыкальных образов;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786ABF">
        <w:rPr>
          <w:rFonts w:ascii="Times New Roman" w:hAnsi="Times New Roman"/>
          <w:sz w:val="24"/>
          <w:lang w:val="ru-RU"/>
        </w:rPr>
        <w:t>понимать значение устного народного музыкального творчества</w:t>
      </w:r>
      <w:r w:rsidR="00786ABF">
        <w:rPr>
          <w:rFonts w:ascii="Times New Roman" w:hAnsi="Times New Roman"/>
          <w:sz w:val="24"/>
          <w:lang w:val="ru-RU"/>
        </w:rPr>
        <w:t xml:space="preserve"> в развитии общей культуры наро</w:t>
      </w:r>
      <w:r w:rsidRPr="00786ABF">
        <w:rPr>
          <w:rFonts w:ascii="Times New Roman" w:hAnsi="Times New Roman"/>
          <w:sz w:val="24"/>
          <w:lang w:val="ru-RU"/>
        </w:rPr>
        <w:t xml:space="preserve">да; </w:t>
      </w:r>
    </w:p>
    <w:p w:rsidR="00A56903" w:rsidRPr="00786ABF"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определять основные жанры русской народной музыки: былины, лирические песни, частушки, разновидности обрядовых песен;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понимать специфику перевоплощения народной музыки в произведениях композиторов;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понимать взаимосвязь профессиональной композиторской музыки и народного музыкального творчества; </w:t>
      </w:r>
    </w:p>
    <w:p w:rsidR="00A56903" w:rsidRPr="00786ABF"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распознавать художественные направления, стили и жанры классической и современной музыки, особенности их музыкального языка и музыкальной драматургии;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определять основные признаки исторических эпох, стилевых н</w:t>
      </w:r>
      <w:r w:rsidR="00786ABF">
        <w:rPr>
          <w:rFonts w:ascii="Times New Roman" w:hAnsi="Times New Roman"/>
          <w:sz w:val="24"/>
          <w:lang w:val="ru-RU"/>
        </w:rPr>
        <w:t>аправлений в русской музыке, по</w:t>
      </w:r>
      <w:r w:rsidRPr="00786ABF">
        <w:rPr>
          <w:rFonts w:ascii="Times New Roman" w:hAnsi="Times New Roman"/>
          <w:sz w:val="24"/>
          <w:lang w:val="ru-RU"/>
        </w:rPr>
        <w:t xml:space="preserve">нимать стилевые черты русской классической музыкальной школы;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определять основные признаки исторических эпох, стилевых направлений и национальных школ в западноевропейской музыке;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786ABF">
        <w:rPr>
          <w:rFonts w:ascii="Times New Roman" w:hAnsi="Times New Roman"/>
          <w:sz w:val="24"/>
          <w:lang w:val="ru-RU"/>
        </w:rPr>
        <w:t>узнавать характерные черты и образцы творчества крупнейших</w:t>
      </w:r>
      <w:r w:rsidR="00786ABF">
        <w:rPr>
          <w:rFonts w:ascii="Times New Roman" w:hAnsi="Times New Roman"/>
          <w:sz w:val="24"/>
          <w:lang w:val="ru-RU"/>
        </w:rPr>
        <w:t xml:space="preserve"> русских и зарубежных композито</w:t>
      </w:r>
      <w:r w:rsidRPr="00786ABF">
        <w:rPr>
          <w:rFonts w:ascii="Times New Roman" w:hAnsi="Times New Roman"/>
          <w:sz w:val="24"/>
          <w:lang w:val="ru-RU"/>
        </w:rPr>
        <w:t xml:space="preserve">ров;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выявлять общее и особенное при сравнении музыкальных произведений на основе полученных знаний о стилевых направлениях;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различать жанры вокальной, инструментальной, вокально-инструментальной, камерно-инструментальной, симфонической музыки;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называть</w:t>
      </w:r>
      <w:r w:rsidR="00786ABF">
        <w:rPr>
          <w:rFonts w:ascii="Times New Roman" w:hAnsi="Times New Roman"/>
          <w:sz w:val="24"/>
          <w:lang w:val="ru-RU"/>
        </w:rPr>
        <w:t xml:space="preserve"> </w:t>
      </w:r>
      <w:r w:rsidRPr="00786ABF">
        <w:rPr>
          <w:rFonts w:ascii="Times New Roman" w:hAnsi="Times New Roman"/>
          <w:sz w:val="24"/>
          <w:lang w:val="ru-RU"/>
        </w:rPr>
        <w:t xml:space="preserve"> основные жанры светской музыки </w:t>
      </w:r>
      <w:r w:rsidR="00786ABF">
        <w:rPr>
          <w:rFonts w:ascii="Times New Roman" w:hAnsi="Times New Roman"/>
          <w:sz w:val="24"/>
          <w:lang w:val="ru-RU"/>
        </w:rPr>
        <w:t xml:space="preserve">малой </w:t>
      </w:r>
      <w:r w:rsidRPr="00786ABF">
        <w:rPr>
          <w:rFonts w:ascii="Times New Roman" w:hAnsi="Times New Roman"/>
          <w:sz w:val="24"/>
          <w:lang w:val="ru-RU"/>
        </w:rPr>
        <w:t>(баллада</w:t>
      </w:r>
      <w:r w:rsidR="00786ABF">
        <w:rPr>
          <w:rFonts w:ascii="Times New Roman" w:hAnsi="Times New Roman"/>
          <w:sz w:val="24"/>
          <w:lang w:val="ru-RU"/>
        </w:rPr>
        <w:t xml:space="preserve"> </w:t>
      </w:r>
      <w:r w:rsidRPr="00786ABF">
        <w:rPr>
          <w:rFonts w:ascii="Times New Roman" w:hAnsi="Times New Roman"/>
          <w:sz w:val="24"/>
          <w:lang w:val="ru-RU"/>
        </w:rPr>
        <w:t>, баркарола, ноктюрн, романс, этюд и т.п.) и крупной</w:t>
      </w:r>
      <w:r w:rsidR="00786ABF">
        <w:rPr>
          <w:rFonts w:ascii="Times New Roman" w:hAnsi="Times New Roman"/>
          <w:sz w:val="24"/>
          <w:lang w:val="ru-RU"/>
        </w:rPr>
        <w:t xml:space="preserve"> </w:t>
      </w:r>
      <w:r w:rsidRPr="00786ABF">
        <w:rPr>
          <w:rFonts w:ascii="Times New Roman" w:hAnsi="Times New Roman"/>
          <w:sz w:val="24"/>
          <w:lang w:val="ru-RU"/>
        </w:rPr>
        <w:t xml:space="preserve"> формы (соната, симфония</w:t>
      </w:r>
      <w:r w:rsidR="00786ABF">
        <w:rPr>
          <w:rFonts w:ascii="Times New Roman" w:hAnsi="Times New Roman"/>
          <w:sz w:val="24"/>
          <w:lang w:val="ru-RU"/>
        </w:rPr>
        <w:t xml:space="preserve"> </w:t>
      </w:r>
      <w:r w:rsidRPr="00786ABF">
        <w:rPr>
          <w:rFonts w:ascii="Times New Roman" w:hAnsi="Times New Roman"/>
          <w:sz w:val="24"/>
          <w:lang w:val="ru-RU"/>
        </w:rPr>
        <w:t xml:space="preserve">, кантата, концерт и т.п.);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узнавать формы построения музыки (двухчастную, трехчастную, вариации, рондо);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786ABF">
        <w:rPr>
          <w:rFonts w:ascii="Times New Roman" w:hAnsi="Times New Roman"/>
          <w:sz w:val="24"/>
        </w:rPr>
        <w:t xml:space="preserve">определять тембры музыкальных инструментов;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rPr>
      </w:pPr>
    </w:p>
    <w:p w:rsidR="00A56903" w:rsidRPr="00786ABF" w:rsidRDefault="001C17B6">
      <w:pPr>
        <w:widowControl w:val="0"/>
        <w:numPr>
          <w:ilvl w:val="0"/>
          <w:numId w:val="24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называть и определять звучание музыкальных инструментов: ду</w:t>
      </w:r>
      <w:r w:rsidR="00786ABF">
        <w:rPr>
          <w:rFonts w:ascii="Times New Roman" w:hAnsi="Times New Roman"/>
          <w:sz w:val="24"/>
          <w:lang w:val="ru-RU"/>
        </w:rPr>
        <w:t>ховых, струнных, ударных, совре</w:t>
      </w:r>
      <w:r w:rsidRPr="00786ABF">
        <w:rPr>
          <w:rFonts w:ascii="Times New Roman" w:hAnsi="Times New Roman"/>
          <w:sz w:val="24"/>
          <w:lang w:val="ru-RU"/>
        </w:rPr>
        <w:t xml:space="preserve">менных электронных; </w:t>
      </w:r>
    </w:p>
    <w:p w:rsidR="00A56903" w:rsidRPr="00786ABF"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95" type="#_x0000_t75" style="position:absolute;margin-left:-1.4pt;margin-top:24.7pt;width:490.3pt;height:3pt;z-index:-346" o:allowincell="f">
            <v:imagedata r:id="rId10" o:title=""/>
          </v:shape>
        </w:pict>
      </w:r>
      <w:r w:rsidRPr="00932310">
        <w:rPr>
          <w:rFonts w:ascii="Times New Roman" w:hAnsi="Times New Roman"/>
          <w:noProof/>
          <w:sz w:val="24"/>
        </w:rPr>
        <w:pict>
          <v:shape id="_x0000_s1296" type="#_x0000_t75" style="position:absolute;margin-left:-1.4pt;margin-top:28.4pt;width:490.3pt;height:.7pt;z-index:-345" o:allowincell="f">
            <v:imagedata r:id="rId9" o:title=""/>
          </v:shape>
        </w:pict>
      </w:r>
    </w:p>
    <w:p w:rsidR="00A56903" w:rsidRPr="00786ABF"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5" w:name="page133"/>
      <w:bookmarkEnd w:id="65"/>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определять виды оркестров: симфонического, духового, каме</w:t>
      </w:r>
      <w:r w:rsidR="00786ABF">
        <w:rPr>
          <w:rFonts w:ascii="Times New Roman" w:hAnsi="Times New Roman"/>
          <w:sz w:val="24"/>
          <w:lang w:val="ru-RU"/>
        </w:rPr>
        <w:t>рного, оркестра народных инстру</w:t>
      </w:r>
      <w:r w:rsidRPr="00786ABF">
        <w:rPr>
          <w:rFonts w:ascii="Times New Roman" w:hAnsi="Times New Roman"/>
          <w:sz w:val="24"/>
          <w:lang w:val="ru-RU"/>
        </w:rPr>
        <w:t xml:space="preserve">ментов, эстрадно-джазового оркестра; </w:t>
      </w: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владеть музыкальными терминами в пределах изучаемой темы;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определять характерные особенности музыкального языка; </w:t>
      </w:r>
    </w:p>
    <w:p w:rsidR="00A56903" w:rsidRPr="00786AB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эмоционально-образно воспринимать и характеризовать музыкальные произведения;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анализировать произведения выдающихся композиторов прошлого и современности;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786ABF">
        <w:rPr>
          <w:rFonts w:ascii="Times New Roman" w:hAnsi="Times New Roman"/>
          <w:sz w:val="24"/>
          <w:lang w:val="ru-RU"/>
        </w:rPr>
        <w:t>анализировать единство жизненного содержания и художе</w:t>
      </w:r>
      <w:r w:rsidR="00786ABF">
        <w:rPr>
          <w:rFonts w:ascii="Times New Roman" w:hAnsi="Times New Roman"/>
          <w:sz w:val="24"/>
          <w:lang w:val="ru-RU"/>
        </w:rPr>
        <w:t>ственной формы в различных музы</w:t>
      </w:r>
      <w:r w:rsidRPr="00786ABF">
        <w:rPr>
          <w:rFonts w:ascii="Times New Roman" w:hAnsi="Times New Roman"/>
          <w:sz w:val="24"/>
          <w:lang w:val="ru-RU"/>
        </w:rPr>
        <w:t xml:space="preserve">кальных образах;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творчески интерпретировать содержание музыкальных произведений;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выявлять особенности интерпретации одной и той же художественной идеи, сюжета в творчестве различных композиторов;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анализировать различные трактовки одного и того же произве</w:t>
      </w:r>
      <w:r w:rsidR="00786ABF">
        <w:rPr>
          <w:rFonts w:ascii="Times New Roman" w:hAnsi="Times New Roman"/>
          <w:sz w:val="24"/>
          <w:lang w:val="ru-RU"/>
        </w:rPr>
        <w:t>дения, аргументируя исполнитель</w:t>
      </w:r>
      <w:r w:rsidRPr="00786ABF">
        <w:rPr>
          <w:rFonts w:ascii="Times New Roman" w:hAnsi="Times New Roman"/>
          <w:sz w:val="24"/>
          <w:lang w:val="ru-RU"/>
        </w:rPr>
        <w:t xml:space="preserve">скую интерпретацию замысла композитора;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различать интерпретацию классической музыки в современных обработках; </w:t>
      </w:r>
    </w:p>
    <w:p w:rsidR="00A56903" w:rsidRPr="00786ABF"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определять характерные признаки современной популярной музыки;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называть стили рок-музыки и ее отдельных направлений: рок-оперы, рок-н-ролла и др.;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анализировать творчество исполнителей авторской песни;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выявлять особенности взаимодействия музыки с другими видами искусства;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находить жанровые параллели между музыкой и другими видами искусств;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сравнивать интонации музыкального, живописного и литературного произведений;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понимать взаимодействие музыки, изобразительного искусства и литературы на основе осознания специфики языка каждого из них;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находить ассоциативные связи между художественными образ</w:t>
      </w:r>
      <w:r w:rsidR="00786ABF">
        <w:rPr>
          <w:rFonts w:ascii="Times New Roman" w:hAnsi="Times New Roman"/>
          <w:sz w:val="24"/>
          <w:lang w:val="ru-RU"/>
        </w:rPr>
        <w:t>ами музыки, изобразительного ис</w:t>
      </w:r>
      <w:r w:rsidRPr="00786ABF">
        <w:rPr>
          <w:rFonts w:ascii="Times New Roman" w:hAnsi="Times New Roman"/>
          <w:sz w:val="24"/>
          <w:lang w:val="ru-RU"/>
        </w:rPr>
        <w:t xml:space="preserve">кусства и литературы;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понимать значимость музыки в творчестве писателей и поэтов;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называть и о</w:t>
      </w:r>
      <w:r w:rsidR="00786ABF">
        <w:rPr>
          <w:rFonts w:ascii="Times New Roman" w:hAnsi="Times New Roman"/>
          <w:sz w:val="24"/>
          <w:lang w:val="ru-RU"/>
        </w:rPr>
        <w:t>пределять на слух мужские (тено</w:t>
      </w:r>
      <w:r w:rsidRPr="00786ABF">
        <w:rPr>
          <w:rFonts w:ascii="Times New Roman" w:hAnsi="Times New Roman"/>
          <w:sz w:val="24"/>
          <w:lang w:val="ru-RU"/>
        </w:rPr>
        <w:t xml:space="preserve">, баритон, бас) и женские (сопрано, меццо-сопрано, контральто) певческие голоса;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786ABF">
        <w:rPr>
          <w:rFonts w:ascii="Times New Roman" w:hAnsi="Times New Roman"/>
          <w:sz w:val="24"/>
          <w:lang w:val="ru-RU"/>
        </w:rPr>
        <w:t>определять разновидности хоровых коллективов по стилю (мане</w:t>
      </w:r>
      <w:r w:rsidR="00786ABF">
        <w:rPr>
          <w:rFonts w:ascii="Times New Roman" w:hAnsi="Times New Roman"/>
          <w:sz w:val="24"/>
          <w:lang w:val="ru-RU"/>
        </w:rPr>
        <w:t>ре) исполнения: народные, акаде</w:t>
      </w:r>
      <w:r w:rsidRPr="00786ABF">
        <w:rPr>
          <w:rFonts w:ascii="Times New Roman" w:hAnsi="Times New Roman"/>
          <w:sz w:val="24"/>
          <w:lang w:val="ru-RU"/>
        </w:rPr>
        <w:t xml:space="preserve">мические; </w:t>
      </w:r>
    </w:p>
    <w:p w:rsidR="00A56903" w:rsidRPr="00786AB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владеть навыками вокально-хорового музицирования;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применять навыки вокально-хоровой работы при пении с музы</w:t>
      </w:r>
      <w:r w:rsidR="00786ABF">
        <w:rPr>
          <w:rFonts w:ascii="Times New Roman" w:hAnsi="Times New Roman"/>
          <w:sz w:val="24"/>
          <w:lang w:val="ru-RU"/>
        </w:rPr>
        <w:t>кальным сопровождением и без со</w:t>
      </w:r>
      <w:r w:rsidRPr="00786ABF">
        <w:rPr>
          <w:rFonts w:ascii="Times New Roman" w:hAnsi="Times New Roman"/>
          <w:sz w:val="24"/>
          <w:lang w:val="ru-RU"/>
        </w:rPr>
        <w:t>провождения (</w:t>
      </w:r>
      <w:r w:rsidRPr="00786ABF">
        <w:rPr>
          <w:rFonts w:ascii="Times New Roman" w:hAnsi="Times New Roman"/>
          <w:sz w:val="24"/>
        </w:rPr>
        <w:t>acappella</w:t>
      </w:r>
      <w:r w:rsidRPr="00786ABF">
        <w:rPr>
          <w:rFonts w:ascii="Times New Roman" w:hAnsi="Times New Roman"/>
          <w:sz w:val="24"/>
          <w:lang w:val="ru-RU"/>
        </w:rPr>
        <w:t xml:space="preserve">);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творчески интерпретировать содержание музыкального произведения в пении;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участвовать в коллективной исполнительской деятельности, используя различные формы индиви-дуального и группового музицирования;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размышлять о знакомом музыкальном произведении, высказывать суждения об основной идее, о средствах и формах ее воплощения;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передавать свои музыкальные впечатления в устной или письменной форме; </w:t>
      </w:r>
    </w:p>
    <w:p w:rsidR="00A56903" w:rsidRPr="00786AB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проявлять творческую инициативу, участвуя в музыкально-эстетической деятельности; </w:t>
      </w:r>
    </w:p>
    <w:p w:rsidR="00A56903" w:rsidRPr="00786AB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понимать специфику музыки как вида искусства и ее значение в жизни человека и общества;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эмоционально проживать исторические события и судьбы защитников Отечества, воплощаемые в музыкальных произведениях;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приводить примеры выдающихся (в том числе современных) </w:t>
      </w:r>
      <w:r w:rsidR="00786ABF">
        <w:rPr>
          <w:rFonts w:ascii="Times New Roman" w:hAnsi="Times New Roman"/>
          <w:sz w:val="24"/>
          <w:lang w:val="ru-RU"/>
        </w:rPr>
        <w:t>отечественных и зарубежных музы</w:t>
      </w:r>
      <w:r w:rsidRPr="00786ABF">
        <w:rPr>
          <w:rFonts w:ascii="Times New Roman" w:hAnsi="Times New Roman"/>
          <w:sz w:val="24"/>
          <w:lang w:val="ru-RU"/>
        </w:rPr>
        <w:t xml:space="preserve">кальных исполнителей и исполнительских коллективов;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786ABF">
        <w:rPr>
          <w:rFonts w:ascii="Times New Roman" w:hAnsi="Times New Roman"/>
          <w:sz w:val="24"/>
          <w:lang w:val="ru-RU"/>
        </w:rPr>
        <w:t>применять современные информационно-коммуникационные т</w:t>
      </w:r>
      <w:r w:rsidR="00786ABF">
        <w:rPr>
          <w:rFonts w:ascii="Times New Roman" w:hAnsi="Times New Roman"/>
          <w:sz w:val="24"/>
          <w:lang w:val="ru-RU"/>
        </w:rPr>
        <w:t>ехнологии для записи и воспроиз</w:t>
      </w:r>
      <w:r w:rsidRPr="00786ABF">
        <w:rPr>
          <w:rFonts w:ascii="Times New Roman" w:hAnsi="Times New Roman"/>
          <w:sz w:val="24"/>
          <w:lang w:val="ru-RU"/>
        </w:rPr>
        <w:t xml:space="preserve">ведения музыки; </w:t>
      </w:r>
    </w:p>
    <w:p w:rsidR="00A56903" w:rsidRPr="00786ABF"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обосновывать собственные предпочтения, касающиеся музыкальных произведений различных стилей и жанров; </w:t>
      </w:r>
    </w:p>
    <w:p w:rsidR="00A56903" w:rsidRPr="00786ABF" w:rsidRDefault="00A56903">
      <w:pPr>
        <w:widowControl w:val="0"/>
        <w:autoSpaceDE w:val="0"/>
        <w:autoSpaceDN w:val="0"/>
        <w:adjustRightInd w:val="0"/>
        <w:spacing w:after="0" w:line="104"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использовать знания о музыке и музыкантах, полученные на занятиях, при составлении домашней фонотеки, видеотеки;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использовать приобретенные знания и умения в практической деятельности и повседневной жизни (в том числе в творческой и сценической). </w:t>
      </w:r>
    </w:p>
    <w:p w:rsidR="00A56903" w:rsidRPr="00786ABF"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299" type="#_x0000_t75" style="position:absolute;margin-left:-1.4pt;margin-top:24.7pt;width:490.3pt;height:3pt;z-index:-344" o:allowincell="f">
            <v:imagedata r:id="rId10" o:title=""/>
          </v:shape>
        </w:pict>
      </w:r>
      <w:r w:rsidRPr="00932310">
        <w:rPr>
          <w:rFonts w:ascii="Times New Roman" w:hAnsi="Times New Roman"/>
          <w:noProof/>
          <w:sz w:val="24"/>
        </w:rPr>
        <w:pict>
          <v:shape id="_x0000_s1300" type="#_x0000_t75" style="position:absolute;margin-left:-1.4pt;margin-top:28.4pt;width:490.3pt;height:.7pt;z-index:-343"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66" w:name="page135"/>
      <w:bookmarkEnd w:id="66"/>
    </w:p>
    <w:p w:rsidR="00A56903" w:rsidRPr="008718E5" w:rsidRDefault="001C17B6">
      <w:pPr>
        <w:widowControl w:val="0"/>
        <w:autoSpaceDE w:val="0"/>
        <w:autoSpaceDN w:val="0"/>
        <w:adjustRightInd w:val="0"/>
        <w:spacing w:after="0" w:line="240" w:lineRule="auto"/>
        <w:ind w:left="700"/>
        <w:rPr>
          <w:rFonts w:ascii="Times New Roman" w:hAnsi="Times New Roman"/>
          <w:sz w:val="24"/>
          <w:lang w:val="ru-RU"/>
        </w:rPr>
      </w:pPr>
      <w:r w:rsidRPr="008718E5">
        <w:rPr>
          <w:rFonts w:ascii="Times New Roman" w:hAnsi="Times New Roman"/>
          <w:b/>
          <w:bCs/>
          <w:sz w:val="24"/>
          <w:lang w:val="ru-RU"/>
        </w:rPr>
        <w:t>Выпускник получит возможность научиться:</w:t>
      </w:r>
    </w:p>
    <w:p w:rsidR="00A56903" w:rsidRPr="008718E5" w:rsidRDefault="00A56903">
      <w:pPr>
        <w:widowControl w:val="0"/>
        <w:autoSpaceDE w:val="0"/>
        <w:autoSpaceDN w:val="0"/>
        <w:adjustRightInd w:val="0"/>
        <w:spacing w:after="0" w:line="48" w:lineRule="exact"/>
        <w:rPr>
          <w:rFonts w:ascii="Times New Roman" w:hAnsi="Times New Roman"/>
          <w:sz w:val="24"/>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понимать истоки и интонационное своеобразие, характерные ч</w:t>
      </w:r>
      <w:r w:rsidR="00786ABF">
        <w:rPr>
          <w:rFonts w:ascii="Times New Roman" w:hAnsi="Times New Roman"/>
          <w:i/>
          <w:iCs/>
          <w:sz w:val="24"/>
          <w:lang w:val="ru-RU"/>
        </w:rPr>
        <w:t>ерты и признаки, традиций, обря</w:t>
      </w:r>
      <w:r w:rsidRPr="00786ABF">
        <w:rPr>
          <w:rFonts w:ascii="Times New Roman" w:hAnsi="Times New Roman"/>
          <w:i/>
          <w:iCs/>
          <w:sz w:val="24"/>
          <w:lang w:val="ru-RU"/>
        </w:rPr>
        <w:t xml:space="preserve">дов музыкального фольклора разных стран мира;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понимать особенности языка западноевропейской музыки на</w:t>
      </w:r>
      <w:r w:rsidR="00786ABF">
        <w:rPr>
          <w:rFonts w:ascii="Times New Roman" w:hAnsi="Times New Roman"/>
          <w:i/>
          <w:iCs/>
          <w:sz w:val="24"/>
          <w:lang w:val="ru-RU"/>
        </w:rPr>
        <w:t xml:space="preserve"> примере мадригала, мотета, кан</w:t>
      </w:r>
      <w:r w:rsidRPr="00786ABF">
        <w:rPr>
          <w:rFonts w:ascii="Times New Roman" w:hAnsi="Times New Roman"/>
          <w:i/>
          <w:iCs/>
          <w:sz w:val="24"/>
          <w:lang w:val="ru-RU"/>
        </w:rPr>
        <w:t xml:space="preserve">таты, прелюдии, фуги, мессы, реквиема;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понимать особенности языка отечественной духовной и светской музыкальной культуры на при-мере канта, литургии, хорового концерта;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определять специфику духовной музыки в эпоху Средневековья; </w:t>
      </w:r>
    </w:p>
    <w:p w:rsidR="00A56903" w:rsidRPr="00786AB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распознавать мелодику знаменного распева – основы древнерусской церковной музыки;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различать формы построения музыки (сонатно-симфонически</w:t>
      </w:r>
      <w:r w:rsidR="00786ABF">
        <w:rPr>
          <w:rFonts w:ascii="Times New Roman" w:hAnsi="Times New Roman"/>
          <w:i/>
          <w:iCs/>
          <w:sz w:val="24"/>
          <w:lang w:val="ru-RU"/>
        </w:rPr>
        <w:t>й цикл, сюита), понимать их воз</w:t>
      </w:r>
      <w:r w:rsidRPr="00786ABF">
        <w:rPr>
          <w:rFonts w:ascii="Times New Roman" w:hAnsi="Times New Roman"/>
          <w:i/>
          <w:iCs/>
          <w:sz w:val="24"/>
          <w:lang w:val="ru-RU"/>
        </w:rPr>
        <w:t xml:space="preserve">можности в воплощении и развитии музыкальных образов;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выделять признаки для установления стилевых связей в процессе изучения </w:t>
      </w:r>
      <w:r w:rsidR="00786ABF">
        <w:rPr>
          <w:rFonts w:ascii="Times New Roman" w:hAnsi="Times New Roman"/>
          <w:i/>
          <w:iCs/>
          <w:sz w:val="24"/>
          <w:lang w:val="ru-RU"/>
        </w:rPr>
        <w:t>музыкального искус</w:t>
      </w:r>
      <w:r w:rsidRPr="00786ABF">
        <w:rPr>
          <w:rFonts w:ascii="Times New Roman" w:hAnsi="Times New Roman"/>
          <w:i/>
          <w:iCs/>
          <w:sz w:val="24"/>
          <w:lang w:val="ru-RU"/>
        </w:rPr>
        <w:t xml:space="preserve">ства;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различать и передавать в художественно-творческой деятельности характер, эмоциональное состояние и свое отношение к природе, человеку, обществу;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3"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исполнять свою партию в хоре в простейших двухголосных произведениях, в том числе с ориента-цией на нотную запись;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4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активно использовать язык музыки для освоения содержания различных учебных предметов (ли-тературы, русского языка, окружающего мира, математики и др.). </w:t>
      </w:r>
    </w:p>
    <w:p w:rsidR="00A56903" w:rsidRPr="00786ABF" w:rsidRDefault="00A56903">
      <w:pPr>
        <w:widowControl w:val="0"/>
        <w:autoSpaceDE w:val="0"/>
        <w:autoSpaceDN w:val="0"/>
        <w:adjustRightInd w:val="0"/>
        <w:spacing w:after="0" w:line="260" w:lineRule="exact"/>
        <w:rPr>
          <w:rFonts w:ascii="Times New Roman" w:hAnsi="Times New Roman"/>
          <w:sz w:val="24"/>
          <w:lang w:val="ru-RU"/>
        </w:rPr>
      </w:pPr>
    </w:p>
    <w:p w:rsidR="00A56903" w:rsidRPr="00786ABF" w:rsidRDefault="001C17B6" w:rsidP="00786ABF">
      <w:pPr>
        <w:widowControl w:val="0"/>
        <w:autoSpaceDE w:val="0"/>
        <w:autoSpaceDN w:val="0"/>
        <w:adjustRightInd w:val="0"/>
        <w:spacing w:after="0" w:line="239" w:lineRule="auto"/>
        <w:rPr>
          <w:rFonts w:ascii="Times New Roman" w:hAnsi="Times New Roman"/>
          <w:sz w:val="24"/>
          <w:lang w:val="ru-RU"/>
        </w:rPr>
      </w:pPr>
      <w:r w:rsidRPr="00786ABF">
        <w:rPr>
          <w:rFonts w:ascii="Times New Roman" w:hAnsi="Times New Roman"/>
          <w:b/>
          <w:bCs/>
          <w:sz w:val="24"/>
          <w:lang w:val="ru-RU"/>
        </w:rPr>
        <w:t>1.2.5.14. Технология</w:t>
      </w:r>
    </w:p>
    <w:p w:rsidR="00A56903" w:rsidRPr="00786ABF" w:rsidRDefault="00A56903">
      <w:pPr>
        <w:widowControl w:val="0"/>
        <w:autoSpaceDE w:val="0"/>
        <w:autoSpaceDN w:val="0"/>
        <w:adjustRightInd w:val="0"/>
        <w:spacing w:after="0" w:line="51" w:lineRule="exact"/>
        <w:rPr>
          <w:rFonts w:ascii="Times New Roman" w:hAnsi="Times New Roman"/>
          <w:sz w:val="24"/>
          <w:lang w:val="ru-RU"/>
        </w:rPr>
      </w:pPr>
    </w:p>
    <w:p w:rsidR="00A56903" w:rsidRPr="00786ABF" w:rsidRDefault="001C17B6">
      <w:pPr>
        <w:widowControl w:val="0"/>
        <w:overflowPunct w:val="0"/>
        <w:autoSpaceDE w:val="0"/>
        <w:autoSpaceDN w:val="0"/>
        <w:adjustRightInd w:val="0"/>
        <w:spacing w:after="0" w:line="222" w:lineRule="auto"/>
        <w:ind w:right="20"/>
        <w:jc w:val="both"/>
        <w:rPr>
          <w:rFonts w:ascii="Times New Roman" w:hAnsi="Times New Roman"/>
          <w:sz w:val="24"/>
          <w:lang w:val="ru-RU"/>
        </w:rPr>
      </w:pPr>
      <w:r w:rsidRPr="00786ABF">
        <w:rPr>
          <w:rFonts w:ascii="Times New Roman" w:hAnsi="Times New Roman"/>
          <w:sz w:val="24"/>
          <w:lang w:val="ru-RU"/>
        </w:rPr>
        <w:t>В соответствии с требованиями Федерального государственного обр</w:t>
      </w:r>
      <w:r w:rsidR="00786ABF">
        <w:rPr>
          <w:rFonts w:ascii="Times New Roman" w:hAnsi="Times New Roman"/>
          <w:sz w:val="24"/>
          <w:lang w:val="ru-RU"/>
        </w:rPr>
        <w:t>азовательного стандарта основно</w:t>
      </w:r>
      <w:r w:rsidRPr="00786ABF">
        <w:rPr>
          <w:rFonts w:ascii="Times New Roman" w:hAnsi="Times New Roman"/>
          <w:sz w:val="24"/>
          <w:lang w:val="ru-RU"/>
        </w:rPr>
        <w:t>го общего образования к результатам предметной области «Технология», планируемые результаты освоения предмета «Технология» отражают:</w:t>
      </w:r>
    </w:p>
    <w:p w:rsidR="00A56903" w:rsidRPr="00786ABF" w:rsidRDefault="00A56903">
      <w:pPr>
        <w:widowControl w:val="0"/>
        <w:autoSpaceDE w:val="0"/>
        <w:autoSpaceDN w:val="0"/>
        <w:adjustRightInd w:val="0"/>
        <w:spacing w:after="0" w:line="56" w:lineRule="exact"/>
        <w:rPr>
          <w:rFonts w:ascii="Times New Roman" w:hAnsi="Times New Roman"/>
          <w:sz w:val="24"/>
          <w:lang w:val="ru-RU"/>
        </w:rPr>
      </w:pPr>
    </w:p>
    <w:p w:rsidR="00A56903" w:rsidRPr="00786ABF" w:rsidRDefault="001C17B6">
      <w:pPr>
        <w:widowControl w:val="0"/>
        <w:numPr>
          <w:ilvl w:val="0"/>
          <w:numId w:val="247"/>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786ABF">
        <w:rPr>
          <w:rFonts w:ascii="Times New Roman" w:hAnsi="Times New Roman"/>
          <w:sz w:val="24"/>
          <w:lang w:val="ru-RU"/>
        </w:rPr>
        <w:t>осознание роли техники и технологий для прогрессивного развития общества</w:t>
      </w:r>
      <w:r w:rsidR="00786ABF">
        <w:rPr>
          <w:rFonts w:ascii="Times New Roman" w:hAnsi="Times New Roman"/>
          <w:sz w:val="24"/>
          <w:lang w:val="ru-RU"/>
        </w:rPr>
        <w:t>; формирование це</w:t>
      </w:r>
      <w:r w:rsidRPr="00786ABF">
        <w:rPr>
          <w:rFonts w:ascii="Times New Roman" w:hAnsi="Times New Roman"/>
          <w:sz w:val="24"/>
          <w:lang w:val="ru-RU"/>
        </w:rPr>
        <w:t xml:space="preserve">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овладение методами учебно-исследовательской и проектной деятельности, решения творческих задач, моделирования, конструирования и эстетического офо</w:t>
      </w:r>
      <w:r w:rsidR="00786ABF">
        <w:rPr>
          <w:rFonts w:ascii="Times New Roman" w:hAnsi="Times New Roman"/>
          <w:sz w:val="24"/>
          <w:lang w:val="ru-RU"/>
        </w:rPr>
        <w:t>рмления изделий, обеспечения со</w:t>
      </w:r>
      <w:r w:rsidRPr="00786ABF">
        <w:rPr>
          <w:rFonts w:ascii="Times New Roman" w:hAnsi="Times New Roman"/>
          <w:sz w:val="24"/>
          <w:lang w:val="ru-RU"/>
        </w:rPr>
        <w:t xml:space="preserve">хранности продуктов труда;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4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формирование умений устанавливать взаимосвязь знаний по </w:t>
      </w:r>
      <w:r w:rsidR="00786ABF">
        <w:rPr>
          <w:rFonts w:ascii="Times New Roman" w:hAnsi="Times New Roman"/>
          <w:sz w:val="24"/>
          <w:lang w:val="ru-RU"/>
        </w:rPr>
        <w:t>разным учебным предметам для ре</w:t>
      </w:r>
      <w:r w:rsidRPr="00786ABF">
        <w:rPr>
          <w:rFonts w:ascii="Times New Roman" w:hAnsi="Times New Roman"/>
          <w:sz w:val="24"/>
          <w:lang w:val="ru-RU"/>
        </w:rPr>
        <w:t xml:space="preserve">шения прикладных учебных задач;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развитие умений применять технологии представления, преоб</w:t>
      </w:r>
      <w:r w:rsidR="00786ABF">
        <w:rPr>
          <w:rFonts w:ascii="Times New Roman" w:hAnsi="Times New Roman"/>
          <w:sz w:val="24"/>
          <w:lang w:val="ru-RU"/>
        </w:rPr>
        <w:t>разования и использования инфор</w:t>
      </w:r>
      <w:r w:rsidRPr="00786ABF">
        <w:rPr>
          <w:rFonts w:ascii="Times New Roman" w:hAnsi="Times New Roman"/>
          <w:sz w:val="24"/>
          <w:lang w:val="ru-RU"/>
        </w:rPr>
        <w:t xml:space="preserve">мации, оценивать возможности и области применения средств и инструментов ИКТ в современном производстве или сфере обслуживания;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47"/>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формирование представлений о мире профессий, связанных с изучаемыми технологиями, их вос-требованности на рынке труда. </w:t>
      </w:r>
    </w:p>
    <w:p w:rsidR="00A56903" w:rsidRPr="00786ABF" w:rsidRDefault="00A56903">
      <w:pPr>
        <w:widowControl w:val="0"/>
        <w:autoSpaceDE w:val="0"/>
        <w:autoSpaceDN w:val="0"/>
        <w:adjustRightInd w:val="0"/>
        <w:spacing w:after="0" w:line="175" w:lineRule="exact"/>
        <w:rPr>
          <w:rFonts w:ascii="Times New Roman" w:hAnsi="Times New Roman"/>
          <w:sz w:val="24"/>
          <w:lang w:val="ru-RU"/>
        </w:rPr>
      </w:pPr>
    </w:p>
    <w:p w:rsidR="00A56903" w:rsidRPr="00786ABF" w:rsidRDefault="001C17B6">
      <w:pPr>
        <w:widowControl w:val="0"/>
        <w:overflowPunct w:val="0"/>
        <w:autoSpaceDE w:val="0"/>
        <w:autoSpaceDN w:val="0"/>
        <w:adjustRightInd w:val="0"/>
        <w:spacing w:after="0" w:line="230" w:lineRule="auto"/>
        <w:jc w:val="both"/>
        <w:rPr>
          <w:rFonts w:ascii="Times New Roman" w:hAnsi="Times New Roman"/>
          <w:sz w:val="24"/>
          <w:lang w:val="ru-RU"/>
        </w:rPr>
      </w:pPr>
      <w:r w:rsidRPr="00786ABF">
        <w:rPr>
          <w:rFonts w:ascii="Times New Roman" w:hAnsi="Times New Roman"/>
          <w:sz w:val="24"/>
          <w:lang w:val="ru-RU"/>
        </w:rPr>
        <w:t>При формировании перечня планируемых результатов освоения п</w:t>
      </w:r>
      <w:r w:rsidR="00786ABF">
        <w:rPr>
          <w:rFonts w:ascii="Times New Roman" w:hAnsi="Times New Roman"/>
          <w:sz w:val="24"/>
          <w:lang w:val="ru-RU"/>
        </w:rPr>
        <w:t>редмета «Технология» учтены тре</w:t>
      </w:r>
      <w:r w:rsidRPr="00786ABF">
        <w:rPr>
          <w:rFonts w:ascii="Times New Roman" w:hAnsi="Times New Roman"/>
          <w:sz w:val="24"/>
          <w:lang w:val="ru-RU"/>
        </w:rPr>
        <w:t>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A56903" w:rsidRPr="00786ABF" w:rsidRDefault="00A56903">
      <w:pPr>
        <w:widowControl w:val="0"/>
        <w:autoSpaceDE w:val="0"/>
        <w:autoSpaceDN w:val="0"/>
        <w:adjustRightInd w:val="0"/>
        <w:spacing w:after="0" w:line="60" w:lineRule="exact"/>
        <w:rPr>
          <w:rFonts w:ascii="Times New Roman" w:hAnsi="Times New Roman"/>
          <w:sz w:val="24"/>
          <w:lang w:val="ru-RU"/>
        </w:rPr>
      </w:pPr>
    </w:p>
    <w:p w:rsidR="00A56903" w:rsidRPr="00786ABF" w:rsidRDefault="001C17B6">
      <w:pPr>
        <w:widowControl w:val="0"/>
        <w:overflowPunct w:val="0"/>
        <w:autoSpaceDE w:val="0"/>
        <w:autoSpaceDN w:val="0"/>
        <w:adjustRightInd w:val="0"/>
        <w:spacing w:after="0" w:line="222" w:lineRule="auto"/>
        <w:ind w:right="20"/>
        <w:rPr>
          <w:rFonts w:ascii="Times New Roman" w:hAnsi="Times New Roman"/>
          <w:sz w:val="24"/>
          <w:lang w:val="ru-RU"/>
        </w:rPr>
      </w:pPr>
      <w:r w:rsidRPr="00786ABF">
        <w:rPr>
          <w:rFonts w:ascii="Times New Roman" w:hAnsi="Times New Roman"/>
          <w:b/>
          <w:bCs/>
          <w:sz w:val="24"/>
          <w:lang w:val="ru-RU"/>
        </w:rPr>
        <w:t>Результаты, заявленные образовательной программой «Технология» по блокам содержания Современные материальные, информационные и гуманитарные технологии и перспективы их развития</w:t>
      </w:r>
    </w:p>
    <w:p w:rsidR="00A56903" w:rsidRPr="00786ABF" w:rsidRDefault="001C17B6">
      <w:pPr>
        <w:widowControl w:val="0"/>
        <w:autoSpaceDE w:val="0"/>
        <w:autoSpaceDN w:val="0"/>
        <w:adjustRightInd w:val="0"/>
        <w:spacing w:after="0" w:line="238" w:lineRule="auto"/>
        <w:ind w:left="700"/>
        <w:rPr>
          <w:rFonts w:ascii="Times New Roman" w:hAnsi="Times New Roman"/>
          <w:sz w:val="24"/>
        </w:rPr>
      </w:pPr>
      <w:r w:rsidRPr="00786ABF">
        <w:rPr>
          <w:rFonts w:ascii="Times New Roman" w:hAnsi="Times New Roman"/>
          <w:sz w:val="24"/>
        </w:rPr>
        <w:t>Выпускник научится:</w:t>
      </w:r>
    </w:p>
    <w:p w:rsidR="00A56903" w:rsidRPr="00786ABF" w:rsidRDefault="00A56903">
      <w:pPr>
        <w:widowControl w:val="0"/>
        <w:autoSpaceDE w:val="0"/>
        <w:autoSpaceDN w:val="0"/>
        <w:adjustRightInd w:val="0"/>
        <w:spacing w:after="0" w:line="53" w:lineRule="exact"/>
        <w:rPr>
          <w:rFonts w:ascii="Times New Roman" w:hAnsi="Times New Roman"/>
          <w:sz w:val="24"/>
        </w:rPr>
      </w:pPr>
    </w:p>
    <w:p w:rsidR="00A56903" w:rsidRPr="00786ABF" w:rsidRDefault="001C17B6">
      <w:pPr>
        <w:widowControl w:val="0"/>
        <w:numPr>
          <w:ilvl w:val="0"/>
          <w:numId w:val="248"/>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786ABF">
        <w:rPr>
          <w:rFonts w:ascii="Times New Roman" w:hAnsi="Times New Roman"/>
          <w:sz w:val="24"/>
          <w:lang w:val="ru-RU"/>
        </w:rPr>
        <w:t>называть и характеризовать актуальные управленческие, меди</w:t>
      </w:r>
      <w:r w:rsidR="00786ABF">
        <w:rPr>
          <w:rFonts w:ascii="Times New Roman" w:hAnsi="Times New Roman"/>
          <w:sz w:val="24"/>
          <w:lang w:val="ru-RU"/>
        </w:rPr>
        <w:t>цинские, информационные техноло</w:t>
      </w:r>
      <w:r w:rsidRPr="00786ABF">
        <w:rPr>
          <w:rFonts w:ascii="Times New Roman" w:hAnsi="Times New Roman"/>
          <w:sz w:val="24"/>
          <w:lang w:val="ru-RU"/>
        </w:rPr>
        <w:t xml:space="preserve">гии, технологии производства и обработки материалов, машиностроения, биотехнологии, нанотех-нологии; </w:t>
      </w:r>
    </w:p>
    <w:p w:rsidR="00A56903" w:rsidRPr="00786ABF"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303" type="#_x0000_t75" style="position:absolute;margin-left:-1.4pt;margin-top:43.95pt;width:490.3pt;height:3pt;z-index:-342" o:allowincell="f">
            <v:imagedata r:id="rId10" o:title=""/>
          </v:shape>
        </w:pict>
      </w:r>
      <w:r w:rsidRPr="00932310">
        <w:rPr>
          <w:rFonts w:ascii="Times New Roman" w:hAnsi="Times New Roman"/>
          <w:noProof/>
          <w:sz w:val="24"/>
        </w:rPr>
        <w:pict>
          <v:shape id="_x0000_s1304" type="#_x0000_t75" style="position:absolute;margin-left:-1.4pt;margin-top:47.7pt;width:490.3pt;height:.7pt;z-index:-341"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87"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7" w:name="page137"/>
      <w:bookmarkEnd w:id="67"/>
    </w:p>
    <w:p w:rsidR="00A56903" w:rsidRPr="00786ABF" w:rsidRDefault="001C17B6">
      <w:pPr>
        <w:widowControl w:val="0"/>
        <w:numPr>
          <w:ilvl w:val="0"/>
          <w:numId w:val="24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называть и характеризовать перспективные управленческие, медицинск</w:t>
      </w:r>
      <w:r w:rsidR="00786ABF">
        <w:rPr>
          <w:rFonts w:ascii="Times New Roman" w:hAnsi="Times New Roman"/>
          <w:sz w:val="24"/>
          <w:lang w:val="ru-RU"/>
        </w:rPr>
        <w:t>ие, информационные тех</w:t>
      </w:r>
      <w:r w:rsidRPr="00786ABF">
        <w:rPr>
          <w:rFonts w:ascii="Times New Roman" w:hAnsi="Times New Roman"/>
          <w:sz w:val="24"/>
          <w:lang w:val="ru-RU"/>
        </w:rPr>
        <w:t xml:space="preserve">нологии, технологии производства и обработки материалов, машиностроения, биотехнологии, нанотехнологии;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49"/>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786ABF">
        <w:rPr>
          <w:rFonts w:ascii="Times New Roman" w:hAnsi="Times New Roman"/>
          <w:sz w:val="24"/>
          <w:lang w:val="ru-RU"/>
        </w:rPr>
        <w:t>объясняеть на произвольно избранных примерах принципиаль</w:t>
      </w:r>
      <w:r w:rsidR="00786ABF">
        <w:rPr>
          <w:rFonts w:ascii="Times New Roman" w:hAnsi="Times New Roman"/>
          <w:sz w:val="24"/>
          <w:lang w:val="ru-RU"/>
        </w:rPr>
        <w:t>ные отличия современных техноло</w:t>
      </w:r>
      <w:r w:rsidRPr="00786ABF">
        <w:rPr>
          <w:rFonts w:ascii="Times New Roman" w:hAnsi="Times New Roman"/>
          <w:sz w:val="24"/>
          <w:lang w:val="ru-RU"/>
        </w:rPr>
        <w:t xml:space="preserve">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технологическойчистоты; </w:t>
      </w:r>
    </w:p>
    <w:p w:rsidR="00A56903" w:rsidRPr="00786ABF"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786ABF" w:rsidRDefault="001C17B6">
      <w:pPr>
        <w:widowControl w:val="0"/>
        <w:numPr>
          <w:ilvl w:val="0"/>
          <w:numId w:val="24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проводить мониторинг развития технологий произвольно избранной отрасли на основе работы с информационными источниками различных видов. </w:t>
      </w:r>
    </w:p>
    <w:p w:rsidR="00A56903" w:rsidRPr="00786ABF" w:rsidRDefault="00A56903">
      <w:pPr>
        <w:widowControl w:val="0"/>
        <w:autoSpaceDE w:val="0"/>
        <w:autoSpaceDN w:val="0"/>
        <w:adjustRightInd w:val="0"/>
        <w:spacing w:after="0" w:line="8" w:lineRule="exact"/>
        <w:rPr>
          <w:rFonts w:ascii="Times New Roman" w:hAnsi="Times New Roman"/>
          <w:sz w:val="24"/>
          <w:lang w:val="ru-RU"/>
        </w:rPr>
      </w:pPr>
    </w:p>
    <w:p w:rsidR="00A56903" w:rsidRPr="00786ABF" w:rsidRDefault="001C17B6">
      <w:pPr>
        <w:widowControl w:val="0"/>
        <w:autoSpaceDE w:val="0"/>
        <w:autoSpaceDN w:val="0"/>
        <w:adjustRightInd w:val="0"/>
        <w:spacing w:after="0" w:line="240" w:lineRule="auto"/>
        <w:ind w:left="700"/>
        <w:rPr>
          <w:rFonts w:ascii="Times New Roman" w:hAnsi="Times New Roman"/>
          <w:sz w:val="24"/>
        </w:rPr>
      </w:pPr>
      <w:r w:rsidRPr="00786ABF">
        <w:rPr>
          <w:rFonts w:ascii="Times New Roman" w:hAnsi="Times New Roman"/>
          <w:b/>
          <w:bCs/>
          <w:sz w:val="24"/>
        </w:rPr>
        <w:t>Выпускник получит возможность научиться:</w:t>
      </w:r>
    </w:p>
    <w:p w:rsidR="00A56903" w:rsidRPr="00786ABF" w:rsidRDefault="00A56903">
      <w:pPr>
        <w:widowControl w:val="0"/>
        <w:autoSpaceDE w:val="0"/>
        <w:autoSpaceDN w:val="0"/>
        <w:adjustRightInd w:val="0"/>
        <w:spacing w:after="0" w:line="48" w:lineRule="exact"/>
        <w:rPr>
          <w:rFonts w:ascii="Times New Roman" w:hAnsi="Times New Roman"/>
          <w:sz w:val="24"/>
        </w:rPr>
      </w:pPr>
    </w:p>
    <w:p w:rsidR="00A56903" w:rsidRPr="00786ABF" w:rsidRDefault="001C17B6">
      <w:pPr>
        <w:widowControl w:val="0"/>
        <w:numPr>
          <w:ilvl w:val="0"/>
          <w:numId w:val="25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приводить рассуждения, содержащие аргументированные оце</w:t>
      </w:r>
      <w:r w:rsidR="00786ABF">
        <w:rPr>
          <w:rFonts w:ascii="Times New Roman" w:hAnsi="Times New Roman"/>
          <w:i/>
          <w:iCs/>
          <w:sz w:val="24"/>
          <w:lang w:val="ru-RU"/>
        </w:rPr>
        <w:t>нки и прогнозы развития техноло</w:t>
      </w:r>
      <w:r w:rsidRPr="00786ABF">
        <w:rPr>
          <w:rFonts w:ascii="Times New Roman" w:hAnsi="Times New Roman"/>
          <w:i/>
          <w:iCs/>
          <w:sz w:val="24"/>
          <w:lang w:val="ru-RU"/>
        </w:rPr>
        <w:t xml:space="preserve">гий в сферах медицины, производства и обработки материалов, машиностроения, производства продуктов питания, сервиса, информационной сфере. </w:t>
      </w:r>
    </w:p>
    <w:p w:rsidR="00A56903" w:rsidRPr="00786ABF" w:rsidRDefault="00A56903">
      <w:pPr>
        <w:widowControl w:val="0"/>
        <w:autoSpaceDE w:val="0"/>
        <w:autoSpaceDN w:val="0"/>
        <w:adjustRightInd w:val="0"/>
        <w:spacing w:after="0" w:line="62" w:lineRule="exact"/>
        <w:rPr>
          <w:rFonts w:ascii="Times New Roman" w:hAnsi="Times New Roman"/>
          <w:sz w:val="24"/>
          <w:lang w:val="ru-RU"/>
        </w:rPr>
      </w:pPr>
    </w:p>
    <w:p w:rsidR="00A56903" w:rsidRPr="00786ABF" w:rsidRDefault="001C17B6">
      <w:pPr>
        <w:widowControl w:val="0"/>
        <w:overflowPunct w:val="0"/>
        <w:autoSpaceDE w:val="0"/>
        <w:autoSpaceDN w:val="0"/>
        <w:adjustRightInd w:val="0"/>
        <w:spacing w:after="0" w:line="214" w:lineRule="auto"/>
        <w:ind w:right="20"/>
        <w:rPr>
          <w:rFonts w:ascii="Times New Roman" w:hAnsi="Times New Roman"/>
          <w:sz w:val="24"/>
          <w:lang w:val="ru-RU"/>
        </w:rPr>
      </w:pPr>
      <w:r w:rsidRPr="00786ABF">
        <w:rPr>
          <w:rFonts w:ascii="Times New Roman" w:hAnsi="Times New Roman"/>
          <w:b/>
          <w:bCs/>
          <w:sz w:val="24"/>
          <w:lang w:val="ru-RU"/>
        </w:rPr>
        <w:t>Формирование технологической культуры и проектно-т</w:t>
      </w:r>
      <w:r w:rsidR="00786ABF">
        <w:rPr>
          <w:rFonts w:ascii="Times New Roman" w:hAnsi="Times New Roman"/>
          <w:b/>
          <w:bCs/>
          <w:sz w:val="24"/>
          <w:lang w:val="ru-RU"/>
        </w:rPr>
        <w:t>ехнологического мышления обучаю</w:t>
      </w:r>
      <w:r w:rsidRPr="00786ABF">
        <w:rPr>
          <w:rFonts w:ascii="Times New Roman" w:hAnsi="Times New Roman"/>
          <w:b/>
          <w:bCs/>
          <w:sz w:val="24"/>
          <w:lang w:val="ru-RU"/>
        </w:rPr>
        <w:t>щихся</w:t>
      </w:r>
    </w:p>
    <w:p w:rsidR="00A56903" w:rsidRPr="00786ABF" w:rsidRDefault="001C17B6">
      <w:pPr>
        <w:widowControl w:val="0"/>
        <w:autoSpaceDE w:val="0"/>
        <w:autoSpaceDN w:val="0"/>
        <w:adjustRightInd w:val="0"/>
        <w:spacing w:after="0" w:line="235" w:lineRule="auto"/>
        <w:ind w:left="700"/>
        <w:rPr>
          <w:rFonts w:ascii="Times New Roman" w:hAnsi="Times New Roman"/>
        </w:rPr>
      </w:pPr>
      <w:r w:rsidRPr="00786ABF">
        <w:rPr>
          <w:rFonts w:ascii="Times New Roman" w:hAnsi="Times New Roman"/>
        </w:rPr>
        <w:t>Выпускник научится:</w:t>
      </w: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786ABF">
        <w:rPr>
          <w:rFonts w:ascii="Times New Roman" w:hAnsi="Times New Roman"/>
          <w:lang w:val="ru-RU"/>
        </w:rPr>
        <w:t xml:space="preserve">следовать технологии, в том числе в процессе изготовления субъективно нового продукта; </w:t>
      </w:r>
    </w:p>
    <w:p w:rsidR="00A56903" w:rsidRPr="00786ABF"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786ABF">
        <w:rPr>
          <w:rFonts w:ascii="Times New Roman" w:hAnsi="Times New Roman"/>
          <w:lang w:val="ru-RU"/>
        </w:rPr>
        <w:t xml:space="preserve">оценивать условия применимости технологии в том числе с позиций экологической защищенно-сти; </w:t>
      </w:r>
    </w:p>
    <w:p w:rsidR="00A56903" w:rsidRPr="00786ABF"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786ABF">
        <w:rPr>
          <w:rFonts w:ascii="Times New Roman" w:hAnsi="Times New Roman"/>
          <w:lang w:val="ru-RU"/>
        </w:rPr>
        <w:t>прогнозировать по известной технологии выходы (характеристик</w:t>
      </w:r>
      <w:r w:rsidR="00786ABF" w:rsidRPr="00786ABF">
        <w:rPr>
          <w:rFonts w:ascii="Times New Roman" w:hAnsi="Times New Roman"/>
          <w:lang w:val="ru-RU"/>
        </w:rPr>
        <w:t>и продукта) в зависимости от из</w:t>
      </w:r>
      <w:r w:rsidRPr="00786ABF">
        <w:rPr>
          <w:rFonts w:ascii="Times New Roman" w:hAnsi="Times New Roman"/>
          <w:lang w:val="ru-RU"/>
        </w:rPr>
        <w:t xml:space="preserve">менения входов / параметров / ресурсов, проверяет прогнозы опытно-экспериментальным путем, в том числе самостоятельно планируя такого рода эксперименты; </w:t>
      </w:r>
    </w:p>
    <w:p w:rsidR="00A56903" w:rsidRPr="00786ABF"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786ABF">
        <w:rPr>
          <w:rFonts w:ascii="Times New Roman" w:hAnsi="Times New Roman"/>
          <w:lang w:val="ru-RU"/>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w:t>
      </w:r>
      <w:r w:rsidR="00786ABF" w:rsidRPr="00786ABF">
        <w:rPr>
          <w:rFonts w:ascii="Times New Roman" w:hAnsi="Times New Roman"/>
          <w:lang w:val="ru-RU"/>
        </w:rPr>
        <w:t>колько технологий без их видоиз</w:t>
      </w:r>
      <w:r w:rsidRPr="00786ABF">
        <w:rPr>
          <w:rFonts w:ascii="Times New Roman" w:hAnsi="Times New Roman"/>
          <w:lang w:val="ru-RU"/>
        </w:rPr>
        <w:t xml:space="preserve">менения для получения сложносоставного материального или информационного продукта; </w:t>
      </w:r>
    </w:p>
    <w:p w:rsidR="00A56903" w:rsidRPr="00786ABF"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786ABF">
        <w:rPr>
          <w:rFonts w:ascii="Times New Roman" w:hAnsi="Times New Roman"/>
          <w:lang w:val="ru-RU"/>
        </w:rPr>
        <w:t xml:space="preserve">проводить оценку и испытание полученного продукта; </w:t>
      </w:r>
    </w:p>
    <w:p w:rsidR="00A56903" w:rsidRPr="00786ABF"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786ABF">
        <w:rPr>
          <w:rFonts w:ascii="Times New Roman" w:hAnsi="Times New Roman"/>
          <w:lang w:val="ru-RU"/>
        </w:rPr>
        <w:t xml:space="preserve">проводить анализ потребностей в тех или иных материальных или информационных продуктах; </w:t>
      </w:r>
    </w:p>
    <w:p w:rsidR="00A56903" w:rsidRPr="00786ABF"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786ABF">
        <w:rPr>
          <w:rFonts w:ascii="Times New Roman" w:hAnsi="Times New Roman"/>
          <w:lang w:val="ru-RU"/>
        </w:rPr>
        <w:t xml:space="preserve">описывать технологическое решение с помощью текста, рисунков, графического изображения; </w:t>
      </w:r>
    </w:p>
    <w:p w:rsidR="00A56903" w:rsidRPr="00786ABF"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786ABF">
        <w:rPr>
          <w:rFonts w:ascii="Times New Roman" w:hAnsi="Times New Roman"/>
          <w:lang w:val="ru-RU"/>
        </w:rPr>
        <w:t xml:space="preserve">анализировать возможные технологические решения, определять их достоинства и недостатки в контексте заданной ситуации; </w:t>
      </w:r>
    </w:p>
    <w:p w:rsidR="00A56903" w:rsidRPr="00786ABF"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786ABF">
        <w:rPr>
          <w:rFonts w:ascii="Times New Roman" w:hAnsi="Times New Roman"/>
          <w:lang w:val="ru-RU"/>
        </w:rPr>
        <w:t xml:space="preserve">проводить и анализироватьразработку и / или реализацию прикладных проектов, предполагающих: </w:t>
      </w:r>
    </w:p>
    <w:p w:rsidR="00A56903" w:rsidRPr="00786ABF"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786ABF">
        <w:rPr>
          <w:rFonts w:ascii="Times New Roman" w:hAnsi="Times New Roman"/>
          <w:lang w:val="ru-RU"/>
        </w:rPr>
        <w:t xml:space="preserve">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w:t>
      </w:r>
    </w:p>
    <w:p w:rsidR="00A56903" w:rsidRPr="00786ABF"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786ABF">
        <w:rPr>
          <w:rFonts w:ascii="Times New Roman" w:hAnsi="Times New Roman"/>
          <w:lang w:val="ru-RU"/>
        </w:rPr>
        <w:t xml:space="preserve">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 </w:t>
      </w:r>
    </w:p>
    <w:p w:rsidR="00A56903" w:rsidRPr="00786ABF"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786ABF">
        <w:rPr>
          <w:rFonts w:ascii="Times New Roman" w:hAnsi="Times New Roman"/>
          <w:lang w:val="ru-RU"/>
        </w:rPr>
        <w:t xml:space="preserve">определение характеристик и разработку материального продукта, включая его моделирование в информационной среде (конструкторе); </w:t>
      </w:r>
    </w:p>
    <w:p w:rsidR="00A56903" w:rsidRPr="00786ABF"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786ABF">
        <w:rPr>
          <w:rFonts w:ascii="Times New Roman" w:hAnsi="Times New Roman"/>
          <w:lang w:val="ru-RU"/>
        </w:rPr>
        <w:t xml:space="preserve">встраивание созданного информационного продукта в заданную оболочку; </w:t>
      </w:r>
    </w:p>
    <w:p w:rsidR="00A56903" w:rsidRPr="00786ABF"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786ABF">
        <w:rPr>
          <w:rFonts w:ascii="Times New Roman" w:hAnsi="Times New Roman"/>
          <w:lang w:val="ru-RU"/>
        </w:rPr>
        <w:t xml:space="preserve">изготовление информационного продукта по заданному алгоритму в заданной оболочке; </w:t>
      </w:r>
    </w:p>
    <w:p w:rsidR="00A56903" w:rsidRPr="00786ABF" w:rsidRDefault="00A56903">
      <w:pPr>
        <w:widowControl w:val="0"/>
        <w:autoSpaceDE w:val="0"/>
        <w:autoSpaceDN w:val="0"/>
        <w:adjustRightInd w:val="0"/>
        <w:spacing w:after="0" w:line="59" w:lineRule="exact"/>
        <w:rPr>
          <w:rFonts w:ascii="Times New Roman" w:hAnsi="Times New Roman"/>
          <w:sz w:val="24"/>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786ABF">
        <w:rPr>
          <w:rFonts w:ascii="Times New Roman" w:hAnsi="Times New Roman"/>
          <w:b/>
          <w:bCs/>
          <w:sz w:val="24"/>
          <w:lang w:val="ru-RU"/>
        </w:rPr>
        <w:t>проводить и анализировать</w:t>
      </w:r>
      <w:r w:rsidR="00DF5097">
        <w:rPr>
          <w:rFonts w:ascii="Times New Roman" w:hAnsi="Times New Roman"/>
          <w:b/>
          <w:bCs/>
          <w:sz w:val="24"/>
          <w:lang w:val="ru-RU"/>
        </w:rPr>
        <w:t xml:space="preserve"> </w:t>
      </w:r>
      <w:r w:rsidRPr="00786ABF">
        <w:rPr>
          <w:rFonts w:ascii="Times New Roman" w:hAnsi="Times New Roman"/>
          <w:b/>
          <w:bCs/>
          <w:sz w:val="24"/>
          <w:lang w:val="ru-RU"/>
        </w:rPr>
        <w:t>разработку и / или реализацию</w:t>
      </w:r>
      <w:r w:rsidR="00786ABF">
        <w:rPr>
          <w:rFonts w:ascii="Times New Roman" w:hAnsi="Times New Roman"/>
          <w:b/>
          <w:bCs/>
          <w:sz w:val="24"/>
          <w:lang w:val="ru-RU"/>
        </w:rPr>
        <w:t xml:space="preserve"> технологических проектов, пред</w:t>
      </w:r>
      <w:r w:rsidRPr="00786ABF">
        <w:rPr>
          <w:rFonts w:ascii="Times New Roman" w:hAnsi="Times New Roman"/>
          <w:b/>
          <w:bCs/>
          <w:sz w:val="24"/>
          <w:lang w:val="ru-RU"/>
        </w:rPr>
        <w:t xml:space="preserve">полагающих: </w:t>
      </w:r>
    </w:p>
    <w:p w:rsidR="00A56903" w:rsidRPr="00786ABF" w:rsidRDefault="00A56903">
      <w:pPr>
        <w:widowControl w:val="0"/>
        <w:autoSpaceDE w:val="0"/>
        <w:autoSpaceDN w:val="0"/>
        <w:adjustRightInd w:val="0"/>
        <w:spacing w:after="0" w:line="100" w:lineRule="exact"/>
        <w:rPr>
          <w:rFonts w:ascii="Times New Roman" w:hAnsi="Times New Roman"/>
          <w:sz w:val="24"/>
          <w:vertAlign w:val="superscript"/>
          <w:lang w:val="ru-RU"/>
        </w:rPr>
      </w:pPr>
    </w:p>
    <w:p w:rsidR="00A56903" w:rsidRPr="00786ABF" w:rsidRDefault="001C17B6">
      <w:pPr>
        <w:widowControl w:val="0"/>
        <w:numPr>
          <w:ilvl w:val="1"/>
          <w:numId w:val="251"/>
        </w:numPr>
        <w:tabs>
          <w:tab w:val="clear" w:pos="1440"/>
          <w:tab w:val="num" w:pos="720"/>
        </w:tabs>
        <w:overflowPunct w:val="0"/>
        <w:autoSpaceDE w:val="0"/>
        <w:autoSpaceDN w:val="0"/>
        <w:adjustRightInd w:val="0"/>
        <w:spacing w:after="0" w:line="182" w:lineRule="auto"/>
        <w:ind w:left="720"/>
        <w:jc w:val="both"/>
        <w:rPr>
          <w:rFonts w:ascii="Times New Roman" w:hAnsi="Times New Roman"/>
          <w:sz w:val="24"/>
          <w:vertAlign w:val="superscript"/>
          <w:lang w:val="ru-RU"/>
        </w:rPr>
      </w:pPr>
      <w:r w:rsidRPr="00786ABF">
        <w:rPr>
          <w:rFonts w:ascii="Times New Roman" w:hAnsi="Times New Roman"/>
          <w:sz w:val="24"/>
          <w:lang w:val="ru-RU"/>
        </w:rPr>
        <w:t>оптимизацию заданного способа (технологии) получения</w:t>
      </w:r>
      <w:r w:rsidR="00786ABF">
        <w:rPr>
          <w:rFonts w:ascii="Times New Roman" w:hAnsi="Times New Roman"/>
          <w:sz w:val="24"/>
          <w:lang w:val="ru-RU"/>
        </w:rPr>
        <w:t xml:space="preserve"> требующегося материального про</w:t>
      </w:r>
      <w:r w:rsidRPr="00786ABF">
        <w:rPr>
          <w:rFonts w:ascii="Times New Roman" w:hAnsi="Times New Roman"/>
          <w:sz w:val="24"/>
          <w:lang w:val="ru-RU"/>
        </w:rPr>
        <w:t xml:space="preserve">дукта (после его применения в собственной практике);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1"/>
          <w:numId w:val="251"/>
        </w:numPr>
        <w:tabs>
          <w:tab w:val="clear" w:pos="1440"/>
          <w:tab w:val="num" w:pos="720"/>
        </w:tabs>
        <w:overflowPunct w:val="0"/>
        <w:autoSpaceDE w:val="0"/>
        <w:autoSpaceDN w:val="0"/>
        <w:adjustRightInd w:val="0"/>
        <w:spacing w:after="0" w:line="194" w:lineRule="auto"/>
        <w:ind w:left="720"/>
        <w:jc w:val="both"/>
        <w:rPr>
          <w:rFonts w:ascii="Times New Roman" w:hAnsi="Times New Roman"/>
          <w:sz w:val="24"/>
          <w:vertAlign w:val="superscript"/>
          <w:lang w:val="ru-RU"/>
        </w:rPr>
      </w:pPr>
      <w:r w:rsidRPr="00786ABF">
        <w:rPr>
          <w:rFonts w:ascii="Times New Roman" w:hAnsi="Times New Roman"/>
          <w:sz w:val="24"/>
          <w:lang w:val="ru-RU"/>
        </w:rPr>
        <w:t xml:space="preserve">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1"/>
          <w:numId w:val="251"/>
        </w:numPr>
        <w:tabs>
          <w:tab w:val="clear" w:pos="1440"/>
          <w:tab w:val="num" w:pos="720"/>
        </w:tabs>
        <w:overflowPunct w:val="0"/>
        <w:autoSpaceDE w:val="0"/>
        <w:autoSpaceDN w:val="0"/>
        <w:adjustRightInd w:val="0"/>
        <w:spacing w:after="0" w:line="181" w:lineRule="auto"/>
        <w:ind w:left="720"/>
        <w:jc w:val="both"/>
        <w:rPr>
          <w:rFonts w:ascii="Times New Roman" w:hAnsi="Times New Roman"/>
          <w:sz w:val="24"/>
          <w:vertAlign w:val="superscript"/>
          <w:lang w:val="ru-RU"/>
        </w:rPr>
      </w:pPr>
      <w:r w:rsidRPr="00786ABF">
        <w:rPr>
          <w:rFonts w:ascii="Times New Roman" w:hAnsi="Times New Roman"/>
          <w:sz w:val="24"/>
          <w:lang w:val="ru-RU"/>
        </w:rPr>
        <w:t>разработку (комбинирование, изменение параметров и требо</w:t>
      </w:r>
      <w:r w:rsidR="00786ABF">
        <w:rPr>
          <w:rFonts w:ascii="Times New Roman" w:hAnsi="Times New Roman"/>
          <w:sz w:val="24"/>
          <w:lang w:val="ru-RU"/>
        </w:rPr>
        <w:t>ваний к ресурсам) технологии по</w:t>
      </w:r>
      <w:r w:rsidRPr="00786ABF">
        <w:rPr>
          <w:rFonts w:ascii="Times New Roman" w:hAnsi="Times New Roman"/>
          <w:sz w:val="24"/>
          <w:lang w:val="ru-RU"/>
        </w:rPr>
        <w:t xml:space="preserve">лучения материального и информационного продукта с заданными свойствами;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b/>
          <w:bCs/>
          <w:sz w:val="24"/>
          <w:lang w:val="ru-RU"/>
        </w:rPr>
        <w:t xml:space="preserve">проводить и анализировать разработку и / или реализацию проектов, предполагающих: </w:t>
      </w:r>
    </w:p>
    <w:p w:rsidR="00A56903" w:rsidRPr="00786ABF" w:rsidRDefault="00A56903">
      <w:pPr>
        <w:widowControl w:val="0"/>
        <w:autoSpaceDE w:val="0"/>
        <w:autoSpaceDN w:val="0"/>
        <w:adjustRightInd w:val="0"/>
        <w:spacing w:after="0" w:line="48" w:lineRule="exact"/>
        <w:rPr>
          <w:rFonts w:ascii="Times New Roman" w:hAnsi="Times New Roman"/>
          <w:sz w:val="24"/>
          <w:vertAlign w:val="superscript"/>
          <w:lang w:val="ru-RU"/>
        </w:rPr>
      </w:pPr>
    </w:p>
    <w:p w:rsidR="00A56903" w:rsidRPr="00786ABF" w:rsidRDefault="001C17B6">
      <w:pPr>
        <w:widowControl w:val="0"/>
        <w:numPr>
          <w:ilvl w:val="1"/>
          <w:numId w:val="251"/>
        </w:numPr>
        <w:tabs>
          <w:tab w:val="clear" w:pos="1440"/>
          <w:tab w:val="num" w:pos="720"/>
        </w:tabs>
        <w:overflowPunct w:val="0"/>
        <w:autoSpaceDE w:val="0"/>
        <w:autoSpaceDN w:val="0"/>
        <w:adjustRightInd w:val="0"/>
        <w:spacing w:after="0" w:line="182" w:lineRule="auto"/>
        <w:ind w:left="720" w:right="20"/>
        <w:jc w:val="both"/>
        <w:rPr>
          <w:rFonts w:ascii="Times New Roman" w:hAnsi="Times New Roman"/>
          <w:sz w:val="24"/>
          <w:vertAlign w:val="superscript"/>
          <w:lang w:val="ru-RU"/>
        </w:rPr>
      </w:pPr>
      <w:r w:rsidRPr="00786ABF">
        <w:rPr>
          <w:rFonts w:ascii="Times New Roman" w:hAnsi="Times New Roman"/>
          <w:sz w:val="24"/>
          <w:lang w:val="ru-RU"/>
        </w:rPr>
        <w:t>планирование (разработку) материального продукта в соответ</w:t>
      </w:r>
      <w:r w:rsidR="00786ABF">
        <w:rPr>
          <w:rFonts w:ascii="Times New Roman" w:hAnsi="Times New Roman"/>
          <w:sz w:val="24"/>
          <w:lang w:val="ru-RU"/>
        </w:rPr>
        <w:t>ствии с задачей собственной дея</w:t>
      </w:r>
      <w:r w:rsidRPr="00786ABF">
        <w:rPr>
          <w:rFonts w:ascii="Times New Roman" w:hAnsi="Times New Roman"/>
          <w:sz w:val="24"/>
          <w:lang w:val="ru-RU"/>
        </w:rPr>
        <w:t xml:space="preserve">тельности (включая моделирование и разработку документации); </w:t>
      </w:r>
    </w:p>
    <w:p w:rsidR="00A56903" w:rsidRPr="00786ABF"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307" type="#_x0000_t75" style="position:absolute;margin-left:-1.4pt;margin-top:24.7pt;width:490.3pt;height:3pt;z-index:-340" o:allowincell="f">
            <v:imagedata r:id="rId10" o:title=""/>
          </v:shape>
        </w:pict>
      </w:r>
      <w:r w:rsidRPr="00932310">
        <w:rPr>
          <w:rFonts w:ascii="Times New Roman" w:hAnsi="Times New Roman"/>
          <w:noProof/>
          <w:sz w:val="24"/>
        </w:rPr>
        <w:pict>
          <v:shape id="_x0000_s1308" type="#_x0000_t75" style="position:absolute;margin-left:-1.4pt;margin-top:28.4pt;width:490.3pt;height:.7pt;z-index:-339"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8" w:name="page139"/>
      <w:bookmarkEnd w:id="68"/>
    </w:p>
    <w:p w:rsidR="00A56903" w:rsidRPr="00786ABF" w:rsidRDefault="001C17B6">
      <w:pPr>
        <w:widowControl w:val="0"/>
        <w:numPr>
          <w:ilvl w:val="1"/>
          <w:numId w:val="252"/>
        </w:numPr>
        <w:tabs>
          <w:tab w:val="clear" w:pos="1440"/>
          <w:tab w:val="num" w:pos="720"/>
        </w:tabs>
        <w:overflowPunct w:val="0"/>
        <w:autoSpaceDE w:val="0"/>
        <w:autoSpaceDN w:val="0"/>
        <w:adjustRightInd w:val="0"/>
        <w:spacing w:after="0" w:line="182" w:lineRule="auto"/>
        <w:ind w:left="720"/>
        <w:jc w:val="both"/>
        <w:rPr>
          <w:rFonts w:ascii="Times New Roman" w:hAnsi="Times New Roman"/>
          <w:sz w:val="24"/>
          <w:vertAlign w:val="superscript"/>
          <w:lang w:val="ru-RU"/>
        </w:rPr>
      </w:pPr>
      <w:r w:rsidRPr="00786ABF">
        <w:rPr>
          <w:rFonts w:ascii="Times New Roman" w:hAnsi="Times New Roman"/>
          <w:sz w:val="24"/>
          <w:lang w:val="ru-RU"/>
        </w:rPr>
        <w:t xml:space="preserve">планирование (разработку) материального продукта на основе самостоятельно проведенных исследований потребительских интересов; </w:t>
      </w:r>
    </w:p>
    <w:p w:rsidR="00A56903" w:rsidRPr="00786ABF" w:rsidRDefault="001C17B6">
      <w:pPr>
        <w:widowControl w:val="0"/>
        <w:numPr>
          <w:ilvl w:val="1"/>
          <w:numId w:val="252"/>
        </w:numPr>
        <w:tabs>
          <w:tab w:val="clear" w:pos="1440"/>
          <w:tab w:val="num" w:pos="720"/>
        </w:tabs>
        <w:overflowPunct w:val="0"/>
        <w:autoSpaceDE w:val="0"/>
        <w:autoSpaceDN w:val="0"/>
        <w:adjustRightInd w:val="0"/>
        <w:spacing w:after="0" w:line="183" w:lineRule="auto"/>
        <w:ind w:left="720"/>
        <w:jc w:val="both"/>
        <w:rPr>
          <w:rFonts w:ascii="Times New Roman" w:hAnsi="Times New Roman"/>
          <w:sz w:val="24"/>
          <w:vertAlign w:val="superscript"/>
        </w:rPr>
      </w:pPr>
      <w:r w:rsidRPr="00786ABF">
        <w:rPr>
          <w:rFonts w:ascii="Times New Roman" w:hAnsi="Times New Roman"/>
          <w:sz w:val="24"/>
        </w:rPr>
        <w:t xml:space="preserve">разработку плана продвижения продукта;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rPr>
      </w:pPr>
    </w:p>
    <w:p w:rsidR="00A56903" w:rsidRPr="00786ABF" w:rsidRDefault="001C17B6">
      <w:pPr>
        <w:widowControl w:val="0"/>
        <w:numPr>
          <w:ilvl w:val="1"/>
          <w:numId w:val="252"/>
        </w:numPr>
        <w:tabs>
          <w:tab w:val="clear" w:pos="1440"/>
          <w:tab w:val="num" w:pos="720"/>
        </w:tabs>
        <w:overflowPunct w:val="0"/>
        <w:autoSpaceDE w:val="0"/>
        <w:autoSpaceDN w:val="0"/>
        <w:adjustRightInd w:val="0"/>
        <w:spacing w:after="0" w:line="180" w:lineRule="auto"/>
        <w:ind w:left="720"/>
        <w:jc w:val="both"/>
        <w:rPr>
          <w:rFonts w:ascii="Times New Roman" w:hAnsi="Times New Roman"/>
          <w:sz w:val="24"/>
          <w:vertAlign w:val="superscript"/>
          <w:lang w:val="ru-RU"/>
        </w:rPr>
      </w:pPr>
      <w:r w:rsidRPr="00786ABF">
        <w:rPr>
          <w:rFonts w:ascii="Times New Roman" w:hAnsi="Times New Roman"/>
          <w:sz w:val="24"/>
          <w:lang w:val="ru-RU"/>
        </w:rPr>
        <w:t>проводить и анализироватьконструирование механизмов, простейших роботов, позволяющих решить конкретные задачи (с помощью стандартных прост</w:t>
      </w:r>
      <w:r w:rsidR="00786ABF">
        <w:rPr>
          <w:rFonts w:ascii="Times New Roman" w:hAnsi="Times New Roman"/>
          <w:sz w:val="24"/>
          <w:lang w:val="ru-RU"/>
        </w:rPr>
        <w:t>ых механизмов, с помощью матери</w:t>
      </w:r>
      <w:r w:rsidRPr="00786ABF">
        <w:rPr>
          <w:rFonts w:ascii="Times New Roman" w:hAnsi="Times New Roman"/>
          <w:sz w:val="24"/>
          <w:lang w:val="ru-RU"/>
        </w:rPr>
        <w:t xml:space="preserve">ального или виртуального конструктора). </w:t>
      </w:r>
    </w:p>
    <w:p w:rsidR="00A56903" w:rsidRPr="00786ABF" w:rsidRDefault="00A56903">
      <w:pPr>
        <w:widowControl w:val="0"/>
        <w:autoSpaceDE w:val="0"/>
        <w:autoSpaceDN w:val="0"/>
        <w:adjustRightInd w:val="0"/>
        <w:spacing w:after="0" w:line="6" w:lineRule="exact"/>
        <w:rPr>
          <w:rFonts w:ascii="Times New Roman" w:hAnsi="Times New Roman"/>
          <w:sz w:val="24"/>
          <w:vertAlign w:val="superscript"/>
          <w:lang w:val="ru-RU"/>
        </w:rPr>
      </w:pPr>
    </w:p>
    <w:p w:rsidR="00A56903" w:rsidRPr="00786ABF" w:rsidRDefault="001C17B6">
      <w:pPr>
        <w:widowControl w:val="0"/>
        <w:overflowPunct w:val="0"/>
        <w:autoSpaceDE w:val="0"/>
        <w:autoSpaceDN w:val="0"/>
        <w:adjustRightInd w:val="0"/>
        <w:spacing w:after="0" w:line="240" w:lineRule="auto"/>
        <w:ind w:left="700"/>
        <w:jc w:val="both"/>
        <w:rPr>
          <w:rFonts w:ascii="Times New Roman" w:hAnsi="Times New Roman"/>
          <w:sz w:val="24"/>
          <w:vertAlign w:val="superscript"/>
        </w:rPr>
      </w:pPr>
      <w:r w:rsidRPr="00786ABF">
        <w:rPr>
          <w:rFonts w:ascii="Times New Roman" w:hAnsi="Times New Roman"/>
          <w:b/>
          <w:bCs/>
          <w:sz w:val="24"/>
        </w:rPr>
        <w:t xml:space="preserve">Выпускник получит возможность научиться: </w:t>
      </w:r>
    </w:p>
    <w:p w:rsidR="00A56903" w:rsidRPr="00786ABF" w:rsidRDefault="001C17B6">
      <w:pPr>
        <w:widowControl w:val="0"/>
        <w:numPr>
          <w:ilvl w:val="0"/>
          <w:numId w:val="252"/>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выявлять и формулировать проблему, требующую технологического решения; </w:t>
      </w:r>
    </w:p>
    <w:p w:rsidR="00A56903" w:rsidRPr="00786AB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786ABF" w:rsidRDefault="001C17B6">
      <w:pPr>
        <w:widowControl w:val="0"/>
        <w:numPr>
          <w:ilvl w:val="0"/>
          <w:numId w:val="25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 xml:space="preserve">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5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5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оценивать коммерческий потенциал продукта и / или технологии</w:t>
      </w:r>
      <w:r w:rsidRPr="00786ABF">
        <w:rPr>
          <w:rFonts w:ascii="Times New Roman" w:hAnsi="Times New Roman"/>
          <w:sz w:val="24"/>
          <w:lang w:val="ru-RU"/>
        </w:rPr>
        <w:t>.</w:t>
      </w:r>
      <w:r w:rsidRPr="00786ABF">
        <w:rPr>
          <w:rFonts w:ascii="Times New Roman" w:hAnsi="Times New Roman"/>
          <w:i/>
          <w:iCs/>
          <w:sz w:val="24"/>
          <w:lang w:val="ru-RU"/>
        </w:rPr>
        <w:t xml:space="preserve"> </w:t>
      </w:r>
    </w:p>
    <w:p w:rsidR="00A56903" w:rsidRPr="00786ABF" w:rsidRDefault="00A56903">
      <w:pPr>
        <w:widowControl w:val="0"/>
        <w:autoSpaceDE w:val="0"/>
        <w:autoSpaceDN w:val="0"/>
        <w:adjustRightInd w:val="0"/>
        <w:spacing w:after="0" w:line="63" w:lineRule="exact"/>
        <w:rPr>
          <w:rFonts w:ascii="Times New Roman" w:hAnsi="Times New Roman"/>
          <w:sz w:val="24"/>
          <w:lang w:val="ru-RU"/>
        </w:rPr>
      </w:pPr>
    </w:p>
    <w:p w:rsidR="00A56903" w:rsidRPr="00786ABF" w:rsidRDefault="001C17B6">
      <w:pPr>
        <w:widowControl w:val="0"/>
        <w:overflowPunct w:val="0"/>
        <w:autoSpaceDE w:val="0"/>
        <w:autoSpaceDN w:val="0"/>
        <w:adjustRightInd w:val="0"/>
        <w:spacing w:after="0" w:line="213" w:lineRule="auto"/>
        <w:rPr>
          <w:rFonts w:ascii="Times New Roman" w:hAnsi="Times New Roman"/>
          <w:sz w:val="24"/>
          <w:lang w:val="ru-RU"/>
        </w:rPr>
      </w:pPr>
      <w:r w:rsidRPr="00786ABF">
        <w:rPr>
          <w:rFonts w:ascii="Times New Roman" w:hAnsi="Times New Roman"/>
          <w:b/>
          <w:bCs/>
          <w:sz w:val="24"/>
          <w:lang w:val="ru-RU"/>
        </w:rPr>
        <w:t>Построение образовательных траекторий и планов в области</w:t>
      </w:r>
      <w:r w:rsidR="00786ABF">
        <w:rPr>
          <w:rFonts w:ascii="Times New Roman" w:hAnsi="Times New Roman"/>
          <w:b/>
          <w:bCs/>
          <w:sz w:val="24"/>
          <w:lang w:val="ru-RU"/>
        </w:rPr>
        <w:t xml:space="preserve"> профессионального самоопределе</w:t>
      </w:r>
      <w:r w:rsidRPr="00786ABF">
        <w:rPr>
          <w:rFonts w:ascii="Times New Roman" w:hAnsi="Times New Roman"/>
          <w:b/>
          <w:bCs/>
          <w:sz w:val="24"/>
          <w:lang w:val="ru-RU"/>
        </w:rPr>
        <w:t>ния</w:t>
      </w:r>
    </w:p>
    <w:p w:rsidR="00A56903" w:rsidRPr="00786ABF" w:rsidRDefault="00A56903">
      <w:pPr>
        <w:widowControl w:val="0"/>
        <w:autoSpaceDE w:val="0"/>
        <w:autoSpaceDN w:val="0"/>
        <w:adjustRightInd w:val="0"/>
        <w:spacing w:after="0" w:line="2" w:lineRule="exact"/>
        <w:rPr>
          <w:rFonts w:ascii="Times New Roman" w:hAnsi="Times New Roman"/>
          <w:sz w:val="24"/>
          <w:lang w:val="ru-RU"/>
        </w:rPr>
      </w:pPr>
    </w:p>
    <w:p w:rsidR="00A56903" w:rsidRPr="00786ABF" w:rsidRDefault="001C17B6">
      <w:pPr>
        <w:widowControl w:val="0"/>
        <w:autoSpaceDE w:val="0"/>
        <w:autoSpaceDN w:val="0"/>
        <w:adjustRightInd w:val="0"/>
        <w:spacing w:after="0" w:line="240" w:lineRule="auto"/>
        <w:ind w:left="700"/>
        <w:rPr>
          <w:rFonts w:ascii="Times New Roman" w:hAnsi="Times New Roman"/>
          <w:sz w:val="24"/>
        </w:rPr>
      </w:pPr>
      <w:r w:rsidRPr="00786ABF">
        <w:rPr>
          <w:rFonts w:ascii="Times New Roman" w:hAnsi="Times New Roman"/>
          <w:b/>
          <w:bCs/>
          <w:sz w:val="24"/>
        </w:rPr>
        <w:t>Выпускник научится:</w:t>
      </w:r>
    </w:p>
    <w:p w:rsidR="00A56903" w:rsidRPr="00786ABF" w:rsidRDefault="00A56903">
      <w:pPr>
        <w:widowControl w:val="0"/>
        <w:autoSpaceDE w:val="0"/>
        <w:autoSpaceDN w:val="0"/>
        <w:adjustRightInd w:val="0"/>
        <w:spacing w:after="0" w:line="48" w:lineRule="exact"/>
        <w:rPr>
          <w:rFonts w:ascii="Times New Roman" w:hAnsi="Times New Roman"/>
          <w:sz w:val="24"/>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характеризовать группы профессий, обслуживающих техноло</w:t>
      </w:r>
      <w:r w:rsidR="00786ABF">
        <w:rPr>
          <w:rFonts w:ascii="Times New Roman" w:hAnsi="Times New Roman"/>
          <w:sz w:val="24"/>
          <w:lang w:val="ru-RU"/>
        </w:rPr>
        <w:t>гии в сферах медицины, производ</w:t>
      </w:r>
      <w:r w:rsidRPr="00786ABF">
        <w:rPr>
          <w:rFonts w:ascii="Times New Roman" w:hAnsi="Times New Roman"/>
          <w:sz w:val="24"/>
          <w:lang w:val="ru-RU"/>
        </w:rPr>
        <w:t>ства и обработки материалов, машиностроения, производства пр</w:t>
      </w:r>
      <w:r w:rsidR="00786ABF">
        <w:rPr>
          <w:rFonts w:ascii="Times New Roman" w:hAnsi="Times New Roman"/>
          <w:sz w:val="24"/>
          <w:lang w:val="ru-RU"/>
        </w:rPr>
        <w:t>одуктов питания, сервиса, инфор</w:t>
      </w:r>
      <w:r w:rsidRPr="00786ABF">
        <w:rPr>
          <w:rFonts w:ascii="Times New Roman" w:hAnsi="Times New Roman"/>
          <w:sz w:val="24"/>
          <w:lang w:val="ru-RU"/>
        </w:rPr>
        <w:t xml:space="preserve">мационной сфере, описывает тенденции их развития;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характеризовать ситуацию на региональном рынке труда, называет тенденции ее развития;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23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разъяснтьяет социальное значение групп профессий, востребов</w:t>
      </w:r>
      <w:r w:rsidR="00786ABF">
        <w:rPr>
          <w:rFonts w:ascii="Times New Roman" w:hAnsi="Times New Roman"/>
          <w:sz w:val="24"/>
          <w:lang w:val="ru-RU"/>
        </w:rPr>
        <w:t>анных на региональном рынке тру</w:t>
      </w:r>
      <w:r w:rsidRPr="00786ABF">
        <w:rPr>
          <w:rFonts w:ascii="Times New Roman" w:hAnsi="Times New Roman"/>
          <w:sz w:val="24"/>
          <w:lang w:val="ru-RU"/>
        </w:rPr>
        <w:t xml:space="preserve">да; </w:t>
      </w: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характеризовать группы предприятий региона проживания; </w:t>
      </w:r>
    </w:p>
    <w:p w:rsidR="00A56903" w:rsidRPr="00786AB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характеризовать учреждения профессионального образования различного уровня, расположенные на территории проживания обучающегося, об оказываемых ими </w:t>
      </w:r>
      <w:r w:rsidR="00786ABF">
        <w:rPr>
          <w:rFonts w:ascii="Times New Roman" w:hAnsi="Times New Roman"/>
          <w:sz w:val="24"/>
          <w:lang w:val="ru-RU"/>
        </w:rPr>
        <w:t>образовательных услугах, услови</w:t>
      </w:r>
      <w:r w:rsidRPr="00786ABF">
        <w:rPr>
          <w:rFonts w:ascii="Times New Roman" w:hAnsi="Times New Roman"/>
          <w:sz w:val="24"/>
          <w:lang w:val="ru-RU"/>
        </w:rPr>
        <w:t xml:space="preserve">ях поступления и особенностях обучения; </w:t>
      </w:r>
    </w:p>
    <w:p w:rsidR="00A56903" w:rsidRPr="00786AB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анализировать свои мотивы и причины принятия тех или иных решений;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786ABF">
        <w:rPr>
          <w:rFonts w:ascii="Times New Roman" w:hAnsi="Times New Roman"/>
          <w:sz w:val="24"/>
          <w:lang w:val="ru-RU"/>
        </w:rPr>
        <w:t>анализировать результаты и последствия своих решений, связа</w:t>
      </w:r>
      <w:r w:rsidR="00786ABF">
        <w:rPr>
          <w:rFonts w:ascii="Times New Roman" w:hAnsi="Times New Roman"/>
          <w:sz w:val="24"/>
          <w:lang w:val="ru-RU"/>
        </w:rPr>
        <w:t>нных с выбором и реализацией об</w:t>
      </w:r>
      <w:r w:rsidRPr="00786ABF">
        <w:rPr>
          <w:rFonts w:ascii="Times New Roman" w:hAnsi="Times New Roman"/>
          <w:sz w:val="24"/>
          <w:lang w:val="ru-RU"/>
        </w:rPr>
        <w:t xml:space="preserve">разовательной траектории;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получит опыт наблюдения (изучения), ознакомления с современными производствами в сферах медицины, производства и обработки материалов, машиностро</w:t>
      </w:r>
      <w:r w:rsidR="00786ABF">
        <w:rPr>
          <w:rFonts w:ascii="Times New Roman" w:hAnsi="Times New Roman"/>
          <w:sz w:val="24"/>
          <w:lang w:val="ru-RU"/>
        </w:rPr>
        <w:t>ения, производства продуктов пи</w:t>
      </w:r>
      <w:r w:rsidRPr="00786ABF">
        <w:rPr>
          <w:rFonts w:ascii="Times New Roman" w:hAnsi="Times New Roman"/>
          <w:sz w:val="24"/>
          <w:lang w:val="ru-RU"/>
        </w:rPr>
        <w:t xml:space="preserve">тания, сервиса, информационной сфере и деятельностью занятых в них работников; </w:t>
      </w:r>
    </w:p>
    <w:p w:rsidR="00A56903" w:rsidRPr="00786AB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sz w:val="24"/>
          <w:lang w:val="ru-RU"/>
        </w:rPr>
        <w:t xml:space="preserve">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 </w:t>
      </w:r>
    </w:p>
    <w:p w:rsidR="00A56903" w:rsidRPr="00786ABF" w:rsidRDefault="00A56903">
      <w:pPr>
        <w:widowControl w:val="0"/>
        <w:autoSpaceDE w:val="0"/>
        <w:autoSpaceDN w:val="0"/>
        <w:adjustRightInd w:val="0"/>
        <w:spacing w:after="0" w:line="6" w:lineRule="exact"/>
        <w:rPr>
          <w:rFonts w:ascii="Times New Roman" w:hAnsi="Times New Roman"/>
          <w:sz w:val="24"/>
          <w:vertAlign w:val="superscript"/>
          <w:lang w:val="ru-RU"/>
        </w:rPr>
      </w:pPr>
    </w:p>
    <w:p w:rsidR="00A56903" w:rsidRPr="00786ABF" w:rsidRDefault="001C17B6">
      <w:pPr>
        <w:widowControl w:val="0"/>
        <w:overflowPunct w:val="0"/>
        <w:autoSpaceDE w:val="0"/>
        <w:autoSpaceDN w:val="0"/>
        <w:adjustRightInd w:val="0"/>
        <w:spacing w:after="0" w:line="239" w:lineRule="auto"/>
        <w:ind w:left="700"/>
        <w:jc w:val="both"/>
        <w:rPr>
          <w:rFonts w:ascii="Times New Roman" w:hAnsi="Times New Roman"/>
          <w:sz w:val="24"/>
          <w:vertAlign w:val="superscript"/>
        </w:rPr>
      </w:pPr>
      <w:r w:rsidRPr="00786ABF">
        <w:rPr>
          <w:rFonts w:ascii="Times New Roman" w:hAnsi="Times New Roman"/>
          <w:b/>
          <w:bCs/>
          <w:sz w:val="24"/>
        </w:rPr>
        <w:t xml:space="preserve">Выпускник получит возможность научиться: </w:t>
      </w:r>
    </w:p>
    <w:p w:rsidR="00A56903" w:rsidRPr="00786ABF" w:rsidRDefault="00A56903">
      <w:pPr>
        <w:widowControl w:val="0"/>
        <w:autoSpaceDE w:val="0"/>
        <w:autoSpaceDN w:val="0"/>
        <w:adjustRightInd w:val="0"/>
        <w:spacing w:after="0" w:line="51" w:lineRule="exact"/>
        <w:rPr>
          <w:rFonts w:ascii="Times New Roman" w:hAnsi="Times New Roman"/>
          <w:sz w:val="24"/>
          <w:vertAlign w:val="superscript"/>
        </w:rPr>
      </w:pPr>
    </w:p>
    <w:p w:rsidR="00A56903" w:rsidRPr="00786ABF" w:rsidRDefault="001C17B6">
      <w:pPr>
        <w:widowControl w:val="0"/>
        <w:numPr>
          <w:ilvl w:val="0"/>
          <w:numId w:val="253"/>
        </w:numPr>
        <w:tabs>
          <w:tab w:val="clear" w:pos="720"/>
          <w:tab w:val="num" w:pos="283"/>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i/>
          <w:iCs/>
          <w:sz w:val="24"/>
          <w:lang w:val="ru-RU"/>
        </w:rPr>
        <w:t xml:space="preserve">предлагать альтернативные варианты траекторий профессионального образования для занятия заданных должностей;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53"/>
        </w:numPr>
        <w:tabs>
          <w:tab w:val="clear" w:pos="720"/>
          <w:tab w:val="num" w:pos="283"/>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786ABF">
        <w:rPr>
          <w:rFonts w:ascii="Times New Roman" w:hAnsi="Times New Roman"/>
          <w:i/>
          <w:iCs/>
          <w:sz w:val="24"/>
          <w:lang w:val="ru-RU"/>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w:t>
      </w:r>
      <w:r w:rsidR="00271497">
        <w:rPr>
          <w:rFonts w:ascii="Times New Roman" w:hAnsi="Times New Roman"/>
          <w:i/>
          <w:iCs/>
          <w:sz w:val="24"/>
          <w:lang w:val="ru-RU"/>
        </w:rPr>
        <w:t>ны, производства и обработки ма</w:t>
      </w:r>
      <w:r w:rsidRPr="00786ABF">
        <w:rPr>
          <w:rFonts w:ascii="Times New Roman" w:hAnsi="Times New Roman"/>
          <w:i/>
          <w:iCs/>
          <w:sz w:val="24"/>
          <w:lang w:val="ru-RU"/>
        </w:rPr>
        <w:t>териалов, машиностроения, производства продуктов питания, сервиса, информационной сфере</w:t>
      </w:r>
      <w:r w:rsidRPr="00786ABF">
        <w:rPr>
          <w:rFonts w:ascii="Times New Roman" w:hAnsi="Times New Roman"/>
          <w:sz w:val="24"/>
          <w:lang w:val="ru-RU"/>
        </w:rPr>
        <w:t>.</w:t>
      </w:r>
      <w:r w:rsidRPr="00786ABF">
        <w:rPr>
          <w:rFonts w:ascii="Times New Roman" w:hAnsi="Times New Roman"/>
          <w:i/>
          <w:iCs/>
          <w:sz w:val="24"/>
          <w:lang w:val="ru-RU"/>
        </w:rPr>
        <w:t xml:space="preserve"> </w:t>
      </w:r>
    </w:p>
    <w:p w:rsidR="00A56903" w:rsidRPr="00786ABF" w:rsidRDefault="00A56903">
      <w:pPr>
        <w:widowControl w:val="0"/>
        <w:autoSpaceDE w:val="0"/>
        <w:autoSpaceDN w:val="0"/>
        <w:adjustRightInd w:val="0"/>
        <w:spacing w:after="0" w:line="182" w:lineRule="exact"/>
        <w:rPr>
          <w:rFonts w:ascii="Times New Roman" w:hAnsi="Times New Roman"/>
          <w:sz w:val="24"/>
          <w:lang w:val="ru-RU"/>
        </w:rPr>
      </w:pPr>
    </w:p>
    <w:p w:rsidR="00A56903" w:rsidRPr="00786ABF" w:rsidRDefault="001C17B6">
      <w:pPr>
        <w:widowControl w:val="0"/>
        <w:overflowPunct w:val="0"/>
        <w:autoSpaceDE w:val="0"/>
        <w:autoSpaceDN w:val="0"/>
        <w:adjustRightInd w:val="0"/>
        <w:spacing w:after="0" w:line="213" w:lineRule="auto"/>
        <w:ind w:right="20"/>
        <w:rPr>
          <w:rFonts w:ascii="Times New Roman" w:hAnsi="Times New Roman"/>
          <w:sz w:val="24"/>
          <w:lang w:val="ru-RU"/>
        </w:rPr>
      </w:pPr>
      <w:r w:rsidRPr="00786ABF">
        <w:rPr>
          <w:rFonts w:ascii="Times New Roman" w:hAnsi="Times New Roman"/>
          <w:b/>
          <w:bCs/>
          <w:sz w:val="24"/>
          <w:lang w:val="ru-RU"/>
        </w:rPr>
        <w:t>По годам обучения результаты могут быть структурированы и конкретизированы следующим образом:</w:t>
      </w:r>
    </w:p>
    <w:p w:rsidR="00A56903" w:rsidRPr="00786ABF" w:rsidRDefault="00A56903">
      <w:pPr>
        <w:widowControl w:val="0"/>
        <w:autoSpaceDE w:val="0"/>
        <w:autoSpaceDN w:val="0"/>
        <w:adjustRightInd w:val="0"/>
        <w:spacing w:after="0" w:line="2" w:lineRule="exact"/>
        <w:rPr>
          <w:rFonts w:ascii="Times New Roman" w:hAnsi="Times New Roman"/>
          <w:sz w:val="24"/>
          <w:lang w:val="ru-RU"/>
        </w:rPr>
      </w:pPr>
    </w:p>
    <w:p w:rsidR="00A56903" w:rsidRPr="00786ABF" w:rsidRDefault="001C17B6">
      <w:pPr>
        <w:widowControl w:val="0"/>
        <w:autoSpaceDE w:val="0"/>
        <w:autoSpaceDN w:val="0"/>
        <w:adjustRightInd w:val="0"/>
        <w:spacing w:after="0" w:line="239" w:lineRule="auto"/>
        <w:ind w:left="700"/>
        <w:rPr>
          <w:rFonts w:ascii="Times New Roman" w:hAnsi="Times New Roman"/>
          <w:sz w:val="24"/>
          <w:lang w:val="ru-RU"/>
        </w:rPr>
      </w:pPr>
      <w:r w:rsidRPr="00786ABF">
        <w:rPr>
          <w:rFonts w:ascii="Times New Roman" w:hAnsi="Times New Roman"/>
          <w:b/>
          <w:bCs/>
          <w:sz w:val="24"/>
          <w:lang w:val="ru-RU"/>
        </w:rPr>
        <w:t>5 класс</w:t>
      </w:r>
    </w:p>
    <w:p w:rsidR="00A56903" w:rsidRPr="00786ABF" w:rsidRDefault="001C17B6">
      <w:pPr>
        <w:widowControl w:val="0"/>
        <w:autoSpaceDE w:val="0"/>
        <w:autoSpaceDN w:val="0"/>
        <w:adjustRightInd w:val="0"/>
        <w:spacing w:after="0" w:line="235" w:lineRule="auto"/>
        <w:rPr>
          <w:rFonts w:ascii="Times New Roman" w:hAnsi="Times New Roman"/>
          <w:sz w:val="24"/>
          <w:lang w:val="ru-RU"/>
        </w:rPr>
      </w:pPr>
      <w:r w:rsidRPr="00786ABF">
        <w:rPr>
          <w:rFonts w:ascii="Times New Roman" w:hAnsi="Times New Roman"/>
          <w:sz w:val="24"/>
          <w:lang w:val="ru-RU"/>
        </w:rPr>
        <w:t>По завершении учебного года обучающийся:</w:t>
      </w:r>
    </w:p>
    <w:p w:rsidR="00A56903" w:rsidRPr="00786ABF" w:rsidRDefault="001C17B6">
      <w:pPr>
        <w:widowControl w:val="0"/>
        <w:numPr>
          <w:ilvl w:val="0"/>
          <w:numId w:val="254"/>
        </w:numPr>
        <w:tabs>
          <w:tab w:val="clear" w:pos="720"/>
          <w:tab w:val="num" w:pos="280"/>
        </w:tabs>
        <w:overflowPunct w:val="0"/>
        <w:autoSpaceDE w:val="0"/>
        <w:autoSpaceDN w:val="0"/>
        <w:adjustRightInd w:val="0"/>
        <w:spacing w:after="0" w:line="183" w:lineRule="auto"/>
        <w:ind w:left="280" w:hanging="280"/>
        <w:jc w:val="both"/>
        <w:rPr>
          <w:rFonts w:ascii="Times New Roman" w:hAnsi="Times New Roman"/>
          <w:sz w:val="24"/>
          <w:vertAlign w:val="superscript"/>
          <w:lang w:val="ru-RU"/>
        </w:rPr>
      </w:pPr>
      <w:r w:rsidRPr="00786ABF">
        <w:rPr>
          <w:rFonts w:ascii="Times New Roman" w:hAnsi="Times New Roman"/>
          <w:sz w:val="24"/>
          <w:lang w:val="ru-RU"/>
        </w:rPr>
        <w:t xml:space="preserve">характеризует рекламу как средство формирования потребностей; </w:t>
      </w:r>
    </w:p>
    <w:p w:rsidR="00A56903" w:rsidRPr="00786AB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786ABF" w:rsidRDefault="001C17B6">
      <w:pPr>
        <w:widowControl w:val="0"/>
        <w:numPr>
          <w:ilvl w:val="0"/>
          <w:numId w:val="254"/>
        </w:numPr>
        <w:tabs>
          <w:tab w:val="clear" w:pos="720"/>
          <w:tab w:val="num" w:pos="283"/>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786ABF">
        <w:rPr>
          <w:rFonts w:ascii="Times New Roman" w:hAnsi="Times New Roman"/>
          <w:sz w:val="24"/>
          <w:lang w:val="ru-RU"/>
        </w:rPr>
        <w:t>характеризует виды ресурсов, объясняет место ресурсов в прое</w:t>
      </w:r>
      <w:r w:rsidR="00271497">
        <w:rPr>
          <w:rFonts w:ascii="Times New Roman" w:hAnsi="Times New Roman"/>
          <w:sz w:val="24"/>
          <w:lang w:val="ru-RU"/>
        </w:rPr>
        <w:t>ктировании и реализации техноло</w:t>
      </w:r>
      <w:r w:rsidRPr="00786ABF">
        <w:rPr>
          <w:rFonts w:ascii="Times New Roman" w:hAnsi="Times New Roman"/>
          <w:sz w:val="24"/>
          <w:lang w:val="ru-RU"/>
        </w:rPr>
        <w:t xml:space="preserve">гического процесса; </w:t>
      </w:r>
    </w:p>
    <w:p w:rsidR="00A56903" w:rsidRPr="00786AB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786ABF" w:rsidRDefault="001C17B6">
      <w:pPr>
        <w:widowControl w:val="0"/>
        <w:numPr>
          <w:ilvl w:val="0"/>
          <w:numId w:val="254"/>
        </w:numPr>
        <w:tabs>
          <w:tab w:val="clear" w:pos="720"/>
          <w:tab w:val="num" w:pos="283"/>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786ABF">
        <w:rPr>
          <w:rFonts w:ascii="Times New Roman" w:hAnsi="Times New Roman"/>
          <w:sz w:val="24"/>
          <w:lang w:val="ru-RU"/>
        </w:rPr>
        <w:t xml:space="preserve">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311" type="#_x0000_t75" style="position:absolute;margin-left:-1.4pt;margin-top:31.4pt;width:490.3pt;height:3pt;z-index:-338" o:allowincell="f">
            <v:imagedata r:id="rId10" o:title=""/>
          </v:shape>
        </w:pict>
      </w:r>
      <w:r w:rsidRPr="00932310">
        <w:rPr>
          <w:rFonts w:ascii="Times New Roman" w:hAnsi="Times New Roman"/>
          <w:noProof/>
        </w:rPr>
        <w:lastRenderedPageBreak/>
        <w:pict>
          <v:shape id="_x0000_s1312" type="#_x0000_t75" style="position:absolute;margin-left:-1.4pt;margin-top:35.1pt;width:490.3pt;height:.7pt;z-index:-33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3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69" w:name="page141"/>
      <w:bookmarkEnd w:id="69"/>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разъясняет содержание понятий «технология»</w:t>
      </w:r>
      <w:r w:rsidR="001E7048">
        <w:rPr>
          <w:rFonts w:ascii="Times New Roman" w:hAnsi="Times New Roman"/>
          <w:sz w:val="24"/>
          <w:lang w:val="ru-RU"/>
        </w:rPr>
        <w:t xml:space="preserve"> </w:t>
      </w:r>
      <w:r w:rsidRPr="001E7048">
        <w:rPr>
          <w:rFonts w:ascii="Times New Roman" w:hAnsi="Times New Roman"/>
          <w:sz w:val="24"/>
          <w:lang w:val="ru-RU"/>
        </w:rPr>
        <w:t>, «технологически</w:t>
      </w:r>
      <w:r w:rsidR="001E7048">
        <w:rPr>
          <w:rFonts w:ascii="Times New Roman" w:hAnsi="Times New Roman"/>
          <w:sz w:val="24"/>
          <w:lang w:val="ru-RU"/>
        </w:rPr>
        <w:t>й процесс», «потребность», «кон</w:t>
      </w:r>
      <w:r w:rsidRPr="001E7048">
        <w:rPr>
          <w:rFonts w:ascii="Times New Roman" w:hAnsi="Times New Roman"/>
          <w:sz w:val="24"/>
          <w:lang w:val="ru-RU"/>
        </w:rPr>
        <w:t xml:space="preserve">струкция», «механизм», «проект» и адекватно пользуется этими понятиями;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объясняет основания развития технологий, опираясь на произв</w:t>
      </w:r>
      <w:r w:rsidR="001E7048">
        <w:rPr>
          <w:rFonts w:ascii="Times New Roman" w:hAnsi="Times New Roman"/>
          <w:sz w:val="24"/>
          <w:lang w:val="ru-RU"/>
        </w:rPr>
        <w:t>ольно избранную группу потребно</w:t>
      </w:r>
      <w:r w:rsidRPr="001E7048">
        <w:rPr>
          <w:rFonts w:ascii="Times New Roman" w:hAnsi="Times New Roman"/>
          <w:sz w:val="24"/>
          <w:lang w:val="ru-RU"/>
        </w:rPr>
        <w:t xml:space="preserve">стей, которые удовлетворяют эти технологии; </w:t>
      </w:r>
    </w:p>
    <w:p w:rsidR="00A56903" w:rsidRPr="001E704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0"/>
        </w:tabs>
        <w:overflowPunct w:val="0"/>
        <w:autoSpaceDE w:val="0"/>
        <w:autoSpaceDN w:val="0"/>
        <w:adjustRightInd w:val="0"/>
        <w:spacing w:after="0" w:line="183" w:lineRule="auto"/>
        <w:ind w:left="280" w:hanging="280"/>
        <w:jc w:val="both"/>
        <w:rPr>
          <w:rFonts w:ascii="Times New Roman" w:hAnsi="Times New Roman"/>
          <w:sz w:val="24"/>
          <w:vertAlign w:val="superscript"/>
          <w:lang w:val="ru-RU"/>
        </w:rPr>
      </w:pPr>
      <w:r w:rsidRPr="001E7048">
        <w:rPr>
          <w:rFonts w:ascii="Times New Roman" w:hAnsi="Times New Roman"/>
          <w:sz w:val="24"/>
          <w:lang w:val="ru-RU"/>
        </w:rPr>
        <w:t xml:space="preserve">приводит произвольные примеры производственных технологий и технологий в сфере быта; </w:t>
      </w:r>
    </w:p>
    <w:p w:rsidR="00A56903" w:rsidRPr="001E704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объясняет, приводя примеры, принципиальную технологическую схему, в том числе характеризуя негативные эффекты; </w:t>
      </w:r>
    </w:p>
    <w:p w:rsidR="00A56903" w:rsidRPr="001E704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0"/>
        </w:tabs>
        <w:overflowPunct w:val="0"/>
        <w:autoSpaceDE w:val="0"/>
        <w:autoSpaceDN w:val="0"/>
        <w:adjustRightInd w:val="0"/>
        <w:spacing w:after="0" w:line="183" w:lineRule="auto"/>
        <w:ind w:left="280" w:hanging="280"/>
        <w:jc w:val="both"/>
        <w:rPr>
          <w:rFonts w:ascii="Times New Roman" w:hAnsi="Times New Roman"/>
          <w:sz w:val="24"/>
          <w:vertAlign w:val="superscript"/>
          <w:lang w:val="ru-RU"/>
        </w:rPr>
      </w:pPr>
      <w:r w:rsidRPr="001E7048">
        <w:rPr>
          <w:rFonts w:ascii="Times New Roman" w:hAnsi="Times New Roman"/>
          <w:sz w:val="24"/>
          <w:lang w:val="ru-RU"/>
        </w:rPr>
        <w:t xml:space="preserve">составляет техническое задание, памятку, инструкцию, технологическую карту; </w:t>
      </w:r>
    </w:p>
    <w:p w:rsidR="00A56903" w:rsidRPr="001E7048"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0"/>
        </w:tabs>
        <w:overflowPunct w:val="0"/>
        <w:autoSpaceDE w:val="0"/>
        <w:autoSpaceDN w:val="0"/>
        <w:adjustRightInd w:val="0"/>
        <w:spacing w:after="0" w:line="180" w:lineRule="auto"/>
        <w:ind w:left="280" w:hanging="280"/>
        <w:jc w:val="both"/>
        <w:rPr>
          <w:rFonts w:ascii="Times New Roman" w:hAnsi="Times New Roman"/>
          <w:sz w:val="24"/>
          <w:vertAlign w:val="superscript"/>
          <w:lang w:val="ru-RU"/>
        </w:rPr>
      </w:pPr>
      <w:r w:rsidRPr="001E7048">
        <w:rPr>
          <w:rFonts w:ascii="Times New Roman" w:hAnsi="Times New Roman"/>
          <w:sz w:val="24"/>
          <w:lang w:val="ru-RU"/>
        </w:rPr>
        <w:t xml:space="preserve">осуществляет сборку моделей с помощью образовательного конструктора по инструкции; </w:t>
      </w:r>
    </w:p>
    <w:p w:rsidR="00A56903" w:rsidRPr="001E7048"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0"/>
        </w:tabs>
        <w:overflowPunct w:val="0"/>
        <w:autoSpaceDE w:val="0"/>
        <w:autoSpaceDN w:val="0"/>
        <w:adjustRightInd w:val="0"/>
        <w:spacing w:after="0" w:line="180" w:lineRule="auto"/>
        <w:ind w:left="280" w:hanging="280"/>
        <w:jc w:val="both"/>
        <w:rPr>
          <w:rFonts w:ascii="Times New Roman" w:hAnsi="Times New Roman"/>
          <w:sz w:val="24"/>
          <w:vertAlign w:val="superscript"/>
          <w:lang w:val="ru-RU"/>
        </w:rPr>
      </w:pPr>
      <w:r w:rsidRPr="001E7048">
        <w:rPr>
          <w:rFonts w:ascii="Times New Roman" w:hAnsi="Times New Roman"/>
          <w:sz w:val="24"/>
          <w:lang w:val="ru-RU"/>
        </w:rPr>
        <w:t xml:space="preserve">осуществляет выбор товара в модельной ситуации; </w:t>
      </w:r>
    </w:p>
    <w:p w:rsidR="00A56903" w:rsidRPr="001E7048"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0"/>
        </w:tabs>
        <w:overflowPunct w:val="0"/>
        <w:autoSpaceDE w:val="0"/>
        <w:autoSpaceDN w:val="0"/>
        <w:adjustRightInd w:val="0"/>
        <w:spacing w:after="0" w:line="180" w:lineRule="auto"/>
        <w:ind w:left="280" w:hanging="280"/>
        <w:jc w:val="both"/>
        <w:rPr>
          <w:rFonts w:ascii="Times New Roman" w:hAnsi="Times New Roman"/>
          <w:sz w:val="24"/>
          <w:vertAlign w:val="superscript"/>
          <w:lang w:val="ru-RU"/>
        </w:rPr>
      </w:pPr>
      <w:r w:rsidRPr="001E7048">
        <w:rPr>
          <w:rFonts w:ascii="Times New Roman" w:hAnsi="Times New Roman"/>
          <w:sz w:val="24"/>
          <w:lang w:val="ru-RU"/>
        </w:rPr>
        <w:t xml:space="preserve">осуществляет сохранение информации в формах описания, схемы, эскиза, фотографии; </w:t>
      </w:r>
    </w:p>
    <w:p w:rsidR="00A56903" w:rsidRPr="001E7048"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0"/>
        </w:tabs>
        <w:overflowPunct w:val="0"/>
        <w:autoSpaceDE w:val="0"/>
        <w:autoSpaceDN w:val="0"/>
        <w:adjustRightInd w:val="0"/>
        <w:spacing w:after="0" w:line="180" w:lineRule="auto"/>
        <w:ind w:left="280" w:hanging="280"/>
        <w:jc w:val="both"/>
        <w:rPr>
          <w:rFonts w:ascii="Times New Roman" w:hAnsi="Times New Roman"/>
          <w:sz w:val="24"/>
          <w:vertAlign w:val="superscript"/>
          <w:lang w:val="ru-RU"/>
        </w:rPr>
      </w:pPr>
      <w:r w:rsidRPr="001E7048">
        <w:rPr>
          <w:rFonts w:ascii="Times New Roman" w:hAnsi="Times New Roman"/>
          <w:sz w:val="24"/>
          <w:lang w:val="ru-RU"/>
        </w:rPr>
        <w:t xml:space="preserve">конструирует модель по заданному прототипу;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осуществляет корректное применение / хранение произвольно </w:t>
      </w:r>
      <w:r w:rsidR="001E7048">
        <w:rPr>
          <w:rFonts w:ascii="Times New Roman" w:hAnsi="Times New Roman"/>
          <w:sz w:val="24"/>
          <w:lang w:val="ru-RU"/>
        </w:rPr>
        <w:t>заданного продукта на основе ин</w:t>
      </w:r>
      <w:r w:rsidRPr="001E7048">
        <w:rPr>
          <w:rFonts w:ascii="Times New Roman" w:hAnsi="Times New Roman"/>
          <w:sz w:val="24"/>
          <w:lang w:val="ru-RU"/>
        </w:rPr>
        <w:t xml:space="preserve">формации производителя (инструкции, памятки, этикетки); </w:t>
      </w:r>
    </w:p>
    <w:p w:rsidR="00A56903" w:rsidRPr="001E704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изучения потребностей ближайшего социального окружения на основе самостоятельно разработанной программы; </w:t>
      </w:r>
    </w:p>
    <w:p w:rsidR="00A56903" w:rsidRPr="001E704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0"/>
        </w:tabs>
        <w:overflowPunct w:val="0"/>
        <w:autoSpaceDE w:val="0"/>
        <w:autoSpaceDN w:val="0"/>
        <w:adjustRightInd w:val="0"/>
        <w:spacing w:after="0" w:line="183" w:lineRule="auto"/>
        <w:ind w:left="280" w:hanging="28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проведения испытания, анализа, модернизации модели; </w:t>
      </w:r>
    </w:p>
    <w:p w:rsidR="00A56903" w:rsidRPr="001E704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1E7048">
        <w:rPr>
          <w:rFonts w:ascii="Times New Roman" w:hAnsi="Times New Roman"/>
          <w:sz w:val="24"/>
          <w:lang w:val="ru-RU"/>
        </w:rPr>
        <w:t>получил и проанализировал опыт изготовления информационног</w:t>
      </w:r>
      <w:r w:rsidR="001E7048">
        <w:rPr>
          <w:rFonts w:ascii="Times New Roman" w:hAnsi="Times New Roman"/>
          <w:sz w:val="24"/>
          <w:lang w:val="ru-RU"/>
        </w:rPr>
        <w:t>о продукта по заданному алгорит</w:t>
      </w:r>
      <w:r w:rsidRPr="001E7048">
        <w:rPr>
          <w:rFonts w:ascii="Times New Roman" w:hAnsi="Times New Roman"/>
          <w:sz w:val="24"/>
          <w:lang w:val="ru-RU"/>
        </w:rPr>
        <w:t xml:space="preserve">му; </w:t>
      </w:r>
    </w:p>
    <w:p w:rsidR="00A56903" w:rsidRPr="001E704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1E7048">
        <w:rPr>
          <w:rFonts w:ascii="Times New Roman" w:hAnsi="Times New Roman"/>
          <w:sz w:val="24"/>
          <w:lang w:val="ru-RU"/>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w:t>
      </w:r>
      <w:r w:rsidR="001E7048">
        <w:rPr>
          <w:rFonts w:ascii="Times New Roman" w:hAnsi="Times New Roman"/>
          <w:sz w:val="24"/>
          <w:lang w:val="ru-RU"/>
        </w:rPr>
        <w:t>егулирования) рабочих инструмен</w:t>
      </w:r>
      <w:r w:rsidRPr="001E7048">
        <w:rPr>
          <w:rFonts w:ascii="Times New Roman" w:hAnsi="Times New Roman"/>
          <w:sz w:val="24"/>
          <w:lang w:val="ru-RU"/>
        </w:rPr>
        <w:t xml:space="preserve">тов; </w:t>
      </w:r>
    </w:p>
    <w:p w:rsidR="00A56903" w:rsidRPr="001E704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1E7048" w:rsidRDefault="001C17B6">
      <w:pPr>
        <w:widowControl w:val="0"/>
        <w:numPr>
          <w:ilvl w:val="0"/>
          <w:numId w:val="255"/>
        </w:numPr>
        <w:tabs>
          <w:tab w:val="clear" w:pos="720"/>
          <w:tab w:val="num" w:pos="283"/>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разработки или оптимизации и введение технологии на примере организации действий и взаимодействия в быту. </w:t>
      </w:r>
    </w:p>
    <w:p w:rsidR="00A56903" w:rsidRPr="001E7048" w:rsidRDefault="00A56903">
      <w:pPr>
        <w:widowControl w:val="0"/>
        <w:autoSpaceDE w:val="0"/>
        <w:autoSpaceDN w:val="0"/>
        <w:adjustRightInd w:val="0"/>
        <w:spacing w:after="0" w:line="6" w:lineRule="exact"/>
        <w:rPr>
          <w:rFonts w:ascii="Times New Roman" w:hAnsi="Times New Roman"/>
          <w:sz w:val="24"/>
          <w:lang w:val="ru-RU"/>
        </w:rPr>
      </w:pPr>
    </w:p>
    <w:p w:rsidR="00A56903" w:rsidRPr="001E7048" w:rsidRDefault="001C17B6">
      <w:pPr>
        <w:widowControl w:val="0"/>
        <w:autoSpaceDE w:val="0"/>
        <w:autoSpaceDN w:val="0"/>
        <w:adjustRightInd w:val="0"/>
        <w:spacing w:after="0" w:line="239" w:lineRule="auto"/>
        <w:ind w:left="700"/>
        <w:rPr>
          <w:rFonts w:ascii="Times New Roman" w:hAnsi="Times New Roman"/>
          <w:sz w:val="24"/>
          <w:lang w:val="ru-RU"/>
        </w:rPr>
      </w:pPr>
      <w:r w:rsidRPr="001E7048">
        <w:rPr>
          <w:rFonts w:ascii="Times New Roman" w:hAnsi="Times New Roman"/>
          <w:b/>
          <w:bCs/>
          <w:sz w:val="24"/>
          <w:lang w:val="ru-RU"/>
        </w:rPr>
        <w:t>6 класс</w:t>
      </w:r>
    </w:p>
    <w:p w:rsidR="00A56903" w:rsidRPr="001E7048" w:rsidRDefault="001C17B6">
      <w:pPr>
        <w:widowControl w:val="0"/>
        <w:autoSpaceDE w:val="0"/>
        <w:autoSpaceDN w:val="0"/>
        <w:adjustRightInd w:val="0"/>
        <w:spacing w:after="0" w:line="235" w:lineRule="auto"/>
        <w:rPr>
          <w:rFonts w:ascii="Times New Roman" w:hAnsi="Times New Roman"/>
          <w:sz w:val="24"/>
          <w:lang w:val="ru-RU"/>
        </w:rPr>
      </w:pPr>
      <w:r w:rsidRPr="001E7048">
        <w:rPr>
          <w:rFonts w:ascii="Times New Roman" w:hAnsi="Times New Roman"/>
          <w:sz w:val="24"/>
          <w:lang w:val="ru-RU"/>
        </w:rPr>
        <w:t>По завершении учебного года обучающийся:</w:t>
      </w:r>
    </w:p>
    <w:p w:rsidR="00A56903" w:rsidRPr="001E7048" w:rsidRDefault="00A56903">
      <w:pPr>
        <w:widowControl w:val="0"/>
        <w:autoSpaceDE w:val="0"/>
        <w:autoSpaceDN w:val="0"/>
        <w:adjustRightInd w:val="0"/>
        <w:spacing w:after="0" w:line="55" w:lineRule="exact"/>
        <w:rPr>
          <w:rFonts w:ascii="Times New Roman" w:hAnsi="Times New Roman"/>
          <w:sz w:val="24"/>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 </w:t>
      </w:r>
    </w:p>
    <w:p w:rsidR="00A56903" w:rsidRPr="001E704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описывает жизненный цикл технологии, приводя примеры; </w:t>
      </w:r>
    </w:p>
    <w:p w:rsidR="00A56903" w:rsidRPr="001E704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оперирует понятием «технологическая система» при описании </w:t>
      </w:r>
      <w:r w:rsidR="001E7048">
        <w:rPr>
          <w:rFonts w:ascii="Times New Roman" w:hAnsi="Times New Roman"/>
          <w:sz w:val="24"/>
          <w:lang w:val="ru-RU"/>
        </w:rPr>
        <w:t>средств удовлетворения потребно</w:t>
      </w:r>
      <w:r w:rsidRPr="001E7048">
        <w:rPr>
          <w:rFonts w:ascii="Times New Roman" w:hAnsi="Times New Roman"/>
          <w:sz w:val="24"/>
          <w:lang w:val="ru-RU"/>
        </w:rPr>
        <w:t xml:space="preserve">стей человека; </w:t>
      </w:r>
    </w:p>
    <w:p w:rsidR="00A56903" w:rsidRPr="001E7048"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проводит морфологический и функциональный анализ технологической системы; </w:t>
      </w:r>
    </w:p>
    <w:p w:rsidR="00A56903" w:rsidRPr="001E704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1E7048">
        <w:rPr>
          <w:rFonts w:ascii="Times New Roman" w:hAnsi="Times New Roman"/>
          <w:sz w:val="24"/>
          <w:lang w:val="ru-RU"/>
        </w:rPr>
        <w:t>проводит анализ технологической системы – надсистемы – подсистемы в процессе проектиров</w:t>
      </w:r>
      <w:r w:rsidR="001E7048">
        <w:rPr>
          <w:rFonts w:ascii="Times New Roman" w:hAnsi="Times New Roman"/>
          <w:sz w:val="24"/>
          <w:lang w:val="ru-RU"/>
        </w:rPr>
        <w:t>а</w:t>
      </w:r>
      <w:r w:rsidRPr="001E7048">
        <w:rPr>
          <w:rFonts w:ascii="Times New Roman" w:hAnsi="Times New Roman"/>
          <w:sz w:val="24"/>
          <w:lang w:val="ru-RU"/>
        </w:rPr>
        <w:t xml:space="preserve">ния продукта;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читает элементарные чертежи и эскизы; </w:t>
      </w:r>
    </w:p>
    <w:p w:rsidR="00A56903" w:rsidRPr="001E7048"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1E7048">
        <w:rPr>
          <w:rFonts w:ascii="Times New Roman" w:hAnsi="Times New Roman"/>
          <w:sz w:val="24"/>
        </w:rPr>
        <w:t xml:space="preserve">выполняет эскизы механизмов, интерьера;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освоил техники обработки материалов (по выбору обучающегося в соответствии с содержанием проектной деятельности) ; </w:t>
      </w:r>
    </w:p>
    <w:p w:rsidR="00A56903" w:rsidRPr="001E704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применяет простые механизмы для решения поставленных зада</w:t>
      </w:r>
      <w:r w:rsidR="001E7048">
        <w:rPr>
          <w:rFonts w:ascii="Times New Roman" w:hAnsi="Times New Roman"/>
          <w:sz w:val="24"/>
          <w:lang w:val="ru-RU"/>
        </w:rPr>
        <w:t>ч по модернизации / проектирова</w:t>
      </w:r>
      <w:r w:rsidRPr="001E7048">
        <w:rPr>
          <w:rFonts w:ascii="Times New Roman" w:hAnsi="Times New Roman"/>
          <w:sz w:val="24"/>
          <w:lang w:val="ru-RU"/>
        </w:rPr>
        <w:t xml:space="preserve">нию технологических систем; </w:t>
      </w:r>
    </w:p>
    <w:p w:rsidR="00A56903" w:rsidRPr="001E704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1E7048">
        <w:rPr>
          <w:rFonts w:ascii="Times New Roman" w:hAnsi="Times New Roman"/>
          <w:sz w:val="24"/>
          <w:lang w:val="ru-RU"/>
        </w:rPr>
        <w:t>строит модель механизма, состоящего из нескольких простых м</w:t>
      </w:r>
      <w:r w:rsidR="001E7048">
        <w:rPr>
          <w:rFonts w:ascii="Times New Roman" w:hAnsi="Times New Roman"/>
          <w:sz w:val="24"/>
          <w:lang w:val="ru-RU"/>
        </w:rPr>
        <w:t>еханизмов по кинематической схе</w:t>
      </w:r>
      <w:r w:rsidRPr="001E7048">
        <w:rPr>
          <w:rFonts w:ascii="Times New Roman" w:hAnsi="Times New Roman"/>
          <w:sz w:val="24"/>
          <w:lang w:val="ru-RU"/>
        </w:rPr>
        <w:t xml:space="preserve">ме; </w:t>
      </w:r>
    </w:p>
    <w:p w:rsidR="00A56903" w:rsidRPr="001E7048"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3"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исследования способов жизнеобеспечения и состояния жилых зданий микрорайона / поселения; </w:t>
      </w: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решения задач на взаимодействие со службами ЖКХ;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1E7048">
        <w:rPr>
          <w:rFonts w:ascii="Times New Roman" w:hAnsi="Times New Roman"/>
          <w:sz w:val="24"/>
          <w:lang w:val="ru-RU"/>
        </w:rPr>
        <w:t>получил опыт мониторинга развития технологий произвольно избранной отрасли, удовлетворяю-щих произвольно избранную группу потребностей на основе</w:t>
      </w:r>
      <w:r w:rsidR="001E7048">
        <w:rPr>
          <w:rFonts w:ascii="Times New Roman" w:hAnsi="Times New Roman"/>
          <w:sz w:val="24"/>
          <w:lang w:val="ru-RU"/>
        </w:rPr>
        <w:t xml:space="preserve"> работы с информационными источ</w:t>
      </w:r>
      <w:r w:rsidRPr="001E7048">
        <w:rPr>
          <w:rFonts w:ascii="Times New Roman" w:hAnsi="Times New Roman"/>
          <w:sz w:val="24"/>
          <w:lang w:val="ru-RU"/>
        </w:rPr>
        <w:t xml:space="preserve">никами различных видов;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получил и проанализировал опыт модификации механизмов (</w:t>
      </w:r>
      <w:r w:rsidR="001E7048">
        <w:rPr>
          <w:rFonts w:ascii="Times New Roman" w:hAnsi="Times New Roman"/>
          <w:sz w:val="24"/>
          <w:lang w:val="ru-RU"/>
        </w:rPr>
        <w:t>на основе технической документа</w:t>
      </w:r>
      <w:r w:rsidRPr="001E7048">
        <w:rPr>
          <w:rFonts w:ascii="Times New Roman" w:hAnsi="Times New Roman"/>
          <w:sz w:val="24"/>
          <w:lang w:val="ru-RU"/>
        </w:rPr>
        <w:t xml:space="preserve">ции) для получения заданных свойств (решение задачи); </w:t>
      </w:r>
    </w:p>
    <w:p w:rsidR="00A56903" w:rsidRPr="001E7048"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315" type="#_x0000_t75" style="position:absolute;margin-left:-1.4pt;margin-top:37.4pt;width:490.3pt;height:3pt;z-index:-336" o:allowincell="f">
            <v:imagedata r:id="rId10" o:title=""/>
          </v:shape>
        </w:pict>
      </w:r>
      <w:r w:rsidRPr="00932310">
        <w:rPr>
          <w:rFonts w:ascii="Times New Roman" w:hAnsi="Times New Roman"/>
          <w:noProof/>
          <w:sz w:val="24"/>
        </w:rPr>
        <w:lastRenderedPageBreak/>
        <w:pict>
          <v:shape id="_x0000_s1316" type="#_x0000_t75" style="position:absolute;margin-left:-1.4pt;margin-top:41.1pt;width:490.3pt;height:.7pt;z-index:-335"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70" w:name="page143"/>
      <w:bookmarkEnd w:id="70"/>
    </w:p>
    <w:p w:rsidR="00A56903" w:rsidRPr="001E7048" w:rsidRDefault="001C17B6">
      <w:pPr>
        <w:widowControl w:val="0"/>
        <w:numPr>
          <w:ilvl w:val="0"/>
          <w:numId w:val="25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 </w:t>
      </w:r>
    </w:p>
    <w:p w:rsidR="00A56903" w:rsidRPr="001E7048" w:rsidRDefault="00A56903">
      <w:pPr>
        <w:widowControl w:val="0"/>
        <w:autoSpaceDE w:val="0"/>
        <w:autoSpaceDN w:val="0"/>
        <w:adjustRightInd w:val="0"/>
        <w:spacing w:after="0" w:line="7" w:lineRule="exact"/>
        <w:rPr>
          <w:rFonts w:ascii="Times New Roman" w:hAnsi="Times New Roman"/>
          <w:sz w:val="24"/>
          <w:lang w:val="ru-RU"/>
        </w:rPr>
      </w:pPr>
    </w:p>
    <w:p w:rsidR="00A56903" w:rsidRPr="001E7048" w:rsidRDefault="001C17B6">
      <w:pPr>
        <w:widowControl w:val="0"/>
        <w:autoSpaceDE w:val="0"/>
        <w:autoSpaceDN w:val="0"/>
        <w:adjustRightInd w:val="0"/>
        <w:spacing w:after="0" w:line="240" w:lineRule="auto"/>
        <w:ind w:left="700"/>
        <w:rPr>
          <w:rFonts w:ascii="Times New Roman" w:hAnsi="Times New Roman"/>
          <w:sz w:val="24"/>
          <w:lang w:val="ru-RU"/>
        </w:rPr>
      </w:pPr>
      <w:r w:rsidRPr="001E7048">
        <w:rPr>
          <w:rFonts w:ascii="Times New Roman" w:hAnsi="Times New Roman"/>
          <w:b/>
          <w:bCs/>
          <w:sz w:val="24"/>
          <w:lang w:val="ru-RU"/>
        </w:rPr>
        <w:t>7 класс</w:t>
      </w:r>
    </w:p>
    <w:p w:rsidR="00A56903" w:rsidRPr="001E7048" w:rsidRDefault="001C17B6">
      <w:pPr>
        <w:widowControl w:val="0"/>
        <w:autoSpaceDE w:val="0"/>
        <w:autoSpaceDN w:val="0"/>
        <w:adjustRightInd w:val="0"/>
        <w:spacing w:after="0" w:line="236" w:lineRule="auto"/>
        <w:rPr>
          <w:rFonts w:ascii="Times New Roman" w:hAnsi="Times New Roman"/>
          <w:sz w:val="24"/>
          <w:lang w:val="ru-RU"/>
        </w:rPr>
      </w:pPr>
      <w:r w:rsidRPr="001E7048">
        <w:rPr>
          <w:rFonts w:ascii="Times New Roman" w:hAnsi="Times New Roman"/>
          <w:sz w:val="24"/>
          <w:lang w:val="ru-RU"/>
        </w:rPr>
        <w:t>По завершении учебного года обучающийся:</w:t>
      </w:r>
    </w:p>
    <w:p w:rsidR="00A56903" w:rsidRPr="001E7048" w:rsidRDefault="00A56903">
      <w:pPr>
        <w:widowControl w:val="0"/>
        <w:autoSpaceDE w:val="0"/>
        <w:autoSpaceDN w:val="0"/>
        <w:adjustRightInd w:val="0"/>
        <w:spacing w:after="0" w:line="53" w:lineRule="exact"/>
        <w:rPr>
          <w:rFonts w:ascii="Times New Roman" w:hAnsi="Times New Roman"/>
          <w:sz w:val="24"/>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называет и характеризует актуальные и перспективные технологи</w:t>
      </w:r>
      <w:r w:rsidR="001E7048">
        <w:rPr>
          <w:rFonts w:ascii="Times New Roman" w:hAnsi="Times New Roman"/>
          <w:sz w:val="24"/>
          <w:lang w:val="ru-RU"/>
        </w:rPr>
        <w:t>и в области энергетики, характе</w:t>
      </w:r>
      <w:r w:rsidRPr="001E7048">
        <w:rPr>
          <w:rFonts w:ascii="Times New Roman" w:hAnsi="Times New Roman"/>
          <w:sz w:val="24"/>
          <w:lang w:val="ru-RU"/>
        </w:rPr>
        <w:t xml:space="preserve">ризует профессии в сфере энергетики, энергетику региона проживания; </w:t>
      </w:r>
    </w:p>
    <w:p w:rsidR="00A56903" w:rsidRPr="001E704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называет и характеризует актуальные и перспективные информационные технологии, характери-зует профессии в сфере информационных технологий; </w:t>
      </w:r>
    </w:p>
    <w:p w:rsidR="00A56903" w:rsidRPr="001E704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1E7048">
        <w:rPr>
          <w:rFonts w:ascii="Times New Roman" w:hAnsi="Times New Roman"/>
          <w:sz w:val="24"/>
          <w:lang w:val="ru-RU"/>
        </w:rPr>
        <w:t>характеризует автоматизацию производства на примере региона проживания, профес</w:t>
      </w:r>
      <w:r w:rsidR="001E7048">
        <w:rPr>
          <w:rFonts w:ascii="Times New Roman" w:hAnsi="Times New Roman"/>
          <w:sz w:val="24"/>
          <w:lang w:val="ru-RU"/>
        </w:rPr>
        <w:t>сии, обслу</w:t>
      </w:r>
      <w:r w:rsidRPr="001E7048">
        <w:rPr>
          <w:rFonts w:ascii="Times New Roman" w:hAnsi="Times New Roman"/>
          <w:sz w:val="24"/>
          <w:lang w:val="ru-RU"/>
        </w:rPr>
        <w:t xml:space="preserve">живающие автоматизированные производства, приводит произвольные примеры автоматизации в деятельности представителей различных профессий;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1E7048">
        <w:rPr>
          <w:rFonts w:ascii="Times New Roman" w:hAnsi="Times New Roman"/>
          <w:sz w:val="24"/>
          <w:lang w:val="ru-RU"/>
        </w:rPr>
        <w:t>перечисляет, характеризует и распознает устройства для накопл</w:t>
      </w:r>
      <w:r w:rsidR="001E7048">
        <w:rPr>
          <w:rFonts w:ascii="Times New Roman" w:hAnsi="Times New Roman"/>
          <w:sz w:val="24"/>
          <w:lang w:val="ru-RU"/>
        </w:rPr>
        <w:t>ения энергии, для передачи энер</w:t>
      </w:r>
      <w:r w:rsidRPr="001E7048">
        <w:rPr>
          <w:rFonts w:ascii="Times New Roman" w:hAnsi="Times New Roman"/>
          <w:sz w:val="24"/>
          <w:lang w:val="ru-RU"/>
        </w:rPr>
        <w:t xml:space="preserve">гии;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объясняет понятие «машина», характеризует технологические системы, преобразующие энергию в вид, необходимый потребителю; </w:t>
      </w:r>
    </w:p>
    <w:p w:rsidR="00A56903" w:rsidRPr="001E704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объясняет сущность управления в технологических системах, ха</w:t>
      </w:r>
      <w:r w:rsidR="001E7048">
        <w:rPr>
          <w:rFonts w:ascii="Times New Roman" w:hAnsi="Times New Roman"/>
          <w:sz w:val="24"/>
          <w:lang w:val="ru-RU"/>
        </w:rPr>
        <w:t>рактеризует автоматические и са</w:t>
      </w:r>
      <w:r w:rsidRPr="001E7048">
        <w:rPr>
          <w:rFonts w:ascii="Times New Roman" w:hAnsi="Times New Roman"/>
          <w:sz w:val="24"/>
          <w:lang w:val="ru-RU"/>
        </w:rPr>
        <w:t xml:space="preserve">морегулируемые системы;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осуществляет сборку электрических цепей по электрической схеме, проводит анализ неполадок электрической цепи;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выполняет базовые операции редактора компьютерного трехмерного проектирования (на выбор образовательной организации); </w:t>
      </w:r>
    </w:p>
    <w:p w:rsidR="00A56903" w:rsidRPr="001E704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конструирует простые системы с обратной связью на основе технических конструкторов; </w:t>
      </w:r>
    </w:p>
    <w:p w:rsidR="00A56903" w:rsidRPr="001E7048"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следует технологии, в том числе, в процессе изготовления субъективно нового продукта;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1E7048">
        <w:rPr>
          <w:rFonts w:ascii="Times New Roman" w:hAnsi="Times New Roman"/>
          <w:sz w:val="24"/>
          <w:lang w:val="ru-RU"/>
        </w:rPr>
        <w:t>получил и проанализировал опыт оптимизации заданного способ</w:t>
      </w:r>
      <w:r w:rsidR="001E7048">
        <w:rPr>
          <w:rFonts w:ascii="Times New Roman" w:hAnsi="Times New Roman"/>
          <w:sz w:val="24"/>
          <w:lang w:val="ru-RU"/>
        </w:rPr>
        <w:t>а (технологии) получения матери</w:t>
      </w:r>
      <w:r w:rsidRPr="001E7048">
        <w:rPr>
          <w:rFonts w:ascii="Times New Roman" w:hAnsi="Times New Roman"/>
          <w:sz w:val="24"/>
          <w:lang w:val="ru-RU"/>
        </w:rPr>
        <w:t xml:space="preserve">ального продукта (на основании собственной практики использования этого способа). </w:t>
      </w:r>
    </w:p>
    <w:p w:rsidR="00A56903" w:rsidRPr="001E7048" w:rsidRDefault="00A56903">
      <w:pPr>
        <w:widowControl w:val="0"/>
        <w:autoSpaceDE w:val="0"/>
        <w:autoSpaceDN w:val="0"/>
        <w:adjustRightInd w:val="0"/>
        <w:spacing w:after="0" w:line="6" w:lineRule="exact"/>
        <w:rPr>
          <w:rFonts w:ascii="Times New Roman" w:hAnsi="Times New Roman"/>
          <w:sz w:val="24"/>
          <w:lang w:val="ru-RU"/>
        </w:rPr>
      </w:pPr>
    </w:p>
    <w:p w:rsidR="00A56903" w:rsidRPr="001E7048" w:rsidRDefault="001C17B6">
      <w:pPr>
        <w:widowControl w:val="0"/>
        <w:autoSpaceDE w:val="0"/>
        <w:autoSpaceDN w:val="0"/>
        <w:adjustRightInd w:val="0"/>
        <w:spacing w:after="0" w:line="239" w:lineRule="auto"/>
        <w:ind w:left="700"/>
        <w:rPr>
          <w:rFonts w:ascii="Times New Roman" w:hAnsi="Times New Roman"/>
          <w:sz w:val="24"/>
          <w:lang w:val="ru-RU"/>
        </w:rPr>
      </w:pPr>
      <w:r w:rsidRPr="001E7048">
        <w:rPr>
          <w:rFonts w:ascii="Times New Roman" w:hAnsi="Times New Roman"/>
          <w:b/>
          <w:bCs/>
          <w:sz w:val="24"/>
          <w:lang w:val="ru-RU"/>
        </w:rPr>
        <w:t>8 класс</w:t>
      </w:r>
    </w:p>
    <w:p w:rsidR="00A56903" w:rsidRPr="001E7048" w:rsidRDefault="001C17B6">
      <w:pPr>
        <w:widowControl w:val="0"/>
        <w:autoSpaceDE w:val="0"/>
        <w:autoSpaceDN w:val="0"/>
        <w:adjustRightInd w:val="0"/>
        <w:spacing w:after="0" w:line="235" w:lineRule="auto"/>
        <w:rPr>
          <w:rFonts w:ascii="Times New Roman" w:hAnsi="Times New Roman"/>
          <w:sz w:val="24"/>
          <w:lang w:val="ru-RU"/>
        </w:rPr>
      </w:pPr>
      <w:r w:rsidRPr="001E7048">
        <w:rPr>
          <w:rFonts w:ascii="Times New Roman" w:hAnsi="Times New Roman"/>
          <w:sz w:val="24"/>
          <w:lang w:val="ru-RU"/>
        </w:rPr>
        <w:t>По завершении учебного года обучающийся:</w:t>
      </w:r>
    </w:p>
    <w:p w:rsidR="00A56903" w:rsidRPr="001E7048" w:rsidRDefault="00A56903">
      <w:pPr>
        <w:widowControl w:val="0"/>
        <w:autoSpaceDE w:val="0"/>
        <w:autoSpaceDN w:val="0"/>
        <w:adjustRightInd w:val="0"/>
        <w:spacing w:after="0" w:line="55" w:lineRule="exact"/>
        <w:rPr>
          <w:rFonts w:ascii="Times New Roman" w:hAnsi="Times New Roman"/>
          <w:sz w:val="24"/>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называет и характеризует актуальные и перспективные техноло</w:t>
      </w:r>
      <w:r w:rsidR="001E7048">
        <w:rPr>
          <w:rFonts w:ascii="Times New Roman" w:hAnsi="Times New Roman"/>
          <w:sz w:val="24"/>
          <w:lang w:val="ru-RU"/>
        </w:rPr>
        <w:t>гии обработки материалов, техно</w:t>
      </w:r>
      <w:r w:rsidRPr="001E7048">
        <w:rPr>
          <w:rFonts w:ascii="Times New Roman" w:hAnsi="Times New Roman"/>
          <w:sz w:val="24"/>
          <w:lang w:val="ru-RU"/>
        </w:rPr>
        <w:t xml:space="preserve">логии получения материалов с заданными свойствами; </w:t>
      </w:r>
    </w:p>
    <w:p w:rsidR="00A56903" w:rsidRPr="001E7048"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характеризует современную индустрию питания, в том числе в </w:t>
      </w:r>
      <w:r w:rsidR="001E7048">
        <w:rPr>
          <w:rFonts w:ascii="Times New Roman" w:hAnsi="Times New Roman"/>
          <w:sz w:val="24"/>
          <w:lang w:val="ru-RU"/>
        </w:rPr>
        <w:t>регионе проживания, и перспекти</w:t>
      </w:r>
      <w:r w:rsidRPr="001E7048">
        <w:rPr>
          <w:rFonts w:ascii="Times New Roman" w:hAnsi="Times New Roman"/>
          <w:sz w:val="24"/>
          <w:lang w:val="ru-RU"/>
        </w:rPr>
        <w:t xml:space="preserve">вы ее развития; </w:t>
      </w:r>
    </w:p>
    <w:p w:rsidR="00A56903" w:rsidRPr="001E7048" w:rsidRDefault="00A56903">
      <w:pPr>
        <w:widowControl w:val="0"/>
        <w:autoSpaceDE w:val="0"/>
        <w:autoSpaceDN w:val="0"/>
        <w:adjustRightInd w:val="0"/>
        <w:spacing w:after="0" w:line="51"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называет и характеризует актуальные и перспективные технологии транспорта;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называет характеристики современного рынка труда, описывае</w:t>
      </w:r>
      <w:r w:rsidR="001E7048">
        <w:rPr>
          <w:rFonts w:ascii="Times New Roman" w:hAnsi="Times New Roman"/>
          <w:sz w:val="24"/>
          <w:lang w:val="ru-RU"/>
        </w:rPr>
        <w:t>т цикл жизни профессии, характе</w:t>
      </w:r>
      <w:r w:rsidRPr="001E7048">
        <w:rPr>
          <w:rFonts w:ascii="Times New Roman" w:hAnsi="Times New Roman"/>
          <w:sz w:val="24"/>
          <w:lang w:val="ru-RU"/>
        </w:rPr>
        <w:t xml:space="preserve">ризует новые и умирающие профессии, в том числе на предприятиях региона проживания; </w:t>
      </w:r>
    </w:p>
    <w:p w:rsidR="00A56903" w:rsidRPr="001E704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характеризует ситуацию на региональном рынке труда, называет тенденции её развития; </w:t>
      </w:r>
    </w:p>
    <w:p w:rsidR="00A56903" w:rsidRPr="001E7048"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перечисляет и характеризует виды технической и технологической документации; </w:t>
      </w:r>
    </w:p>
    <w:p w:rsidR="00A56903" w:rsidRPr="001E7048"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 </w:t>
      </w:r>
    </w:p>
    <w:p w:rsidR="00A56903" w:rsidRPr="001E7048"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1E7048">
        <w:rPr>
          <w:rFonts w:ascii="Times New Roman" w:hAnsi="Times New Roman"/>
          <w:sz w:val="24"/>
          <w:lang w:val="ru-RU"/>
        </w:rPr>
        <w:t xml:space="preserve">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 </w:t>
      </w:r>
    </w:p>
    <w:p w:rsidR="00A56903" w:rsidRPr="001E7048"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разъясняет функции модели и принципы моделирования; </w:t>
      </w:r>
    </w:p>
    <w:p w:rsidR="00A56903" w:rsidRPr="001E7048"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создаёт модель, адекватную практической задаче; </w:t>
      </w:r>
    </w:p>
    <w:p w:rsidR="00A56903" w:rsidRPr="001E7048"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отбирает материал в соответствии с техническим решением или по заданным критериям; </w:t>
      </w:r>
    </w:p>
    <w:p w:rsidR="00A56903" w:rsidRPr="001E7048"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1E7048" w:rsidRDefault="001C17B6">
      <w:pPr>
        <w:widowControl w:val="0"/>
        <w:numPr>
          <w:ilvl w:val="0"/>
          <w:numId w:val="25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1E7048">
        <w:rPr>
          <w:rFonts w:ascii="Times New Roman" w:hAnsi="Times New Roman"/>
          <w:sz w:val="24"/>
          <w:lang w:val="ru-RU"/>
        </w:rPr>
        <w:t xml:space="preserve">составляет рацион питания, адекватный ситуации; </w:t>
      </w:r>
    </w:p>
    <w:p w:rsidR="00A56903" w:rsidRPr="001E7048"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lastRenderedPageBreak/>
        <w:pict>
          <v:shape id="_x0000_s1319" type="#_x0000_t75" style="position:absolute;margin-left:-1.4pt;margin-top:24.6pt;width:490.3pt;height:3pt;z-index:-334" o:allowincell="f">
            <v:imagedata r:id="rId10" o:title=""/>
          </v:shape>
        </w:pict>
      </w:r>
      <w:r w:rsidRPr="00932310">
        <w:rPr>
          <w:rFonts w:ascii="Times New Roman" w:hAnsi="Times New Roman"/>
          <w:noProof/>
          <w:sz w:val="24"/>
        </w:rPr>
        <w:pict>
          <v:shape id="_x0000_s1320" type="#_x0000_t75" style="position:absolute;margin-left:-1.4pt;margin-top:28.3pt;width:490.3pt;height:.7pt;z-index:-333" o:allowincell="f">
            <v:imagedata r:id="rId9" o:title=""/>
          </v:shape>
        </w:pict>
      </w:r>
    </w:p>
    <w:p w:rsidR="00A56903" w:rsidRPr="00BA20D5" w:rsidRDefault="00A56903">
      <w:pPr>
        <w:widowControl w:val="0"/>
        <w:autoSpaceDE w:val="0"/>
        <w:autoSpaceDN w:val="0"/>
        <w:adjustRightInd w:val="0"/>
        <w:spacing w:after="0" w:line="399"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rPr>
      </w:pPr>
      <w:bookmarkStart w:id="71" w:name="page145"/>
      <w:bookmarkEnd w:id="71"/>
      <w:r w:rsidRPr="001E7048">
        <w:rPr>
          <w:rFonts w:ascii="Times New Roman" w:hAnsi="Times New Roman"/>
        </w:rPr>
        <w:t xml:space="preserve">планирует продвижение продукта; </w:t>
      </w:r>
    </w:p>
    <w:p w:rsidR="00A56903" w:rsidRPr="001E7048" w:rsidRDefault="00A56903">
      <w:pPr>
        <w:widowControl w:val="0"/>
        <w:autoSpaceDE w:val="0"/>
        <w:autoSpaceDN w:val="0"/>
        <w:adjustRightInd w:val="0"/>
        <w:spacing w:after="0" w:line="18" w:lineRule="exact"/>
        <w:rPr>
          <w:rFonts w:ascii="Times New Roman" w:hAnsi="Times New Roman"/>
          <w:vertAlign w:val="superscript"/>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E7048">
        <w:rPr>
          <w:rFonts w:ascii="Times New Roman" w:hAnsi="Times New Roman"/>
          <w:lang w:val="ru-RU"/>
        </w:rPr>
        <w:t xml:space="preserve">регламентирует заданный процесс в заданной форме; </w:t>
      </w:r>
    </w:p>
    <w:p w:rsidR="00A56903" w:rsidRPr="001E7048"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E7048">
        <w:rPr>
          <w:rFonts w:ascii="Times New Roman" w:hAnsi="Times New Roman"/>
          <w:lang w:val="ru-RU"/>
        </w:rPr>
        <w:t xml:space="preserve">проводит оценку и испытание полученного продукта; </w:t>
      </w:r>
    </w:p>
    <w:p w:rsidR="00A56903" w:rsidRPr="001E7048"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E7048">
        <w:rPr>
          <w:rFonts w:ascii="Times New Roman" w:hAnsi="Times New Roman"/>
          <w:lang w:val="ru-RU"/>
        </w:rPr>
        <w:t xml:space="preserve">описывает технологическое решение с помощью текста, рисунков, графического изображения; </w:t>
      </w:r>
    </w:p>
    <w:p w:rsidR="00A56903" w:rsidRPr="001E7048"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E7048">
        <w:rPr>
          <w:rFonts w:ascii="Times New Roman" w:hAnsi="Times New Roman"/>
          <w:lang w:val="ru-RU"/>
        </w:rPr>
        <w:t xml:space="preserve">получил и проанализировал опыт лабораторного исследования продуктов питания; </w:t>
      </w:r>
    </w:p>
    <w:p w:rsidR="00A56903" w:rsidRPr="001E7048"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E7048">
        <w:rPr>
          <w:rFonts w:ascii="Times New Roman" w:hAnsi="Times New Roman"/>
          <w:lang w:val="ru-RU"/>
        </w:rPr>
        <w:t xml:space="preserve">получил и проанализировал опыт разработки организационного проекта и решения логистических задач; </w:t>
      </w:r>
    </w:p>
    <w:p w:rsidR="00A56903" w:rsidRPr="001E7048"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E7048">
        <w:rPr>
          <w:rFonts w:ascii="Times New Roman" w:hAnsi="Times New Roman"/>
          <w:lang w:val="ru-RU"/>
        </w:rPr>
        <w:t>получил и проанализировал опыт компьютерного моделировани</w:t>
      </w:r>
      <w:r w:rsidR="001E7048" w:rsidRPr="001E7048">
        <w:rPr>
          <w:rFonts w:ascii="Times New Roman" w:hAnsi="Times New Roman"/>
          <w:lang w:val="ru-RU"/>
        </w:rPr>
        <w:t>я / проведения виртуального экс</w:t>
      </w:r>
      <w:r w:rsidRPr="001E7048">
        <w:rPr>
          <w:rFonts w:ascii="Times New Roman" w:hAnsi="Times New Roman"/>
          <w:lang w:val="ru-RU"/>
        </w:rPr>
        <w:t xml:space="preserve">перимента по избранной обучающимся характеристике транспортного средства; </w:t>
      </w:r>
    </w:p>
    <w:p w:rsidR="00A56903" w:rsidRPr="001E7048"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E7048">
        <w:rPr>
          <w:rFonts w:ascii="Times New Roman" w:hAnsi="Times New Roman"/>
          <w:lang w:val="ru-RU"/>
        </w:rPr>
        <w:t xml:space="preserve">получил и проанализировал опыт выявления проблем транспортной логистики населённого пункта / трассы на основе самостоятельно спланированного наблюдения; </w:t>
      </w:r>
    </w:p>
    <w:p w:rsidR="00A56903" w:rsidRPr="001E7048"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E7048">
        <w:rPr>
          <w:rFonts w:ascii="Times New Roman" w:hAnsi="Times New Roman"/>
          <w:lang w:val="ru-RU"/>
        </w:rPr>
        <w:t xml:space="preserve">получил и проанализировал опыт моделирования транспортных потоков; </w:t>
      </w:r>
    </w:p>
    <w:p w:rsidR="00A56903" w:rsidRPr="001E7048"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E7048">
        <w:rPr>
          <w:rFonts w:ascii="Times New Roman" w:hAnsi="Times New Roman"/>
          <w:lang w:val="ru-RU"/>
        </w:rPr>
        <w:t xml:space="preserve">получил опыт анализа объявлений, предлагающих работу; </w:t>
      </w:r>
    </w:p>
    <w:p w:rsidR="00A56903" w:rsidRPr="001E7048"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E7048">
        <w:rPr>
          <w:rFonts w:ascii="Times New Roman" w:hAnsi="Times New Roman"/>
          <w:lang w:val="ru-RU"/>
        </w:rPr>
        <w:t xml:space="preserve">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w:t>
      </w:r>
    </w:p>
    <w:p w:rsidR="00A56903" w:rsidRPr="001E7048"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1E7048">
        <w:rPr>
          <w:rFonts w:ascii="Times New Roman" w:hAnsi="Times New Roman"/>
          <w:lang w:val="ru-RU"/>
        </w:rPr>
        <w:t xml:space="preserve">получил и проанализировал опыт создания информационного продукта и </w:t>
      </w:r>
      <w:r w:rsidR="001E7048" w:rsidRPr="001E7048">
        <w:rPr>
          <w:rFonts w:ascii="Times New Roman" w:hAnsi="Times New Roman"/>
          <w:lang w:val="ru-RU"/>
        </w:rPr>
        <w:t>его встраивания в задан</w:t>
      </w:r>
      <w:r w:rsidRPr="001E7048">
        <w:rPr>
          <w:rFonts w:ascii="Times New Roman" w:hAnsi="Times New Roman"/>
          <w:lang w:val="ru-RU"/>
        </w:rPr>
        <w:t xml:space="preserve">ную оболочку; </w:t>
      </w:r>
    </w:p>
    <w:p w:rsidR="00A56903" w:rsidRPr="001E7048"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1E7048" w:rsidRDefault="001C17B6">
      <w:pPr>
        <w:widowControl w:val="0"/>
        <w:numPr>
          <w:ilvl w:val="0"/>
          <w:numId w:val="2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E7048">
        <w:rPr>
          <w:rFonts w:ascii="Times New Roman" w:hAnsi="Times New Roman"/>
          <w:lang w:val="ru-RU"/>
        </w:rPr>
        <w:t>получил и проанализировал опыт разработки (комбинирование,</w:t>
      </w:r>
      <w:r w:rsidR="001E7048" w:rsidRPr="001E7048">
        <w:rPr>
          <w:rFonts w:ascii="Times New Roman" w:hAnsi="Times New Roman"/>
          <w:lang w:val="ru-RU"/>
        </w:rPr>
        <w:t xml:space="preserve"> изменение параметров и требова</w:t>
      </w:r>
      <w:r w:rsidRPr="001E7048">
        <w:rPr>
          <w:rFonts w:ascii="Times New Roman" w:hAnsi="Times New Roman"/>
          <w:lang w:val="ru-RU"/>
        </w:rPr>
        <w:t xml:space="preserve">ний к ресурсам) технологии получения материального и информационного продукта с заданными свойствами. </w:t>
      </w:r>
    </w:p>
    <w:p w:rsidR="00A56903" w:rsidRPr="001E7048" w:rsidRDefault="00A56903">
      <w:pPr>
        <w:widowControl w:val="0"/>
        <w:autoSpaceDE w:val="0"/>
        <w:autoSpaceDN w:val="0"/>
        <w:adjustRightInd w:val="0"/>
        <w:spacing w:after="0" w:line="6" w:lineRule="exact"/>
        <w:rPr>
          <w:rFonts w:ascii="Times New Roman" w:hAnsi="Times New Roman"/>
          <w:lang w:val="ru-RU"/>
        </w:rPr>
      </w:pPr>
    </w:p>
    <w:p w:rsidR="00A56903" w:rsidRPr="001E7048" w:rsidRDefault="001C17B6">
      <w:pPr>
        <w:widowControl w:val="0"/>
        <w:autoSpaceDE w:val="0"/>
        <w:autoSpaceDN w:val="0"/>
        <w:adjustRightInd w:val="0"/>
        <w:spacing w:after="0" w:line="239" w:lineRule="auto"/>
        <w:ind w:left="860"/>
        <w:rPr>
          <w:rFonts w:ascii="Times New Roman" w:hAnsi="Times New Roman"/>
          <w:lang w:val="ru-RU"/>
        </w:rPr>
      </w:pPr>
      <w:r w:rsidRPr="001E7048">
        <w:rPr>
          <w:rFonts w:ascii="Times New Roman" w:hAnsi="Times New Roman"/>
          <w:b/>
          <w:bCs/>
          <w:lang w:val="ru-RU"/>
        </w:rPr>
        <w:t>9 класс</w:t>
      </w:r>
    </w:p>
    <w:p w:rsidR="00A56903" w:rsidRPr="001E7048" w:rsidRDefault="001C17B6">
      <w:pPr>
        <w:widowControl w:val="0"/>
        <w:autoSpaceDE w:val="0"/>
        <w:autoSpaceDN w:val="0"/>
        <w:adjustRightInd w:val="0"/>
        <w:spacing w:after="0" w:line="235" w:lineRule="auto"/>
        <w:rPr>
          <w:rFonts w:ascii="Times New Roman" w:hAnsi="Times New Roman"/>
          <w:lang w:val="ru-RU"/>
        </w:rPr>
      </w:pPr>
      <w:r w:rsidRPr="001E7048">
        <w:rPr>
          <w:rFonts w:ascii="Times New Roman" w:hAnsi="Times New Roman"/>
          <w:lang w:val="ru-RU"/>
        </w:rPr>
        <w:t>По завершении учебного года обучающийся:</w:t>
      </w: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1E7048">
        <w:rPr>
          <w:rFonts w:ascii="Times New Roman" w:hAnsi="Times New Roman"/>
          <w:lang w:val="ru-RU"/>
        </w:rPr>
        <w:t xml:space="preserve">называет и характеризует актуальные и перспективные медицинские технологии; </w:t>
      </w:r>
    </w:p>
    <w:p w:rsidR="00A56903" w:rsidRPr="001E7048" w:rsidRDefault="00A56903">
      <w:pPr>
        <w:widowControl w:val="0"/>
        <w:autoSpaceDE w:val="0"/>
        <w:autoSpaceDN w:val="0"/>
        <w:adjustRightInd w:val="0"/>
        <w:spacing w:after="0" w:line="70"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08" w:lineRule="auto"/>
        <w:ind w:left="360"/>
        <w:jc w:val="both"/>
        <w:rPr>
          <w:rFonts w:ascii="Times New Roman" w:hAnsi="Times New Roman"/>
          <w:lang w:val="ru-RU"/>
        </w:rPr>
      </w:pPr>
      <w:r w:rsidRPr="001E7048">
        <w:rPr>
          <w:rFonts w:ascii="Times New Roman" w:hAnsi="Times New Roman"/>
          <w:lang w:val="ru-RU"/>
        </w:rPr>
        <w:t>называет и характеризует технологии в области электроники, те</w:t>
      </w:r>
      <w:r w:rsidR="001E7048" w:rsidRPr="001E7048">
        <w:rPr>
          <w:rFonts w:ascii="Times New Roman" w:hAnsi="Times New Roman"/>
          <w:lang w:val="ru-RU"/>
        </w:rPr>
        <w:t>нденции их развития и новые про</w:t>
      </w:r>
      <w:r w:rsidRPr="001E7048">
        <w:rPr>
          <w:rFonts w:ascii="Times New Roman" w:hAnsi="Times New Roman"/>
          <w:lang w:val="ru-RU"/>
        </w:rPr>
        <w:t xml:space="preserve">дукты на их основе; </w:t>
      </w:r>
    </w:p>
    <w:p w:rsidR="00A56903" w:rsidRPr="001E7048" w:rsidRDefault="00A56903">
      <w:pPr>
        <w:widowControl w:val="0"/>
        <w:autoSpaceDE w:val="0"/>
        <w:autoSpaceDN w:val="0"/>
        <w:adjustRightInd w:val="0"/>
        <w:spacing w:after="0" w:line="1"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37" w:lineRule="auto"/>
        <w:ind w:left="360"/>
        <w:jc w:val="both"/>
        <w:rPr>
          <w:rFonts w:ascii="Times New Roman" w:hAnsi="Times New Roman"/>
          <w:lang w:val="ru-RU"/>
        </w:rPr>
      </w:pPr>
      <w:r w:rsidRPr="001E7048">
        <w:rPr>
          <w:rFonts w:ascii="Times New Roman" w:hAnsi="Times New Roman"/>
          <w:lang w:val="ru-RU"/>
        </w:rPr>
        <w:t xml:space="preserve">объясняет закономерности технологического развития цивилизации; </w:t>
      </w: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1E7048">
        <w:rPr>
          <w:rFonts w:ascii="Times New Roman" w:hAnsi="Times New Roman"/>
          <w:lang w:val="ru-RU"/>
        </w:rPr>
        <w:t xml:space="preserve">разъясняет социальное значение групп профессий, востребованных на региональном рынке труда; </w:t>
      </w:r>
    </w:p>
    <w:p w:rsidR="00A56903" w:rsidRPr="001E7048" w:rsidRDefault="00A56903">
      <w:pPr>
        <w:widowControl w:val="0"/>
        <w:autoSpaceDE w:val="0"/>
        <w:autoSpaceDN w:val="0"/>
        <w:adjustRightInd w:val="0"/>
        <w:spacing w:after="0" w:line="69"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08" w:lineRule="auto"/>
        <w:ind w:left="360"/>
        <w:jc w:val="both"/>
        <w:rPr>
          <w:rFonts w:ascii="Times New Roman" w:hAnsi="Times New Roman"/>
          <w:lang w:val="ru-RU"/>
        </w:rPr>
      </w:pPr>
      <w:r w:rsidRPr="001E7048">
        <w:rPr>
          <w:rFonts w:ascii="Times New Roman" w:hAnsi="Times New Roman"/>
          <w:lang w:val="ru-RU"/>
        </w:rPr>
        <w:t xml:space="preserve">оценивает условия использования технологии в том числе с </w:t>
      </w:r>
      <w:r w:rsidR="001E7048" w:rsidRPr="001E7048">
        <w:rPr>
          <w:rFonts w:ascii="Times New Roman" w:hAnsi="Times New Roman"/>
          <w:lang w:val="ru-RU"/>
        </w:rPr>
        <w:t>позиций экологической защищённо</w:t>
      </w:r>
      <w:r w:rsidRPr="001E7048">
        <w:rPr>
          <w:rFonts w:ascii="Times New Roman" w:hAnsi="Times New Roman"/>
          <w:lang w:val="ru-RU"/>
        </w:rPr>
        <w:t xml:space="preserve">сти; </w:t>
      </w:r>
    </w:p>
    <w:p w:rsidR="00A56903" w:rsidRPr="001E7048" w:rsidRDefault="00A56903">
      <w:pPr>
        <w:widowControl w:val="0"/>
        <w:autoSpaceDE w:val="0"/>
        <w:autoSpaceDN w:val="0"/>
        <w:adjustRightInd w:val="0"/>
        <w:spacing w:after="0" w:line="70"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18" w:lineRule="auto"/>
        <w:ind w:left="360"/>
        <w:jc w:val="both"/>
        <w:rPr>
          <w:rFonts w:ascii="Times New Roman" w:hAnsi="Times New Roman"/>
          <w:lang w:val="ru-RU"/>
        </w:rPr>
      </w:pPr>
      <w:r w:rsidRPr="001E7048">
        <w:rPr>
          <w:rFonts w:ascii="Times New Roman" w:hAnsi="Times New Roman"/>
          <w:lang w:val="ru-RU"/>
        </w:rPr>
        <w:t xml:space="preserve">прогнозирует по известной технологии выходы (характеристики </w:t>
      </w:r>
      <w:r w:rsidR="001E7048" w:rsidRPr="001E7048">
        <w:rPr>
          <w:rFonts w:ascii="Times New Roman" w:hAnsi="Times New Roman"/>
          <w:lang w:val="ru-RU"/>
        </w:rPr>
        <w:t>продукта) в зависимости от изме</w:t>
      </w:r>
      <w:r w:rsidRPr="001E7048">
        <w:rPr>
          <w:rFonts w:ascii="Times New Roman" w:hAnsi="Times New Roman"/>
          <w:lang w:val="ru-RU"/>
        </w:rPr>
        <w:t xml:space="preserve">нения входов / параметров / ресурсов, проверяет прогнозы опытно-экспериментальным путём, в том числе самостоятельно планируя такого рода эксперименты; </w:t>
      </w:r>
    </w:p>
    <w:p w:rsidR="00A56903" w:rsidRPr="001E7048" w:rsidRDefault="00A56903">
      <w:pPr>
        <w:widowControl w:val="0"/>
        <w:autoSpaceDE w:val="0"/>
        <w:autoSpaceDN w:val="0"/>
        <w:adjustRightInd w:val="0"/>
        <w:spacing w:after="0" w:line="68"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08" w:lineRule="auto"/>
        <w:ind w:left="360"/>
        <w:jc w:val="both"/>
        <w:rPr>
          <w:rFonts w:ascii="Times New Roman" w:hAnsi="Times New Roman"/>
          <w:lang w:val="ru-RU"/>
        </w:rPr>
      </w:pPr>
      <w:r w:rsidRPr="001E7048">
        <w:rPr>
          <w:rFonts w:ascii="Times New Roman" w:hAnsi="Times New Roman"/>
          <w:lang w:val="ru-RU"/>
        </w:rPr>
        <w:t>анализирует возможные технологические решения, определяет их</w:t>
      </w:r>
      <w:r w:rsidR="001E7048" w:rsidRPr="001E7048">
        <w:rPr>
          <w:rFonts w:ascii="Times New Roman" w:hAnsi="Times New Roman"/>
          <w:lang w:val="ru-RU"/>
        </w:rPr>
        <w:t xml:space="preserve"> достоинства и недостатки в кон</w:t>
      </w:r>
      <w:r w:rsidRPr="001E7048">
        <w:rPr>
          <w:rFonts w:ascii="Times New Roman" w:hAnsi="Times New Roman"/>
          <w:lang w:val="ru-RU"/>
        </w:rPr>
        <w:t xml:space="preserve">тексте заданной ситуации; </w:t>
      </w:r>
    </w:p>
    <w:p w:rsidR="00A56903" w:rsidRPr="001E7048" w:rsidRDefault="00A56903">
      <w:pPr>
        <w:widowControl w:val="0"/>
        <w:autoSpaceDE w:val="0"/>
        <w:autoSpaceDN w:val="0"/>
        <w:adjustRightInd w:val="0"/>
        <w:spacing w:after="0" w:line="70"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18" w:lineRule="auto"/>
        <w:ind w:left="360"/>
        <w:jc w:val="both"/>
        <w:rPr>
          <w:rFonts w:ascii="Times New Roman" w:hAnsi="Times New Roman"/>
          <w:lang w:val="ru-RU"/>
        </w:rPr>
      </w:pPr>
      <w:r w:rsidRPr="001E7048">
        <w:rPr>
          <w:rFonts w:ascii="Times New Roman" w:hAnsi="Times New Roman"/>
          <w:lang w:val="ru-RU"/>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w:t>
      </w:r>
      <w:r w:rsidR="001E7048" w:rsidRPr="001E7048">
        <w:rPr>
          <w:rFonts w:ascii="Times New Roman" w:hAnsi="Times New Roman"/>
          <w:lang w:val="ru-RU"/>
        </w:rPr>
        <w:t>колько технологий без их видоиз</w:t>
      </w:r>
      <w:r w:rsidRPr="001E7048">
        <w:rPr>
          <w:rFonts w:ascii="Times New Roman" w:hAnsi="Times New Roman"/>
          <w:lang w:val="ru-RU"/>
        </w:rPr>
        <w:t xml:space="preserve">менения для получения сложносоставного материального или информационного продукта; </w:t>
      </w:r>
    </w:p>
    <w:p w:rsidR="00A56903" w:rsidRPr="001E7048" w:rsidRDefault="00A56903">
      <w:pPr>
        <w:widowControl w:val="0"/>
        <w:autoSpaceDE w:val="0"/>
        <w:autoSpaceDN w:val="0"/>
        <w:adjustRightInd w:val="0"/>
        <w:spacing w:after="0" w:line="70"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08" w:lineRule="auto"/>
        <w:ind w:left="360"/>
        <w:jc w:val="both"/>
        <w:rPr>
          <w:rFonts w:ascii="Times New Roman" w:hAnsi="Times New Roman"/>
          <w:lang w:val="ru-RU"/>
        </w:rPr>
      </w:pPr>
      <w:r w:rsidRPr="001E7048">
        <w:rPr>
          <w:rFonts w:ascii="Times New Roman" w:hAnsi="Times New Roman"/>
          <w:lang w:val="ru-RU"/>
        </w:rPr>
        <w:t>анализирует результаты и последствия своих решений, связан</w:t>
      </w:r>
      <w:r w:rsidR="001E7048" w:rsidRPr="001E7048">
        <w:rPr>
          <w:rFonts w:ascii="Times New Roman" w:hAnsi="Times New Roman"/>
          <w:lang w:val="ru-RU"/>
        </w:rPr>
        <w:t>ных с выбором и реализацией соб</w:t>
      </w:r>
      <w:r w:rsidRPr="001E7048">
        <w:rPr>
          <w:rFonts w:ascii="Times New Roman" w:hAnsi="Times New Roman"/>
          <w:lang w:val="ru-RU"/>
        </w:rPr>
        <w:t xml:space="preserve">ственной образовательной траектории; </w:t>
      </w:r>
    </w:p>
    <w:p w:rsidR="00A56903" w:rsidRPr="001E7048" w:rsidRDefault="00A56903">
      <w:pPr>
        <w:widowControl w:val="0"/>
        <w:autoSpaceDE w:val="0"/>
        <w:autoSpaceDN w:val="0"/>
        <w:adjustRightInd w:val="0"/>
        <w:spacing w:after="0" w:line="67"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08" w:lineRule="auto"/>
        <w:ind w:left="360"/>
        <w:jc w:val="both"/>
        <w:rPr>
          <w:rFonts w:ascii="Times New Roman" w:hAnsi="Times New Roman"/>
          <w:lang w:val="ru-RU"/>
        </w:rPr>
      </w:pPr>
      <w:r w:rsidRPr="001E7048">
        <w:rPr>
          <w:rFonts w:ascii="Times New Roman" w:hAnsi="Times New Roman"/>
          <w:lang w:val="ru-RU"/>
        </w:rPr>
        <w:t>анализирует свои возможности и предпочтения, связанные с ос</w:t>
      </w:r>
      <w:r w:rsidR="001E7048" w:rsidRPr="001E7048">
        <w:rPr>
          <w:rFonts w:ascii="Times New Roman" w:hAnsi="Times New Roman"/>
          <w:lang w:val="ru-RU"/>
        </w:rPr>
        <w:t>воением определённого уровня об</w:t>
      </w:r>
      <w:r w:rsidRPr="001E7048">
        <w:rPr>
          <w:rFonts w:ascii="Times New Roman" w:hAnsi="Times New Roman"/>
          <w:lang w:val="ru-RU"/>
        </w:rPr>
        <w:t xml:space="preserve">разовательных программ и реализацией тех или иных видов деятельности; </w:t>
      </w:r>
    </w:p>
    <w:p w:rsidR="00A56903" w:rsidRPr="001E7048" w:rsidRDefault="00A56903">
      <w:pPr>
        <w:widowControl w:val="0"/>
        <w:autoSpaceDE w:val="0"/>
        <w:autoSpaceDN w:val="0"/>
        <w:adjustRightInd w:val="0"/>
        <w:spacing w:after="0" w:line="67"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24" w:lineRule="auto"/>
        <w:ind w:left="360"/>
        <w:jc w:val="both"/>
        <w:rPr>
          <w:rFonts w:ascii="Times New Roman" w:hAnsi="Times New Roman"/>
          <w:lang w:val="ru-RU"/>
        </w:rPr>
      </w:pPr>
      <w:r w:rsidRPr="001E7048">
        <w:rPr>
          <w:rFonts w:ascii="Times New Roman" w:hAnsi="Times New Roman"/>
          <w:lang w:val="ru-RU"/>
        </w:rPr>
        <w:t xml:space="preserve">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 </w:t>
      </w:r>
    </w:p>
    <w:p w:rsidR="00A56903" w:rsidRPr="001E7048" w:rsidRDefault="00A56903">
      <w:pPr>
        <w:widowControl w:val="0"/>
        <w:autoSpaceDE w:val="0"/>
        <w:autoSpaceDN w:val="0"/>
        <w:adjustRightInd w:val="0"/>
        <w:spacing w:after="0" w:line="70"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18" w:lineRule="auto"/>
        <w:ind w:left="360"/>
        <w:jc w:val="both"/>
        <w:rPr>
          <w:rFonts w:ascii="Times New Roman" w:hAnsi="Times New Roman"/>
          <w:lang w:val="ru-RU"/>
        </w:rPr>
      </w:pPr>
      <w:r w:rsidRPr="001E7048">
        <w:rPr>
          <w:rFonts w:ascii="Times New Roman" w:hAnsi="Times New Roman"/>
          <w:lang w:val="ru-RU"/>
        </w:rPr>
        <w:t>получил опыт поиска</w:t>
      </w:r>
      <w:r w:rsidR="001E7048">
        <w:rPr>
          <w:rFonts w:ascii="Times New Roman" w:hAnsi="Times New Roman"/>
          <w:lang w:val="ru-RU"/>
        </w:rPr>
        <w:t xml:space="preserve"> </w:t>
      </w:r>
      <w:r w:rsidRPr="001E7048">
        <w:rPr>
          <w:rFonts w:ascii="Times New Roman" w:hAnsi="Times New Roman"/>
          <w:lang w:val="ru-RU"/>
        </w:rPr>
        <w:t xml:space="preserve">,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 </w:t>
      </w:r>
    </w:p>
    <w:p w:rsidR="00A56903" w:rsidRPr="001E7048" w:rsidRDefault="00A56903">
      <w:pPr>
        <w:widowControl w:val="0"/>
        <w:autoSpaceDE w:val="0"/>
        <w:autoSpaceDN w:val="0"/>
        <w:adjustRightInd w:val="0"/>
        <w:spacing w:after="0" w:line="1" w:lineRule="exact"/>
        <w:rPr>
          <w:rFonts w:ascii="Times New Roman" w:hAnsi="Times New Roman"/>
          <w:lang w:val="ru-RU"/>
        </w:rPr>
      </w:pP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37" w:lineRule="auto"/>
        <w:ind w:left="360"/>
        <w:jc w:val="both"/>
        <w:rPr>
          <w:rFonts w:ascii="Times New Roman" w:hAnsi="Times New Roman"/>
          <w:lang w:val="ru-RU"/>
        </w:rPr>
      </w:pPr>
      <w:r w:rsidRPr="001E7048">
        <w:rPr>
          <w:rFonts w:ascii="Times New Roman" w:hAnsi="Times New Roman"/>
          <w:lang w:val="ru-RU"/>
        </w:rPr>
        <w:t xml:space="preserve">получил и проанализировал опыт предпрофессиональных проб; </w:t>
      </w:r>
    </w:p>
    <w:p w:rsidR="00A56903" w:rsidRPr="001E7048" w:rsidRDefault="001C17B6">
      <w:pPr>
        <w:widowControl w:val="0"/>
        <w:numPr>
          <w:ilvl w:val="0"/>
          <w:numId w:val="261"/>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1E7048">
        <w:rPr>
          <w:rFonts w:ascii="Times New Roman" w:hAnsi="Times New Roman"/>
          <w:lang w:val="ru-RU"/>
        </w:rPr>
        <w:t xml:space="preserve">получил и проанализировал опыт разработки и / или реализации специализированного проекта. </w:t>
      </w:r>
    </w:p>
    <w:p w:rsidR="00A56903" w:rsidRPr="001E7048"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72" w:name="page147"/>
      <w:bookmarkEnd w:id="72"/>
    </w:p>
    <w:p w:rsidR="00A56903" w:rsidRPr="008718E5" w:rsidRDefault="001C17B6" w:rsidP="006D57E4">
      <w:pPr>
        <w:widowControl w:val="0"/>
        <w:autoSpaceDE w:val="0"/>
        <w:autoSpaceDN w:val="0"/>
        <w:adjustRightInd w:val="0"/>
        <w:spacing w:after="0" w:line="240" w:lineRule="auto"/>
        <w:rPr>
          <w:rFonts w:ascii="Times New Roman" w:hAnsi="Times New Roman"/>
          <w:sz w:val="24"/>
          <w:lang w:val="ru-RU"/>
        </w:rPr>
      </w:pPr>
      <w:r w:rsidRPr="008718E5">
        <w:rPr>
          <w:rFonts w:ascii="Times New Roman" w:hAnsi="Times New Roman"/>
          <w:b/>
          <w:bCs/>
          <w:sz w:val="24"/>
          <w:lang w:val="ru-RU"/>
        </w:rPr>
        <w:t>1.2.5.15.  Физическая культура</w:t>
      </w:r>
    </w:p>
    <w:p w:rsidR="00A56903" w:rsidRPr="008718E5" w:rsidRDefault="001C17B6">
      <w:pPr>
        <w:widowControl w:val="0"/>
        <w:autoSpaceDE w:val="0"/>
        <w:autoSpaceDN w:val="0"/>
        <w:adjustRightInd w:val="0"/>
        <w:spacing w:after="0" w:line="239" w:lineRule="auto"/>
        <w:rPr>
          <w:rFonts w:ascii="Times New Roman" w:hAnsi="Times New Roman"/>
          <w:sz w:val="24"/>
          <w:lang w:val="ru-RU"/>
        </w:rPr>
      </w:pPr>
      <w:r w:rsidRPr="008718E5">
        <w:rPr>
          <w:rFonts w:ascii="Times New Roman" w:hAnsi="Times New Roman"/>
          <w:b/>
          <w:bCs/>
          <w:sz w:val="24"/>
          <w:lang w:val="ru-RU"/>
        </w:rPr>
        <w:t>Выпускник научится:</w:t>
      </w:r>
    </w:p>
    <w:p w:rsidR="00A56903" w:rsidRPr="008718E5" w:rsidRDefault="00A56903">
      <w:pPr>
        <w:widowControl w:val="0"/>
        <w:autoSpaceDE w:val="0"/>
        <w:autoSpaceDN w:val="0"/>
        <w:adjustRightInd w:val="0"/>
        <w:spacing w:after="0" w:line="51" w:lineRule="exact"/>
        <w:rPr>
          <w:rFonts w:ascii="Times New Roman" w:hAnsi="Times New Roman"/>
          <w:sz w:val="24"/>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рассматривать физическую культуру как явление культуры, выделять </w:t>
      </w:r>
      <w:r w:rsidR="006D57E4">
        <w:rPr>
          <w:rFonts w:ascii="Times New Roman" w:hAnsi="Times New Roman"/>
          <w:sz w:val="24"/>
          <w:lang w:val="ru-RU"/>
        </w:rPr>
        <w:t>исторические этапы ее раз</w:t>
      </w:r>
      <w:r w:rsidRPr="006D57E4">
        <w:rPr>
          <w:rFonts w:ascii="Times New Roman" w:hAnsi="Times New Roman"/>
          <w:sz w:val="24"/>
          <w:lang w:val="ru-RU"/>
        </w:rPr>
        <w:t xml:space="preserve">вития, характеризовать основные направления и формы ее организации в современном обществе; </w:t>
      </w:r>
    </w:p>
    <w:p w:rsidR="00A56903" w:rsidRPr="006D57E4"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w:t>
      </w:r>
      <w:r w:rsidR="006D57E4">
        <w:rPr>
          <w:rFonts w:ascii="Times New Roman" w:hAnsi="Times New Roman"/>
          <w:sz w:val="24"/>
          <w:lang w:val="ru-RU"/>
        </w:rPr>
        <w:t xml:space="preserve"> подготовленностью, формировани</w:t>
      </w:r>
      <w:r w:rsidRPr="006D57E4">
        <w:rPr>
          <w:rFonts w:ascii="Times New Roman" w:hAnsi="Times New Roman"/>
          <w:sz w:val="24"/>
          <w:lang w:val="ru-RU"/>
        </w:rPr>
        <w:t xml:space="preserve">ем качеств личности и профилактикой вредных привычек;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раскрывать базовые понятия и термины физической культуры, </w:t>
      </w:r>
      <w:r w:rsidR="006D57E4">
        <w:rPr>
          <w:rFonts w:ascii="Times New Roman" w:hAnsi="Times New Roman"/>
          <w:sz w:val="24"/>
          <w:lang w:val="ru-RU"/>
        </w:rPr>
        <w:t>применять их в процессе совмест</w:t>
      </w:r>
      <w:r w:rsidRPr="006D57E4">
        <w:rPr>
          <w:rFonts w:ascii="Times New Roman" w:hAnsi="Times New Roman"/>
          <w:sz w:val="24"/>
          <w:lang w:val="ru-RU"/>
        </w:rPr>
        <w:t xml:space="preserve">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6D57E4">
        <w:rPr>
          <w:rFonts w:ascii="Times New Roman" w:hAnsi="Times New Roman"/>
          <w:sz w:val="24"/>
          <w:lang w:val="ru-RU"/>
        </w:rPr>
        <w:t>руководствоваться правилами оказания первой помощи при тра</w:t>
      </w:r>
      <w:r w:rsidR="006D57E4">
        <w:rPr>
          <w:rFonts w:ascii="Times New Roman" w:hAnsi="Times New Roman"/>
          <w:sz w:val="24"/>
          <w:lang w:val="ru-RU"/>
        </w:rPr>
        <w:t>вмах и ушибах во время самостоя</w:t>
      </w:r>
      <w:r w:rsidRPr="006D57E4">
        <w:rPr>
          <w:rFonts w:ascii="Times New Roman" w:hAnsi="Times New Roman"/>
          <w:sz w:val="24"/>
          <w:lang w:val="ru-RU"/>
        </w:rPr>
        <w:t>тельных занятий физическими упражнениями; использовать зан</w:t>
      </w:r>
      <w:r w:rsidR="006D57E4">
        <w:rPr>
          <w:rFonts w:ascii="Times New Roman" w:hAnsi="Times New Roman"/>
          <w:sz w:val="24"/>
          <w:lang w:val="ru-RU"/>
        </w:rPr>
        <w:t>ятия физической культурой, спор</w:t>
      </w:r>
      <w:r w:rsidRPr="006D57E4">
        <w:rPr>
          <w:rFonts w:ascii="Times New Roman" w:hAnsi="Times New Roman"/>
          <w:sz w:val="24"/>
          <w:lang w:val="ru-RU"/>
        </w:rPr>
        <w:t xml:space="preserve">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 </w:t>
      </w:r>
    </w:p>
    <w:p w:rsidR="00A56903" w:rsidRPr="006D57E4"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самостоятельно проводить занятия по обучению двигательным </w:t>
      </w:r>
      <w:r w:rsidR="006D57E4">
        <w:rPr>
          <w:rFonts w:ascii="Times New Roman" w:hAnsi="Times New Roman"/>
          <w:sz w:val="24"/>
          <w:lang w:val="ru-RU"/>
        </w:rPr>
        <w:t>действиям, анализировать особен</w:t>
      </w:r>
      <w:r w:rsidRPr="006D57E4">
        <w:rPr>
          <w:rFonts w:ascii="Times New Roman" w:hAnsi="Times New Roman"/>
          <w:sz w:val="24"/>
          <w:lang w:val="ru-RU"/>
        </w:rPr>
        <w:t xml:space="preserve">ности их выполнения, выявлять ошибки и своевременно устранять их;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выполнять комплексы упражнений по профилактике утомления</w:t>
      </w:r>
      <w:r w:rsidR="006D57E4">
        <w:rPr>
          <w:rFonts w:ascii="Times New Roman" w:hAnsi="Times New Roman"/>
          <w:sz w:val="24"/>
          <w:lang w:val="ru-RU"/>
        </w:rPr>
        <w:t xml:space="preserve"> и перенапряжения организма, по</w:t>
      </w:r>
      <w:r w:rsidRPr="006D57E4">
        <w:rPr>
          <w:rFonts w:ascii="Times New Roman" w:hAnsi="Times New Roman"/>
          <w:sz w:val="24"/>
          <w:lang w:val="ru-RU"/>
        </w:rPr>
        <w:t xml:space="preserve">вышению его работоспособности в процессе трудовой и учебной деятельности;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выполнять общеразвивающие упражнения, целенаправленно в</w:t>
      </w:r>
      <w:r w:rsidR="006D57E4">
        <w:rPr>
          <w:rFonts w:ascii="Times New Roman" w:hAnsi="Times New Roman"/>
          <w:sz w:val="24"/>
          <w:lang w:val="ru-RU"/>
        </w:rPr>
        <w:t>оздействующие на развитие основ</w:t>
      </w:r>
      <w:r w:rsidRPr="006D57E4">
        <w:rPr>
          <w:rFonts w:ascii="Times New Roman" w:hAnsi="Times New Roman"/>
          <w:sz w:val="24"/>
          <w:lang w:val="ru-RU"/>
        </w:rPr>
        <w:t xml:space="preserve">ных физических качеств (силы, быстроты, выносливости, гибкости и координации движений);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выполнять акробатические комбинации из числа хорошо освоенных упражнений;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выполнять гимнастические комбинации на спортивных снарядах из числа хорошо освоенных упражнений;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выполнять легкоатлетические упражнения в беге и в прыжках (в длину и высоту);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выполнять спуски и торможения на лыжах с пологого склона;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выполнять основные технические действия и приемы игры в фут</w:t>
      </w:r>
      <w:r w:rsidR="006D57E4">
        <w:rPr>
          <w:rFonts w:ascii="Times New Roman" w:hAnsi="Times New Roman"/>
          <w:sz w:val="24"/>
          <w:lang w:val="ru-RU"/>
        </w:rPr>
        <w:t>бол, волейбол, баскетбол в усло</w:t>
      </w:r>
      <w:r w:rsidRPr="006D57E4">
        <w:rPr>
          <w:rFonts w:ascii="Times New Roman" w:hAnsi="Times New Roman"/>
          <w:sz w:val="24"/>
          <w:lang w:val="ru-RU"/>
        </w:rPr>
        <w:t xml:space="preserve">виях учебной и игровой деятельности; </w:t>
      </w:r>
    </w:p>
    <w:p w:rsidR="00A56903" w:rsidRPr="006D57E4"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 </w:t>
      </w:r>
    </w:p>
    <w:p w:rsidR="00A56903" w:rsidRPr="006D57E4"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6D57E4" w:rsidRDefault="001C17B6">
      <w:pPr>
        <w:widowControl w:val="0"/>
        <w:numPr>
          <w:ilvl w:val="0"/>
          <w:numId w:val="262"/>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sz w:val="24"/>
          <w:lang w:val="ru-RU"/>
        </w:rPr>
        <w:t>выполнять тестовые упражнения для оценки уровня индивидуа</w:t>
      </w:r>
      <w:r w:rsidR="006D57E4">
        <w:rPr>
          <w:rFonts w:ascii="Times New Roman" w:hAnsi="Times New Roman"/>
          <w:sz w:val="24"/>
          <w:lang w:val="ru-RU"/>
        </w:rPr>
        <w:t>льного развития основных физиче</w:t>
      </w:r>
      <w:r w:rsidRPr="006D57E4">
        <w:rPr>
          <w:rFonts w:ascii="Times New Roman" w:hAnsi="Times New Roman"/>
          <w:sz w:val="24"/>
          <w:lang w:val="ru-RU"/>
        </w:rPr>
        <w:t xml:space="preserve">ских качеств. </w:t>
      </w:r>
    </w:p>
    <w:p w:rsidR="00A56903" w:rsidRPr="006D57E4" w:rsidRDefault="00A56903">
      <w:pPr>
        <w:widowControl w:val="0"/>
        <w:autoSpaceDE w:val="0"/>
        <w:autoSpaceDN w:val="0"/>
        <w:adjustRightInd w:val="0"/>
        <w:spacing w:after="0" w:line="56" w:lineRule="exact"/>
        <w:rPr>
          <w:rFonts w:ascii="Times New Roman" w:hAnsi="Times New Roman"/>
          <w:sz w:val="24"/>
          <w:lang w:val="ru-RU"/>
        </w:rPr>
      </w:pPr>
    </w:p>
    <w:p w:rsidR="00A56903" w:rsidRPr="006D57E4" w:rsidRDefault="001C17B6">
      <w:pPr>
        <w:widowControl w:val="0"/>
        <w:autoSpaceDE w:val="0"/>
        <w:autoSpaceDN w:val="0"/>
        <w:adjustRightInd w:val="0"/>
        <w:spacing w:after="0" w:line="239" w:lineRule="auto"/>
        <w:rPr>
          <w:rFonts w:ascii="Times New Roman" w:hAnsi="Times New Roman"/>
          <w:sz w:val="24"/>
        </w:rPr>
      </w:pPr>
      <w:r w:rsidRPr="006D57E4">
        <w:rPr>
          <w:rFonts w:ascii="Times New Roman" w:hAnsi="Times New Roman"/>
          <w:b/>
          <w:bCs/>
          <w:sz w:val="24"/>
        </w:rPr>
        <w:t>Выпускник получит возможность научиться:</w:t>
      </w:r>
    </w:p>
    <w:p w:rsidR="00A56903" w:rsidRPr="006D57E4" w:rsidRDefault="00A56903">
      <w:pPr>
        <w:widowControl w:val="0"/>
        <w:autoSpaceDE w:val="0"/>
        <w:autoSpaceDN w:val="0"/>
        <w:adjustRightInd w:val="0"/>
        <w:spacing w:after="0" w:line="52" w:lineRule="exact"/>
        <w:rPr>
          <w:rFonts w:ascii="Times New Roman" w:hAnsi="Times New Roman"/>
          <w:sz w:val="24"/>
        </w:rPr>
      </w:pPr>
    </w:p>
    <w:p w:rsidR="00A56903" w:rsidRPr="006D57E4" w:rsidRDefault="001C17B6">
      <w:pPr>
        <w:widowControl w:val="0"/>
        <w:numPr>
          <w:ilvl w:val="0"/>
          <w:numId w:val="26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6D57E4">
        <w:rPr>
          <w:rFonts w:ascii="Times New Roman" w:hAnsi="Times New Roman"/>
          <w:i/>
          <w:iCs/>
          <w:lang w:val="ru-RU"/>
        </w:rPr>
        <w:t xml:space="preserve">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 </w:t>
      </w:r>
    </w:p>
    <w:p w:rsidR="00A56903" w:rsidRPr="006D57E4"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6D57E4" w:rsidRDefault="001C17B6">
      <w:pPr>
        <w:widowControl w:val="0"/>
        <w:numPr>
          <w:ilvl w:val="0"/>
          <w:numId w:val="26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6D57E4">
        <w:rPr>
          <w:rFonts w:ascii="Times New Roman" w:hAnsi="Times New Roman"/>
          <w:i/>
          <w:iCs/>
          <w:lang w:val="ru-RU"/>
        </w:rPr>
        <w:t xml:space="preserve">характеризовать исторические вехи развития отечественного спортивного движения, великих спортсменов, принесших славу российскому спорту; </w:t>
      </w:r>
    </w:p>
    <w:p w:rsidR="00A56903" w:rsidRPr="006D57E4"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6D57E4" w:rsidRDefault="001C17B6">
      <w:pPr>
        <w:widowControl w:val="0"/>
        <w:numPr>
          <w:ilvl w:val="0"/>
          <w:numId w:val="263"/>
        </w:numPr>
        <w:tabs>
          <w:tab w:val="clear" w:pos="720"/>
          <w:tab w:val="num" w:pos="360"/>
        </w:tabs>
        <w:overflowPunct w:val="0"/>
        <w:autoSpaceDE w:val="0"/>
        <w:autoSpaceDN w:val="0"/>
        <w:adjustRightInd w:val="0"/>
        <w:spacing w:after="0" w:line="239" w:lineRule="auto"/>
        <w:ind w:left="360"/>
        <w:jc w:val="both"/>
        <w:rPr>
          <w:rFonts w:ascii="Times New Roman" w:hAnsi="Times New Roman"/>
          <w:vertAlign w:val="superscript"/>
          <w:lang w:val="ru-RU"/>
        </w:rPr>
      </w:pPr>
      <w:r w:rsidRPr="006D57E4">
        <w:rPr>
          <w:rFonts w:ascii="Times New Roman" w:hAnsi="Times New Roman"/>
          <w:i/>
          <w:iCs/>
          <w:lang w:val="ru-RU"/>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w:t>
      </w:r>
      <w:r w:rsidR="006D57E4" w:rsidRPr="006D57E4">
        <w:rPr>
          <w:rFonts w:ascii="Times New Roman" w:hAnsi="Times New Roman"/>
          <w:i/>
          <w:iCs/>
          <w:lang w:val="ru-RU"/>
        </w:rPr>
        <w:t xml:space="preserve"> качеств и основных сист</w:t>
      </w:r>
      <w:r w:rsidR="006D57E4" w:rsidRPr="006D57E4">
        <w:rPr>
          <w:rFonts w:ascii="Times New Roman" w:hAnsi="Times New Roman"/>
          <w:i/>
          <w:iCs/>
          <w:lang w:val="ru-RU"/>
        </w:rPr>
        <w:lastRenderedPageBreak/>
        <w:t>ем орга</w:t>
      </w:r>
      <w:r w:rsidRPr="006D57E4">
        <w:rPr>
          <w:rFonts w:ascii="Times New Roman" w:hAnsi="Times New Roman"/>
          <w:i/>
          <w:iCs/>
          <w:lang w:val="ru-RU"/>
        </w:rPr>
        <w:t xml:space="preserve">низма; </w: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932310">
      <w:pPr>
        <w:widowControl w:val="0"/>
        <w:autoSpaceDE w:val="0"/>
        <w:autoSpaceDN w:val="0"/>
        <w:adjustRightInd w:val="0"/>
        <w:spacing w:after="0" w:line="255" w:lineRule="exact"/>
        <w:rPr>
          <w:rFonts w:ascii="Times New Roman" w:hAnsi="Times New Roman"/>
          <w:lang w:val="ru-RU"/>
        </w:rPr>
      </w:pPr>
      <w:r w:rsidRPr="00932310">
        <w:rPr>
          <w:rFonts w:ascii="Times New Roman" w:hAnsi="Times New Roman"/>
          <w:noProof/>
        </w:rPr>
        <w:pict>
          <v:shape id="_x0000_s1327" type="#_x0000_t75" style="position:absolute;margin-left:-1.4pt;margin-top:3.45pt;width:490.3pt;height:3pt;z-index:-332" o:allowincell="f">
            <v:imagedata r:id="rId10" o:title=""/>
          </v:shape>
        </w:pict>
      </w:r>
      <w:r w:rsidRPr="00932310">
        <w:rPr>
          <w:rFonts w:ascii="Times New Roman" w:hAnsi="Times New Roman"/>
          <w:noProof/>
        </w:rPr>
        <w:lastRenderedPageBreak/>
        <w:pict>
          <v:shape id="_x0000_s1328" type="#_x0000_t75" style="position:absolute;margin-left:-1.4pt;margin-top:3.45pt;width:490.3pt;height:.7pt;z-index:-331"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73" w:name="page149"/>
      <w:bookmarkEnd w:id="73"/>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вести дневник по физкультурной деятельности, включать в него оформление планов проведения самостоятельных занятий с физическими упражнениями ра</w:t>
      </w:r>
      <w:r w:rsidR="006D57E4">
        <w:rPr>
          <w:rFonts w:ascii="Times New Roman" w:hAnsi="Times New Roman"/>
          <w:i/>
          <w:iCs/>
          <w:sz w:val="24"/>
          <w:lang w:val="ru-RU"/>
        </w:rPr>
        <w:t>зной функциональной направленно</w:t>
      </w:r>
      <w:r w:rsidRPr="006D57E4">
        <w:rPr>
          <w:rFonts w:ascii="Times New Roman" w:hAnsi="Times New Roman"/>
          <w:i/>
          <w:iCs/>
          <w:sz w:val="24"/>
          <w:lang w:val="ru-RU"/>
        </w:rPr>
        <w:t xml:space="preserve">сти, данные контроля динамики индивидуального физического развития и физической подготов-ленности; </w:t>
      </w:r>
    </w:p>
    <w:p w:rsidR="00A56903" w:rsidRPr="006D57E4"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i/>
          <w:iCs/>
          <w:sz w:val="24"/>
          <w:lang w:val="ru-RU"/>
        </w:rPr>
        <w:t xml:space="preserve">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проводить восстановительные мероприятия с использованием </w:t>
      </w:r>
      <w:r w:rsidR="006D57E4">
        <w:rPr>
          <w:rFonts w:ascii="Times New Roman" w:hAnsi="Times New Roman"/>
          <w:i/>
          <w:iCs/>
          <w:sz w:val="24"/>
          <w:lang w:val="ru-RU"/>
        </w:rPr>
        <w:t>банных процедур и сеансов оздор</w:t>
      </w:r>
      <w:r w:rsidRPr="006D57E4">
        <w:rPr>
          <w:rFonts w:ascii="Times New Roman" w:hAnsi="Times New Roman"/>
          <w:i/>
          <w:iCs/>
          <w:sz w:val="24"/>
          <w:lang w:val="ru-RU"/>
        </w:rPr>
        <w:t xml:space="preserve">-вительного массажа;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выполнять комплексы упражнений лечебной физической культуры с учетом имеющихся индивиду-альных отклонений в показателях здоровья;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i/>
          <w:iCs/>
          <w:sz w:val="24"/>
          <w:lang w:val="ru-RU"/>
        </w:rPr>
        <w:t xml:space="preserve">преодолевать естественные и искусственные препятствия с помощью разнообразных способов лазания, прыжков и бега;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осуществлять судейство по одному из осваиваемых видов спорта;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i/>
          <w:iCs/>
          <w:sz w:val="24"/>
          <w:lang w:val="ru-RU"/>
        </w:rPr>
        <w:t xml:space="preserve">выполнять тестовые нормативы Всероссийского физкультурно-спортивного комплекса «Готов к труду и обороне»;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выполнять технико-тактические действия национальных видов спорта; </w:t>
      </w:r>
    </w:p>
    <w:p w:rsidR="00A56903" w:rsidRPr="006D57E4"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6D57E4" w:rsidRDefault="001C17B6">
      <w:pPr>
        <w:widowControl w:val="0"/>
        <w:numPr>
          <w:ilvl w:val="0"/>
          <w:numId w:val="264"/>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проплывать учебную дистанцию вольным стилем. </w:t>
      </w:r>
    </w:p>
    <w:p w:rsidR="00A56903" w:rsidRPr="006D57E4" w:rsidRDefault="00A56903">
      <w:pPr>
        <w:widowControl w:val="0"/>
        <w:autoSpaceDE w:val="0"/>
        <w:autoSpaceDN w:val="0"/>
        <w:adjustRightInd w:val="0"/>
        <w:spacing w:after="0" w:line="256" w:lineRule="exact"/>
        <w:rPr>
          <w:rFonts w:ascii="Times New Roman" w:hAnsi="Times New Roman"/>
          <w:sz w:val="24"/>
          <w:lang w:val="ru-RU"/>
        </w:rPr>
      </w:pPr>
    </w:p>
    <w:p w:rsidR="00A56903" w:rsidRPr="006D57E4" w:rsidRDefault="001C17B6" w:rsidP="006D57E4">
      <w:pPr>
        <w:widowControl w:val="0"/>
        <w:autoSpaceDE w:val="0"/>
        <w:autoSpaceDN w:val="0"/>
        <w:adjustRightInd w:val="0"/>
        <w:spacing w:after="0" w:line="240" w:lineRule="auto"/>
        <w:rPr>
          <w:rFonts w:ascii="Times New Roman" w:hAnsi="Times New Roman"/>
          <w:sz w:val="24"/>
          <w:lang w:val="ru-RU"/>
        </w:rPr>
      </w:pPr>
      <w:r w:rsidRPr="006D57E4">
        <w:rPr>
          <w:rFonts w:ascii="Times New Roman" w:hAnsi="Times New Roman"/>
          <w:b/>
          <w:bCs/>
          <w:sz w:val="24"/>
          <w:lang w:val="ru-RU"/>
        </w:rPr>
        <w:t>1.2.5.16.  Основы безопасности жизнедеятельности</w:t>
      </w:r>
    </w:p>
    <w:p w:rsidR="00A56903" w:rsidRPr="006D57E4" w:rsidRDefault="00A56903">
      <w:pPr>
        <w:widowControl w:val="0"/>
        <w:autoSpaceDE w:val="0"/>
        <w:autoSpaceDN w:val="0"/>
        <w:adjustRightInd w:val="0"/>
        <w:spacing w:after="0" w:line="1" w:lineRule="exact"/>
        <w:rPr>
          <w:rFonts w:ascii="Times New Roman" w:hAnsi="Times New Roman"/>
          <w:sz w:val="24"/>
          <w:lang w:val="ru-RU"/>
        </w:rPr>
      </w:pPr>
    </w:p>
    <w:p w:rsidR="00A56903" w:rsidRPr="006D57E4" w:rsidRDefault="001C17B6">
      <w:pPr>
        <w:widowControl w:val="0"/>
        <w:autoSpaceDE w:val="0"/>
        <w:autoSpaceDN w:val="0"/>
        <w:adjustRightInd w:val="0"/>
        <w:spacing w:after="0" w:line="240" w:lineRule="auto"/>
        <w:ind w:left="700"/>
        <w:rPr>
          <w:rFonts w:ascii="Times New Roman" w:hAnsi="Times New Roman"/>
          <w:sz w:val="24"/>
          <w:lang w:val="ru-RU"/>
        </w:rPr>
      </w:pPr>
      <w:r w:rsidRPr="006D57E4">
        <w:rPr>
          <w:rFonts w:ascii="Times New Roman" w:hAnsi="Times New Roman"/>
          <w:b/>
          <w:bCs/>
          <w:sz w:val="24"/>
          <w:lang w:val="ru-RU"/>
        </w:rPr>
        <w:t>Выпускник научится:</w:t>
      </w: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и характеризовать условия экологической безопасности;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использовать знания о предельно допустимых концентрациях вредных веществ в атмосфере, воде и почве; </w:t>
      </w:r>
    </w:p>
    <w:p w:rsidR="00A56903" w:rsidRPr="006D57E4" w:rsidRDefault="00A56903">
      <w:pPr>
        <w:widowControl w:val="0"/>
        <w:autoSpaceDE w:val="0"/>
        <w:autoSpaceDN w:val="0"/>
        <w:adjustRightInd w:val="0"/>
        <w:spacing w:after="0" w:line="7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использовать знания о способах контроля качества окружающей</w:t>
      </w:r>
      <w:r w:rsidR="006D57E4">
        <w:rPr>
          <w:rFonts w:ascii="Times New Roman" w:hAnsi="Times New Roman"/>
          <w:sz w:val="24"/>
          <w:lang w:val="ru-RU"/>
        </w:rPr>
        <w:t xml:space="preserve"> среды и продуктов питания с ис</w:t>
      </w:r>
      <w:r w:rsidRPr="006D57E4">
        <w:rPr>
          <w:rFonts w:ascii="Times New Roman" w:hAnsi="Times New Roman"/>
          <w:sz w:val="24"/>
          <w:lang w:val="ru-RU"/>
        </w:rPr>
        <w:t xml:space="preserve">пользованием бытовых приборов;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классифицировать и характеризовать причины и последствия опасны</w:t>
      </w:r>
      <w:r w:rsidR="006D57E4">
        <w:rPr>
          <w:rFonts w:ascii="Times New Roman" w:hAnsi="Times New Roman"/>
          <w:sz w:val="24"/>
          <w:lang w:val="ru-RU"/>
        </w:rPr>
        <w:t>х ситуаций при использова</w:t>
      </w:r>
      <w:r w:rsidRPr="006D57E4">
        <w:rPr>
          <w:rFonts w:ascii="Times New Roman" w:hAnsi="Times New Roman"/>
          <w:sz w:val="24"/>
          <w:lang w:val="ru-RU"/>
        </w:rPr>
        <w:t xml:space="preserve">нии бытовых приборов контроля качества окружающей среды и продуктов питания;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использовать бытовые приборы контроля качества окружающей среды и продуктов пи-тания;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6D57E4">
        <w:rPr>
          <w:rFonts w:ascii="Times New Roman" w:hAnsi="Times New Roman"/>
          <w:sz w:val="24"/>
        </w:rPr>
        <w:t xml:space="preserve">безопасно использовать бытовые приборы;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использовать средства бытовой химии;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безопасно использовать средства коммуникации;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и характеризовать опасные ситуации криминогенного характера;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предвидеть причины возникновения возможных опасных ситуаций криминогенного характера;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вести и применять способы самозащиты в криминогенной ситуации на улице;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вести и применять способы самозащиты в криминогенной ситуации в подъезде;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вести и применять способы самозащиты в криминогенной ситуации в лифте;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вести и применять способы самозащиты в криминогенной ситуации в квартире;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вести и применять способы самозащиты при карманной краже;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вести и применять способы самозащиты при попытке мошенничества;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ситуацию дорожного движения;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ситуацию и безопасно действовать при пожаре;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использовать средства индивидуальной защиты при пожаре;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применять первичные средства пожаротушения;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соблюдать правила безопасности дорожного движения пешехода;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соблюдать правила безопасности дорожного движения велосипедиста;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соблюдать правила безопасности дорожного движения пассажира транспортного средства;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и характеризовать причины и последствия опасных ситуаций на воде;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ситуацию и безопасно вести у воды и на воде;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использовать средства и способы само- и взаимопомощи на воде; </w:t>
      </w:r>
    </w:p>
    <w:p w:rsidR="00A56903" w:rsidRPr="006D57E4"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и характеризовать причины и последствия опасных ситуаций в туристических походах;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6D57E4">
        <w:rPr>
          <w:rFonts w:ascii="Times New Roman" w:hAnsi="Times New Roman"/>
          <w:sz w:val="24"/>
        </w:rPr>
        <w:t xml:space="preserve">готовиться к туристическим походам;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6D57E4" w:rsidRDefault="001C17B6">
      <w:pPr>
        <w:widowControl w:val="0"/>
        <w:numPr>
          <w:ilvl w:val="0"/>
          <w:numId w:val="26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ситуацию и безопасно вести в туристических походах;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331" type="#_x0000_t75" style="position:absolute;margin-left:-1.4pt;margin-top:24.6pt;width:490.3pt;height:3pt;z-index:-330" o:allowincell="f">
            <v:imagedata r:id="rId10" o:title=""/>
          </v:shape>
        </w:pict>
      </w:r>
      <w:r w:rsidRPr="00932310">
        <w:rPr>
          <w:rFonts w:ascii="Times New Roman" w:hAnsi="Times New Roman"/>
          <w:noProof/>
        </w:rPr>
        <w:pict>
          <v:shape id="_x0000_s1332" type="#_x0000_t75" style="position:absolute;margin-left:-1.4pt;margin-top:28.3pt;width:490.3pt;height:.7pt;z-index:-329" o:allowincell="f">
            <v:imagedata r:id="rId9" o:title=""/>
          </v:shape>
        </w:pict>
      </w:r>
    </w:p>
    <w:p w:rsidR="00A56903" w:rsidRPr="00BA20D5" w:rsidRDefault="00A56903">
      <w:pPr>
        <w:widowControl w:val="0"/>
        <w:autoSpaceDE w:val="0"/>
        <w:autoSpaceDN w:val="0"/>
        <w:adjustRightInd w:val="0"/>
        <w:spacing w:after="0" w:line="399"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74" w:name="page151"/>
      <w:bookmarkEnd w:id="74"/>
      <w:r w:rsidRPr="006D57E4">
        <w:rPr>
          <w:rFonts w:ascii="Times New Roman" w:hAnsi="Times New Roman"/>
          <w:sz w:val="24"/>
          <w:lang w:val="ru-RU"/>
        </w:rPr>
        <w:t xml:space="preserve">адекватно оценивать ситуацию и ориентироваться на местности;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добывать и поддерживать огонь в автономных условиях;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добывать и очищать воду в автономных условиях; </w:t>
      </w:r>
    </w:p>
    <w:p w:rsidR="00A56903" w:rsidRPr="006D57E4"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добывать и готовить пищу в автономных условиях; сооружать (обустраивать) временное жилище в автономных условиях;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подавать сигналы бедствия и отвечать на них;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характеризовать причины и последствия чрезвычайных ситуац</w:t>
      </w:r>
      <w:r w:rsidR="006D57E4">
        <w:rPr>
          <w:rFonts w:ascii="Times New Roman" w:hAnsi="Times New Roman"/>
          <w:sz w:val="24"/>
          <w:lang w:val="ru-RU"/>
        </w:rPr>
        <w:t>ий природного характера для лич</w:t>
      </w:r>
      <w:r w:rsidRPr="006D57E4">
        <w:rPr>
          <w:rFonts w:ascii="Times New Roman" w:hAnsi="Times New Roman"/>
          <w:sz w:val="24"/>
          <w:lang w:val="ru-RU"/>
        </w:rPr>
        <w:t xml:space="preserve">ности, общества и государства;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sz w:val="24"/>
          <w:lang w:val="ru-RU"/>
        </w:rPr>
        <w:t>предвидеть опасности и правильно действовать в случае чрез</w:t>
      </w:r>
      <w:r w:rsidR="006D57E4">
        <w:rPr>
          <w:rFonts w:ascii="Times New Roman" w:hAnsi="Times New Roman"/>
          <w:sz w:val="24"/>
          <w:lang w:val="ru-RU"/>
        </w:rPr>
        <w:t>вычайных ситуаций природного ха</w:t>
      </w:r>
      <w:r w:rsidRPr="006D57E4">
        <w:rPr>
          <w:rFonts w:ascii="Times New Roman" w:hAnsi="Times New Roman"/>
          <w:sz w:val="24"/>
          <w:lang w:val="ru-RU"/>
        </w:rPr>
        <w:t xml:space="preserve">рактера; </w:t>
      </w:r>
    </w:p>
    <w:p w:rsidR="00A56903" w:rsidRPr="006D57E4" w:rsidRDefault="00A56903">
      <w:pPr>
        <w:widowControl w:val="0"/>
        <w:autoSpaceDE w:val="0"/>
        <w:autoSpaceDN w:val="0"/>
        <w:adjustRightInd w:val="0"/>
        <w:spacing w:after="0" w:line="73"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sz w:val="24"/>
          <w:lang w:val="ru-RU"/>
        </w:rPr>
        <w:t>классифицировать мероприятия по защите населения от чрез</w:t>
      </w:r>
      <w:r w:rsidR="006D57E4">
        <w:rPr>
          <w:rFonts w:ascii="Times New Roman" w:hAnsi="Times New Roman"/>
          <w:sz w:val="24"/>
          <w:lang w:val="ru-RU"/>
        </w:rPr>
        <w:t>вычайных ситуаций природного ха</w:t>
      </w:r>
      <w:r w:rsidRPr="006D57E4">
        <w:rPr>
          <w:rFonts w:ascii="Times New Roman" w:hAnsi="Times New Roman"/>
          <w:sz w:val="24"/>
          <w:lang w:val="ru-RU"/>
        </w:rPr>
        <w:t xml:space="preserve">рактера;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использовать средства индивидуальной защиты;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характеризовать причины и последствия чрезвычайных ситуаций</w:t>
      </w:r>
      <w:r w:rsidR="006D57E4">
        <w:rPr>
          <w:rFonts w:ascii="Times New Roman" w:hAnsi="Times New Roman"/>
          <w:sz w:val="24"/>
          <w:lang w:val="ru-RU"/>
        </w:rPr>
        <w:t xml:space="preserve"> техногенного характера для лич</w:t>
      </w:r>
      <w:r w:rsidRPr="006D57E4">
        <w:rPr>
          <w:rFonts w:ascii="Times New Roman" w:hAnsi="Times New Roman"/>
          <w:sz w:val="24"/>
          <w:lang w:val="ru-RU"/>
        </w:rPr>
        <w:t xml:space="preserve">ности, общества и государства;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233" w:lineRule="auto"/>
        <w:ind w:left="360"/>
        <w:jc w:val="both"/>
        <w:rPr>
          <w:rFonts w:ascii="Times New Roman" w:hAnsi="Times New Roman"/>
          <w:sz w:val="24"/>
          <w:vertAlign w:val="superscript"/>
          <w:lang w:val="ru-RU"/>
        </w:rPr>
      </w:pPr>
      <w:r w:rsidRPr="006D57E4">
        <w:rPr>
          <w:rFonts w:ascii="Times New Roman" w:hAnsi="Times New Roman"/>
          <w:sz w:val="24"/>
          <w:lang w:val="ru-RU"/>
        </w:rPr>
        <w:t>предвидеть опасности и правильно действовать в чрезвычайных</w:t>
      </w:r>
      <w:r w:rsidR="006D57E4">
        <w:rPr>
          <w:rFonts w:ascii="Times New Roman" w:hAnsi="Times New Roman"/>
          <w:sz w:val="24"/>
          <w:lang w:val="ru-RU"/>
        </w:rPr>
        <w:t xml:space="preserve"> ситуациях техногенного характе</w:t>
      </w:r>
      <w:r w:rsidRPr="006D57E4">
        <w:rPr>
          <w:rFonts w:ascii="Times New Roman" w:hAnsi="Times New Roman"/>
          <w:sz w:val="24"/>
          <w:lang w:val="ru-RU"/>
        </w:rPr>
        <w:t xml:space="preserve">ра;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sz w:val="24"/>
          <w:lang w:val="ru-RU"/>
        </w:rPr>
        <w:t>классифицировать мероприятия по защите населения от чрезвы</w:t>
      </w:r>
      <w:r w:rsidR="006D57E4">
        <w:rPr>
          <w:rFonts w:ascii="Times New Roman" w:hAnsi="Times New Roman"/>
          <w:sz w:val="24"/>
          <w:lang w:val="ru-RU"/>
        </w:rPr>
        <w:t>чайных ситуаций техногенного ха</w:t>
      </w:r>
      <w:r w:rsidRPr="006D57E4">
        <w:rPr>
          <w:rFonts w:ascii="Times New Roman" w:hAnsi="Times New Roman"/>
          <w:sz w:val="24"/>
          <w:lang w:val="ru-RU"/>
        </w:rPr>
        <w:t xml:space="preserve">рактера;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действовать по сигналу «Внимание всем!»;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безопасно использовать средства индивидуальной и коллективной защиты;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6D57E4">
        <w:rPr>
          <w:rFonts w:ascii="Times New Roman" w:hAnsi="Times New Roman"/>
          <w:sz w:val="24"/>
          <w:lang w:val="ru-RU"/>
        </w:rPr>
        <w:t>комплектовать минимально необходимый набор вещей (докумен</w:t>
      </w:r>
      <w:r w:rsidR="006D57E4">
        <w:rPr>
          <w:rFonts w:ascii="Times New Roman" w:hAnsi="Times New Roman"/>
          <w:sz w:val="24"/>
          <w:lang w:val="ru-RU"/>
        </w:rPr>
        <w:t>тов, продуктов) в случае эвакуа</w:t>
      </w:r>
      <w:r w:rsidRPr="006D57E4">
        <w:rPr>
          <w:rFonts w:ascii="Times New Roman" w:hAnsi="Times New Roman"/>
          <w:sz w:val="24"/>
          <w:lang w:val="ru-RU"/>
        </w:rPr>
        <w:t xml:space="preserve">ции;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и характеризовать явления терроризма, экстремизма, наркотизма и последствия данных явлений для личности, общества и государства;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мероприятия по защите населения от терроризма, экстремизма, наркотизма;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ситуацию и безопасно действовать при обнаружении неизвестного предмета, возможной угрозе взрыва (при взрыве) взрывного устройства;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классифицировать и характеризовать основные положения зако</w:t>
      </w:r>
      <w:r w:rsidR="006D57E4">
        <w:rPr>
          <w:rFonts w:ascii="Times New Roman" w:hAnsi="Times New Roman"/>
          <w:sz w:val="24"/>
          <w:lang w:val="ru-RU"/>
        </w:rPr>
        <w:t>нодательных актов, регламентиру</w:t>
      </w:r>
      <w:r w:rsidRPr="006D57E4">
        <w:rPr>
          <w:rFonts w:ascii="Times New Roman" w:hAnsi="Times New Roman"/>
          <w:sz w:val="24"/>
          <w:lang w:val="ru-RU"/>
        </w:rPr>
        <w:t xml:space="preserve">ющих ответственность несовершеннолетних за правонарушения;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и характеризовать опасные ситуации в местах большого скопления людей;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предвидеть причины возникновения возможных опасных ситуаций в местах большого скопления людей;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ситуацию и безопасно действовать в местах массового скопления людей;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оповещать (вызывать) экстренные службы при чрезвычайной ситуации; </w:t>
      </w:r>
    </w:p>
    <w:p w:rsidR="00A56903" w:rsidRPr="006D57E4"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характеризовать безопасный и здоровый образ жизни, его составляющие и значение для личности, общества и государства;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мероприятия и факторы, укрепляющие и разрушающие здоровье;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планировать профилактические мероприятия по сохранению и укреплению своего здоровья;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адекватно оценивать нагрузку и профилактические занятия по укреплению здоровья;планировать распорядок дня с учетом нагрузок;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выявлять мероприятия и факторы, потенциально опасные для здоровья;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безопасно использовать ресурсы интернета;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анализировать состояние своего здоровья;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определять состояния оказания неотложной помощи;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использовать алгоритм действий по оказанию первой помощи;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классифицировать средства оказания первой помощи;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наружном и внутреннем кровотечении;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извлекать инородное тело из верхних дыхательных путей;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ушибах;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растяжениях;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оказывать первую помощь при вывихах</w:t>
      </w:r>
      <w:r w:rsidRPr="006D57E4">
        <w:rPr>
          <w:rFonts w:ascii="Times New Roman" w:hAnsi="Times New Roman"/>
          <w:sz w:val="24"/>
          <w:lang w:val="ru-RU"/>
        </w:rPr>
        <w:lastRenderedPageBreak/>
        <w:t xml:space="preserve">;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335" type="#_x0000_t75" style="position:absolute;margin-left:-1.4pt;margin-top:24.6pt;width:490.3pt;height:3pt;z-index:-328" o:allowincell="f">
            <v:imagedata r:id="rId10" o:title=""/>
          </v:shape>
        </w:pict>
      </w:r>
      <w:r w:rsidRPr="00932310">
        <w:rPr>
          <w:rFonts w:ascii="Times New Roman" w:hAnsi="Times New Roman"/>
          <w:noProof/>
        </w:rPr>
        <w:pict>
          <v:shape id="_x0000_s1336" type="#_x0000_t75" style="position:absolute;margin-left:-1.4pt;margin-top:28.3pt;width:490.3pt;height:.7pt;z-index:-327" o:allowincell="f">
            <v:imagedata r:id="rId9" o:title=""/>
          </v:shape>
        </w:pict>
      </w:r>
    </w:p>
    <w:p w:rsidR="00A56903" w:rsidRPr="00BA20D5" w:rsidRDefault="00A56903">
      <w:pPr>
        <w:widowControl w:val="0"/>
        <w:autoSpaceDE w:val="0"/>
        <w:autoSpaceDN w:val="0"/>
        <w:adjustRightInd w:val="0"/>
        <w:spacing w:after="0" w:line="399"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6D57E4" w:rsidRDefault="001C17B6">
      <w:pPr>
        <w:widowControl w:val="0"/>
        <w:numPr>
          <w:ilvl w:val="0"/>
          <w:numId w:val="267"/>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bookmarkStart w:id="75" w:name="page153"/>
      <w:bookmarkEnd w:id="75"/>
      <w:r w:rsidRPr="006D57E4">
        <w:rPr>
          <w:rFonts w:ascii="Times New Roman" w:hAnsi="Times New Roman"/>
          <w:sz w:val="24"/>
          <w:lang w:val="ru-RU"/>
        </w:rPr>
        <w:t xml:space="preserve">оказывать первую помощь при переломах;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ожогах;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отморожениях и общем переохлаждении; </w:t>
      </w: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отравлениях; </w:t>
      </w:r>
    </w:p>
    <w:p w:rsidR="00A56903" w:rsidRPr="006D57E4"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тепловом (солнечном) ударе;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оказывать первую помощь при укусе насекомых и змей. </w:t>
      </w:r>
    </w:p>
    <w:p w:rsidR="00A56903" w:rsidRPr="006D57E4"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6D57E4" w:rsidRDefault="001C17B6">
      <w:pPr>
        <w:widowControl w:val="0"/>
        <w:overflowPunct w:val="0"/>
        <w:autoSpaceDE w:val="0"/>
        <w:autoSpaceDN w:val="0"/>
        <w:adjustRightInd w:val="0"/>
        <w:spacing w:after="0" w:line="221" w:lineRule="auto"/>
        <w:ind w:left="700"/>
        <w:jc w:val="both"/>
        <w:rPr>
          <w:rFonts w:ascii="Times New Roman" w:hAnsi="Times New Roman"/>
          <w:sz w:val="24"/>
          <w:vertAlign w:val="superscript"/>
        </w:rPr>
      </w:pPr>
      <w:r w:rsidRPr="006D57E4">
        <w:rPr>
          <w:rFonts w:ascii="Times New Roman" w:hAnsi="Times New Roman"/>
          <w:b/>
          <w:bCs/>
          <w:sz w:val="24"/>
        </w:rPr>
        <w:t xml:space="preserve">Выпускник получит возможность научиться: </w:t>
      </w: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6"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безопасно использовать средства индивидуальной защиты велосипедиста; </w:t>
      </w:r>
    </w:p>
    <w:p w:rsidR="00A56903" w:rsidRPr="006D57E4"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классифицировать и характеризовать причины и последствия опасных ситуаций в туристи</w:t>
      </w:r>
      <w:r w:rsidR="006D57E4">
        <w:rPr>
          <w:rFonts w:ascii="Times New Roman" w:hAnsi="Times New Roman"/>
          <w:i/>
          <w:iCs/>
          <w:sz w:val="24"/>
          <w:lang w:val="ru-RU"/>
        </w:rPr>
        <w:t>че</w:t>
      </w:r>
      <w:r w:rsidRPr="006D57E4">
        <w:rPr>
          <w:rFonts w:ascii="Times New Roman" w:hAnsi="Times New Roman"/>
          <w:i/>
          <w:iCs/>
          <w:sz w:val="24"/>
          <w:lang w:val="ru-RU"/>
        </w:rPr>
        <w:t xml:space="preserve">ских поездках;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6D57E4">
        <w:rPr>
          <w:rFonts w:ascii="Times New Roman" w:hAnsi="Times New Roman"/>
          <w:i/>
          <w:iCs/>
          <w:sz w:val="24"/>
        </w:rPr>
        <w:t xml:space="preserve">готовиться к туристическим поездкам;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адекватно оценивать ситуацию и безопасно вести в туристических поездках;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анализировать последствия возможных опасных ситуаций в местах большого скопления людей;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анализировать последствия возможных опасных ситуаций криминогенного характера;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безопасно вести и применять права покупателя;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анализировать последствия проявления терроризма, экстремизма, наркотизма;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предвидеть пути и средства возможного вовлечения в террористическую, экстремистскую и наркотическую деятельность;анализировать влияние вредных привычек и факторов и на состоя-ние своего здоровья; </w:t>
      </w: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характеризовать роль семьи в жизни личности и общества и ее влияние на здоровье человека;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классифицировать и характеризовать основные положенияз</w:t>
      </w:r>
      <w:r w:rsidR="006D57E4">
        <w:rPr>
          <w:rFonts w:ascii="Times New Roman" w:hAnsi="Times New Roman"/>
          <w:i/>
          <w:iCs/>
          <w:sz w:val="24"/>
          <w:lang w:val="ru-RU"/>
        </w:rPr>
        <w:t>аконодательных актов, регулирую</w:t>
      </w:r>
      <w:r w:rsidRPr="006D57E4">
        <w:rPr>
          <w:rFonts w:ascii="Times New Roman" w:hAnsi="Times New Roman"/>
          <w:i/>
          <w:iCs/>
          <w:sz w:val="24"/>
          <w:lang w:val="ru-RU"/>
        </w:rPr>
        <w:t xml:space="preserve">щих права и обязанности супругов, и защищающих права ребенка;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w:t>
      </w:r>
      <w:r w:rsidR="006D57E4">
        <w:rPr>
          <w:rFonts w:ascii="Times New Roman" w:hAnsi="Times New Roman"/>
          <w:i/>
          <w:iCs/>
          <w:sz w:val="24"/>
          <w:lang w:val="ru-RU"/>
        </w:rPr>
        <w:t>еменной культуры без</w:t>
      </w:r>
      <w:r w:rsidRPr="006D57E4">
        <w:rPr>
          <w:rFonts w:ascii="Times New Roman" w:hAnsi="Times New Roman"/>
          <w:i/>
          <w:iCs/>
          <w:sz w:val="24"/>
          <w:lang w:val="ru-RU"/>
        </w:rPr>
        <w:t xml:space="preserve">опасности жизнедеятельности;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классифицировать основные правовые аспекты оказания первой помощи;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оказывать первую помощь при не инфекционных заболеваниях;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оказывать первую помощь при инфекционных заболеваниях;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оказывать первую помощь при остановке сердечной деятельности;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оказывать первую помощь при коме;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оказывать первую помощь при поражении электрическим током;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i/>
          <w:iCs/>
          <w:sz w:val="24"/>
          <w:lang w:val="ru-RU"/>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 xml:space="preserve">усваивать приемы действий в различных опасных и чрезвычайных ситуациях;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lang w:val="ru-RU"/>
        </w:rPr>
      </w:pPr>
      <w:r w:rsidRPr="006D57E4">
        <w:rPr>
          <w:rFonts w:ascii="Times New Roman" w:hAnsi="Times New Roman"/>
          <w:i/>
          <w:iCs/>
          <w:sz w:val="24"/>
          <w:lang w:val="ru-RU"/>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8"/>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i/>
          <w:iCs/>
          <w:sz w:val="24"/>
          <w:lang w:val="ru-RU"/>
        </w:rPr>
        <w:t>творчески решать моделируемые ситуации и практические за</w:t>
      </w:r>
      <w:r w:rsidR="006D57E4">
        <w:rPr>
          <w:rFonts w:ascii="Times New Roman" w:hAnsi="Times New Roman"/>
          <w:i/>
          <w:iCs/>
          <w:sz w:val="24"/>
          <w:lang w:val="ru-RU"/>
        </w:rPr>
        <w:t>дачи в области безопасности жиз</w:t>
      </w:r>
      <w:r w:rsidRPr="006D57E4">
        <w:rPr>
          <w:rFonts w:ascii="Times New Roman" w:hAnsi="Times New Roman"/>
          <w:i/>
          <w:iCs/>
          <w:sz w:val="24"/>
          <w:lang w:val="ru-RU"/>
        </w:rPr>
        <w:t xml:space="preserve">недеятельности. </w:t>
      </w:r>
    </w:p>
    <w:p w:rsidR="00A56903" w:rsidRPr="006D57E4" w:rsidRDefault="00A56903">
      <w:pPr>
        <w:widowControl w:val="0"/>
        <w:autoSpaceDE w:val="0"/>
        <w:autoSpaceDN w:val="0"/>
        <w:adjustRightInd w:val="0"/>
        <w:spacing w:after="0" w:line="310" w:lineRule="exact"/>
        <w:rPr>
          <w:rFonts w:ascii="Times New Roman" w:hAnsi="Times New Roman"/>
          <w:sz w:val="24"/>
          <w:lang w:val="ru-RU"/>
        </w:rPr>
      </w:pPr>
    </w:p>
    <w:p w:rsidR="00A56903" w:rsidRPr="006D57E4" w:rsidRDefault="001C17B6" w:rsidP="006D57E4">
      <w:pPr>
        <w:widowControl w:val="0"/>
        <w:autoSpaceDE w:val="0"/>
        <w:autoSpaceDN w:val="0"/>
        <w:adjustRightInd w:val="0"/>
        <w:spacing w:after="0" w:line="239" w:lineRule="auto"/>
        <w:rPr>
          <w:rFonts w:ascii="Times New Roman" w:hAnsi="Times New Roman"/>
          <w:sz w:val="24"/>
          <w:lang w:val="ru-RU"/>
        </w:rPr>
      </w:pPr>
      <w:r w:rsidRPr="006D57E4">
        <w:rPr>
          <w:rFonts w:ascii="Times New Roman" w:hAnsi="Times New Roman"/>
          <w:b/>
          <w:bCs/>
          <w:sz w:val="24"/>
          <w:lang w:val="ru-RU"/>
        </w:rPr>
        <w:t>1.2.5.17.  Татарский язык и татарская литература</w:t>
      </w:r>
    </w:p>
    <w:p w:rsidR="00A56903" w:rsidRPr="006D57E4" w:rsidRDefault="00A56903">
      <w:pPr>
        <w:widowControl w:val="0"/>
        <w:autoSpaceDE w:val="0"/>
        <w:autoSpaceDN w:val="0"/>
        <w:adjustRightInd w:val="0"/>
        <w:spacing w:after="0" w:line="51"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29" w:lineRule="auto"/>
        <w:ind w:right="20"/>
        <w:jc w:val="both"/>
        <w:rPr>
          <w:rFonts w:ascii="Times New Roman" w:hAnsi="Times New Roman"/>
          <w:sz w:val="24"/>
          <w:lang w:val="ru-RU"/>
        </w:rPr>
      </w:pPr>
      <w:r w:rsidRPr="006D57E4">
        <w:rPr>
          <w:rFonts w:ascii="Times New Roman" w:hAnsi="Times New Roman"/>
          <w:sz w:val="24"/>
          <w:lang w:val="ru-RU"/>
        </w:rPr>
        <w:t>Урта (тулы) гомуми белем бирү мәктәбендә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A56903" w:rsidRPr="006D57E4" w:rsidRDefault="00A56903">
      <w:pPr>
        <w:widowControl w:val="0"/>
        <w:autoSpaceDE w:val="0"/>
        <w:autoSpaceDN w:val="0"/>
        <w:adjustRightInd w:val="0"/>
        <w:spacing w:after="0" w:line="65"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13" w:lineRule="auto"/>
        <w:jc w:val="both"/>
        <w:rPr>
          <w:rFonts w:ascii="Times New Roman" w:hAnsi="Times New Roman"/>
          <w:sz w:val="24"/>
          <w:lang w:val="ru-RU"/>
        </w:rPr>
      </w:pPr>
      <w:r w:rsidRPr="006D57E4">
        <w:rPr>
          <w:rFonts w:ascii="Times New Roman" w:hAnsi="Times New Roman"/>
          <w:b/>
          <w:bCs/>
          <w:sz w:val="24"/>
          <w:lang w:val="ru-RU"/>
        </w:rPr>
        <w:t>Татар теленә өйрәтүнең программада күрсәтелгән күләмдә гомуми нәтиҗәләре түбәндәгеләрдән гыйбарәт:</w:t>
      </w:r>
    </w:p>
    <w:p w:rsidR="00A56903" w:rsidRPr="006D57E4" w:rsidRDefault="00A56903">
      <w:pPr>
        <w:widowControl w:val="0"/>
        <w:autoSpaceDE w:val="0"/>
        <w:autoSpaceDN w:val="0"/>
        <w:adjustRightInd w:val="0"/>
        <w:spacing w:after="0" w:line="51" w:lineRule="exact"/>
        <w:rPr>
          <w:rFonts w:ascii="Times New Roman" w:hAnsi="Times New Roman"/>
          <w:sz w:val="24"/>
          <w:lang w:val="ru-RU"/>
        </w:rPr>
      </w:pPr>
    </w:p>
    <w:p w:rsidR="00A56903" w:rsidRPr="006D57E4" w:rsidRDefault="001C17B6">
      <w:pPr>
        <w:widowControl w:val="0"/>
        <w:numPr>
          <w:ilvl w:val="0"/>
          <w:numId w:val="26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укучыларның коммуникатив компетенциясен (аралашу осталыгын) үстерү, ягъни, татар телендә сөйләшүчеләр белән телдән яки язмача аралашу күнекмәләре булдыру;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69"/>
        </w:numPr>
        <w:tabs>
          <w:tab w:val="clear" w:pos="720"/>
          <w:tab w:val="num" w:pos="360"/>
        </w:tabs>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 </w:t>
      </w:r>
    </w:p>
    <w:p w:rsidR="00A56903" w:rsidRPr="006D57E4"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339" type="#_x0000_t75" style="position:absolute;margin-left:-1.4pt;margin-top:37.35pt;width:490.3pt;height:3pt;z-index:-326" o:allowincell="f">
            <v:imagedata r:id="rId10" o:title=""/>
          </v:shape>
        </w:pict>
      </w:r>
      <w:r w:rsidRPr="00932310">
        <w:rPr>
          <w:rFonts w:ascii="Times New Roman" w:hAnsi="Times New Roman"/>
          <w:noProof/>
          <w:sz w:val="24"/>
        </w:rPr>
        <w:pict>
          <v:shape id="_x0000_s1340" type="#_x0000_t75" style="position:absolute;margin-left:-1.4pt;margin-top:41.1pt;width:490.3pt;height:.7pt;z-index:-325" o:allowincell="f">
            <v:imagedata r:id="rId9" o:title=""/>
          </v:shape>
        </w:pict>
      </w:r>
    </w:p>
    <w:p w:rsidR="00A56903" w:rsidRPr="006D57E4" w:rsidRDefault="00A56903">
      <w:pPr>
        <w:widowControl w:val="0"/>
        <w:autoSpaceDE w:val="0"/>
        <w:autoSpaceDN w:val="0"/>
        <w:adjustRightInd w:val="0"/>
        <w:spacing w:after="0" w:line="200" w:lineRule="exact"/>
        <w:rPr>
          <w:rFonts w:ascii="Times New Roman" w:hAnsi="Times New Roman"/>
          <w:sz w:val="24"/>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76" w:name="page155"/>
      <w:bookmarkEnd w:id="76"/>
    </w:p>
    <w:p w:rsidR="00A56903" w:rsidRPr="006D57E4" w:rsidRDefault="001C17B6">
      <w:pPr>
        <w:widowControl w:val="0"/>
        <w:numPr>
          <w:ilvl w:val="0"/>
          <w:numId w:val="27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“Татар теле” предметына 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 </w:t>
      </w:r>
    </w:p>
    <w:p w:rsidR="00A56903" w:rsidRPr="006D57E4" w:rsidRDefault="00A56903">
      <w:pPr>
        <w:widowControl w:val="0"/>
        <w:autoSpaceDE w:val="0"/>
        <w:autoSpaceDN w:val="0"/>
        <w:adjustRightInd w:val="0"/>
        <w:spacing w:after="0" w:line="6" w:lineRule="exact"/>
        <w:rPr>
          <w:rFonts w:ascii="Times New Roman" w:hAnsi="Times New Roman"/>
          <w:sz w:val="24"/>
          <w:lang w:val="ru-RU"/>
        </w:rPr>
      </w:pPr>
    </w:p>
    <w:p w:rsidR="00A56903" w:rsidRPr="006D57E4" w:rsidRDefault="001C17B6">
      <w:pPr>
        <w:widowControl w:val="0"/>
        <w:autoSpaceDE w:val="0"/>
        <w:autoSpaceDN w:val="0"/>
        <w:adjustRightInd w:val="0"/>
        <w:spacing w:after="0" w:line="240" w:lineRule="auto"/>
        <w:rPr>
          <w:rFonts w:ascii="Times New Roman" w:hAnsi="Times New Roman"/>
          <w:sz w:val="24"/>
          <w:lang w:val="ru-RU"/>
        </w:rPr>
      </w:pPr>
      <w:r w:rsidRPr="006D57E4">
        <w:rPr>
          <w:rFonts w:ascii="Times New Roman" w:hAnsi="Times New Roman"/>
          <w:b/>
          <w:bCs/>
          <w:sz w:val="24"/>
          <w:lang w:val="ru-RU"/>
        </w:rPr>
        <w:t>Укытуның шәхси нәтиҗәләре</w:t>
      </w:r>
    </w:p>
    <w:p w:rsidR="00A56903" w:rsidRPr="006D57E4" w:rsidRDefault="00A56903">
      <w:pPr>
        <w:widowControl w:val="0"/>
        <w:autoSpaceDE w:val="0"/>
        <w:autoSpaceDN w:val="0"/>
        <w:adjustRightInd w:val="0"/>
        <w:spacing w:after="0" w:line="48"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23" w:lineRule="auto"/>
        <w:jc w:val="both"/>
        <w:rPr>
          <w:rFonts w:ascii="Times New Roman" w:hAnsi="Times New Roman"/>
          <w:sz w:val="24"/>
          <w:lang w:val="ru-RU"/>
        </w:rPr>
      </w:pPr>
      <w:r w:rsidRPr="006D57E4">
        <w:rPr>
          <w:rFonts w:ascii="Times New Roman" w:hAnsi="Times New Roman"/>
          <w:sz w:val="24"/>
          <w:lang w:val="ru-RU"/>
        </w:rPr>
        <w:t>Гомуми белем бирү мәктәбен төгәлләгәндә, укучының үзенә һәм үзенең әйләнә-тирәсендәге ке-шеләргә, тормыштагы яшәеш проблемаларына карата түбәндәге шәхси кыйммәтләре формалашкан булуы күзаллана:</w:t>
      </w:r>
    </w:p>
    <w:p w:rsidR="00A56903" w:rsidRPr="006D57E4" w:rsidRDefault="00A56903">
      <w:pPr>
        <w:widowControl w:val="0"/>
        <w:autoSpaceDE w:val="0"/>
        <w:autoSpaceDN w:val="0"/>
        <w:adjustRightInd w:val="0"/>
        <w:spacing w:after="0" w:line="53" w:lineRule="exact"/>
        <w:rPr>
          <w:rFonts w:ascii="Times New Roman" w:hAnsi="Times New Roman"/>
          <w:sz w:val="24"/>
          <w:lang w:val="ru-RU"/>
        </w:rPr>
      </w:pPr>
    </w:p>
    <w:p w:rsidR="00A56903" w:rsidRPr="006D57E4" w:rsidRDefault="001C17B6">
      <w:pPr>
        <w:widowControl w:val="0"/>
        <w:numPr>
          <w:ilvl w:val="0"/>
          <w:numId w:val="27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шәхесара һәм мәдәниятара аралашуда татар теленә карата ихтирамлы караш булдыру һәм аны яхшы өйрәнү теләге тудыру;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7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әхлакый кагыйдәләрдә ориентлашу, аларны үтәүнең мәҗбүрилеген аңлау;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7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текстлардагы төрле тормыш ситуацияләренә һәм геройларның гамәлләренә гомүмкешелек норма-ларыннан чыгып бәя бирү;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6D57E4" w:rsidRDefault="001C17B6">
      <w:pPr>
        <w:widowControl w:val="0"/>
        <w:numPr>
          <w:ilvl w:val="0"/>
          <w:numId w:val="27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“гаилә”, “туган ил”, “мәрхәмәтлелек” төшенчәләрен кабул итү, “башкаларга карата түземлелек, кайгыртучанлык”, “кеше кадерен белү” кебек хисләр формалашу. </w:t>
      </w:r>
    </w:p>
    <w:p w:rsidR="00A56903" w:rsidRPr="006D57E4" w:rsidRDefault="00A56903">
      <w:pPr>
        <w:widowControl w:val="0"/>
        <w:autoSpaceDE w:val="0"/>
        <w:autoSpaceDN w:val="0"/>
        <w:adjustRightInd w:val="0"/>
        <w:spacing w:after="0" w:line="6" w:lineRule="exact"/>
        <w:rPr>
          <w:rFonts w:ascii="Times New Roman" w:hAnsi="Times New Roman"/>
          <w:sz w:val="24"/>
          <w:lang w:val="ru-RU"/>
        </w:rPr>
      </w:pPr>
    </w:p>
    <w:p w:rsidR="00A56903" w:rsidRPr="006D57E4" w:rsidRDefault="001C17B6">
      <w:pPr>
        <w:widowControl w:val="0"/>
        <w:autoSpaceDE w:val="0"/>
        <w:autoSpaceDN w:val="0"/>
        <w:adjustRightInd w:val="0"/>
        <w:spacing w:after="0" w:line="240" w:lineRule="auto"/>
        <w:rPr>
          <w:rFonts w:ascii="Times New Roman" w:hAnsi="Times New Roman"/>
          <w:sz w:val="24"/>
          <w:lang w:val="ru-RU"/>
        </w:rPr>
      </w:pPr>
      <w:r w:rsidRPr="006D57E4">
        <w:rPr>
          <w:rFonts w:ascii="Times New Roman" w:hAnsi="Times New Roman"/>
          <w:b/>
          <w:bCs/>
          <w:sz w:val="24"/>
          <w:lang w:val="ru-RU"/>
        </w:rPr>
        <w:t>Укытуның метапредмет нәтиҗәләре</w:t>
      </w:r>
    </w:p>
    <w:p w:rsidR="00A56903" w:rsidRPr="006D57E4" w:rsidRDefault="00A56903">
      <w:pPr>
        <w:widowControl w:val="0"/>
        <w:autoSpaceDE w:val="0"/>
        <w:autoSpaceDN w:val="0"/>
        <w:adjustRightInd w:val="0"/>
        <w:spacing w:after="0" w:line="50"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27" w:lineRule="auto"/>
        <w:jc w:val="both"/>
        <w:rPr>
          <w:rFonts w:ascii="Times New Roman" w:hAnsi="Times New Roman"/>
          <w:sz w:val="24"/>
          <w:lang w:val="ru-RU"/>
        </w:rPr>
      </w:pPr>
      <w:r w:rsidRPr="006D57E4">
        <w:rPr>
          <w:rFonts w:ascii="Times New Roman" w:hAnsi="Times New Roman"/>
          <w:sz w:val="24"/>
          <w:lang w:val="ru-RU"/>
        </w:rPr>
        <w:t>Урта белем бирү баскычында татар теле укыту, танып белү чарасы буларак, укучыларның фикер йөртү, интеллектуаль һәм иҗади сәләтләрен үстерүгә, шулай ук, реаль тормышта туган проблемалар-ны хәл итү өчен кирәк булган универсаль уку гамәлләрен (танып белү, регулятив, коммуникатив) формалаштыруга хезмәт итә.</w:t>
      </w:r>
    </w:p>
    <w:p w:rsidR="00A56903" w:rsidRPr="006D57E4" w:rsidRDefault="00A56903">
      <w:pPr>
        <w:widowControl w:val="0"/>
        <w:autoSpaceDE w:val="0"/>
        <w:autoSpaceDN w:val="0"/>
        <w:adjustRightInd w:val="0"/>
        <w:spacing w:after="0" w:line="5" w:lineRule="exact"/>
        <w:rPr>
          <w:rFonts w:ascii="Times New Roman" w:hAnsi="Times New Roman"/>
          <w:sz w:val="24"/>
          <w:lang w:val="ru-RU"/>
        </w:rPr>
      </w:pPr>
    </w:p>
    <w:p w:rsidR="00A56903" w:rsidRPr="006D57E4" w:rsidRDefault="001C17B6">
      <w:pPr>
        <w:widowControl w:val="0"/>
        <w:autoSpaceDE w:val="0"/>
        <w:autoSpaceDN w:val="0"/>
        <w:adjustRightInd w:val="0"/>
        <w:spacing w:after="0" w:line="240" w:lineRule="auto"/>
        <w:rPr>
          <w:rFonts w:ascii="Times New Roman" w:hAnsi="Times New Roman"/>
          <w:sz w:val="24"/>
          <w:lang w:val="ru-RU"/>
        </w:rPr>
      </w:pPr>
      <w:r w:rsidRPr="006D57E4">
        <w:rPr>
          <w:rFonts w:ascii="Times New Roman" w:hAnsi="Times New Roman"/>
          <w:b/>
          <w:bCs/>
          <w:sz w:val="24"/>
          <w:lang w:val="ru-RU"/>
        </w:rPr>
        <w:t>Укытуның метапредмет нәтиҗәләре</w:t>
      </w:r>
    </w:p>
    <w:p w:rsidR="00A56903" w:rsidRPr="006D57E4" w:rsidRDefault="00A56903">
      <w:pPr>
        <w:widowControl w:val="0"/>
        <w:autoSpaceDE w:val="0"/>
        <w:autoSpaceDN w:val="0"/>
        <w:adjustRightInd w:val="0"/>
        <w:spacing w:after="0" w:line="50"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23" w:lineRule="auto"/>
        <w:ind w:right="20"/>
        <w:jc w:val="both"/>
        <w:rPr>
          <w:rFonts w:ascii="Times New Roman" w:hAnsi="Times New Roman"/>
          <w:sz w:val="24"/>
          <w:lang w:val="ru-RU"/>
        </w:rPr>
      </w:pPr>
      <w:r w:rsidRPr="006D57E4">
        <w:rPr>
          <w:rFonts w:ascii="Times New Roman" w:hAnsi="Times New Roman"/>
          <w:sz w:val="24"/>
          <w:lang w:val="ru-RU"/>
        </w:rPr>
        <w:t>Татар теле укыту, танып белү чарасы буларак, укучыларның фикер йөртү, интеллектуаль һәм иҗади сәләтләрен үстерүгә, шулай ук, реаль тормышта туган проблемаларны хәл итү өчен кирәк булган уни-версаль уку гамәлләрен (танып белү, регулятив, коммуникатив) формалаштыруга хезмәт итә.</w:t>
      </w:r>
    </w:p>
    <w:p w:rsidR="00A56903" w:rsidRPr="006D57E4" w:rsidRDefault="00A56903">
      <w:pPr>
        <w:widowControl w:val="0"/>
        <w:autoSpaceDE w:val="0"/>
        <w:autoSpaceDN w:val="0"/>
        <w:adjustRightInd w:val="0"/>
        <w:spacing w:after="0" w:line="53"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31" w:lineRule="auto"/>
        <w:jc w:val="both"/>
        <w:rPr>
          <w:rFonts w:ascii="Times New Roman" w:hAnsi="Times New Roman"/>
          <w:sz w:val="24"/>
          <w:lang w:val="ru-RU"/>
        </w:rPr>
      </w:pPr>
      <w:r w:rsidRPr="006D57E4">
        <w:rPr>
          <w:rFonts w:ascii="Times New Roman" w:hAnsi="Times New Roman"/>
          <w:sz w:val="24"/>
          <w:lang w:val="ru-RU"/>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өйрәнә; укучыларда, компьютер яисә ИКТ нең башка чаралары белән эш иткәндә, сәламәтлеккә зыян китерми торган эш алымнарын куллана алу күнекмәләре формалаша.</w:t>
      </w:r>
    </w:p>
    <w:p w:rsidR="00A56903" w:rsidRPr="006D57E4" w:rsidRDefault="00A56903">
      <w:pPr>
        <w:widowControl w:val="0"/>
        <w:autoSpaceDE w:val="0"/>
        <w:autoSpaceDN w:val="0"/>
        <w:adjustRightInd w:val="0"/>
        <w:spacing w:after="0" w:line="7" w:lineRule="exact"/>
        <w:rPr>
          <w:rFonts w:ascii="Times New Roman" w:hAnsi="Times New Roman"/>
          <w:sz w:val="24"/>
          <w:lang w:val="ru-RU"/>
        </w:rPr>
      </w:pPr>
    </w:p>
    <w:p w:rsidR="00A56903" w:rsidRPr="006D57E4" w:rsidRDefault="001C17B6">
      <w:pPr>
        <w:widowControl w:val="0"/>
        <w:autoSpaceDE w:val="0"/>
        <w:autoSpaceDN w:val="0"/>
        <w:adjustRightInd w:val="0"/>
        <w:spacing w:after="0" w:line="239" w:lineRule="auto"/>
        <w:rPr>
          <w:rFonts w:ascii="Times New Roman" w:hAnsi="Times New Roman"/>
          <w:sz w:val="24"/>
        </w:rPr>
      </w:pPr>
      <w:r w:rsidRPr="006D57E4">
        <w:rPr>
          <w:rFonts w:ascii="Times New Roman" w:hAnsi="Times New Roman"/>
          <w:b/>
          <w:bCs/>
          <w:sz w:val="24"/>
        </w:rPr>
        <w:t>Танып белү нәтиҗәләре:</w:t>
      </w:r>
    </w:p>
    <w:p w:rsidR="00A56903" w:rsidRPr="006D57E4" w:rsidRDefault="00A56903">
      <w:pPr>
        <w:widowControl w:val="0"/>
        <w:autoSpaceDE w:val="0"/>
        <w:autoSpaceDN w:val="0"/>
        <w:adjustRightInd w:val="0"/>
        <w:spacing w:after="0" w:line="51" w:lineRule="exact"/>
        <w:rPr>
          <w:rFonts w:ascii="Times New Roman" w:hAnsi="Times New Roman"/>
          <w:sz w:val="24"/>
        </w:rPr>
      </w:pPr>
    </w:p>
    <w:p w:rsidR="00A56903" w:rsidRPr="006D57E4" w:rsidRDefault="001C17B6">
      <w:pPr>
        <w:widowControl w:val="0"/>
        <w:numPr>
          <w:ilvl w:val="0"/>
          <w:numId w:val="27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rPr>
      </w:pPr>
      <w:r w:rsidRPr="006D57E4">
        <w:rPr>
          <w:rFonts w:ascii="Times New Roman" w:hAnsi="Times New Roman"/>
          <w:sz w:val="24"/>
        </w:rPr>
        <w:t xml:space="preserve">фикерләүне үстерү белән бәйле психик функцияләр: логик фикерләү, сәбәп-нәтиҗә бәйләнешләрен табу, индуктив, дедуктив фикерли белү; </w:t>
      </w:r>
    </w:p>
    <w:p w:rsidR="00A56903" w:rsidRPr="006D57E4" w:rsidRDefault="001C17B6">
      <w:pPr>
        <w:widowControl w:val="0"/>
        <w:autoSpaceDE w:val="0"/>
        <w:autoSpaceDN w:val="0"/>
        <w:adjustRightInd w:val="0"/>
        <w:spacing w:after="0" w:line="183" w:lineRule="auto"/>
        <w:rPr>
          <w:rFonts w:ascii="Times New Roman" w:hAnsi="Times New Roman"/>
          <w:sz w:val="24"/>
        </w:rPr>
      </w:pPr>
      <w:r w:rsidRPr="006D57E4">
        <w:rPr>
          <w:rFonts w:ascii="Times New Roman" w:hAnsi="Times New Roman"/>
          <w:sz w:val="24"/>
          <w:vertAlign w:val="superscript"/>
        </w:rPr>
        <w:t></w:t>
      </w:r>
      <w:r w:rsidRPr="006D57E4">
        <w:rPr>
          <w:rFonts w:ascii="Times New Roman" w:hAnsi="Times New Roman"/>
          <w:sz w:val="24"/>
        </w:rPr>
        <w:t xml:space="preserve">  иҗади һәм эзләнү характерындагы  проблеманы билгеләү, аларны чишү өчен алгоритм булдыру;</w:t>
      </w:r>
    </w:p>
    <w:p w:rsidR="00A56903" w:rsidRPr="006D57E4" w:rsidRDefault="001C17B6">
      <w:pPr>
        <w:widowControl w:val="0"/>
        <w:numPr>
          <w:ilvl w:val="0"/>
          <w:numId w:val="273"/>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объектларны чагыштыру, классификацияләү өчен уртак билгеләрне билгеләү; </w:t>
      </w:r>
    </w:p>
    <w:p w:rsidR="00A56903" w:rsidRPr="006D57E4" w:rsidRDefault="001C17B6">
      <w:pPr>
        <w:widowControl w:val="0"/>
        <w:numPr>
          <w:ilvl w:val="0"/>
          <w:numId w:val="274"/>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төп мәгълүматны аеру, укылган яки тыңланган мәгълүматның эчтәлегенә бәя бирә белү; </w:t>
      </w:r>
    </w:p>
    <w:p w:rsidR="00A56903" w:rsidRPr="006D57E4" w:rsidRDefault="00A56903">
      <w:pPr>
        <w:widowControl w:val="0"/>
        <w:autoSpaceDE w:val="0"/>
        <w:autoSpaceDN w:val="0"/>
        <w:adjustRightInd w:val="0"/>
        <w:spacing w:after="0" w:line="56" w:lineRule="exact"/>
        <w:rPr>
          <w:rFonts w:ascii="Times New Roman" w:hAnsi="Times New Roman"/>
          <w:sz w:val="24"/>
          <w:vertAlign w:val="superscript"/>
          <w:lang w:val="ru-RU"/>
        </w:rPr>
      </w:pPr>
    </w:p>
    <w:p w:rsidR="00A56903" w:rsidRPr="006D57E4" w:rsidRDefault="001C17B6">
      <w:pPr>
        <w:widowControl w:val="0"/>
        <w:numPr>
          <w:ilvl w:val="0"/>
          <w:numId w:val="274"/>
        </w:numPr>
        <w:tabs>
          <w:tab w:val="clear" w:pos="720"/>
          <w:tab w:val="num" w:pos="360"/>
        </w:tabs>
        <w:overflowPunct w:val="0"/>
        <w:autoSpaceDE w:val="0"/>
        <w:autoSpaceDN w:val="0"/>
        <w:adjustRightInd w:val="0"/>
        <w:spacing w:after="0" w:line="232" w:lineRule="auto"/>
        <w:ind w:left="360"/>
        <w:jc w:val="both"/>
        <w:rPr>
          <w:rFonts w:ascii="Times New Roman" w:hAnsi="Times New Roman"/>
          <w:sz w:val="24"/>
          <w:vertAlign w:val="superscript"/>
          <w:lang w:val="ru-RU"/>
        </w:rPr>
      </w:pPr>
      <w:r w:rsidRPr="006D57E4">
        <w:rPr>
          <w:rFonts w:ascii="Times New Roman" w:hAnsi="Times New Roman"/>
          <w:sz w:val="24"/>
          <w:lang w:val="ru-RU"/>
        </w:rPr>
        <w:t>тиешле мәгълүматны табу өчен, энциклопедия, белешмәләр, сүзл</w:t>
      </w:r>
      <w:r w:rsidR="006D57E4">
        <w:rPr>
          <w:rFonts w:ascii="Times New Roman" w:hAnsi="Times New Roman"/>
          <w:sz w:val="24"/>
          <w:lang w:val="ru-RU"/>
        </w:rPr>
        <w:t>екләр, электрон ресурслар кулла</w:t>
      </w:r>
      <w:r w:rsidRPr="006D57E4">
        <w:rPr>
          <w:rFonts w:ascii="Times New Roman" w:hAnsi="Times New Roman"/>
          <w:sz w:val="24"/>
          <w:lang w:val="ru-RU"/>
        </w:rPr>
        <w:t xml:space="preserve">ну. </w:t>
      </w:r>
    </w:p>
    <w:p w:rsidR="00A56903" w:rsidRPr="006D57E4" w:rsidRDefault="00A56903">
      <w:pPr>
        <w:widowControl w:val="0"/>
        <w:autoSpaceDE w:val="0"/>
        <w:autoSpaceDN w:val="0"/>
        <w:adjustRightInd w:val="0"/>
        <w:spacing w:after="0" w:line="7" w:lineRule="exact"/>
        <w:rPr>
          <w:rFonts w:ascii="Times New Roman" w:hAnsi="Times New Roman"/>
          <w:sz w:val="24"/>
          <w:lang w:val="ru-RU"/>
        </w:rPr>
      </w:pPr>
    </w:p>
    <w:p w:rsidR="00A56903" w:rsidRPr="006D57E4" w:rsidRDefault="001C17B6">
      <w:pPr>
        <w:widowControl w:val="0"/>
        <w:autoSpaceDE w:val="0"/>
        <w:autoSpaceDN w:val="0"/>
        <w:adjustRightInd w:val="0"/>
        <w:spacing w:after="0" w:line="239" w:lineRule="auto"/>
        <w:rPr>
          <w:rFonts w:ascii="Times New Roman" w:hAnsi="Times New Roman"/>
          <w:sz w:val="24"/>
        </w:rPr>
      </w:pPr>
      <w:r w:rsidRPr="006D57E4">
        <w:rPr>
          <w:rFonts w:ascii="Times New Roman" w:hAnsi="Times New Roman"/>
          <w:b/>
          <w:bCs/>
          <w:sz w:val="24"/>
        </w:rPr>
        <w:t>Регулятив нәтиҗәләр:</w:t>
      </w: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rPr>
      </w:pPr>
      <w:r w:rsidRPr="006D57E4">
        <w:rPr>
          <w:rFonts w:ascii="Times New Roman" w:hAnsi="Times New Roman"/>
          <w:sz w:val="24"/>
        </w:rPr>
        <w:t xml:space="preserve">уку хезмәтендә үзеңә максат куя, бурычларны билгели белү;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эш тәртибен аңлап, уку эшчәнлеген оештыра, нәтиҗәле эш алымнарын таба белү;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уку эшчәнлеге нәтиҗәләрен контрольгә ала белү;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билгеләгән критерийларга таянып, эш сыйфатына бәя бирә белү;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укудагы уңышларның, уңышсызлыкларның сәбәбен аңлый, анализлый белү;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ихтыяр көче, максатчанлык, активлык кебек сәләтләрне формалаштыру;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дәрескә кирәкле уку-язу әсбапларын әзерли һәм алар белән дөрес эш итә белү; </w:t>
      </w:r>
    </w:p>
    <w:p w:rsidR="00A56903" w:rsidRPr="006D57E4" w:rsidRDefault="00A56903">
      <w:pPr>
        <w:widowControl w:val="0"/>
        <w:autoSpaceDE w:val="0"/>
        <w:autoSpaceDN w:val="0"/>
        <w:adjustRightInd w:val="0"/>
        <w:spacing w:after="0" w:line="23" w:lineRule="exact"/>
        <w:rPr>
          <w:rFonts w:ascii="Times New Roman" w:hAnsi="Times New Roman"/>
          <w:sz w:val="24"/>
          <w:vertAlign w:val="superscript"/>
          <w:lang w:val="ru-RU"/>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дәрестә эш урынын мөстәкыйль әзерли белү һәм тәртиптә тоту күнекмәләрен үстерү. </w:t>
      </w:r>
    </w:p>
    <w:p w:rsidR="00A56903" w:rsidRPr="006D57E4" w:rsidRDefault="00A56903">
      <w:pPr>
        <w:widowControl w:val="0"/>
        <w:autoSpaceDE w:val="0"/>
        <w:autoSpaceDN w:val="0"/>
        <w:adjustRightInd w:val="0"/>
        <w:spacing w:after="0" w:line="27" w:lineRule="exact"/>
        <w:rPr>
          <w:rFonts w:ascii="Times New Roman" w:hAnsi="Times New Roman"/>
          <w:sz w:val="24"/>
          <w:vertAlign w:val="superscript"/>
          <w:lang w:val="ru-RU"/>
        </w:rPr>
      </w:pPr>
    </w:p>
    <w:p w:rsidR="00A56903" w:rsidRPr="006D57E4" w:rsidRDefault="001C17B6">
      <w:pPr>
        <w:widowControl w:val="0"/>
        <w:overflowPunct w:val="0"/>
        <w:autoSpaceDE w:val="0"/>
        <w:autoSpaceDN w:val="0"/>
        <w:adjustRightInd w:val="0"/>
        <w:spacing w:after="0" w:line="221" w:lineRule="auto"/>
        <w:ind w:left="60"/>
        <w:jc w:val="both"/>
        <w:rPr>
          <w:rFonts w:ascii="Times New Roman" w:hAnsi="Times New Roman"/>
          <w:sz w:val="24"/>
          <w:vertAlign w:val="superscript"/>
        </w:rPr>
      </w:pPr>
      <w:r w:rsidRPr="006D57E4">
        <w:rPr>
          <w:rFonts w:ascii="Times New Roman" w:hAnsi="Times New Roman"/>
          <w:b/>
          <w:bCs/>
          <w:sz w:val="24"/>
        </w:rPr>
        <w:t xml:space="preserve">Коммуникатив нәтиҗәләр: </w:t>
      </w: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rPr>
      </w:pPr>
      <w:r w:rsidRPr="006D57E4">
        <w:rPr>
          <w:rFonts w:ascii="Times New Roman" w:hAnsi="Times New Roman"/>
          <w:sz w:val="24"/>
        </w:rPr>
        <w:t xml:space="preserve">әңгәмәдәшеңнең фикерен тыңлый, аңа туры килерлек җавап бирә белү;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әңгәмәдәш белән аралашу калыбын төзү;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аралаша белү сәләтен үстерү (аралашучанлык, хислелек, эмпатия хисләре);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парларда һәм күмәк эшли белү;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мәгълүматны туплау өчен, күмәк эш башкару;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7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әңгәмәдәшең белән сөйләшүне башлый, дәвам итә, тәмамлый белү. </w:t>
      </w:r>
    </w:p>
    <w:p w:rsidR="00A56903" w:rsidRPr="006D57E4" w:rsidRDefault="00932310">
      <w:pPr>
        <w:widowControl w:val="0"/>
        <w:autoSpaceDE w:val="0"/>
        <w:autoSpaceDN w:val="0"/>
        <w:adjustRightInd w:val="0"/>
        <w:spacing w:after="0" w:line="200" w:lineRule="exact"/>
        <w:rPr>
          <w:rFonts w:ascii="Times New Roman" w:hAnsi="Times New Roman"/>
          <w:sz w:val="24"/>
        </w:rPr>
      </w:pPr>
      <w:r w:rsidRPr="00932310">
        <w:rPr>
          <w:rFonts w:ascii="Times New Roman" w:hAnsi="Times New Roman"/>
          <w:noProof/>
          <w:sz w:val="24"/>
        </w:rPr>
        <w:pict>
          <v:shape id="_x0000_s1343" type="#_x0000_t75" style="position:absolute;margin-left:-1.4pt;margin-top:47.65pt;width:490.3pt;height:3pt;z-index:-324" o:allowincell="f">
            <v:imagedata r:id="rId10" o:title=""/>
          </v:shape>
        </w:pict>
      </w:r>
      <w:r w:rsidRPr="00932310">
        <w:rPr>
          <w:rFonts w:ascii="Times New Roman" w:hAnsi="Times New Roman"/>
          <w:noProof/>
          <w:sz w:val="24"/>
        </w:rPr>
        <w:lastRenderedPageBreak/>
        <w:pict>
          <v:shape id="_x0000_s1344" type="#_x0000_t75" style="position:absolute;margin-left:-1.4pt;margin-top:51.35pt;width:490.3pt;height:.7pt;z-index:-323" o:allowincell="f">
            <v:imagedata r:id="rId9" o:title=""/>
          </v:shape>
        </w:pict>
      </w:r>
    </w:p>
    <w:p w:rsidR="00A56903" w:rsidRPr="006D57E4" w:rsidRDefault="00A56903">
      <w:pPr>
        <w:widowControl w:val="0"/>
        <w:autoSpaceDE w:val="0"/>
        <w:autoSpaceDN w:val="0"/>
        <w:adjustRightInd w:val="0"/>
        <w:spacing w:after="0" w:line="200" w:lineRule="exact"/>
        <w:rPr>
          <w:rFonts w:ascii="Times New Roman" w:hAnsi="Times New Roman"/>
          <w:sz w:val="24"/>
        </w:rPr>
      </w:pPr>
    </w:p>
    <w:p w:rsidR="00A56903" w:rsidRPr="00BA20D5" w:rsidRDefault="00A56903">
      <w:pPr>
        <w:widowControl w:val="0"/>
        <w:autoSpaceDE w:val="0"/>
        <w:autoSpaceDN w:val="0"/>
        <w:adjustRightInd w:val="0"/>
        <w:spacing w:after="0" w:line="200" w:lineRule="exact"/>
        <w:rPr>
          <w:rFonts w:ascii="Times New Roman" w:hAnsi="Times New Roman"/>
        </w:rPr>
      </w:pPr>
    </w:p>
    <w:p w:rsidR="00A56903" w:rsidRPr="00BA20D5" w:rsidRDefault="00A56903">
      <w:pPr>
        <w:widowControl w:val="0"/>
        <w:autoSpaceDE w:val="0"/>
        <w:autoSpaceDN w:val="0"/>
        <w:adjustRightInd w:val="0"/>
        <w:spacing w:after="0" w:line="200" w:lineRule="exact"/>
        <w:rPr>
          <w:rFonts w:ascii="Times New Roman" w:hAnsi="Times New Roman"/>
        </w:rPr>
      </w:pPr>
    </w:p>
    <w:p w:rsidR="00A56903" w:rsidRPr="00BA20D5" w:rsidRDefault="00A56903">
      <w:pPr>
        <w:widowControl w:val="0"/>
        <w:autoSpaceDE w:val="0"/>
        <w:autoSpaceDN w:val="0"/>
        <w:adjustRightInd w:val="0"/>
        <w:spacing w:after="0" w:line="260" w:lineRule="exact"/>
        <w:rPr>
          <w:rFonts w:ascii="Times New Roman" w:hAnsi="Times New Roman"/>
        </w:rPr>
      </w:pPr>
    </w:p>
    <w:p w:rsidR="00A56903" w:rsidRPr="00C10A7A" w:rsidRDefault="00A56903">
      <w:pPr>
        <w:widowControl w:val="0"/>
        <w:autoSpaceDE w:val="0"/>
        <w:autoSpaceDN w:val="0"/>
        <w:adjustRightInd w:val="0"/>
        <w:spacing w:after="0" w:line="240" w:lineRule="auto"/>
        <w:rPr>
          <w:rFonts w:ascii="Times New Roman" w:hAnsi="Times New Roman"/>
        </w:rPr>
        <w:sectPr w:rsidR="00A56903" w:rsidRPr="00C10A7A">
          <w:pgSz w:w="11906" w:h="16838"/>
          <w:pgMar w:top="678" w:right="1060" w:bottom="615" w:left="1080" w:header="720" w:footer="720" w:gutter="0"/>
          <w:cols w:space="720" w:equalWidth="0">
            <w:col w:w="9760"/>
          </w:cols>
          <w:noEndnote/>
        </w:sectPr>
      </w:pPr>
    </w:p>
    <w:p w:rsidR="00A56903" w:rsidRPr="00C10A7A" w:rsidRDefault="00A56903">
      <w:pPr>
        <w:widowControl w:val="0"/>
        <w:autoSpaceDE w:val="0"/>
        <w:autoSpaceDN w:val="0"/>
        <w:adjustRightInd w:val="0"/>
        <w:spacing w:after="0" w:line="361" w:lineRule="exact"/>
        <w:rPr>
          <w:rFonts w:ascii="Times New Roman" w:hAnsi="Times New Roman"/>
        </w:rPr>
      </w:pPr>
      <w:bookmarkStart w:id="77" w:name="page157"/>
      <w:bookmarkEnd w:id="77"/>
    </w:p>
    <w:p w:rsidR="00A56903" w:rsidRPr="008718E5" w:rsidRDefault="001C17B6">
      <w:pPr>
        <w:widowControl w:val="0"/>
        <w:overflowPunct w:val="0"/>
        <w:autoSpaceDE w:val="0"/>
        <w:autoSpaceDN w:val="0"/>
        <w:adjustRightInd w:val="0"/>
        <w:spacing w:after="0" w:line="213" w:lineRule="auto"/>
        <w:ind w:left="4500" w:right="3520" w:hanging="293"/>
        <w:rPr>
          <w:rFonts w:ascii="Times New Roman" w:hAnsi="Times New Roman"/>
          <w:sz w:val="24"/>
          <w:lang w:val="ru-RU"/>
        </w:rPr>
      </w:pPr>
      <w:r w:rsidRPr="008718E5">
        <w:rPr>
          <w:rFonts w:ascii="Times New Roman" w:hAnsi="Times New Roman"/>
          <w:b/>
          <w:bCs/>
          <w:sz w:val="24"/>
          <w:lang w:val="ru-RU"/>
        </w:rPr>
        <w:t>5-9 нчы сыйныфлар Тыңлап аңлау</w:t>
      </w:r>
    </w:p>
    <w:p w:rsidR="00A56903" w:rsidRPr="008718E5" w:rsidRDefault="001C17B6">
      <w:pPr>
        <w:widowControl w:val="0"/>
        <w:numPr>
          <w:ilvl w:val="0"/>
          <w:numId w:val="27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8718E5">
        <w:rPr>
          <w:rFonts w:ascii="Times New Roman" w:hAnsi="Times New Roman"/>
          <w:sz w:val="24"/>
          <w:lang w:val="ru-RU"/>
        </w:rPr>
        <w:t xml:space="preserve">Төрле төрдәге тыңлап аңлау күнегүләрен үти белү; </w:t>
      </w:r>
    </w:p>
    <w:p w:rsidR="00A56903" w:rsidRPr="008718E5"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8718E5" w:rsidRDefault="001C17B6">
      <w:pPr>
        <w:widowControl w:val="0"/>
        <w:numPr>
          <w:ilvl w:val="0"/>
          <w:numId w:val="276"/>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8718E5">
        <w:rPr>
          <w:rFonts w:ascii="Times New Roman" w:hAnsi="Times New Roman"/>
          <w:sz w:val="24"/>
          <w:lang w:val="ru-RU"/>
        </w:rPr>
        <w:t xml:space="preserve">сүзләрне, җөмләләрне аңлап тәрҗемә итә белү; тәкъдим ителгән текстны тыңлап, эчтәлеге буенча </w:t>
      </w:r>
    </w:p>
    <w:p w:rsidR="00A56903" w:rsidRPr="008718E5" w:rsidRDefault="00A56903">
      <w:pPr>
        <w:widowControl w:val="0"/>
        <w:autoSpaceDE w:val="0"/>
        <w:autoSpaceDN w:val="0"/>
        <w:adjustRightInd w:val="0"/>
        <w:spacing w:after="0" w:line="55" w:lineRule="exact"/>
        <w:rPr>
          <w:rFonts w:ascii="Times New Roman" w:hAnsi="Times New Roman"/>
          <w:sz w:val="24"/>
          <w:lang w:val="ru-RU"/>
        </w:rPr>
      </w:pPr>
    </w:p>
    <w:p w:rsidR="00A56903" w:rsidRPr="008718E5" w:rsidRDefault="001C17B6">
      <w:pPr>
        <w:widowControl w:val="0"/>
        <w:overflowPunct w:val="0"/>
        <w:autoSpaceDE w:val="0"/>
        <w:autoSpaceDN w:val="0"/>
        <w:adjustRightInd w:val="0"/>
        <w:spacing w:after="0" w:line="181" w:lineRule="auto"/>
        <w:ind w:right="20" w:firstLine="360"/>
        <w:rPr>
          <w:rFonts w:ascii="Times New Roman" w:hAnsi="Times New Roman"/>
          <w:sz w:val="24"/>
          <w:lang w:val="ru-RU"/>
        </w:rPr>
      </w:pPr>
      <w:r w:rsidRPr="008718E5">
        <w:rPr>
          <w:rFonts w:ascii="Times New Roman" w:hAnsi="Times New Roman"/>
          <w:sz w:val="24"/>
          <w:lang w:val="ru-RU"/>
        </w:rPr>
        <w:t xml:space="preserve">сорау бирә, сорауларга җавап бирә белү; </w:t>
      </w:r>
      <w:r w:rsidRPr="006D57E4">
        <w:rPr>
          <w:rFonts w:ascii="Times New Roman" w:hAnsi="Times New Roman"/>
          <w:sz w:val="24"/>
          <w:vertAlign w:val="superscript"/>
        </w:rPr>
        <w:t></w:t>
      </w:r>
      <w:r w:rsidRPr="008718E5">
        <w:rPr>
          <w:rFonts w:ascii="Times New Roman" w:hAnsi="Times New Roman"/>
          <w:sz w:val="24"/>
          <w:lang w:val="ru-RU"/>
        </w:rPr>
        <w:t xml:space="preserve"> зур булмаган аутентив яки адаптацияләнгән әдәби әсәрләрдән өзекләрне, информацион</w:t>
      </w:r>
    </w:p>
    <w:p w:rsidR="00A56903" w:rsidRPr="008718E5" w:rsidRDefault="00A56903">
      <w:pPr>
        <w:widowControl w:val="0"/>
        <w:autoSpaceDE w:val="0"/>
        <w:autoSpaceDN w:val="0"/>
        <w:adjustRightInd w:val="0"/>
        <w:spacing w:after="0" w:line="36" w:lineRule="exact"/>
        <w:rPr>
          <w:rFonts w:ascii="Times New Roman" w:hAnsi="Times New Roman"/>
          <w:sz w:val="24"/>
          <w:lang w:val="ru-RU"/>
        </w:rPr>
      </w:pPr>
    </w:p>
    <w:p w:rsidR="00A56903" w:rsidRPr="008718E5" w:rsidRDefault="001C17B6">
      <w:pPr>
        <w:widowControl w:val="0"/>
        <w:overflowPunct w:val="0"/>
        <w:autoSpaceDE w:val="0"/>
        <w:autoSpaceDN w:val="0"/>
        <w:adjustRightInd w:val="0"/>
        <w:spacing w:after="0" w:line="215" w:lineRule="auto"/>
        <w:ind w:left="360" w:right="20"/>
        <w:rPr>
          <w:rFonts w:ascii="Times New Roman" w:hAnsi="Times New Roman"/>
          <w:sz w:val="24"/>
          <w:lang w:val="ru-RU"/>
        </w:rPr>
      </w:pPr>
      <w:r w:rsidRPr="008718E5">
        <w:rPr>
          <w:rFonts w:ascii="Times New Roman" w:hAnsi="Times New Roman"/>
          <w:sz w:val="24"/>
          <w:lang w:val="ru-RU"/>
        </w:rPr>
        <w:t>характердагы текстларны, газета-журналлардан мәкаләләрне тыңлап аңлап, эчтәлеге буенча фикереңне әйтә, аралашуга чыга белү;</w:t>
      </w:r>
    </w:p>
    <w:p w:rsidR="00A56903" w:rsidRPr="008718E5" w:rsidRDefault="00A56903">
      <w:pPr>
        <w:widowControl w:val="0"/>
        <w:autoSpaceDE w:val="0"/>
        <w:autoSpaceDN w:val="0"/>
        <w:adjustRightInd w:val="0"/>
        <w:spacing w:after="0" w:line="53" w:lineRule="exact"/>
        <w:rPr>
          <w:rFonts w:ascii="Times New Roman" w:hAnsi="Times New Roman"/>
          <w:sz w:val="24"/>
          <w:lang w:val="ru-RU"/>
        </w:rPr>
      </w:pPr>
    </w:p>
    <w:p w:rsidR="00A56903" w:rsidRPr="008718E5" w:rsidRDefault="001C17B6">
      <w:pPr>
        <w:widowControl w:val="0"/>
        <w:numPr>
          <w:ilvl w:val="0"/>
          <w:numId w:val="27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8718E5">
        <w:rPr>
          <w:rFonts w:ascii="Times New Roman" w:hAnsi="Times New Roman"/>
          <w:sz w:val="24"/>
          <w:lang w:val="ru-RU"/>
        </w:rPr>
        <w:t xml:space="preserve">Сыйныфташларыңның сөйләмен тыңлап аңлау һәм аларга үз фикереңне аңлата белү, алар белән әңгәмә кору, әңгәмәдә катнаша белү. </w:t>
      </w:r>
    </w:p>
    <w:p w:rsidR="00A56903" w:rsidRPr="008718E5" w:rsidRDefault="00A56903">
      <w:pPr>
        <w:widowControl w:val="0"/>
        <w:autoSpaceDE w:val="0"/>
        <w:autoSpaceDN w:val="0"/>
        <w:adjustRightInd w:val="0"/>
        <w:spacing w:after="0" w:line="6" w:lineRule="exact"/>
        <w:rPr>
          <w:rFonts w:ascii="Times New Roman" w:hAnsi="Times New Roman"/>
          <w:sz w:val="24"/>
          <w:lang w:val="ru-RU"/>
        </w:rPr>
      </w:pPr>
    </w:p>
    <w:p w:rsidR="00A56903" w:rsidRPr="006D57E4" w:rsidRDefault="001C17B6">
      <w:pPr>
        <w:widowControl w:val="0"/>
        <w:autoSpaceDE w:val="0"/>
        <w:autoSpaceDN w:val="0"/>
        <w:adjustRightInd w:val="0"/>
        <w:spacing w:after="0" w:line="240" w:lineRule="auto"/>
        <w:ind w:left="4360"/>
        <w:rPr>
          <w:rFonts w:ascii="Times New Roman" w:hAnsi="Times New Roman"/>
          <w:sz w:val="24"/>
        </w:rPr>
      </w:pPr>
      <w:r w:rsidRPr="006D57E4">
        <w:rPr>
          <w:rFonts w:ascii="Times New Roman" w:hAnsi="Times New Roman"/>
          <w:b/>
          <w:bCs/>
          <w:sz w:val="24"/>
        </w:rPr>
        <w:t>Диалогик сөйләм</w:t>
      </w:r>
    </w:p>
    <w:p w:rsidR="00A56903" w:rsidRPr="006D57E4" w:rsidRDefault="00A56903">
      <w:pPr>
        <w:widowControl w:val="0"/>
        <w:autoSpaceDE w:val="0"/>
        <w:autoSpaceDN w:val="0"/>
        <w:adjustRightInd w:val="0"/>
        <w:spacing w:after="0" w:line="48" w:lineRule="exact"/>
        <w:rPr>
          <w:rFonts w:ascii="Times New Roman" w:hAnsi="Times New Roman"/>
          <w:sz w:val="24"/>
        </w:rPr>
      </w:pPr>
    </w:p>
    <w:p w:rsidR="00A56903" w:rsidRPr="006D57E4" w:rsidRDefault="001C17B6">
      <w:pPr>
        <w:widowControl w:val="0"/>
        <w:numPr>
          <w:ilvl w:val="0"/>
          <w:numId w:val="27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rPr>
      </w:pPr>
      <w:r w:rsidRPr="006D57E4">
        <w:rPr>
          <w:rFonts w:ascii="Times New Roman" w:hAnsi="Times New Roman"/>
          <w:sz w:val="24"/>
        </w:rPr>
        <w:t xml:space="preserve">Сорау, җавап, килешү-килешмәү, шикләнү һәм башка репликаларны дөрес кулланып, әңгәмә кору, сөйләшә белү; </w:t>
      </w:r>
    </w:p>
    <w:p w:rsidR="00A56903" w:rsidRPr="006D57E4" w:rsidRDefault="00A56903">
      <w:pPr>
        <w:widowControl w:val="0"/>
        <w:autoSpaceDE w:val="0"/>
        <w:autoSpaceDN w:val="0"/>
        <w:adjustRightInd w:val="0"/>
        <w:spacing w:after="0" w:line="54" w:lineRule="exact"/>
        <w:rPr>
          <w:rFonts w:ascii="Times New Roman" w:hAnsi="Times New Roman"/>
          <w:sz w:val="24"/>
          <w:vertAlign w:val="superscript"/>
        </w:rPr>
      </w:pPr>
    </w:p>
    <w:p w:rsidR="00A56903" w:rsidRPr="006D57E4" w:rsidRDefault="001C17B6">
      <w:pPr>
        <w:widowControl w:val="0"/>
        <w:numPr>
          <w:ilvl w:val="0"/>
          <w:numId w:val="278"/>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аралашуда катнаша, аны туктата һәм яңадан башлый белү;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7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парда, төркемдә сөйләшү барышында үз фикереңне аңлата, раслый, дәлилли белү, ситуация аңлашылмаганда, сорау биреп, сөйләм барышын ачыклый белү;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78"/>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терәк схемалар кулланып, ситуация буенча әңгәмә кора белү;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6D57E4" w:rsidRDefault="001C17B6">
      <w:pPr>
        <w:widowControl w:val="0"/>
        <w:numPr>
          <w:ilvl w:val="0"/>
          <w:numId w:val="27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татар сөйләм этикеты үрнәкләреннән урынлы файдаланып әңгәмә кору, сөйләшә белү. </w:t>
      </w:r>
    </w:p>
    <w:p w:rsidR="00A56903" w:rsidRPr="006D57E4" w:rsidRDefault="00A56903">
      <w:pPr>
        <w:widowControl w:val="0"/>
        <w:autoSpaceDE w:val="0"/>
        <w:autoSpaceDN w:val="0"/>
        <w:adjustRightInd w:val="0"/>
        <w:spacing w:after="0" w:line="4" w:lineRule="exact"/>
        <w:rPr>
          <w:rFonts w:ascii="Times New Roman" w:hAnsi="Times New Roman"/>
          <w:sz w:val="24"/>
          <w:lang w:val="ru-RU"/>
        </w:rPr>
      </w:pPr>
    </w:p>
    <w:p w:rsidR="00A56903" w:rsidRPr="006D57E4" w:rsidRDefault="001C17B6">
      <w:pPr>
        <w:widowControl w:val="0"/>
        <w:autoSpaceDE w:val="0"/>
        <w:autoSpaceDN w:val="0"/>
        <w:adjustRightInd w:val="0"/>
        <w:spacing w:after="0" w:line="240" w:lineRule="auto"/>
        <w:ind w:left="4280"/>
        <w:rPr>
          <w:rFonts w:ascii="Times New Roman" w:hAnsi="Times New Roman"/>
          <w:sz w:val="24"/>
        </w:rPr>
      </w:pPr>
      <w:r w:rsidRPr="006D57E4">
        <w:rPr>
          <w:rFonts w:ascii="Times New Roman" w:hAnsi="Times New Roman"/>
          <w:b/>
          <w:bCs/>
          <w:sz w:val="24"/>
        </w:rPr>
        <w:t>Монологик сөйләм</w:t>
      </w:r>
    </w:p>
    <w:p w:rsidR="00A56903" w:rsidRPr="006D57E4" w:rsidRDefault="00A56903">
      <w:pPr>
        <w:widowControl w:val="0"/>
        <w:autoSpaceDE w:val="0"/>
        <w:autoSpaceDN w:val="0"/>
        <w:adjustRightInd w:val="0"/>
        <w:spacing w:after="0" w:line="50" w:lineRule="exact"/>
        <w:rPr>
          <w:rFonts w:ascii="Times New Roman" w:hAnsi="Times New Roman"/>
          <w:sz w:val="24"/>
        </w:rPr>
      </w:pPr>
    </w:p>
    <w:p w:rsidR="00A56903" w:rsidRPr="006D57E4" w:rsidRDefault="001C17B6">
      <w:pPr>
        <w:widowControl w:val="0"/>
        <w:numPr>
          <w:ilvl w:val="0"/>
          <w:numId w:val="27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rPr>
      </w:pPr>
      <w:r w:rsidRPr="006D57E4">
        <w:rPr>
          <w:rFonts w:ascii="Times New Roman" w:hAnsi="Times New Roman"/>
          <w:sz w:val="24"/>
        </w:rPr>
        <w:t xml:space="preserve">Программада тәкъдим ителгән темалар буенча тиешле эзлеклелектә текст төзи һәм аның эчтәлеген сөйли белү; </w:t>
      </w:r>
    </w:p>
    <w:p w:rsidR="00A56903" w:rsidRPr="006D57E4" w:rsidRDefault="00A56903">
      <w:pPr>
        <w:widowControl w:val="0"/>
        <w:autoSpaceDE w:val="0"/>
        <w:autoSpaceDN w:val="0"/>
        <w:adjustRightInd w:val="0"/>
        <w:spacing w:after="0" w:line="51" w:lineRule="exact"/>
        <w:rPr>
          <w:rFonts w:ascii="Times New Roman" w:hAnsi="Times New Roman"/>
          <w:sz w:val="24"/>
          <w:vertAlign w:val="superscript"/>
        </w:rPr>
      </w:pPr>
    </w:p>
    <w:p w:rsidR="00A56903" w:rsidRPr="006D57E4" w:rsidRDefault="001C17B6">
      <w:pPr>
        <w:widowControl w:val="0"/>
        <w:numPr>
          <w:ilvl w:val="0"/>
          <w:numId w:val="27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6D57E4">
        <w:rPr>
          <w:rFonts w:ascii="Times New Roman" w:hAnsi="Times New Roman"/>
          <w:sz w:val="24"/>
        </w:rPr>
        <w:t xml:space="preserve">конкрет ситуациягә үз карашыңны әйтә, төрле вакыйгалар, яңалыкларны хәбәр итә белү;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rPr>
      </w:pPr>
    </w:p>
    <w:p w:rsidR="00A56903" w:rsidRPr="006D57E4" w:rsidRDefault="001C17B6">
      <w:pPr>
        <w:widowControl w:val="0"/>
        <w:numPr>
          <w:ilvl w:val="0"/>
          <w:numId w:val="27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rPr>
      </w:pPr>
      <w:r w:rsidRPr="006D57E4">
        <w:rPr>
          <w:rFonts w:ascii="Times New Roman" w:hAnsi="Times New Roman"/>
          <w:sz w:val="24"/>
        </w:rPr>
        <w:t xml:space="preserve">монологик сөйләмдә кереш, эндәш сүзләрне кулланып, орфоэпик һәм грамматик нормаларны саклап, үз фикереңне төгәл җиткерә белү;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rPr>
      </w:pPr>
    </w:p>
    <w:p w:rsidR="00A56903" w:rsidRPr="006D57E4" w:rsidRDefault="001C17B6">
      <w:pPr>
        <w:widowControl w:val="0"/>
        <w:numPr>
          <w:ilvl w:val="0"/>
          <w:numId w:val="279"/>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rPr>
      </w:pPr>
      <w:r w:rsidRPr="006D57E4">
        <w:rPr>
          <w:rFonts w:ascii="Times New Roman" w:hAnsi="Times New Roman"/>
          <w:sz w:val="24"/>
        </w:rPr>
        <w:t xml:space="preserve">өйрәнгән текстны үз сүзләрең белән сөйләп бирә белү;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6D57E4" w:rsidRDefault="001C17B6">
      <w:pPr>
        <w:widowControl w:val="0"/>
        <w:numPr>
          <w:ilvl w:val="0"/>
          <w:numId w:val="279"/>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өйрәнгән шигырьләрне яттан сәнгатьле сөйли белү. </w:t>
      </w:r>
    </w:p>
    <w:p w:rsidR="00A56903" w:rsidRPr="006D57E4" w:rsidRDefault="00A56903">
      <w:pPr>
        <w:widowControl w:val="0"/>
        <w:autoSpaceDE w:val="0"/>
        <w:autoSpaceDN w:val="0"/>
        <w:adjustRightInd w:val="0"/>
        <w:spacing w:after="0" w:line="7" w:lineRule="exact"/>
        <w:rPr>
          <w:rFonts w:ascii="Times New Roman" w:hAnsi="Times New Roman"/>
          <w:sz w:val="24"/>
        </w:rPr>
      </w:pPr>
    </w:p>
    <w:p w:rsidR="00A56903" w:rsidRPr="006D57E4" w:rsidRDefault="001C17B6">
      <w:pPr>
        <w:widowControl w:val="0"/>
        <w:autoSpaceDE w:val="0"/>
        <w:autoSpaceDN w:val="0"/>
        <w:adjustRightInd w:val="0"/>
        <w:spacing w:after="0" w:line="239" w:lineRule="auto"/>
        <w:ind w:left="5020"/>
        <w:rPr>
          <w:rFonts w:ascii="Times New Roman" w:hAnsi="Times New Roman"/>
          <w:sz w:val="24"/>
        </w:rPr>
      </w:pPr>
      <w:r w:rsidRPr="006D57E4">
        <w:rPr>
          <w:rFonts w:ascii="Times New Roman" w:hAnsi="Times New Roman"/>
          <w:b/>
          <w:bCs/>
          <w:sz w:val="24"/>
        </w:rPr>
        <w:t>Уку</w:t>
      </w:r>
    </w:p>
    <w:p w:rsidR="00A56903" w:rsidRPr="006D57E4" w:rsidRDefault="001C17B6">
      <w:pPr>
        <w:widowControl w:val="0"/>
        <w:numPr>
          <w:ilvl w:val="0"/>
          <w:numId w:val="280"/>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rPr>
      </w:pPr>
      <w:r w:rsidRPr="006D57E4">
        <w:rPr>
          <w:rFonts w:ascii="Times New Roman" w:hAnsi="Times New Roman"/>
          <w:sz w:val="24"/>
        </w:rPr>
        <w:t xml:space="preserve">Уку текстларын татар теленең әйтелеш нормаларын саклап, сәнгатьле һәм аңлап уку;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8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текстның эчтәлегенә нигезләнеп, контекст буенча яңа сүзләрнең мәгънәсен аңлый белү; </w:t>
      </w:r>
    </w:p>
    <w:p w:rsidR="00A56903" w:rsidRPr="006D57E4"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6D57E4" w:rsidRDefault="001C17B6">
      <w:pPr>
        <w:widowControl w:val="0"/>
        <w:numPr>
          <w:ilvl w:val="0"/>
          <w:numId w:val="28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таныш булмаган текстны эчтән укып, аның төп фикерен таба белү;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80"/>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6D57E4">
        <w:rPr>
          <w:rFonts w:ascii="Times New Roman" w:hAnsi="Times New Roman"/>
          <w:sz w:val="24"/>
        </w:rPr>
        <w:t xml:space="preserve">таныш булмаган сүзләрнең, төзелмәләрнең тәрҗемәсен сүзлектән таба белү. </w:t>
      </w:r>
    </w:p>
    <w:p w:rsidR="00A56903" w:rsidRPr="006D57E4" w:rsidRDefault="00A56903">
      <w:pPr>
        <w:widowControl w:val="0"/>
        <w:autoSpaceDE w:val="0"/>
        <w:autoSpaceDN w:val="0"/>
        <w:adjustRightInd w:val="0"/>
        <w:spacing w:after="0" w:line="7" w:lineRule="exact"/>
        <w:rPr>
          <w:rFonts w:ascii="Times New Roman" w:hAnsi="Times New Roman"/>
          <w:sz w:val="24"/>
        </w:rPr>
      </w:pPr>
    </w:p>
    <w:p w:rsidR="00A56903" w:rsidRPr="006D57E4" w:rsidRDefault="001C17B6">
      <w:pPr>
        <w:widowControl w:val="0"/>
        <w:autoSpaceDE w:val="0"/>
        <w:autoSpaceDN w:val="0"/>
        <w:adjustRightInd w:val="0"/>
        <w:spacing w:after="0" w:line="239" w:lineRule="auto"/>
        <w:ind w:left="5080"/>
        <w:rPr>
          <w:rFonts w:ascii="Times New Roman" w:hAnsi="Times New Roman"/>
          <w:sz w:val="24"/>
        </w:rPr>
      </w:pPr>
      <w:r w:rsidRPr="006D57E4">
        <w:rPr>
          <w:rFonts w:ascii="Times New Roman" w:hAnsi="Times New Roman"/>
          <w:b/>
          <w:bCs/>
          <w:sz w:val="24"/>
        </w:rPr>
        <w:t>Язу</w:t>
      </w:r>
    </w:p>
    <w:p w:rsidR="00A56903" w:rsidRPr="006D57E4" w:rsidRDefault="001C17B6">
      <w:pPr>
        <w:widowControl w:val="0"/>
        <w:numPr>
          <w:ilvl w:val="0"/>
          <w:numId w:val="281"/>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rPr>
      </w:pPr>
      <w:r w:rsidRPr="006D57E4">
        <w:rPr>
          <w:rFonts w:ascii="Times New Roman" w:hAnsi="Times New Roman"/>
          <w:sz w:val="24"/>
        </w:rPr>
        <w:t xml:space="preserve">Өйрәнелгән темалар буенча актив куллануда булган сүзләрне дөрес яза белү; </w:t>
      </w:r>
    </w:p>
    <w:p w:rsidR="00A56903" w:rsidRPr="006D57E4"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6D57E4" w:rsidRDefault="001C17B6">
      <w:pPr>
        <w:widowControl w:val="0"/>
        <w:numPr>
          <w:ilvl w:val="0"/>
          <w:numId w:val="28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конкрет бер тема буенча хикәя төзи белү;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numPr>
          <w:ilvl w:val="0"/>
          <w:numId w:val="28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6D57E4">
        <w:rPr>
          <w:rFonts w:ascii="Times New Roman" w:hAnsi="Times New Roman"/>
          <w:sz w:val="24"/>
          <w:lang w:val="ru-RU"/>
        </w:rPr>
        <w:t xml:space="preserve">прагматик текстлар (рецептлар, белдерүләр, афиша һ.б.), эпистоляр жанр текстлары (хатлар, котлаулар һ.б.) яза белү;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numPr>
          <w:ilvl w:val="0"/>
          <w:numId w:val="28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үзеңне борчыган проблемага карата үз фикерләреңне язмача җиткерә белү; </w:t>
      </w:r>
    </w:p>
    <w:p w:rsidR="00A56903" w:rsidRPr="006D57E4"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6D57E4" w:rsidRDefault="001C17B6">
      <w:pPr>
        <w:widowControl w:val="0"/>
        <w:numPr>
          <w:ilvl w:val="0"/>
          <w:numId w:val="28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тәкъдим ителгән текстның эчтәлегенә нигезләнеп, аны үзгәртеп яки дәвам итеп яза белү. </w:t>
      </w:r>
    </w:p>
    <w:p w:rsidR="00A56903" w:rsidRPr="006D57E4" w:rsidRDefault="00A56903">
      <w:pPr>
        <w:widowControl w:val="0"/>
        <w:autoSpaceDE w:val="0"/>
        <w:autoSpaceDN w:val="0"/>
        <w:adjustRightInd w:val="0"/>
        <w:spacing w:after="0" w:line="314" w:lineRule="exact"/>
        <w:rPr>
          <w:rFonts w:ascii="Times New Roman" w:hAnsi="Times New Roman"/>
          <w:sz w:val="24"/>
          <w:vertAlign w:val="superscript"/>
          <w:lang w:val="ru-RU"/>
        </w:rPr>
      </w:pPr>
    </w:p>
    <w:p w:rsidR="00A56903" w:rsidRPr="006D57E4" w:rsidRDefault="001C17B6">
      <w:pPr>
        <w:widowControl w:val="0"/>
        <w:numPr>
          <w:ilvl w:val="1"/>
          <w:numId w:val="281"/>
        </w:numPr>
        <w:tabs>
          <w:tab w:val="clear" w:pos="1440"/>
          <w:tab w:val="num" w:pos="1112"/>
        </w:tabs>
        <w:overflowPunct w:val="0"/>
        <w:autoSpaceDE w:val="0"/>
        <w:autoSpaceDN w:val="0"/>
        <w:adjustRightInd w:val="0"/>
        <w:spacing w:after="0" w:line="213" w:lineRule="auto"/>
        <w:ind w:left="0" w:right="20" w:firstLine="708"/>
        <w:jc w:val="both"/>
        <w:rPr>
          <w:rFonts w:ascii="Times New Roman" w:hAnsi="Times New Roman"/>
          <w:b/>
          <w:bCs/>
          <w:sz w:val="24"/>
          <w:lang w:val="ru-RU"/>
        </w:rPr>
      </w:pPr>
      <w:r w:rsidRPr="006D57E4">
        <w:rPr>
          <w:rFonts w:ascii="Times New Roman" w:hAnsi="Times New Roman"/>
          <w:b/>
          <w:bCs/>
          <w:sz w:val="24"/>
          <w:lang w:val="ru-RU"/>
        </w:rPr>
        <w:t xml:space="preserve">Система оценки достижения планируемых результатов освоения основной образова-тельной программы основного общего образования </w:t>
      </w:r>
    </w:p>
    <w:p w:rsidR="00A56903" w:rsidRPr="006D57E4" w:rsidRDefault="00A56903">
      <w:pPr>
        <w:widowControl w:val="0"/>
        <w:autoSpaceDE w:val="0"/>
        <w:autoSpaceDN w:val="0"/>
        <w:adjustRightInd w:val="0"/>
        <w:spacing w:after="0" w:line="122" w:lineRule="exact"/>
        <w:rPr>
          <w:rFonts w:ascii="Times New Roman" w:hAnsi="Times New Roman"/>
          <w:sz w:val="24"/>
          <w:lang w:val="ru-RU"/>
        </w:rPr>
      </w:pPr>
    </w:p>
    <w:p w:rsidR="00A56903" w:rsidRPr="006D57E4" w:rsidRDefault="001C17B6">
      <w:pPr>
        <w:widowControl w:val="0"/>
        <w:autoSpaceDE w:val="0"/>
        <w:autoSpaceDN w:val="0"/>
        <w:adjustRightInd w:val="0"/>
        <w:spacing w:after="0" w:line="239" w:lineRule="auto"/>
        <w:rPr>
          <w:rFonts w:ascii="Times New Roman" w:hAnsi="Times New Roman"/>
          <w:sz w:val="24"/>
          <w:lang w:val="ru-RU"/>
        </w:rPr>
      </w:pPr>
      <w:r w:rsidRPr="006D57E4">
        <w:rPr>
          <w:rFonts w:ascii="Times New Roman" w:hAnsi="Times New Roman"/>
          <w:b/>
          <w:bCs/>
          <w:sz w:val="24"/>
          <w:lang w:val="ru-RU"/>
        </w:rPr>
        <w:t>1.3.1. Общие положения</w:t>
      </w:r>
    </w:p>
    <w:p w:rsidR="00A56903" w:rsidRPr="006D57E4" w:rsidRDefault="00A56903">
      <w:pPr>
        <w:widowControl w:val="0"/>
        <w:autoSpaceDE w:val="0"/>
        <w:autoSpaceDN w:val="0"/>
        <w:adjustRightInd w:val="0"/>
        <w:spacing w:after="0" w:line="49"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27" w:lineRule="auto"/>
        <w:jc w:val="both"/>
        <w:rPr>
          <w:rFonts w:ascii="Times New Roman" w:hAnsi="Times New Roman"/>
          <w:sz w:val="24"/>
          <w:lang w:val="ru-RU"/>
        </w:rPr>
      </w:pPr>
      <w:r w:rsidRPr="006D57E4">
        <w:rPr>
          <w:rFonts w:ascii="Times New Roman" w:hAnsi="Times New Roman"/>
          <w:sz w:val="24"/>
          <w:lang w:val="ru-RU"/>
        </w:rPr>
        <w:t>Система оценки достижения планируемых результатов (далее – система оценки) являет</w:t>
      </w:r>
      <w:r w:rsidR="006D57E4">
        <w:rPr>
          <w:rFonts w:ascii="Times New Roman" w:hAnsi="Times New Roman"/>
          <w:sz w:val="24"/>
          <w:lang w:val="ru-RU"/>
        </w:rPr>
        <w:t>ся частью си</w:t>
      </w:r>
      <w:r w:rsidRPr="006D57E4">
        <w:rPr>
          <w:rFonts w:ascii="Times New Roman" w:hAnsi="Times New Roman"/>
          <w:sz w:val="24"/>
          <w:lang w:val="ru-RU"/>
        </w:rPr>
        <w:t>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A56903" w:rsidRPr="006D57E4" w:rsidRDefault="00A56903">
      <w:pPr>
        <w:widowControl w:val="0"/>
        <w:autoSpaceDE w:val="0"/>
        <w:autoSpaceDN w:val="0"/>
        <w:adjustRightInd w:val="0"/>
        <w:spacing w:after="0" w:line="56" w:lineRule="exact"/>
        <w:rPr>
          <w:rFonts w:ascii="Times New Roman" w:hAnsi="Times New Roman"/>
          <w:sz w:val="24"/>
          <w:lang w:val="ru-RU"/>
        </w:rPr>
      </w:pPr>
    </w:p>
    <w:p w:rsidR="00A56903" w:rsidRPr="006D57E4" w:rsidRDefault="001C17B6">
      <w:pPr>
        <w:widowControl w:val="0"/>
        <w:overflowPunct w:val="0"/>
        <w:autoSpaceDE w:val="0"/>
        <w:autoSpaceDN w:val="0"/>
        <w:adjustRightInd w:val="0"/>
        <w:spacing w:after="0" w:line="214" w:lineRule="auto"/>
        <w:jc w:val="both"/>
        <w:rPr>
          <w:rFonts w:ascii="Times New Roman" w:hAnsi="Times New Roman"/>
          <w:sz w:val="24"/>
          <w:lang w:val="ru-RU"/>
        </w:rPr>
      </w:pPr>
      <w:r w:rsidRPr="006D57E4">
        <w:rPr>
          <w:rFonts w:ascii="Times New Roman" w:hAnsi="Times New Roman"/>
          <w:sz w:val="24"/>
          <w:lang w:val="ru-RU"/>
        </w:rPr>
        <w:t xml:space="preserve">Основными </w:t>
      </w:r>
      <w:r w:rsidRPr="006D57E4">
        <w:rPr>
          <w:rFonts w:ascii="Times New Roman" w:hAnsi="Times New Roman"/>
          <w:b/>
          <w:bCs/>
          <w:sz w:val="24"/>
          <w:lang w:val="ru-RU"/>
        </w:rPr>
        <w:t>направлениями и целями</w:t>
      </w:r>
      <w:r w:rsidRPr="006D57E4">
        <w:rPr>
          <w:rFonts w:ascii="Times New Roman" w:hAnsi="Times New Roman"/>
          <w:sz w:val="24"/>
          <w:lang w:val="ru-RU"/>
        </w:rPr>
        <w:t xml:space="preserve"> оценочной деятельности в о</w:t>
      </w:r>
      <w:r w:rsidR="006D57E4">
        <w:rPr>
          <w:rFonts w:ascii="Times New Roman" w:hAnsi="Times New Roman"/>
          <w:sz w:val="24"/>
          <w:lang w:val="ru-RU"/>
        </w:rPr>
        <w:t>бразовательной организации в со</w:t>
      </w:r>
      <w:r w:rsidRPr="006D57E4">
        <w:rPr>
          <w:rFonts w:ascii="Times New Roman" w:hAnsi="Times New Roman"/>
          <w:sz w:val="24"/>
          <w:lang w:val="ru-RU"/>
        </w:rPr>
        <w:t>ответствии с требованиями ФГОС ООО являются:</w:t>
      </w:r>
    </w:p>
    <w:p w:rsidR="00A56903" w:rsidRPr="006D57E4" w:rsidRDefault="00A56903">
      <w:pPr>
        <w:widowControl w:val="0"/>
        <w:autoSpaceDE w:val="0"/>
        <w:autoSpaceDN w:val="0"/>
        <w:adjustRightInd w:val="0"/>
        <w:spacing w:after="0" w:line="55" w:lineRule="exact"/>
        <w:rPr>
          <w:rFonts w:ascii="Times New Roman" w:hAnsi="Times New Roman"/>
          <w:sz w:val="24"/>
          <w:lang w:val="ru-RU"/>
        </w:rPr>
      </w:pPr>
    </w:p>
    <w:p w:rsidR="00A56903" w:rsidRPr="006D57E4" w:rsidRDefault="001C17B6">
      <w:pPr>
        <w:widowControl w:val="0"/>
        <w:numPr>
          <w:ilvl w:val="0"/>
          <w:numId w:val="282"/>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lang w:val="ru-RU"/>
        </w:rPr>
      </w:pPr>
      <w:r w:rsidRPr="006D57E4">
        <w:rPr>
          <w:rFonts w:ascii="Times New Roman" w:hAnsi="Times New Roman"/>
          <w:sz w:val="24"/>
          <w:lang w:val="ru-RU"/>
        </w:rPr>
        <w:t xml:space="preserve">оценка образовательных достижений обучающихсяна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A56903" w:rsidRPr="006D57E4" w:rsidRDefault="00A56903">
      <w:pPr>
        <w:widowControl w:val="0"/>
        <w:autoSpaceDE w:val="0"/>
        <w:autoSpaceDN w:val="0"/>
        <w:adjustRightInd w:val="0"/>
        <w:spacing w:after="0" w:line="1" w:lineRule="exact"/>
        <w:rPr>
          <w:rFonts w:ascii="Times New Roman" w:hAnsi="Times New Roman"/>
          <w:sz w:val="24"/>
          <w:vertAlign w:val="superscript"/>
          <w:lang w:val="ru-RU"/>
        </w:rPr>
      </w:pPr>
    </w:p>
    <w:p w:rsidR="00A56903" w:rsidRPr="006D57E4" w:rsidRDefault="001C17B6">
      <w:pPr>
        <w:widowControl w:val="0"/>
        <w:numPr>
          <w:ilvl w:val="0"/>
          <w:numId w:val="282"/>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6D57E4">
        <w:rPr>
          <w:rFonts w:ascii="Times New Roman" w:hAnsi="Times New Roman"/>
          <w:sz w:val="24"/>
          <w:lang w:val="ru-RU"/>
        </w:rPr>
        <w:t>оценка результатов деятельности педагогических кадровкак основа аттестационных процедур</w:t>
      </w:r>
      <w:r w:rsidRPr="006D57E4">
        <w:rPr>
          <w:rFonts w:ascii="Times New Roman" w:hAnsi="Times New Roman"/>
          <w:sz w:val="24"/>
          <w:lang w:val="ru-RU"/>
        </w:rPr>
        <w:lastRenderedPageBreak/>
        <w:t xml:space="preserve">; </w:t>
      </w:r>
    </w:p>
    <w:p w:rsidR="00A56903" w:rsidRPr="006D57E4"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347" type="#_x0000_t75" style="position:absolute;margin-left:-1.4pt;margin-top:31.35pt;width:490.3pt;height:3pt;z-index:-322" o:allowincell="f">
            <v:imagedata r:id="rId10" o:title=""/>
          </v:shape>
        </w:pict>
      </w:r>
      <w:r w:rsidRPr="00932310">
        <w:rPr>
          <w:rFonts w:ascii="Times New Roman" w:hAnsi="Times New Roman"/>
          <w:noProof/>
          <w:sz w:val="24"/>
        </w:rPr>
        <w:pict>
          <v:shape id="_x0000_s1348" type="#_x0000_t75" style="position:absolute;margin-left:-1.4pt;margin-top:35.05pt;width:490.3pt;height:.7pt;z-index:-321"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34"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78" w:name="page159"/>
      <w:bookmarkEnd w:id="78"/>
    </w:p>
    <w:p w:rsidR="00A56903" w:rsidRPr="006D57E4" w:rsidRDefault="001C17B6">
      <w:pPr>
        <w:widowControl w:val="0"/>
        <w:numPr>
          <w:ilvl w:val="0"/>
          <w:numId w:val="283"/>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lang w:val="ru-RU"/>
        </w:rPr>
      </w:pPr>
      <w:r w:rsidRPr="006D57E4">
        <w:rPr>
          <w:rFonts w:ascii="Times New Roman" w:hAnsi="Times New Roman"/>
          <w:sz w:val="24"/>
          <w:lang w:val="ru-RU"/>
        </w:rPr>
        <w:t>оценка результатов деятельности образовательной организации</w:t>
      </w:r>
      <w:r w:rsidR="006D57E4">
        <w:rPr>
          <w:rFonts w:ascii="Times New Roman" w:hAnsi="Times New Roman"/>
          <w:sz w:val="24"/>
          <w:lang w:val="ru-RU"/>
        </w:rPr>
        <w:t>как основа аккредитационных про</w:t>
      </w:r>
      <w:r w:rsidRPr="006D57E4">
        <w:rPr>
          <w:rFonts w:ascii="Times New Roman" w:hAnsi="Times New Roman"/>
          <w:sz w:val="24"/>
          <w:lang w:val="ru-RU"/>
        </w:rPr>
        <w:t xml:space="preserve">цедур. </w:t>
      </w:r>
    </w:p>
    <w:p w:rsidR="00A56903" w:rsidRPr="006D57E4" w:rsidRDefault="00A56903">
      <w:pPr>
        <w:widowControl w:val="0"/>
        <w:autoSpaceDE w:val="0"/>
        <w:autoSpaceDN w:val="0"/>
        <w:adjustRightInd w:val="0"/>
        <w:spacing w:after="0" w:line="20" w:lineRule="exact"/>
        <w:rPr>
          <w:rFonts w:ascii="Times New Roman" w:hAnsi="Times New Roman"/>
          <w:sz w:val="24"/>
          <w:lang w:val="ru-RU"/>
        </w:rPr>
      </w:pPr>
    </w:p>
    <w:p w:rsidR="00A56903" w:rsidRPr="006D57E4" w:rsidRDefault="001C17B6" w:rsidP="006D57E4">
      <w:pPr>
        <w:widowControl w:val="0"/>
        <w:autoSpaceDE w:val="0"/>
        <w:autoSpaceDN w:val="0"/>
        <w:adjustRightInd w:val="0"/>
        <w:spacing w:after="0" w:line="240" w:lineRule="auto"/>
        <w:jc w:val="both"/>
        <w:rPr>
          <w:rFonts w:ascii="Times New Roman" w:hAnsi="Times New Roman"/>
          <w:sz w:val="24"/>
          <w:lang w:val="ru-RU"/>
        </w:rPr>
      </w:pPr>
      <w:r w:rsidRPr="006D57E4">
        <w:rPr>
          <w:rFonts w:ascii="Times New Roman" w:hAnsi="Times New Roman"/>
          <w:sz w:val="24"/>
          <w:lang w:val="ru-RU"/>
        </w:rPr>
        <w:t xml:space="preserve">Основным </w:t>
      </w:r>
      <w:r w:rsidRPr="006D57E4">
        <w:rPr>
          <w:rFonts w:ascii="Times New Roman" w:hAnsi="Times New Roman"/>
          <w:b/>
          <w:bCs/>
          <w:sz w:val="24"/>
          <w:lang w:val="ru-RU"/>
        </w:rPr>
        <w:t>объектом</w:t>
      </w:r>
      <w:r w:rsidRPr="006D57E4">
        <w:rPr>
          <w:rFonts w:ascii="Times New Roman" w:hAnsi="Times New Roman"/>
          <w:sz w:val="24"/>
          <w:lang w:val="ru-RU"/>
        </w:rPr>
        <w:t xml:space="preserve"> системы оценки, ее </w:t>
      </w:r>
      <w:r w:rsidRPr="006D57E4">
        <w:rPr>
          <w:rFonts w:ascii="Times New Roman" w:hAnsi="Times New Roman"/>
          <w:b/>
          <w:bCs/>
          <w:sz w:val="24"/>
          <w:lang w:val="ru-RU"/>
        </w:rPr>
        <w:t>содержательной и критериальной базой</w:t>
      </w:r>
      <w:r w:rsidR="006D57E4">
        <w:rPr>
          <w:rFonts w:ascii="Times New Roman" w:hAnsi="Times New Roman"/>
          <w:sz w:val="24"/>
          <w:lang w:val="ru-RU"/>
        </w:rPr>
        <w:t xml:space="preserve"> выступают требо</w:t>
      </w:r>
      <w:r w:rsidRPr="006D57E4">
        <w:rPr>
          <w:rFonts w:ascii="Times New Roman" w:hAnsi="Times New Roman"/>
          <w:sz w:val="24"/>
          <w:lang w:val="ru-RU"/>
        </w:rPr>
        <w:t>вания ФГОС, которые конкретизируются в планируемых результа</w:t>
      </w:r>
      <w:r w:rsidR="006D57E4">
        <w:rPr>
          <w:rFonts w:ascii="Times New Roman" w:hAnsi="Times New Roman"/>
          <w:sz w:val="24"/>
          <w:lang w:val="ru-RU"/>
        </w:rPr>
        <w:t>тах освоения обучающимися основ</w:t>
      </w:r>
      <w:r w:rsidRPr="006D57E4">
        <w:rPr>
          <w:rFonts w:ascii="Times New Roman" w:hAnsi="Times New Roman"/>
          <w:sz w:val="24"/>
          <w:lang w:val="ru-RU"/>
        </w:rPr>
        <w:t>ной образовательной программы образовательной организации.</w:t>
      </w:r>
    </w:p>
    <w:p w:rsidR="00A56903" w:rsidRPr="006D57E4" w:rsidRDefault="001C17B6">
      <w:pPr>
        <w:widowControl w:val="0"/>
        <w:autoSpaceDE w:val="0"/>
        <w:autoSpaceDN w:val="0"/>
        <w:adjustRightInd w:val="0"/>
        <w:spacing w:after="0" w:line="239" w:lineRule="auto"/>
        <w:rPr>
          <w:rFonts w:ascii="Times New Roman" w:hAnsi="Times New Roman"/>
          <w:sz w:val="24"/>
          <w:lang w:val="ru-RU"/>
        </w:rPr>
      </w:pPr>
      <w:r w:rsidRPr="006D57E4">
        <w:rPr>
          <w:rFonts w:ascii="Times New Roman" w:hAnsi="Times New Roman"/>
          <w:sz w:val="24"/>
          <w:lang w:val="ru-RU"/>
        </w:rPr>
        <w:t>Система оценки включает процедуры внутренней и внешней оценки.</w:t>
      </w:r>
    </w:p>
    <w:p w:rsidR="00A56903" w:rsidRPr="006D57E4" w:rsidRDefault="001C17B6">
      <w:pPr>
        <w:widowControl w:val="0"/>
        <w:autoSpaceDE w:val="0"/>
        <w:autoSpaceDN w:val="0"/>
        <w:adjustRightInd w:val="0"/>
        <w:spacing w:after="0" w:line="239" w:lineRule="auto"/>
        <w:ind w:left="700"/>
        <w:rPr>
          <w:rFonts w:ascii="Times New Roman" w:hAnsi="Times New Roman"/>
        </w:rPr>
      </w:pPr>
      <w:r w:rsidRPr="006D57E4">
        <w:rPr>
          <w:rFonts w:ascii="Times New Roman" w:hAnsi="Times New Roman"/>
          <w:b/>
          <w:bCs/>
        </w:rPr>
        <w:t xml:space="preserve">Внутренняя оценка </w:t>
      </w:r>
      <w:r w:rsidRPr="006D57E4">
        <w:rPr>
          <w:rFonts w:ascii="Times New Roman" w:hAnsi="Times New Roman"/>
        </w:rPr>
        <w:t>включает:</w:t>
      </w: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6D57E4">
        <w:rPr>
          <w:rFonts w:ascii="Times New Roman" w:hAnsi="Times New Roman"/>
        </w:rPr>
        <w:t xml:space="preserve">стартовую диагностику, </w:t>
      </w:r>
    </w:p>
    <w:p w:rsidR="00A56903" w:rsidRPr="006D57E4" w:rsidRDefault="00A56903">
      <w:pPr>
        <w:widowControl w:val="0"/>
        <w:autoSpaceDE w:val="0"/>
        <w:autoSpaceDN w:val="0"/>
        <w:adjustRightInd w:val="0"/>
        <w:spacing w:after="0" w:line="19" w:lineRule="exact"/>
        <w:rPr>
          <w:rFonts w:ascii="Times New Roman" w:hAnsi="Times New Roman"/>
          <w:vertAlign w:val="superscript"/>
        </w:rPr>
      </w:pP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6D57E4">
        <w:rPr>
          <w:rFonts w:ascii="Times New Roman" w:hAnsi="Times New Roman"/>
        </w:rPr>
        <w:t xml:space="preserve">текущую и тематическую оценку, </w:t>
      </w:r>
    </w:p>
    <w:p w:rsidR="00A56903" w:rsidRPr="006D57E4" w:rsidRDefault="00A56903">
      <w:pPr>
        <w:widowControl w:val="0"/>
        <w:autoSpaceDE w:val="0"/>
        <w:autoSpaceDN w:val="0"/>
        <w:adjustRightInd w:val="0"/>
        <w:spacing w:after="0" w:line="21" w:lineRule="exact"/>
        <w:rPr>
          <w:rFonts w:ascii="Times New Roman" w:hAnsi="Times New Roman"/>
          <w:vertAlign w:val="superscript"/>
        </w:rPr>
      </w:pP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6D57E4">
        <w:rPr>
          <w:rFonts w:ascii="Times New Roman" w:hAnsi="Times New Roman"/>
        </w:rPr>
        <w:t xml:space="preserve">портфолио, </w:t>
      </w:r>
    </w:p>
    <w:p w:rsidR="00A56903" w:rsidRPr="006D57E4" w:rsidRDefault="00A56903">
      <w:pPr>
        <w:widowControl w:val="0"/>
        <w:autoSpaceDE w:val="0"/>
        <w:autoSpaceDN w:val="0"/>
        <w:adjustRightInd w:val="0"/>
        <w:spacing w:after="0" w:line="18" w:lineRule="exact"/>
        <w:rPr>
          <w:rFonts w:ascii="Times New Roman" w:hAnsi="Times New Roman"/>
          <w:vertAlign w:val="superscript"/>
        </w:rPr>
      </w:pP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6D57E4">
        <w:rPr>
          <w:rFonts w:ascii="Times New Roman" w:hAnsi="Times New Roman"/>
        </w:rPr>
        <w:t xml:space="preserve">внутришкольный мониторинг образовательных достижений, </w:t>
      </w:r>
    </w:p>
    <w:p w:rsidR="00A56903" w:rsidRPr="006D57E4" w:rsidRDefault="00A56903">
      <w:pPr>
        <w:widowControl w:val="0"/>
        <w:autoSpaceDE w:val="0"/>
        <w:autoSpaceDN w:val="0"/>
        <w:adjustRightInd w:val="0"/>
        <w:spacing w:after="0" w:line="18" w:lineRule="exact"/>
        <w:rPr>
          <w:rFonts w:ascii="Times New Roman" w:hAnsi="Times New Roman"/>
          <w:vertAlign w:val="superscript"/>
        </w:rPr>
      </w:pP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6D57E4">
        <w:rPr>
          <w:rFonts w:ascii="Times New Roman" w:hAnsi="Times New Roman"/>
          <w:lang w:val="ru-RU"/>
        </w:rPr>
        <w:t xml:space="preserve">промежуточную и итоговую аттестацию обучающихся. </w:t>
      </w:r>
    </w:p>
    <w:p w:rsidR="00A56903" w:rsidRPr="006D57E4"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6D57E4" w:rsidRDefault="001C17B6">
      <w:pPr>
        <w:widowControl w:val="0"/>
        <w:numPr>
          <w:ilvl w:val="1"/>
          <w:numId w:val="284"/>
        </w:numPr>
        <w:tabs>
          <w:tab w:val="clear" w:pos="1440"/>
          <w:tab w:val="num" w:pos="920"/>
        </w:tabs>
        <w:overflowPunct w:val="0"/>
        <w:autoSpaceDE w:val="0"/>
        <w:autoSpaceDN w:val="0"/>
        <w:adjustRightInd w:val="0"/>
        <w:spacing w:after="0" w:line="221" w:lineRule="auto"/>
        <w:ind w:left="920" w:hanging="212"/>
        <w:jc w:val="both"/>
        <w:rPr>
          <w:rFonts w:ascii="Times New Roman" w:hAnsi="Times New Roman"/>
        </w:rPr>
      </w:pPr>
      <w:r w:rsidRPr="006D57E4">
        <w:rPr>
          <w:rFonts w:ascii="Times New Roman" w:hAnsi="Times New Roman"/>
          <w:b/>
          <w:bCs/>
        </w:rPr>
        <w:t xml:space="preserve">внешним процедурам </w:t>
      </w:r>
      <w:r w:rsidRPr="006D57E4">
        <w:rPr>
          <w:rFonts w:ascii="Times New Roman" w:hAnsi="Times New Roman"/>
        </w:rPr>
        <w:t>относятся:</w:t>
      </w:r>
      <w:r w:rsidRPr="006D57E4">
        <w:rPr>
          <w:rFonts w:ascii="Times New Roman" w:hAnsi="Times New Roman"/>
          <w:b/>
          <w:bCs/>
        </w:rPr>
        <w:t xml:space="preserve"> </w:t>
      </w: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6D57E4">
        <w:rPr>
          <w:rFonts w:ascii="Times New Roman" w:hAnsi="Times New Roman"/>
        </w:rPr>
        <w:t>государственная итоговая аттестация</w:t>
      </w:r>
      <w:r w:rsidRPr="006D57E4">
        <w:rPr>
          <w:rFonts w:ascii="Times New Roman" w:hAnsi="Times New Roman"/>
          <w:vertAlign w:val="superscript"/>
        </w:rPr>
        <w:t>8</w:t>
      </w:r>
      <w:r w:rsidRPr="006D57E4">
        <w:rPr>
          <w:rFonts w:ascii="Times New Roman" w:hAnsi="Times New Roman"/>
        </w:rPr>
        <w:t xml:space="preserve">, </w:t>
      </w: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6D57E4">
        <w:rPr>
          <w:rFonts w:ascii="Times New Roman" w:hAnsi="Times New Roman"/>
        </w:rPr>
        <w:t>независимая оценка качества образования</w:t>
      </w:r>
      <w:r w:rsidRPr="006D57E4">
        <w:rPr>
          <w:rFonts w:ascii="Times New Roman" w:hAnsi="Times New Roman"/>
          <w:vertAlign w:val="superscript"/>
        </w:rPr>
        <w:t>9</w:t>
      </w:r>
      <w:r w:rsidRPr="006D57E4">
        <w:rPr>
          <w:rFonts w:ascii="Times New Roman" w:hAnsi="Times New Roman"/>
        </w:rPr>
        <w:t xml:space="preserve"> и </w:t>
      </w:r>
    </w:p>
    <w:p w:rsidR="00A56903" w:rsidRPr="006D57E4" w:rsidRDefault="001C17B6">
      <w:pPr>
        <w:widowControl w:val="0"/>
        <w:numPr>
          <w:ilvl w:val="0"/>
          <w:numId w:val="284"/>
        </w:numPr>
        <w:tabs>
          <w:tab w:val="clear" w:pos="720"/>
          <w:tab w:val="num" w:pos="360"/>
        </w:tabs>
        <w:overflowPunct w:val="0"/>
        <w:autoSpaceDE w:val="0"/>
        <w:autoSpaceDN w:val="0"/>
        <w:adjustRightInd w:val="0"/>
        <w:spacing w:after="0" w:line="182" w:lineRule="auto"/>
        <w:ind w:left="0" w:right="820" w:firstLine="0"/>
        <w:jc w:val="both"/>
        <w:rPr>
          <w:rFonts w:ascii="Times New Roman" w:hAnsi="Times New Roman"/>
          <w:sz w:val="24"/>
          <w:vertAlign w:val="superscript"/>
          <w:lang w:val="ru-RU"/>
        </w:rPr>
      </w:pPr>
      <w:r w:rsidRPr="006D57E4">
        <w:rPr>
          <w:rFonts w:ascii="Times New Roman" w:hAnsi="Times New Roman"/>
          <w:lang w:val="ru-RU"/>
        </w:rPr>
        <w:t>мониторинговые исследования</w:t>
      </w:r>
      <w:r w:rsidRPr="006D57E4">
        <w:rPr>
          <w:rFonts w:ascii="Times New Roman" w:hAnsi="Times New Roman"/>
          <w:vertAlign w:val="superscript"/>
          <w:lang w:val="ru-RU"/>
        </w:rPr>
        <w:t>10</w:t>
      </w:r>
      <w:r w:rsidRPr="006D57E4">
        <w:rPr>
          <w:rFonts w:ascii="Times New Roman" w:hAnsi="Times New Roman"/>
          <w:lang w:val="ru-RU"/>
        </w:rPr>
        <w:t xml:space="preserve"> муниципальног</w:t>
      </w:r>
      <w:r w:rsidR="006D57E4" w:rsidRPr="006D57E4">
        <w:rPr>
          <w:rFonts w:ascii="Times New Roman" w:hAnsi="Times New Roman"/>
          <w:lang w:val="ru-RU"/>
        </w:rPr>
        <w:t xml:space="preserve">о, регионального и федерального </w:t>
      </w:r>
      <w:r w:rsidRPr="006D57E4">
        <w:rPr>
          <w:rFonts w:ascii="Times New Roman" w:hAnsi="Times New Roman"/>
          <w:lang w:val="ru-RU"/>
        </w:rPr>
        <w:t xml:space="preserve">уровней. Особенности каждой из указанных процедур описаны в п.1.3.3 настоящего </w:t>
      </w:r>
      <w:r w:rsidRPr="006D57E4">
        <w:rPr>
          <w:rFonts w:ascii="Times New Roman" w:hAnsi="Times New Roman"/>
          <w:sz w:val="24"/>
          <w:lang w:val="ru-RU"/>
        </w:rPr>
        <w:t xml:space="preserve">документа. </w:t>
      </w:r>
    </w:p>
    <w:p w:rsidR="00A56903" w:rsidRPr="006D57E4"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6D57E4" w:rsidRDefault="001C17B6">
      <w:pPr>
        <w:widowControl w:val="0"/>
        <w:overflowPunct w:val="0"/>
        <w:autoSpaceDE w:val="0"/>
        <w:autoSpaceDN w:val="0"/>
        <w:adjustRightInd w:val="0"/>
        <w:spacing w:after="0" w:line="239" w:lineRule="auto"/>
        <w:jc w:val="both"/>
        <w:rPr>
          <w:rFonts w:ascii="Times New Roman" w:hAnsi="Times New Roman"/>
          <w:sz w:val="24"/>
          <w:vertAlign w:val="superscript"/>
          <w:lang w:val="ru-RU"/>
        </w:rPr>
      </w:pPr>
      <w:r w:rsidRPr="006D57E4">
        <w:rPr>
          <w:rFonts w:ascii="Times New Roman" w:hAnsi="Times New Roman"/>
          <w:sz w:val="24"/>
          <w:lang w:val="ru-RU"/>
        </w:rPr>
        <w:t xml:space="preserve">В соответствии с ФГОС ООО система оценки образовательной организации реализует  </w:t>
      </w:r>
      <w:r w:rsidRPr="006D57E4">
        <w:rPr>
          <w:rFonts w:ascii="Times New Roman" w:hAnsi="Times New Roman"/>
          <w:b/>
          <w:bCs/>
          <w:sz w:val="24"/>
          <w:lang w:val="ru-RU"/>
        </w:rPr>
        <w:t>системно</w:t>
      </w:r>
      <w:r w:rsidR="006D57E4">
        <w:rPr>
          <w:rFonts w:ascii="Times New Roman" w:hAnsi="Times New Roman"/>
          <w:b/>
          <w:bCs/>
          <w:sz w:val="24"/>
          <w:lang w:val="ru-RU"/>
        </w:rPr>
        <w:t xml:space="preserve"> </w:t>
      </w:r>
      <w:r w:rsidRPr="006D57E4">
        <w:rPr>
          <w:rFonts w:ascii="Times New Roman" w:hAnsi="Times New Roman"/>
          <w:b/>
          <w:bCs/>
          <w:sz w:val="24"/>
          <w:lang w:val="ru-RU"/>
        </w:rPr>
        <w:t>-</w:t>
      </w:r>
      <w:r w:rsidRPr="006D57E4">
        <w:rPr>
          <w:rFonts w:ascii="Times New Roman" w:hAnsi="Times New Roman"/>
          <w:sz w:val="24"/>
          <w:lang w:val="ru-RU"/>
        </w:rPr>
        <w:t xml:space="preserve"> </w:t>
      </w:r>
      <w:r w:rsidRPr="006D57E4">
        <w:rPr>
          <w:rFonts w:ascii="Times New Roman" w:hAnsi="Times New Roman"/>
          <w:b/>
          <w:bCs/>
          <w:sz w:val="24"/>
          <w:lang w:val="ru-RU"/>
        </w:rPr>
        <w:t xml:space="preserve">деятельностный, уровневый и комплексный подходы </w:t>
      </w:r>
      <w:r w:rsidRPr="006D57E4">
        <w:rPr>
          <w:rFonts w:ascii="Times New Roman" w:hAnsi="Times New Roman"/>
          <w:sz w:val="24"/>
          <w:lang w:val="ru-RU"/>
        </w:rPr>
        <w:t>к оценке образовательных достижений.</w:t>
      </w:r>
      <w:r w:rsidRPr="006D57E4">
        <w:rPr>
          <w:rFonts w:ascii="Times New Roman" w:hAnsi="Times New Roman"/>
          <w:b/>
          <w:bCs/>
          <w:sz w:val="24"/>
          <w:lang w:val="ru-RU"/>
        </w:rPr>
        <w:t xml:space="preserve">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overflowPunct w:val="0"/>
        <w:autoSpaceDE w:val="0"/>
        <w:autoSpaceDN w:val="0"/>
        <w:adjustRightInd w:val="0"/>
        <w:spacing w:after="0" w:line="227" w:lineRule="auto"/>
        <w:jc w:val="both"/>
        <w:rPr>
          <w:rFonts w:ascii="Times New Roman" w:hAnsi="Times New Roman"/>
          <w:sz w:val="24"/>
          <w:vertAlign w:val="superscript"/>
          <w:lang w:val="ru-RU"/>
        </w:rPr>
      </w:pPr>
      <w:r w:rsidRPr="006D57E4">
        <w:rPr>
          <w:rFonts w:ascii="Times New Roman" w:hAnsi="Times New Roman"/>
          <w:b/>
          <w:bCs/>
          <w:sz w:val="24"/>
          <w:lang w:val="ru-RU"/>
        </w:rPr>
        <w:t xml:space="preserve">Системно-деятельностный подход </w:t>
      </w:r>
      <w:r w:rsidRPr="006D57E4">
        <w:rPr>
          <w:rFonts w:ascii="Times New Roman" w:hAnsi="Times New Roman"/>
          <w:sz w:val="24"/>
          <w:lang w:val="ru-RU"/>
        </w:rPr>
        <w:t>к оценке образовательных дост</w:t>
      </w:r>
      <w:r w:rsidR="006D57E4">
        <w:rPr>
          <w:rFonts w:ascii="Times New Roman" w:hAnsi="Times New Roman"/>
          <w:sz w:val="24"/>
          <w:lang w:val="ru-RU"/>
        </w:rPr>
        <w:t>ижений проявляется в оценке спо</w:t>
      </w:r>
      <w:r w:rsidRPr="006D57E4">
        <w:rPr>
          <w:rFonts w:ascii="Times New Roman" w:hAnsi="Times New Roman"/>
          <w:sz w:val="24"/>
          <w:lang w:val="ru-RU"/>
        </w:rPr>
        <w:t>собности учащихся к решению учебно-познавательных и учебно-пр</w:t>
      </w:r>
      <w:r w:rsidR="006D57E4">
        <w:rPr>
          <w:rFonts w:ascii="Times New Roman" w:hAnsi="Times New Roman"/>
          <w:sz w:val="24"/>
          <w:lang w:val="ru-RU"/>
        </w:rPr>
        <w:t>актических задач. Он обеспечива</w:t>
      </w:r>
      <w:r w:rsidRPr="006D57E4">
        <w:rPr>
          <w:rFonts w:ascii="Times New Roman" w:hAnsi="Times New Roman"/>
          <w:sz w:val="24"/>
          <w:lang w:val="ru-RU"/>
        </w:rPr>
        <w:t xml:space="preserve">ется содержанием и критериями оценки, в качестве которых выступают планируемые результаты обу-чения, выраженные в деятельностной форме. </w:t>
      </w:r>
    </w:p>
    <w:p w:rsidR="00A56903" w:rsidRPr="006D57E4"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6D57E4" w:rsidRDefault="001C17B6">
      <w:pPr>
        <w:widowControl w:val="0"/>
        <w:overflowPunct w:val="0"/>
        <w:autoSpaceDE w:val="0"/>
        <w:autoSpaceDN w:val="0"/>
        <w:adjustRightInd w:val="0"/>
        <w:spacing w:after="0" w:line="223" w:lineRule="auto"/>
        <w:jc w:val="both"/>
        <w:rPr>
          <w:rFonts w:ascii="Times New Roman" w:hAnsi="Times New Roman"/>
          <w:sz w:val="24"/>
          <w:vertAlign w:val="superscript"/>
          <w:lang w:val="ru-RU"/>
        </w:rPr>
      </w:pPr>
      <w:r w:rsidRPr="006D57E4">
        <w:rPr>
          <w:rFonts w:ascii="Times New Roman" w:hAnsi="Times New Roman"/>
          <w:b/>
          <w:bCs/>
          <w:sz w:val="24"/>
          <w:lang w:val="ru-RU"/>
        </w:rPr>
        <w:t xml:space="preserve">Уровневый подход </w:t>
      </w:r>
      <w:r w:rsidRPr="006D57E4">
        <w:rPr>
          <w:rFonts w:ascii="Times New Roman" w:hAnsi="Times New Roman"/>
          <w:sz w:val="24"/>
          <w:lang w:val="ru-RU"/>
        </w:rPr>
        <w:t xml:space="preserve">служит важнейшей основой для организации </w:t>
      </w:r>
      <w:r w:rsidR="006D57E4">
        <w:rPr>
          <w:rFonts w:ascii="Times New Roman" w:hAnsi="Times New Roman"/>
          <w:sz w:val="24"/>
          <w:lang w:val="ru-RU"/>
        </w:rPr>
        <w:t>индивидуальной работы с учащими</w:t>
      </w:r>
      <w:r w:rsidRPr="006D57E4">
        <w:rPr>
          <w:rFonts w:ascii="Times New Roman" w:hAnsi="Times New Roman"/>
          <w:sz w:val="24"/>
          <w:lang w:val="ru-RU"/>
        </w:rPr>
        <w:t xml:space="preserve">ся. Он реализуется как по отношению к содержанию оценки, так и к представлению и интерпретации результатов измерений. </w:t>
      </w:r>
    </w:p>
    <w:p w:rsidR="00A56903" w:rsidRPr="006D57E4"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6D57E4" w:rsidRDefault="001C17B6">
      <w:pPr>
        <w:widowControl w:val="0"/>
        <w:overflowPunct w:val="0"/>
        <w:autoSpaceDE w:val="0"/>
        <w:autoSpaceDN w:val="0"/>
        <w:adjustRightInd w:val="0"/>
        <w:spacing w:after="0" w:line="234" w:lineRule="auto"/>
        <w:jc w:val="both"/>
        <w:rPr>
          <w:rFonts w:ascii="Times New Roman" w:hAnsi="Times New Roman"/>
          <w:sz w:val="24"/>
          <w:vertAlign w:val="superscript"/>
          <w:lang w:val="ru-RU"/>
        </w:rPr>
      </w:pPr>
      <w:r w:rsidRPr="006D57E4">
        <w:rPr>
          <w:rFonts w:ascii="Times New Roman" w:hAnsi="Times New Roman"/>
          <w:b/>
          <w:bCs/>
          <w:sz w:val="24"/>
          <w:lang w:val="ru-RU"/>
        </w:rPr>
        <w:t xml:space="preserve">Уровневый подход к содержанию оценки </w:t>
      </w:r>
      <w:r w:rsidRPr="006D57E4">
        <w:rPr>
          <w:rFonts w:ascii="Times New Roman" w:hAnsi="Times New Roman"/>
          <w:sz w:val="24"/>
          <w:lang w:val="ru-RU"/>
        </w:rPr>
        <w:t>обеспечивается структурой планируемых результатов,</w:t>
      </w:r>
      <w:r w:rsidRPr="006D57E4">
        <w:rPr>
          <w:rFonts w:ascii="Times New Roman" w:hAnsi="Times New Roman"/>
          <w:b/>
          <w:bCs/>
          <w:sz w:val="24"/>
          <w:lang w:val="ru-RU"/>
        </w:rPr>
        <w:t xml:space="preserve"> </w:t>
      </w:r>
      <w:r w:rsidRPr="006D57E4">
        <w:rPr>
          <w:rFonts w:ascii="Times New Roman" w:hAnsi="Times New Roman"/>
          <w:sz w:val="24"/>
          <w:lang w:val="ru-RU"/>
        </w:rPr>
        <w:t>в</w:t>
      </w:r>
      <w:r w:rsidRPr="006D57E4">
        <w:rPr>
          <w:rFonts w:ascii="Times New Roman" w:hAnsi="Times New Roman"/>
          <w:b/>
          <w:bCs/>
          <w:sz w:val="24"/>
          <w:lang w:val="ru-RU"/>
        </w:rPr>
        <w:t xml:space="preserve"> </w:t>
      </w:r>
      <w:r w:rsidRPr="006D57E4">
        <w:rPr>
          <w:rFonts w:ascii="Times New Roman" w:hAnsi="Times New Roman"/>
          <w:sz w:val="24"/>
          <w:lang w:val="ru-RU"/>
        </w:rPr>
        <w:t>которых выделены три блока: общецелевой, «Выпускник научит</w:t>
      </w:r>
      <w:r w:rsidR="006D57E4">
        <w:rPr>
          <w:rFonts w:ascii="Times New Roman" w:hAnsi="Times New Roman"/>
          <w:sz w:val="24"/>
          <w:lang w:val="ru-RU"/>
        </w:rPr>
        <w:t>ся» и «Выпускник получит возмож</w:t>
      </w:r>
      <w:r w:rsidRPr="006D57E4">
        <w:rPr>
          <w:rFonts w:ascii="Times New Roman" w:hAnsi="Times New Roman"/>
          <w:sz w:val="24"/>
          <w:lang w:val="ru-RU"/>
        </w:rPr>
        <w:t xml:space="preserve">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w:t>
      </w:r>
      <w:r w:rsidR="006D57E4">
        <w:rPr>
          <w:rFonts w:ascii="Times New Roman" w:hAnsi="Times New Roman"/>
          <w:sz w:val="24"/>
          <w:lang w:val="ru-RU"/>
        </w:rPr>
        <w:t>опираются на планируемые резуль</w:t>
      </w:r>
      <w:r w:rsidRPr="006D57E4">
        <w:rPr>
          <w:rFonts w:ascii="Times New Roman" w:hAnsi="Times New Roman"/>
          <w:sz w:val="24"/>
          <w:lang w:val="ru-RU"/>
        </w:rPr>
        <w:t xml:space="preserve">таты, представленные во всех трёх блоках. </w:t>
      </w:r>
    </w:p>
    <w:p w:rsidR="00A56903" w:rsidRPr="006D57E4" w:rsidRDefault="00A56903">
      <w:pPr>
        <w:widowControl w:val="0"/>
        <w:autoSpaceDE w:val="0"/>
        <w:autoSpaceDN w:val="0"/>
        <w:adjustRightInd w:val="0"/>
        <w:spacing w:after="0" w:line="63" w:lineRule="exact"/>
        <w:rPr>
          <w:rFonts w:ascii="Times New Roman" w:hAnsi="Times New Roman"/>
          <w:sz w:val="24"/>
          <w:vertAlign w:val="superscript"/>
          <w:lang w:val="ru-RU"/>
        </w:rPr>
      </w:pPr>
    </w:p>
    <w:p w:rsidR="00A56903" w:rsidRPr="006D57E4" w:rsidRDefault="001C17B6">
      <w:pPr>
        <w:widowControl w:val="0"/>
        <w:overflowPunct w:val="0"/>
        <w:autoSpaceDE w:val="0"/>
        <w:autoSpaceDN w:val="0"/>
        <w:adjustRightInd w:val="0"/>
        <w:spacing w:after="0" w:line="231" w:lineRule="auto"/>
        <w:jc w:val="both"/>
        <w:rPr>
          <w:rFonts w:ascii="Times New Roman" w:hAnsi="Times New Roman"/>
          <w:sz w:val="24"/>
          <w:vertAlign w:val="superscript"/>
          <w:lang w:val="ru-RU"/>
        </w:rPr>
      </w:pPr>
      <w:r w:rsidRPr="006D57E4">
        <w:rPr>
          <w:rFonts w:ascii="Times New Roman" w:hAnsi="Times New Roman"/>
          <w:b/>
          <w:bCs/>
          <w:sz w:val="24"/>
          <w:lang w:val="ru-RU"/>
        </w:rPr>
        <w:t xml:space="preserve">Уровневый подход к представлению и интерпретации результатов </w:t>
      </w:r>
      <w:r w:rsidRPr="006D57E4">
        <w:rPr>
          <w:rFonts w:ascii="Times New Roman" w:hAnsi="Times New Roman"/>
          <w:sz w:val="24"/>
          <w:lang w:val="ru-RU"/>
        </w:rPr>
        <w:t>реализуется за счет фиксации</w:t>
      </w:r>
      <w:r w:rsidRPr="006D57E4">
        <w:rPr>
          <w:rFonts w:ascii="Times New Roman" w:hAnsi="Times New Roman"/>
          <w:b/>
          <w:bCs/>
          <w:sz w:val="24"/>
          <w:lang w:val="ru-RU"/>
        </w:rPr>
        <w:t xml:space="preserve"> </w:t>
      </w:r>
      <w:r w:rsidRPr="006D57E4">
        <w:rPr>
          <w:rFonts w:ascii="Times New Roman" w:hAnsi="Times New Roman"/>
          <w:sz w:val="24"/>
          <w:lang w:val="ru-RU"/>
        </w:rPr>
        <w:t>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w:t>
      </w:r>
      <w:r w:rsidR="006D57E4">
        <w:rPr>
          <w:rFonts w:ascii="Times New Roman" w:hAnsi="Times New Roman"/>
          <w:sz w:val="24"/>
          <w:lang w:val="ru-RU"/>
        </w:rPr>
        <w:t>ет о способности обучающихся ре</w:t>
      </w:r>
      <w:r w:rsidRPr="006D57E4">
        <w:rPr>
          <w:rFonts w:ascii="Times New Roman" w:hAnsi="Times New Roman"/>
          <w:sz w:val="24"/>
          <w:lang w:val="ru-RU"/>
        </w:rPr>
        <w:t xml:space="preserve">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 </w:t>
      </w:r>
    </w:p>
    <w:p w:rsidR="00A56903" w:rsidRPr="006D57E4" w:rsidRDefault="00A56903">
      <w:pPr>
        <w:widowControl w:val="0"/>
        <w:autoSpaceDE w:val="0"/>
        <w:autoSpaceDN w:val="0"/>
        <w:adjustRightInd w:val="0"/>
        <w:spacing w:after="0" w:line="3" w:lineRule="exact"/>
        <w:rPr>
          <w:rFonts w:ascii="Times New Roman" w:hAnsi="Times New Roman"/>
          <w:sz w:val="24"/>
          <w:vertAlign w:val="superscript"/>
          <w:lang w:val="ru-RU"/>
        </w:rPr>
      </w:pPr>
    </w:p>
    <w:p w:rsidR="00A56903" w:rsidRPr="00EB1A16" w:rsidRDefault="001C17B6">
      <w:pPr>
        <w:widowControl w:val="0"/>
        <w:overflowPunct w:val="0"/>
        <w:autoSpaceDE w:val="0"/>
        <w:autoSpaceDN w:val="0"/>
        <w:adjustRightInd w:val="0"/>
        <w:spacing w:after="0" w:line="239" w:lineRule="auto"/>
        <w:jc w:val="both"/>
        <w:rPr>
          <w:rFonts w:ascii="Times New Roman" w:hAnsi="Times New Roman"/>
          <w:vertAlign w:val="superscript"/>
          <w:lang w:val="ru-RU"/>
        </w:rPr>
      </w:pPr>
      <w:r w:rsidRPr="00EB1A16">
        <w:rPr>
          <w:rFonts w:ascii="Times New Roman" w:hAnsi="Times New Roman"/>
          <w:b/>
          <w:bCs/>
          <w:lang w:val="ru-RU"/>
        </w:rPr>
        <w:t xml:space="preserve">Комплексный подход </w:t>
      </w:r>
      <w:r w:rsidRPr="00EB1A16">
        <w:rPr>
          <w:rFonts w:ascii="Times New Roman" w:hAnsi="Times New Roman"/>
          <w:lang w:val="ru-RU"/>
        </w:rPr>
        <w:t>к оценке образовательных достижений реализуется путём:</w:t>
      </w:r>
      <w:r w:rsidRPr="00EB1A16">
        <w:rPr>
          <w:rFonts w:ascii="Times New Roman" w:hAnsi="Times New Roman"/>
          <w:b/>
          <w:bCs/>
          <w:lang w:val="ru-RU"/>
        </w:rPr>
        <w:t xml:space="preserve"> </w:t>
      </w:r>
    </w:p>
    <w:p w:rsidR="00A56903" w:rsidRPr="00EB1A16"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EB1A16" w:rsidRDefault="001C17B6">
      <w:pPr>
        <w:widowControl w:val="0"/>
        <w:numPr>
          <w:ilvl w:val="0"/>
          <w:numId w:val="28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EB1A16">
        <w:rPr>
          <w:rFonts w:ascii="Times New Roman" w:hAnsi="Times New Roman"/>
          <w:lang w:val="ru-RU"/>
        </w:rPr>
        <w:t>оценки трёх групп результатов: предметных, личностных, мета</w:t>
      </w:r>
      <w:r w:rsidR="006D57E4" w:rsidRPr="00EB1A16">
        <w:rPr>
          <w:rFonts w:ascii="Times New Roman" w:hAnsi="Times New Roman"/>
          <w:lang w:val="ru-RU"/>
        </w:rPr>
        <w:t>предметных (регулятивных, комму</w:t>
      </w:r>
      <w:r w:rsidRPr="00EB1A16">
        <w:rPr>
          <w:rFonts w:ascii="Times New Roman" w:hAnsi="Times New Roman"/>
          <w:lang w:val="ru-RU"/>
        </w:rPr>
        <w:t xml:space="preserve">никативных и познавательных универсальных учебных действий); </w:t>
      </w:r>
    </w:p>
    <w:p w:rsidR="00A56903" w:rsidRPr="00EB1A16"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EB1A16" w:rsidRDefault="001C17B6">
      <w:pPr>
        <w:widowControl w:val="0"/>
        <w:numPr>
          <w:ilvl w:val="0"/>
          <w:numId w:val="28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EB1A16">
        <w:rPr>
          <w:rFonts w:ascii="Times New Roman" w:hAnsi="Times New Roman"/>
          <w:lang w:val="ru-RU"/>
        </w:rPr>
        <w:t>использования комплекса оценочных процедур (стартовой, те</w:t>
      </w:r>
      <w:r w:rsidR="006D57E4" w:rsidRPr="00EB1A16">
        <w:rPr>
          <w:rFonts w:ascii="Times New Roman" w:hAnsi="Times New Roman"/>
          <w:lang w:val="ru-RU"/>
        </w:rPr>
        <w:t>кущей, тематической, промежуточ</w:t>
      </w:r>
      <w:r w:rsidRPr="00EB1A16">
        <w:rPr>
          <w:rFonts w:ascii="Times New Roman" w:hAnsi="Times New Roman"/>
          <w:lang w:val="ru-RU"/>
        </w:rPr>
        <w:t>ной) как основы для оценки динамики индивидуальных образ</w:t>
      </w:r>
      <w:r w:rsidR="006D57E4" w:rsidRPr="00EB1A16">
        <w:rPr>
          <w:rFonts w:ascii="Times New Roman" w:hAnsi="Times New Roman"/>
          <w:lang w:val="ru-RU"/>
        </w:rPr>
        <w:t>овательных достижений (индивиду</w:t>
      </w:r>
      <w:r w:rsidRPr="00EB1A16">
        <w:rPr>
          <w:rFonts w:ascii="Times New Roman" w:hAnsi="Times New Roman"/>
          <w:lang w:val="ru-RU"/>
        </w:rPr>
        <w:t xml:space="preserve">ального прогресса) и для итоговой оценки; </w:t>
      </w:r>
    </w:p>
    <w:p w:rsidR="00A56903" w:rsidRPr="00EB1A16"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EB1A16" w:rsidRDefault="001C17B6">
      <w:pPr>
        <w:widowControl w:val="0"/>
        <w:numPr>
          <w:ilvl w:val="0"/>
          <w:numId w:val="28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EB1A16">
        <w:rPr>
          <w:rFonts w:ascii="Times New Roman" w:hAnsi="Times New Roman"/>
          <w:lang w:val="ru-RU"/>
        </w:rPr>
        <w:t>использования контекстной информации (об особенностях обучающихся, условиях и процессе обучения и др.) для интерпретации полученных результатов в це</w:t>
      </w:r>
      <w:r w:rsidR="006D57E4" w:rsidRPr="00EB1A16">
        <w:rPr>
          <w:rFonts w:ascii="Times New Roman" w:hAnsi="Times New Roman"/>
          <w:lang w:val="ru-RU"/>
        </w:rPr>
        <w:t>лях управления качеством образо</w:t>
      </w:r>
      <w:r w:rsidRPr="00EB1A16">
        <w:rPr>
          <w:rFonts w:ascii="Times New Roman" w:hAnsi="Times New Roman"/>
          <w:lang w:val="ru-RU"/>
        </w:rPr>
        <w:t xml:space="preserve">вания; </w:t>
      </w:r>
    </w:p>
    <w:p w:rsidR="00A56903" w:rsidRPr="00BA20D5" w:rsidRDefault="00932310">
      <w:pPr>
        <w:widowControl w:val="0"/>
        <w:autoSpaceDE w:val="0"/>
        <w:autoSpaceDN w:val="0"/>
        <w:adjustRightInd w:val="0"/>
        <w:spacing w:after="0" w:line="346" w:lineRule="exact"/>
        <w:rPr>
          <w:rFonts w:ascii="Times New Roman" w:hAnsi="Times New Roman"/>
          <w:lang w:val="ru-RU"/>
        </w:rPr>
      </w:pPr>
      <w:r w:rsidRPr="00932310">
        <w:rPr>
          <w:rFonts w:ascii="Times New Roman" w:hAnsi="Times New Roman"/>
          <w:noProof/>
        </w:rPr>
        <w:pict>
          <v:line id="_x0000_s1351" style="position:absolute;z-index:-320" from="0,11.75pt" to="144.05pt,11.75pt" o:allowincell="f" strokeweight=".72pt"/>
        </w:pict>
      </w:r>
    </w:p>
    <w:p w:rsidR="00A56903" w:rsidRPr="006D57E4" w:rsidRDefault="001C17B6">
      <w:pPr>
        <w:widowControl w:val="0"/>
        <w:overflowPunct w:val="0"/>
        <w:autoSpaceDE w:val="0"/>
        <w:autoSpaceDN w:val="0"/>
        <w:adjustRightInd w:val="0"/>
        <w:spacing w:after="0" w:line="209" w:lineRule="auto"/>
        <w:ind w:right="840"/>
        <w:jc w:val="both"/>
        <w:rPr>
          <w:rFonts w:ascii="Times New Roman" w:hAnsi="Times New Roman"/>
          <w:sz w:val="18"/>
          <w:lang w:val="ru-RU"/>
        </w:rPr>
      </w:pPr>
      <w:r w:rsidRPr="006D57E4">
        <w:rPr>
          <w:rFonts w:ascii="Times New Roman" w:hAnsi="Times New Roman"/>
          <w:sz w:val="18"/>
          <w:vertAlign w:val="superscript"/>
          <w:lang w:val="ru-RU"/>
        </w:rPr>
        <w:t>8</w:t>
      </w:r>
      <w:r w:rsidRPr="006D57E4">
        <w:rPr>
          <w:rFonts w:ascii="Times New Roman" w:hAnsi="Times New Roman"/>
          <w:sz w:val="18"/>
          <w:lang w:val="ru-RU"/>
        </w:rPr>
        <w:t xml:space="preserve"> Осуществляется в соответствии со статьей №92 Федерального закона «Об образовании в Российской Федерации» </w:t>
      </w:r>
      <w:r w:rsidRPr="006D57E4">
        <w:rPr>
          <w:rFonts w:ascii="Times New Roman" w:hAnsi="Times New Roman"/>
          <w:sz w:val="18"/>
          <w:vertAlign w:val="superscript"/>
          <w:lang w:val="ru-RU"/>
        </w:rPr>
        <w:t>9</w:t>
      </w:r>
      <w:r w:rsidRPr="006D57E4">
        <w:rPr>
          <w:rFonts w:ascii="Times New Roman" w:hAnsi="Times New Roman"/>
          <w:sz w:val="18"/>
          <w:lang w:val="ru-RU"/>
        </w:rPr>
        <w:t xml:space="preserve">Осуществляется в соответствии со статьей №95 Федерального закона «Об образовании в Российской Федерации» </w:t>
      </w:r>
      <w:r w:rsidRPr="006D57E4">
        <w:rPr>
          <w:rFonts w:ascii="Times New Roman" w:hAnsi="Times New Roman"/>
          <w:sz w:val="18"/>
          <w:vertAlign w:val="superscript"/>
          <w:lang w:val="ru-RU"/>
        </w:rPr>
        <w:t>10</w:t>
      </w:r>
      <w:r w:rsidRPr="006D57E4">
        <w:rPr>
          <w:rFonts w:ascii="Times New Roman" w:hAnsi="Times New Roman"/>
          <w:sz w:val="18"/>
          <w:lang w:val="ru-RU"/>
        </w:rPr>
        <w:t>Осуществляется в соответствии со статьей №97 Федерального закона «Об образовании в Российской Федерации»</w:t>
      </w:r>
    </w:p>
    <w:p w:rsidR="00A56903" w:rsidRPr="00BA20D5" w:rsidRDefault="00932310">
      <w:pPr>
        <w:widowControl w:val="0"/>
        <w:autoSpaceDE w:val="0"/>
        <w:autoSpaceDN w:val="0"/>
        <w:adjustRightInd w:val="0"/>
        <w:spacing w:after="0" w:line="293" w:lineRule="exact"/>
        <w:rPr>
          <w:rFonts w:ascii="Times New Roman" w:hAnsi="Times New Roman"/>
          <w:lang w:val="ru-RU"/>
        </w:rPr>
      </w:pPr>
      <w:r w:rsidRPr="00932310">
        <w:rPr>
          <w:rFonts w:ascii="Times New Roman" w:hAnsi="Times New Roman"/>
          <w:noProof/>
        </w:rPr>
        <w:pict>
          <v:shape id="_x0000_s1352" type="#_x0000_t75" style="position:absolute;margin-left:-1.4pt;margin-top:9.3pt;width:490.3pt;height:3pt;z-index:-319" o:allowincell="f">
            <v:imagedata r:id="rId10" o:title=""/>
          </v:shape>
        </w:pict>
      </w:r>
      <w:r w:rsidRPr="00932310">
        <w:rPr>
          <w:rFonts w:ascii="Times New Roman" w:hAnsi="Times New Roman"/>
          <w:noProof/>
        </w:rPr>
        <w:lastRenderedPageBreak/>
        <w:pict>
          <v:shape id="_x0000_s1353" type="#_x0000_t75" style="position:absolute;margin-left:-1.4pt;margin-top:13pt;width:490.3pt;height:.7pt;z-index:-318"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EB1A16" w:rsidRDefault="001C17B6">
      <w:pPr>
        <w:widowControl w:val="0"/>
        <w:numPr>
          <w:ilvl w:val="0"/>
          <w:numId w:val="285"/>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bookmarkStart w:id="79" w:name="page161"/>
      <w:bookmarkEnd w:id="79"/>
      <w:r w:rsidRPr="00EB1A16">
        <w:rPr>
          <w:rFonts w:ascii="Times New Roman" w:hAnsi="Times New Roman"/>
          <w:sz w:val="24"/>
          <w:lang w:val="ru-RU"/>
        </w:rPr>
        <w:t xml:space="preserve">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 </w:t>
      </w:r>
    </w:p>
    <w:p w:rsidR="00A56903" w:rsidRPr="00EB1A16" w:rsidRDefault="00A56903">
      <w:pPr>
        <w:widowControl w:val="0"/>
        <w:autoSpaceDE w:val="0"/>
        <w:autoSpaceDN w:val="0"/>
        <w:adjustRightInd w:val="0"/>
        <w:spacing w:after="0" w:line="182" w:lineRule="exact"/>
        <w:rPr>
          <w:rFonts w:ascii="Times New Roman" w:hAnsi="Times New Roman"/>
          <w:sz w:val="24"/>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98"/>
        <w:gridCol w:w="4999"/>
      </w:tblGrid>
      <w:tr w:rsidR="00AB4E83" w:rsidRPr="00C10A7A" w:rsidTr="00AB4E83">
        <w:tc>
          <w:tcPr>
            <w:tcW w:w="9997" w:type="dxa"/>
            <w:gridSpan w:val="2"/>
            <w:tcBorders>
              <w:top w:val="single" w:sz="4" w:space="0" w:color="000000"/>
              <w:left w:val="single" w:sz="4" w:space="0" w:color="000000"/>
              <w:bottom w:val="single" w:sz="4" w:space="0" w:color="000000"/>
              <w:right w:val="single" w:sz="4" w:space="0" w:color="000000"/>
            </w:tcBorders>
            <w:hideMark/>
          </w:tcPr>
          <w:p w:rsidR="00AB4E83" w:rsidRDefault="00D95214">
            <w:pPr>
              <w:pStyle w:val="a4"/>
              <w:rPr>
                <w:rFonts w:eastAsia="Times New Roman"/>
                <w:color w:val="000000"/>
                <w:sz w:val="26"/>
                <w:szCs w:val="26"/>
                <w:lang w:eastAsia="ru-RU"/>
              </w:rPr>
            </w:pPr>
            <w:r>
              <w:rPr>
                <w:b/>
                <w:bCs/>
                <w:color w:val="000000"/>
                <w:sz w:val="26"/>
                <w:szCs w:val="26"/>
                <w:lang w:eastAsia="ru-RU"/>
              </w:rPr>
              <w:t>1.2.5.18</w:t>
            </w:r>
            <w:r w:rsidR="00AB4E83">
              <w:rPr>
                <w:b/>
                <w:bCs/>
                <w:color w:val="000000"/>
                <w:sz w:val="26"/>
                <w:szCs w:val="26"/>
                <w:lang w:eastAsia="ru-RU"/>
              </w:rPr>
              <w:t xml:space="preserve"> Основы духовно-нравственной  культуры народов России</w:t>
            </w:r>
          </w:p>
        </w:tc>
      </w:tr>
      <w:tr w:rsidR="00AB4E83" w:rsidRPr="00C10A7A" w:rsidTr="00AB4E83">
        <w:tc>
          <w:tcPr>
            <w:tcW w:w="9997" w:type="dxa"/>
            <w:gridSpan w:val="2"/>
            <w:tcBorders>
              <w:top w:val="single" w:sz="4" w:space="0" w:color="000000"/>
              <w:left w:val="single" w:sz="4" w:space="0" w:color="000000"/>
              <w:bottom w:val="single" w:sz="4" w:space="0" w:color="000000"/>
              <w:right w:val="single" w:sz="4" w:space="0" w:color="000000"/>
            </w:tcBorders>
            <w:hideMark/>
          </w:tcPr>
          <w:p w:rsidR="00AB4E83" w:rsidRPr="00E36006" w:rsidRDefault="00AB4E83">
            <w:pPr>
              <w:pStyle w:val="ac"/>
              <w:spacing w:line="240" w:lineRule="auto"/>
              <w:ind w:firstLine="247"/>
              <w:rPr>
                <w:rFonts w:eastAsia="Calibri"/>
                <w:iCs/>
                <w:color w:val="000000"/>
                <w:sz w:val="24"/>
                <w:szCs w:val="24"/>
                <w:lang w:val="ru-RU" w:eastAsia="ru-RU"/>
              </w:rPr>
            </w:pPr>
            <w:r w:rsidRPr="00E36006">
              <w:rPr>
                <w:b/>
                <w:bCs/>
                <w:iCs/>
                <w:color w:val="000000"/>
                <w:sz w:val="24"/>
                <w:szCs w:val="24"/>
                <w:lang w:val="ru-RU" w:eastAsia="ru-RU"/>
              </w:rPr>
              <w:t>Основы духовно-нравственной  культуры народов России</w:t>
            </w:r>
          </w:p>
        </w:tc>
      </w:tr>
      <w:tr w:rsidR="00AB4E83" w:rsidTr="00AB4E83">
        <w:tc>
          <w:tcPr>
            <w:tcW w:w="4998" w:type="dxa"/>
            <w:tcBorders>
              <w:top w:val="single" w:sz="4" w:space="0" w:color="000000"/>
              <w:left w:val="single" w:sz="4" w:space="0" w:color="000000"/>
              <w:bottom w:val="single" w:sz="4" w:space="0" w:color="000000"/>
              <w:right w:val="single" w:sz="4" w:space="0" w:color="000000"/>
            </w:tcBorders>
            <w:hideMark/>
          </w:tcPr>
          <w:p w:rsidR="00AB4E83" w:rsidRPr="00E36006" w:rsidRDefault="00AB4E83">
            <w:pPr>
              <w:pStyle w:val="ac"/>
              <w:spacing w:line="240" w:lineRule="auto"/>
              <w:ind w:firstLine="142"/>
              <w:rPr>
                <w:rFonts w:eastAsia="Calibri"/>
                <w:iCs/>
                <w:color w:val="000000"/>
                <w:sz w:val="24"/>
                <w:szCs w:val="24"/>
                <w:lang w:val="ru-RU" w:eastAsia="ru-RU"/>
              </w:rPr>
            </w:pPr>
            <w:r w:rsidRPr="00E36006">
              <w:rPr>
                <w:bCs/>
                <w:i/>
                <w:iCs/>
                <w:color w:val="000000"/>
                <w:sz w:val="24"/>
                <w:szCs w:val="24"/>
                <w:lang w:val="ru-RU" w:eastAsia="ru-RU"/>
              </w:rPr>
              <w:t>Выпускник научится:</w:t>
            </w:r>
          </w:p>
        </w:tc>
        <w:tc>
          <w:tcPr>
            <w:tcW w:w="4999" w:type="dxa"/>
            <w:tcBorders>
              <w:top w:val="single" w:sz="4" w:space="0" w:color="000000"/>
              <w:left w:val="single" w:sz="4" w:space="0" w:color="000000"/>
              <w:bottom w:val="single" w:sz="4" w:space="0" w:color="000000"/>
              <w:right w:val="single" w:sz="4" w:space="0" w:color="000000"/>
            </w:tcBorders>
            <w:hideMark/>
          </w:tcPr>
          <w:p w:rsidR="00AB4E83" w:rsidRPr="00E36006" w:rsidRDefault="00AB4E83">
            <w:pPr>
              <w:pStyle w:val="ac"/>
              <w:spacing w:line="240" w:lineRule="auto"/>
              <w:ind w:firstLine="247"/>
              <w:jc w:val="left"/>
              <w:rPr>
                <w:rFonts w:eastAsia="Calibri"/>
                <w:iCs/>
                <w:color w:val="000000"/>
                <w:sz w:val="24"/>
                <w:szCs w:val="24"/>
                <w:lang w:val="ru-RU" w:eastAsia="ru-RU"/>
              </w:rPr>
            </w:pPr>
            <w:r w:rsidRPr="00E36006">
              <w:rPr>
                <w:bCs/>
                <w:i/>
                <w:iCs/>
                <w:color w:val="000000"/>
                <w:sz w:val="24"/>
                <w:szCs w:val="24"/>
                <w:lang w:val="ru-RU" w:eastAsia="ru-RU"/>
              </w:rPr>
              <w:t>Выпускник получит возможность научиться:</w:t>
            </w:r>
          </w:p>
        </w:tc>
      </w:tr>
      <w:tr w:rsidR="00AB4E83" w:rsidRPr="00C10A7A" w:rsidTr="00AB4E83">
        <w:tc>
          <w:tcPr>
            <w:tcW w:w="4998" w:type="dxa"/>
            <w:tcBorders>
              <w:top w:val="single" w:sz="4" w:space="0" w:color="000000"/>
              <w:left w:val="single" w:sz="4" w:space="0" w:color="000000"/>
              <w:bottom w:val="single" w:sz="4" w:space="0" w:color="000000"/>
              <w:right w:val="single" w:sz="4" w:space="0" w:color="000000"/>
            </w:tcBorders>
          </w:tcPr>
          <w:p w:rsidR="00AB4E83" w:rsidRPr="00E36006" w:rsidRDefault="00AB4E83" w:rsidP="00AB4E83">
            <w:pPr>
              <w:pStyle w:val="ac"/>
              <w:numPr>
                <w:ilvl w:val="0"/>
                <w:numId w:val="504"/>
              </w:numPr>
              <w:spacing w:line="240" w:lineRule="auto"/>
              <w:ind w:left="142" w:firstLine="0"/>
              <w:rPr>
                <w:rFonts w:eastAsia="Calibri"/>
                <w:bCs/>
                <w:iCs/>
                <w:color w:val="000000"/>
                <w:sz w:val="24"/>
                <w:szCs w:val="24"/>
                <w:lang w:val="ru-RU" w:eastAsia="ru-RU"/>
              </w:rPr>
            </w:pPr>
            <w:r w:rsidRPr="00E36006">
              <w:rPr>
                <w:bCs/>
                <w:iCs/>
                <w:color w:val="000000"/>
                <w:sz w:val="24"/>
                <w:szCs w:val="24"/>
                <w:lang w:val="ru-RU" w:eastAsia="ru-RU"/>
              </w:rPr>
              <w:t xml:space="preserve">формировать основы российской гражданской идентичности, чувства гордости за свою Родину; </w:t>
            </w:r>
          </w:p>
          <w:p w:rsidR="00AB4E83" w:rsidRPr="00E36006" w:rsidRDefault="00AB4E83" w:rsidP="00AB4E83">
            <w:pPr>
              <w:pStyle w:val="ac"/>
              <w:numPr>
                <w:ilvl w:val="0"/>
                <w:numId w:val="504"/>
              </w:numPr>
              <w:spacing w:line="240" w:lineRule="auto"/>
              <w:ind w:left="142" w:firstLine="0"/>
              <w:rPr>
                <w:bCs/>
                <w:iCs/>
                <w:color w:val="000000"/>
                <w:sz w:val="24"/>
                <w:szCs w:val="24"/>
                <w:lang w:val="ru-RU" w:eastAsia="ru-RU"/>
              </w:rPr>
            </w:pPr>
            <w:r w:rsidRPr="00E36006">
              <w:rPr>
                <w:bCs/>
                <w:iCs/>
                <w:color w:val="000000"/>
                <w:sz w:val="24"/>
                <w:szCs w:val="24"/>
                <w:lang w:val="ru-RU" w:eastAsia="ru-RU"/>
              </w:rPr>
              <w:t xml:space="preserve">формировать образ мира как единого и целостного при разнообразии культур, </w:t>
            </w:r>
          </w:p>
          <w:p w:rsidR="00AB4E83" w:rsidRPr="00E36006" w:rsidRDefault="00AB4E83" w:rsidP="00AB4E83">
            <w:pPr>
              <w:pStyle w:val="ac"/>
              <w:numPr>
                <w:ilvl w:val="0"/>
                <w:numId w:val="504"/>
              </w:numPr>
              <w:spacing w:line="240" w:lineRule="auto"/>
              <w:ind w:left="142" w:firstLine="0"/>
              <w:rPr>
                <w:bCs/>
                <w:iCs/>
                <w:color w:val="000000"/>
                <w:sz w:val="24"/>
                <w:szCs w:val="24"/>
                <w:lang w:val="ru-RU" w:eastAsia="ru-RU"/>
              </w:rPr>
            </w:pPr>
            <w:r w:rsidRPr="00E36006">
              <w:rPr>
                <w:bCs/>
                <w:iCs/>
                <w:color w:val="000000"/>
                <w:sz w:val="24"/>
                <w:szCs w:val="24"/>
                <w:lang w:val="ru-RU" w:eastAsia="ru-RU"/>
              </w:rPr>
              <w:t xml:space="preserve">национальностей, религий, воспитание доверия и уважения к истории и культуре всех народов; </w:t>
            </w:r>
          </w:p>
          <w:p w:rsidR="00AB4E83" w:rsidRPr="00E36006" w:rsidRDefault="00AB4E83" w:rsidP="00AB4E83">
            <w:pPr>
              <w:pStyle w:val="ac"/>
              <w:numPr>
                <w:ilvl w:val="0"/>
                <w:numId w:val="504"/>
              </w:numPr>
              <w:spacing w:line="240" w:lineRule="auto"/>
              <w:ind w:left="142" w:firstLine="0"/>
              <w:rPr>
                <w:bCs/>
                <w:iCs/>
                <w:color w:val="000000"/>
                <w:sz w:val="24"/>
                <w:szCs w:val="24"/>
                <w:lang w:val="ru-RU" w:eastAsia="ru-RU"/>
              </w:rPr>
            </w:pPr>
            <w:r w:rsidRPr="00E36006">
              <w:rPr>
                <w:bCs/>
                <w:iCs/>
                <w:color w:val="000000"/>
                <w:sz w:val="24"/>
                <w:szCs w:val="24"/>
                <w:lang w:val="ru-RU" w:eastAsia="ru-RU"/>
              </w:rPr>
              <w:t xml:space="preserve">развивать самостоятельность и личную ответственность за свои поступки на основе представлений о нравственных нормах, социальной справедливости и свободе; </w:t>
            </w:r>
          </w:p>
          <w:p w:rsidR="00AB4E83" w:rsidRPr="00E36006" w:rsidRDefault="00AB4E83" w:rsidP="00AB4E83">
            <w:pPr>
              <w:pStyle w:val="ac"/>
              <w:numPr>
                <w:ilvl w:val="0"/>
                <w:numId w:val="504"/>
              </w:numPr>
              <w:spacing w:line="240" w:lineRule="auto"/>
              <w:ind w:left="142" w:firstLine="0"/>
              <w:rPr>
                <w:bCs/>
                <w:iCs/>
                <w:color w:val="000000"/>
                <w:sz w:val="24"/>
                <w:szCs w:val="24"/>
                <w:lang w:val="ru-RU" w:eastAsia="ru-RU"/>
              </w:rPr>
            </w:pPr>
            <w:r w:rsidRPr="00E36006">
              <w:rPr>
                <w:bCs/>
                <w:iCs/>
                <w:color w:val="000000"/>
                <w:sz w:val="24"/>
                <w:szCs w:val="24"/>
                <w:lang w:val="ru-RU" w:eastAsia="ru-RU"/>
              </w:rPr>
              <w:t xml:space="preserve">развивать этические чувства как регуляторов морального поведения; </w:t>
            </w:r>
          </w:p>
          <w:p w:rsidR="00AB4E83" w:rsidRPr="00E36006" w:rsidRDefault="00AB4E83" w:rsidP="00AB4E83">
            <w:pPr>
              <w:pStyle w:val="ac"/>
              <w:numPr>
                <w:ilvl w:val="0"/>
                <w:numId w:val="504"/>
              </w:numPr>
              <w:spacing w:line="240" w:lineRule="auto"/>
              <w:ind w:left="142" w:firstLine="0"/>
              <w:rPr>
                <w:bCs/>
                <w:iCs/>
                <w:color w:val="000000"/>
                <w:sz w:val="24"/>
                <w:szCs w:val="24"/>
                <w:lang w:val="ru-RU" w:eastAsia="ru-RU"/>
              </w:rPr>
            </w:pPr>
            <w:r w:rsidRPr="00E36006">
              <w:rPr>
                <w:bCs/>
                <w:iCs/>
                <w:color w:val="000000"/>
                <w:sz w:val="24"/>
                <w:szCs w:val="24"/>
                <w:lang w:val="ru-RU" w:eastAsia="ru-RU"/>
              </w:rPr>
              <w:t xml:space="preserve">воспитывать доброжелательность и эмоционально-нравственную отзывчивость, понимание и сопереживание чувствам других людей; развитие начальных форм регуляции своих эмоциональных состояний; </w:t>
            </w:r>
          </w:p>
          <w:p w:rsidR="00AB4E83" w:rsidRPr="00E36006" w:rsidRDefault="00AB4E83" w:rsidP="00AB4E83">
            <w:pPr>
              <w:pStyle w:val="ac"/>
              <w:numPr>
                <w:ilvl w:val="0"/>
                <w:numId w:val="504"/>
              </w:numPr>
              <w:spacing w:line="240" w:lineRule="auto"/>
              <w:ind w:left="142" w:firstLine="0"/>
              <w:rPr>
                <w:bCs/>
                <w:iCs/>
                <w:color w:val="000000"/>
                <w:sz w:val="24"/>
                <w:szCs w:val="24"/>
                <w:lang w:val="ru-RU" w:eastAsia="ru-RU"/>
              </w:rPr>
            </w:pPr>
            <w:r w:rsidRPr="00E36006">
              <w:rPr>
                <w:bCs/>
                <w:iCs/>
                <w:color w:val="000000"/>
                <w:sz w:val="24"/>
                <w:szCs w:val="24"/>
                <w:lang w:val="ru-RU" w:eastAsia="ru-RU"/>
              </w:rPr>
              <w:t xml:space="preserve">развивать навыки сотрудничества со взрослыми и сверстниками в различных социальных ситуациях, умений не создавать конфликтов и находить выходы из спорных ситуаций; </w:t>
            </w:r>
          </w:p>
          <w:p w:rsidR="00AB4E83" w:rsidRPr="00E36006" w:rsidRDefault="00AB4E83" w:rsidP="00AB4E83">
            <w:pPr>
              <w:pStyle w:val="ac"/>
              <w:numPr>
                <w:ilvl w:val="0"/>
                <w:numId w:val="504"/>
              </w:numPr>
              <w:spacing w:line="240" w:lineRule="auto"/>
              <w:ind w:left="142" w:firstLine="0"/>
              <w:rPr>
                <w:bCs/>
                <w:iCs/>
                <w:color w:val="000000"/>
                <w:sz w:val="24"/>
                <w:szCs w:val="24"/>
                <w:lang w:val="ru-RU" w:eastAsia="ru-RU"/>
              </w:rPr>
            </w:pPr>
            <w:r w:rsidRPr="00E36006">
              <w:rPr>
                <w:bCs/>
                <w:iCs/>
                <w:color w:val="000000"/>
                <w:sz w:val="24"/>
                <w:szCs w:val="24"/>
                <w:lang w:val="ru-RU" w:eastAsia="ru-RU"/>
              </w:rPr>
              <w:t>наличие мотивации к труду, работе на результат, бережному отношению к материальным и духовным ценностям</w:t>
            </w:r>
          </w:p>
          <w:p w:rsidR="00AB4E83" w:rsidRPr="00E36006" w:rsidRDefault="00AB4E83">
            <w:pPr>
              <w:pStyle w:val="ac"/>
              <w:spacing w:line="240" w:lineRule="auto"/>
              <w:ind w:left="142" w:firstLine="0"/>
              <w:rPr>
                <w:rFonts w:eastAsia="Calibri"/>
                <w:bCs/>
                <w:iCs/>
                <w:color w:val="000000"/>
                <w:sz w:val="24"/>
                <w:szCs w:val="24"/>
                <w:lang w:val="ru-RU" w:eastAsia="ru-RU"/>
              </w:rPr>
            </w:pPr>
          </w:p>
        </w:tc>
        <w:tc>
          <w:tcPr>
            <w:tcW w:w="4999" w:type="dxa"/>
            <w:tcBorders>
              <w:top w:val="single" w:sz="4" w:space="0" w:color="000000"/>
              <w:left w:val="single" w:sz="4" w:space="0" w:color="000000"/>
              <w:bottom w:val="single" w:sz="4" w:space="0" w:color="000000"/>
              <w:right w:val="single" w:sz="4" w:space="0" w:color="000000"/>
            </w:tcBorders>
            <w:hideMark/>
          </w:tcPr>
          <w:p w:rsidR="00AB4E83" w:rsidRPr="00E36006" w:rsidRDefault="00AB4E83" w:rsidP="00AB4E83">
            <w:pPr>
              <w:pStyle w:val="ac"/>
              <w:numPr>
                <w:ilvl w:val="0"/>
                <w:numId w:val="505"/>
              </w:numPr>
              <w:spacing w:line="240" w:lineRule="auto"/>
              <w:ind w:left="105" w:firstLine="0"/>
              <w:rPr>
                <w:rFonts w:eastAsia="Calibri"/>
                <w:bCs/>
                <w:iCs/>
                <w:color w:val="000000"/>
                <w:sz w:val="24"/>
                <w:szCs w:val="24"/>
                <w:lang w:val="ru-RU" w:eastAsia="ru-RU"/>
              </w:rPr>
            </w:pPr>
            <w:r w:rsidRPr="00E36006">
              <w:rPr>
                <w:bCs/>
                <w:iCs/>
                <w:color w:val="000000"/>
                <w:sz w:val="24"/>
                <w:szCs w:val="24"/>
                <w:lang w:val="ru-RU" w:eastAsia="ru-RU"/>
              </w:rPr>
              <w:t xml:space="preserve">овладевать способностью принимать и сохранять цели и задачи учебной деятельности, а также находить средства её осуществления; </w:t>
            </w:r>
          </w:p>
          <w:p w:rsidR="00AB4E83" w:rsidRPr="00E36006" w:rsidRDefault="00AB4E83" w:rsidP="00AB4E83">
            <w:pPr>
              <w:pStyle w:val="ac"/>
              <w:numPr>
                <w:ilvl w:val="0"/>
                <w:numId w:val="505"/>
              </w:numPr>
              <w:spacing w:line="240" w:lineRule="auto"/>
              <w:ind w:left="105" w:firstLine="0"/>
              <w:rPr>
                <w:bCs/>
                <w:iCs/>
                <w:color w:val="000000"/>
                <w:sz w:val="24"/>
                <w:szCs w:val="24"/>
                <w:lang w:val="ru-RU" w:eastAsia="ru-RU"/>
              </w:rPr>
            </w:pPr>
            <w:r w:rsidRPr="00E36006">
              <w:rPr>
                <w:bCs/>
                <w:iCs/>
                <w:color w:val="000000"/>
                <w:sz w:val="24"/>
                <w:szCs w:val="24"/>
                <w:lang w:val="ru-RU" w:eastAsia="ru-RU"/>
              </w:rPr>
              <w:t xml:space="preserve">формировать умение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вносить соответствующие коррективы в их выполнение на основе оценки и с учётом характера ошибок; понимать причины успеха/неуспеха учебной деятельности; </w:t>
            </w:r>
          </w:p>
          <w:p w:rsidR="00AB4E83" w:rsidRPr="00E36006" w:rsidRDefault="00AB4E83" w:rsidP="00AB4E83">
            <w:pPr>
              <w:pStyle w:val="ac"/>
              <w:numPr>
                <w:ilvl w:val="0"/>
                <w:numId w:val="505"/>
              </w:numPr>
              <w:spacing w:line="240" w:lineRule="auto"/>
              <w:ind w:left="105" w:firstLine="0"/>
              <w:rPr>
                <w:bCs/>
                <w:iCs/>
                <w:color w:val="000000"/>
                <w:sz w:val="24"/>
                <w:szCs w:val="24"/>
                <w:lang w:val="ru-RU" w:eastAsia="ru-RU"/>
              </w:rPr>
            </w:pPr>
            <w:r w:rsidRPr="00E36006">
              <w:rPr>
                <w:bCs/>
                <w:iCs/>
                <w:color w:val="000000"/>
                <w:sz w:val="24"/>
                <w:szCs w:val="24"/>
                <w:lang w:val="ru-RU" w:eastAsia="ru-RU"/>
              </w:rPr>
              <w:t xml:space="preserve">адекватно использовать речевые средства и средства информационно-коммуникационных технологий для решения различных коммуникативных и познавательных задач; </w:t>
            </w:r>
          </w:p>
          <w:p w:rsidR="00AB4E83" w:rsidRPr="00E36006" w:rsidRDefault="00AB4E83" w:rsidP="00AB4E83">
            <w:pPr>
              <w:pStyle w:val="ac"/>
              <w:numPr>
                <w:ilvl w:val="0"/>
                <w:numId w:val="505"/>
              </w:numPr>
              <w:spacing w:line="240" w:lineRule="auto"/>
              <w:ind w:left="105" w:firstLine="0"/>
              <w:rPr>
                <w:bCs/>
                <w:iCs/>
                <w:color w:val="000000"/>
                <w:sz w:val="24"/>
                <w:szCs w:val="24"/>
                <w:lang w:val="ru-RU" w:eastAsia="ru-RU"/>
              </w:rPr>
            </w:pPr>
            <w:r w:rsidRPr="00E36006">
              <w:rPr>
                <w:bCs/>
                <w:iCs/>
                <w:color w:val="000000"/>
                <w:sz w:val="24"/>
                <w:szCs w:val="24"/>
                <w:lang w:val="ru-RU" w:eastAsia="ru-RU"/>
              </w:rPr>
              <w:t xml:space="preserve">уметь осуществлять информационный поиск для выполнения учебных заданий; </w:t>
            </w:r>
          </w:p>
          <w:p w:rsidR="00AB4E83" w:rsidRPr="00E36006" w:rsidRDefault="00AB4E83" w:rsidP="00AB4E83">
            <w:pPr>
              <w:pStyle w:val="ac"/>
              <w:numPr>
                <w:ilvl w:val="0"/>
                <w:numId w:val="505"/>
              </w:numPr>
              <w:spacing w:line="240" w:lineRule="auto"/>
              <w:ind w:left="105" w:firstLine="0"/>
              <w:rPr>
                <w:bCs/>
                <w:iCs/>
                <w:color w:val="000000"/>
                <w:sz w:val="24"/>
                <w:szCs w:val="24"/>
                <w:lang w:val="ru-RU" w:eastAsia="ru-RU"/>
              </w:rPr>
            </w:pPr>
            <w:r w:rsidRPr="00E36006">
              <w:rPr>
                <w:bCs/>
                <w:iCs/>
                <w:color w:val="000000"/>
                <w:sz w:val="24"/>
                <w:szCs w:val="24"/>
                <w:lang w:val="ru-RU" w:eastAsia="ru-RU"/>
              </w:rPr>
              <w:t xml:space="preserve">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 </w:t>
            </w:r>
          </w:p>
          <w:p w:rsidR="00AB4E83" w:rsidRPr="00E36006" w:rsidRDefault="00AB4E83" w:rsidP="00AB4E83">
            <w:pPr>
              <w:pStyle w:val="ac"/>
              <w:numPr>
                <w:ilvl w:val="0"/>
                <w:numId w:val="505"/>
              </w:numPr>
              <w:spacing w:line="240" w:lineRule="auto"/>
              <w:ind w:left="105" w:firstLine="0"/>
              <w:rPr>
                <w:bCs/>
                <w:iCs/>
                <w:color w:val="000000"/>
                <w:sz w:val="24"/>
                <w:szCs w:val="24"/>
                <w:lang w:val="ru-RU" w:eastAsia="ru-RU"/>
              </w:rPr>
            </w:pPr>
            <w:r w:rsidRPr="00E36006">
              <w:rPr>
                <w:bCs/>
                <w:iCs/>
                <w:color w:val="000000"/>
                <w:sz w:val="24"/>
                <w:szCs w:val="24"/>
                <w:lang w:val="ru-RU" w:eastAsia="ru-RU"/>
              </w:rPr>
              <w:t xml:space="preserve">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 </w:t>
            </w:r>
          </w:p>
          <w:p w:rsidR="00AB4E83" w:rsidRPr="00E36006" w:rsidRDefault="00AB4E83" w:rsidP="00AB4E83">
            <w:pPr>
              <w:pStyle w:val="ac"/>
              <w:numPr>
                <w:ilvl w:val="0"/>
                <w:numId w:val="505"/>
              </w:numPr>
              <w:spacing w:line="240" w:lineRule="auto"/>
              <w:ind w:left="105" w:firstLine="0"/>
              <w:rPr>
                <w:bCs/>
                <w:iCs/>
                <w:color w:val="000000"/>
                <w:sz w:val="24"/>
                <w:szCs w:val="24"/>
                <w:lang w:val="ru-RU" w:eastAsia="ru-RU"/>
              </w:rPr>
            </w:pPr>
            <w:r w:rsidRPr="00E36006">
              <w:rPr>
                <w:bCs/>
                <w:iCs/>
                <w:color w:val="000000"/>
                <w:sz w:val="24"/>
                <w:szCs w:val="24"/>
                <w:lang w:val="ru-RU" w:eastAsia="ru-RU"/>
              </w:rPr>
              <w:t xml:space="preserve">готовность слушать собеседника, вести диалог, признавать возможность существования различных точек зрения и права каждого иметь свою собственную; излагать своё мнение и аргументировать свою точку зрения и оценку событий; </w:t>
            </w:r>
          </w:p>
          <w:p w:rsidR="00AB4E83" w:rsidRPr="00E36006" w:rsidRDefault="00AB4E83" w:rsidP="00AB4E83">
            <w:pPr>
              <w:pStyle w:val="ac"/>
              <w:numPr>
                <w:ilvl w:val="0"/>
                <w:numId w:val="505"/>
              </w:numPr>
              <w:spacing w:line="240" w:lineRule="auto"/>
              <w:ind w:left="105" w:firstLine="0"/>
              <w:rPr>
                <w:rFonts w:eastAsia="Calibri"/>
                <w:bCs/>
                <w:iCs/>
                <w:color w:val="000000"/>
                <w:sz w:val="24"/>
                <w:szCs w:val="24"/>
                <w:lang w:val="ru-RU" w:eastAsia="ru-RU"/>
              </w:rPr>
            </w:pPr>
            <w:r w:rsidRPr="00E36006">
              <w:rPr>
                <w:bCs/>
                <w:iCs/>
                <w:color w:val="000000"/>
                <w:sz w:val="24"/>
                <w:szCs w:val="24"/>
                <w:lang w:val="ru-RU" w:eastAsia="ru-RU"/>
              </w:rPr>
              <w:t>определять общую цель и пути её достижения, умение договориться о распределении ролей в совместной деятельности; адекватно оценивать собственное поведение и поведение окружающих</w:t>
            </w:r>
          </w:p>
        </w:tc>
      </w:tr>
    </w:tbl>
    <w:p w:rsidR="00D95214" w:rsidRDefault="00D95214">
      <w:pPr>
        <w:widowControl w:val="0"/>
        <w:overflowPunct w:val="0"/>
        <w:autoSpaceDE w:val="0"/>
        <w:autoSpaceDN w:val="0"/>
        <w:adjustRightInd w:val="0"/>
        <w:spacing w:after="0" w:line="214" w:lineRule="auto"/>
        <w:ind w:left="700" w:right="700"/>
        <w:rPr>
          <w:rFonts w:ascii="Times New Roman" w:hAnsi="Times New Roman"/>
          <w:b/>
          <w:bCs/>
          <w:sz w:val="24"/>
          <w:lang w:val="ru-RU"/>
        </w:rPr>
      </w:pPr>
    </w:p>
    <w:p w:rsidR="00D95214" w:rsidRDefault="00D95214">
      <w:pPr>
        <w:widowControl w:val="0"/>
        <w:overflowPunct w:val="0"/>
        <w:autoSpaceDE w:val="0"/>
        <w:autoSpaceDN w:val="0"/>
        <w:adjustRightInd w:val="0"/>
        <w:spacing w:after="0" w:line="214" w:lineRule="auto"/>
        <w:ind w:left="700" w:right="700"/>
        <w:rPr>
          <w:rFonts w:ascii="Times New Roman" w:hAnsi="Times New Roman"/>
          <w:b/>
          <w:bCs/>
          <w:sz w:val="24"/>
          <w:lang w:val="ru-RU"/>
        </w:rPr>
      </w:pPr>
    </w:p>
    <w:p w:rsidR="00D95214" w:rsidRDefault="00D95214">
      <w:pPr>
        <w:widowControl w:val="0"/>
        <w:overflowPunct w:val="0"/>
        <w:autoSpaceDE w:val="0"/>
        <w:autoSpaceDN w:val="0"/>
        <w:adjustRightInd w:val="0"/>
        <w:spacing w:after="0" w:line="214" w:lineRule="auto"/>
        <w:ind w:left="700" w:right="700"/>
        <w:rPr>
          <w:rFonts w:ascii="Times New Roman" w:hAnsi="Times New Roman"/>
          <w:b/>
          <w:bCs/>
          <w:sz w:val="24"/>
          <w:lang w:val="ru-RU"/>
        </w:rPr>
      </w:pPr>
    </w:p>
    <w:p w:rsidR="00D95214" w:rsidRDefault="00D95214">
      <w:pPr>
        <w:widowControl w:val="0"/>
        <w:overflowPunct w:val="0"/>
        <w:autoSpaceDE w:val="0"/>
        <w:autoSpaceDN w:val="0"/>
        <w:adjustRightInd w:val="0"/>
        <w:spacing w:after="0" w:line="214" w:lineRule="auto"/>
        <w:ind w:left="700" w:right="700"/>
        <w:rPr>
          <w:rFonts w:ascii="Times New Roman" w:hAnsi="Times New Roman"/>
          <w:b/>
          <w:bCs/>
          <w:sz w:val="24"/>
          <w:lang w:val="ru-RU"/>
        </w:rPr>
      </w:pPr>
    </w:p>
    <w:p w:rsidR="00D95214" w:rsidRDefault="00D95214">
      <w:pPr>
        <w:widowControl w:val="0"/>
        <w:overflowPunct w:val="0"/>
        <w:autoSpaceDE w:val="0"/>
        <w:autoSpaceDN w:val="0"/>
        <w:adjustRightInd w:val="0"/>
        <w:spacing w:after="0" w:line="214" w:lineRule="auto"/>
        <w:ind w:left="700" w:right="700"/>
        <w:rPr>
          <w:rFonts w:ascii="Times New Roman" w:hAnsi="Times New Roman"/>
          <w:b/>
          <w:bCs/>
          <w:sz w:val="24"/>
          <w:lang w:val="ru-RU"/>
        </w:rPr>
      </w:pPr>
    </w:p>
    <w:p w:rsidR="00A56903" w:rsidRPr="00EB1A16" w:rsidRDefault="001C17B6">
      <w:pPr>
        <w:widowControl w:val="0"/>
        <w:overflowPunct w:val="0"/>
        <w:autoSpaceDE w:val="0"/>
        <w:autoSpaceDN w:val="0"/>
        <w:adjustRightInd w:val="0"/>
        <w:spacing w:after="0" w:line="214" w:lineRule="auto"/>
        <w:ind w:left="700" w:right="700"/>
        <w:rPr>
          <w:rFonts w:ascii="Times New Roman" w:hAnsi="Times New Roman"/>
          <w:sz w:val="24"/>
          <w:lang w:val="ru-RU"/>
        </w:rPr>
      </w:pPr>
      <w:r w:rsidRPr="00EB1A16">
        <w:rPr>
          <w:rFonts w:ascii="Times New Roman" w:hAnsi="Times New Roman"/>
          <w:b/>
          <w:bCs/>
          <w:sz w:val="24"/>
          <w:lang w:val="ru-RU"/>
        </w:rPr>
        <w:t>1.3.2 Особенности оценки личностных, метапредметных и предметных результатов Особенности оценки личностных результатов</w:t>
      </w:r>
    </w:p>
    <w:p w:rsidR="00A56903" w:rsidRPr="00EB1A16" w:rsidRDefault="00932310">
      <w:pPr>
        <w:widowControl w:val="0"/>
        <w:autoSpaceDE w:val="0"/>
        <w:autoSpaceDN w:val="0"/>
        <w:adjustRightInd w:val="0"/>
        <w:spacing w:after="0" w:line="140" w:lineRule="exact"/>
        <w:rPr>
          <w:rFonts w:ascii="Times New Roman" w:hAnsi="Times New Roman"/>
          <w:sz w:val="24"/>
          <w:lang w:val="ru-RU"/>
        </w:rPr>
      </w:pPr>
      <w:r w:rsidRPr="00932310">
        <w:rPr>
          <w:rFonts w:ascii="Times New Roman" w:hAnsi="Times New Roman"/>
          <w:noProof/>
          <w:sz w:val="24"/>
        </w:rPr>
        <w:pict>
          <v:shape id="_x0000_s1356" type="#_x0000_t75" style="position:absolute;margin-left:-1.4pt;margin-top:4.2pt;width:490.3pt;height:.5pt;z-index:-317" o:allowincell="f">
            <v:imagedata r:id="rId25" o:title=""/>
          </v:shape>
        </w:pict>
      </w:r>
    </w:p>
    <w:p w:rsidR="00A56903" w:rsidRPr="00EB1A16" w:rsidRDefault="001C17B6" w:rsidP="00EB1A16">
      <w:pPr>
        <w:widowControl w:val="0"/>
        <w:overflowPunct w:val="0"/>
        <w:autoSpaceDE w:val="0"/>
        <w:autoSpaceDN w:val="0"/>
        <w:adjustRightInd w:val="0"/>
        <w:spacing w:after="0" w:line="214" w:lineRule="auto"/>
        <w:ind w:right="20"/>
        <w:jc w:val="both"/>
        <w:rPr>
          <w:rFonts w:ascii="Times New Roman" w:hAnsi="Times New Roman"/>
          <w:sz w:val="24"/>
          <w:lang w:val="ru-RU"/>
        </w:rPr>
      </w:pPr>
      <w:r w:rsidRPr="00EB1A16">
        <w:rPr>
          <w:rFonts w:ascii="Times New Roman" w:hAnsi="Times New Roman"/>
          <w:sz w:val="24"/>
          <w:lang w:val="ru-RU"/>
        </w:rPr>
        <w:t>Формирование личностных результатов обеспечивается в ходе реа</w:t>
      </w:r>
      <w:r w:rsidR="00EB1A16">
        <w:rPr>
          <w:rFonts w:ascii="Times New Roman" w:hAnsi="Times New Roman"/>
          <w:sz w:val="24"/>
          <w:lang w:val="ru-RU"/>
        </w:rPr>
        <w:t>лизации всех компонентов образо</w:t>
      </w:r>
      <w:r w:rsidRPr="00EB1A16">
        <w:rPr>
          <w:rFonts w:ascii="Times New Roman" w:hAnsi="Times New Roman"/>
          <w:sz w:val="24"/>
          <w:lang w:val="ru-RU"/>
        </w:rPr>
        <w:t>вательного процесса, включая внеурочную деятельность.</w:t>
      </w:r>
    </w:p>
    <w:p w:rsidR="00A56903" w:rsidRPr="00EB1A16" w:rsidRDefault="00A56903" w:rsidP="00EB1A16">
      <w:pPr>
        <w:widowControl w:val="0"/>
        <w:autoSpaceDE w:val="0"/>
        <w:autoSpaceDN w:val="0"/>
        <w:adjustRightInd w:val="0"/>
        <w:spacing w:after="0" w:line="53" w:lineRule="exact"/>
        <w:jc w:val="both"/>
        <w:rPr>
          <w:rFonts w:ascii="Times New Roman" w:hAnsi="Times New Roman"/>
          <w:sz w:val="24"/>
          <w:lang w:val="ru-RU"/>
        </w:rPr>
      </w:pPr>
    </w:p>
    <w:p w:rsidR="00A56903" w:rsidRPr="00EB1A16" w:rsidRDefault="001C17B6" w:rsidP="00EB1A16">
      <w:pPr>
        <w:widowControl w:val="0"/>
        <w:overflowPunct w:val="0"/>
        <w:autoSpaceDE w:val="0"/>
        <w:autoSpaceDN w:val="0"/>
        <w:adjustRightInd w:val="0"/>
        <w:spacing w:after="0" w:line="215" w:lineRule="auto"/>
        <w:ind w:right="20"/>
        <w:jc w:val="both"/>
        <w:rPr>
          <w:rFonts w:ascii="Times New Roman" w:hAnsi="Times New Roman"/>
          <w:sz w:val="24"/>
          <w:lang w:val="ru-RU"/>
        </w:rPr>
      </w:pPr>
      <w:r w:rsidRPr="00EB1A16">
        <w:rPr>
          <w:rFonts w:ascii="Times New Roman" w:hAnsi="Times New Roman"/>
          <w:sz w:val="24"/>
          <w:lang w:val="ru-RU"/>
        </w:rPr>
        <w:t>Основным объектом оценки личностных результатовв основной школе служит сформированность универсальных учебных действий, включаемых в следующие три основные блока:</w:t>
      </w:r>
    </w:p>
    <w:p w:rsidR="00A56903" w:rsidRPr="00EB1A16" w:rsidRDefault="001C17B6">
      <w:pPr>
        <w:widowControl w:val="0"/>
        <w:numPr>
          <w:ilvl w:val="2"/>
          <w:numId w:val="286"/>
        </w:numPr>
        <w:tabs>
          <w:tab w:val="clear" w:pos="2160"/>
          <w:tab w:val="num" w:pos="1000"/>
        </w:tabs>
        <w:overflowPunct w:val="0"/>
        <w:autoSpaceDE w:val="0"/>
        <w:autoSpaceDN w:val="0"/>
        <w:adjustRightInd w:val="0"/>
        <w:spacing w:after="0" w:line="239" w:lineRule="auto"/>
        <w:ind w:left="1000" w:hanging="292"/>
        <w:jc w:val="both"/>
        <w:rPr>
          <w:rFonts w:ascii="Times New Roman" w:hAnsi="Times New Roman"/>
          <w:b/>
          <w:bCs/>
          <w:lang w:val="ru-RU"/>
        </w:rPr>
      </w:pPr>
      <w:r w:rsidRPr="00EB1A16">
        <w:rPr>
          <w:rFonts w:ascii="Times New Roman" w:hAnsi="Times New Roman"/>
          <w:lang w:val="ru-RU"/>
        </w:rPr>
        <w:t xml:space="preserve">сформированность основ гражданской идентичности личности; </w:t>
      </w:r>
    </w:p>
    <w:p w:rsidR="00A56903" w:rsidRPr="00EB1A16" w:rsidRDefault="00A56903">
      <w:pPr>
        <w:widowControl w:val="0"/>
        <w:autoSpaceDE w:val="0"/>
        <w:autoSpaceDN w:val="0"/>
        <w:adjustRightInd w:val="0"/>
        <w:spacing w:after="0" w:line="55" w:lineRule="exact"/>
        <w:rPr>
          <w:rFonts w:ascii="Times New Roman" w:hAnsi="Times New Roman"/>
          <w:b/>
          <w:bCs/>
          <w:lang w:val="ru-RU"/>
        </w:rPr>
      </w:pPr>
    </w:p>
    <w:p w:rsidR="00A56903" w:rsidRPr="00EB1A16" w:rsidRDefault="001C17B6">
      <w:pPr>
        <w:widowControl w:val="0"/>
        <w:numPr>
          <w:ilvl w:val="2"/>
          <w:numId w:val="286"/>
        </w:numPr>
        <w:tabs>
          <w:tab w:val="clear" w:pos="2160"/>
          <w:tab w:val="num" w:pos="1040"/>
        </w:tabs>
        <w:overflowPunct w:val="0"/>
        <w:autoSpaceDE w:val="0"/>
        <w:autoSpaceDN w:val="0"/>
        <w:adjustRightInd w:val="0"/>
        <w:spacing w:after="0" w:line="214" w:lineRule="auto"/>
        <w:ind w:left="0" w:firstLine="708"/>
        <w:jc w:val="both"/>
        <w:rPr>
          <w:rFonts w:ascii="Times New Roman" w:hAnsi="Times New Roman"/>
          <w:b/>
          <w:bCs/>
          <w:lang w:val="ru-RU"/>
        </w:rPr>
      </w:pPr>
      <w:r w:rsidRPr="00EB1A16">
        <w:rPr>
          <w:rFonts w:ascii="Times New Roman" w:hAnsi="Times New Roman"/>
          <w:lang w:val="ru-RU"/>
        </w:rPr>
        <w:t xml:space="preserve">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 </w:t>
      </w:r>
    </w:p>
    <w:p w:rsidR="00A56903" w:rsidRPr="00EB1A16" w:rsidRDefault="00A56903">
      <w:pPr>
        <w:widowControl w:val="0"/>
        <w:autoSpaceDE w:val="0"/>
        <w:autoSpaceDN w:val="0"/>
        <w:adjustRightInd w:val="0"/>
        <w:spacing w:after="0" w:line="52" w:lineRule="exact"/>
        <w:rPr>
          <w:rFonts w:ascii="Times New Roman" w:hAnsi="Times New Roman"/>
          <w:b/>
          <w:bCs/>
          <w:lang w:val="ru-RU"/>
        </w:rPr>
      </w:pPr>
    </w:p>
    <w:p w:rsidR="00A56903" w:rsidRPr="00EB1A16" w:rsidRDefault="001C17B6">
      <w:pPr>
        <w:widowControl w:val="0"/>
        <w:numPr>
          <w:ilvl w:val="2"/>
          <w:numId w:val="286"/>
        </w:numPr>
        <w:tabs>
          <w:tab w:val="clear" w:pos="2160"/>
          <w:tab w:val="num" w:pos="1037"/>
        </w:tabs>
        <w:overflowPunct w:val="0"/>
        <w:autoSpaceDE w:val="0"/>
        <w:autoSpaceDN w:val="0"/>
        <w:adjustRightInd w:val="0"/>
        <w:spacing w:after="0" w:line="215" w:lineRule="auto"/>
        <w:ind w:left="0" w:right="20" w:firstLine="708"/>
        <w:jc w:val="both"/>
        <w:rPr>
          <w:rFonts w:ascii="Times New Roman" w:hAnsi="Times New Roman"/>
          <w:b/>
          <w:bCs/>
          <w:lang w:val="ru-RU"/>
        </w:rPr>
      </w:pPr>
      <w:r w:rsidRPr="00EB1A16">
        <w:rPr>
          <w:rFonts w:ascii="Times New Roman" w:hAnsi="Times New Roman"/>
          <w:lang w:val="ru-RU"/>
        </w:rPr>
        <w:t xml:space="preserve">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 </w:t>
      </w:r>
    </w:p>
    <w:p w:rsidR="00A56903" w:rsidRPr="00EB1A16" w:rsidRDefault="00A56903">
      <w:pPr>
        <w:widowControl w:val="0"/>
        <w:autoSpaceDE w:val="0"/>
        <w:autoSpaceDN w:val="0"/>
        <w:adjustRightInd w:val="0"/>
        <w:spacing w:after="0" w:line="53" w:lineRule="exact"/>
        <w:rPr>
          <w:rFonts w:ascii="Times New Roman" w:hAnsi="Times New Roman"/>
          <w:b/>
          <w:bCs/>
          <w:sz w:val="24"/>
          <w:lang w:val="ru-RU"/>
        </w:rPr>
      </w:pPr>
    </w:p>
    <w:p w:rsidR="00A56903" w:rsidRPr="00EB1A16" w:rsidRDefault="001C17B6">
      <w:pPr>
        <w:widowControl w:val="0"/>
        <w:numPr>
          <w:ilvl w:val="0"/>
          <w:numId w:val="286"/>
        </w:numPr>
        <w:tabs>
          <w:tab w:val="clear" w:pos="720"/>
          <w:tab w:val="num" w:pos="204"/>
        </w:tabs>
        <w:overflowPunct w:val="0"/>
        <w:autoSpaceDE w:val="0"/>
        <w:autoSpaceDN w:val="0"/>
        <w:adjustRightInd w:val="0"/>
        <w:spacing w:after="0" w:line="233" w:lineRule="auto"/>
        <w:ind w:left="0" w:firstLine="0"/>
        <w:jc w:val="both"/>
        <w:rPr>
          <w:rFonts w:ascii="Times New Roman" w:hAnsi="Times New Roman"/>
          <w:sz w:val="24"/>
          <w:lang w:val="ru-RU"/>
        </w:rPr>
      </w:pPr>
      <w:r w:rsidRPr="00EB1A16">
        <w:rPr>
          <w:rFonts w:ascii="Times New Roman" w:hAnsi="Times New Roman"/>
          <w:sz w:val="24"/>
          <w:lang w:val="ru-RU"/>
        </w:rPr>
        <w:t>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w:t>
      </w:r>
      <w:r w:rsidR="00EB1A16">
        <w:rPr>
          <w:rFonts w:ascii="Times New Roman" w:hAnsi="Times New Roman"/>
          <w:sz w:val="24"/>
          <w:lang w:val="ru-RU"/>
        </w:rPr>
        <w:t>ем разного уровня. Поэтому оцен</w:t>
      </w:r>
      <w:r w:rsidRPr="00EB1A16">
        <w:rPr>
          <w:rFonts w:ascii="Times New Roman" w:hAnsi="Times New Roman"/>
          <w:sz w:val="24"/>
          <w:lang w:val="ru-RU"/>
        </w:rPr>
        <w:t xml:space="preserve">ка этих результатов образовательной деятельности осуществляется в ходе </w:t>
      </w:r>
      <w:r w:rsidRPr="00EB1A16">
        <w:rPr>
          <w:rFonts w:ascii="Times New Roman" w:hAnsi="Times New Roman"/>
          <w:sz w:val="24"/>
          <w:u w:val="single"/>
          <w:lang w:val="ru-RU"/>
        </w:rPr>
        <w:t>внешних</w:t>
      </w:r>
      <w:r w:rsidRPr="00EB1A16">
        <w:rPr>
          <w:rFonts w:ascii="Times New Roman" w:hAnsi="Times New Roman"/>
          <w:sz w:val="24"/>
          <w:lang w:val="ru-RU"/>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 </w:t>
      </w:r>
    </w:p>
    <w:p w:rsidR="00A56903" w:rsidRPr="00EB1A16" w:rsidRDefault="00A56903">
      <w:pPr>
        <w:widowControl w:val="0"/>
        <w:autoSpaceDE w:val="0"/>
        <w:autoSpaceDN w:val="0"/>
        <w:adjustRightInd w:val="0"/>
        <w:spacing w:after="0" w:line="52" w:lineRule="exact"/>
        <w:rPr>
          <w:rFonts w:ascii="Times New Roman" w:hAnsi="Times New Roman"/>
          <w:sz w:val="24"/>
          <w:lang w:val="ru-RU"/>
        </w:rPr>
      </w:pPr>
    </w:p>
    <w:p w:rsidR="00A56903" w:rsidRPr="00EB1A16" w:rsidRDefault="001C17B6">
      <w:pPr>
        <w:widowControl w:val="0"/>
        <w:overflowPunct w:val="0"/>
        <w:autoSpaceDE w:val="0"/>
        <w:autoSpaceDN w:val="0"/>
        <w:adjustRightInd w:val="0"/>
        <w:spacing w:after="0" w:line="214" w:lineRule="auto"/>
        <w:ind w:right="20"/>
        <w:jc w:val="both"/>
        <w:rPr>
          <w:rFonts w:ascii="Times New Roman" w:hAnsi="Times New Roman"/>
          <w:sz w:val="24"/>
          <w:lang w:val="ru-RU"/>
        </w:rPr>
      </w:pPr>
      <w:r w:rsidRPr="00EB1A16">
        <w:rPr>
          <w:rFonts w:ascii="Times New Roman" w:hAnsi="Times New Roman"/>
          <w:sz w:val="24"/>
          <w:lang w:val="ru-RU"/>
        </w:rPr>
        <w:t xml:space="preserve">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 </w:t>
      </w:r>
    </w:p>
    <w:p w:rsidR="00A56903" w:rsidRPr="00EB1A16" w:rsidRDefault="00A56903">
      <w:pPr>
        <w:widowControl w:val="0"/>
        <w:autoSpaceDE w:val="0"/>
        <w:autoSpaceDN w:val="0"/>
        <w:adjustRightInd w:val="0"/>
        <w:spacing w:after="0" w:line="38" w:lineRule="exact"/>
        <w:rPr>
          <w:rFonts w:ascii="Times New Roman" w:hAnsi="Times New Roman"/>
          <w:sz w:val="24"/>
          <w:lang w:val="ru-RU"/>
        </w:rPr>
      </w:pPr>
    </w:p>
    <w:p w:rsidR="00A56903" w:rsidRPr="00EB1A16" w:rsidRDefault="001C17B6">
      <w:pPr>
        <w:widowControl w:val="0"/>
        <w:overflowPunct w:val="0"/>
        <w:autoSpaceDE w:val="0"/>
        <w:autoSpaceDN w:val="0"/>
        <w:adjustRightInd w:val="0"/>
        <w:spacing w:after="0" w:line="185" w:lineRule="auto"/>
        <w:rPr>
          <w:rFonts w:ascii="Times New Roman" w:hAnsi="Times New Roman"/>
          <w:sz w:val="24"/>
          <w:lang w:val="ru-RU"/>
        </w:rPr>
      </w:pPr>
      <w:r w:rsidRPr="00EB1A16">
        <w:rPr>
          <w:rFonts w:ascii="Times New Roman" w:hAnsi="Times New Roman"/>
          <w:sz w:val="24"/>
          <w:vertAlign w:val="superscript"/>
        </w:rPr>
        <w:t></w:t>
      </w:r>
      <w:r w:rsidRPr="00EB1A16">
        <w:rPr>
          <w:rFonts w:ascii="Times New Roman" w:hAnsi="Times New Roman"/>
          <w:sz w:val="24"/>
          <w:lang w:val="ru-RU"/>
        </w:rPr>
        <w:t xml:space="preserve"> соблюдении норм и правил поведения, принятых в образовательной организации; </w:t>
      </w:r>
      <w:r w:rsidRPr="00EB1A16">
        <w:rPr>
          <w:rFonts w:ascii="Times New Roman" w:hAnsi="Times New Roman"/>
          <w:sz w:val="24"/>
          <w:vertAlign w:val="superscript"/>
        </w:rPr>
        <w:t></w:t>
      </w:r>
      <w:r w:rsidRPr="00EB1A16">
        <w:rPr>
          <w:rFonts w:ascii="Times New Roman" w:hAnsi="Times New Roman"/>
          <w:sz w:val="24"/>
          <w:lang w:val="ru-RU"/>
        </w:rPr>
        <w:t xml:space="preserve"> участии в общественной жизни образовательной организации, ближайшего социального окруже- </w:t>
      </w:r>
    </w:p>
    <w:p w:rsidR="00A56903" w:rsidRPr="00EB1A16" w:rsidRDefault="001C17B6" w:rsidP="00EB1A16">
      <w:pPr>
        <w:widowControl w:val="0"/>
        <w:overflowPunct w:val="0"/>
        <w:autoSpaceDE w:val="0"/>
        <w:autoSpaceDN w:val="0"/>
        <w:adjustRightInd w:val="0"/>
        <w:spacing w:after="0" w:line="221" w:lineRule="auto"/>
        <w:jc w:val="both"/>
        <w:rPr>
          <w:rFonts w:ascii="Times New Roman" w:hAnsi="Times New Roman"/>
          <w:sz w:val="24"/>
          <w:lang w:val="ru-RU"/>
        </w:rPr>
      </w:pPr>
      <w:r w:rsidRPr="00EB1A16">
        <w:rPr>
          <w:rFonts w:ascii="Times New Roman" w:hAnsi="Times New Roman"/>
          <w:sz w:val="24"/>
          <w:lang w:val="ru-RU"/>
        </w:rPr>
        <w:t xml:space="preserve">ния, страны, общественно-полезной деятельности; </w:t>
      </w:r>
    </w:p>
    <w:p w:rsidR="00A56903" w:rsidRPr="00EB1A16" w:rsidRDefault="00A56903">
      <w:pPr>
        <w:widowControl w:val="0"/>
        <w:autoSpaceDE w:val="0"/>
        <w:autoSpaceDN w:val="0"/>
        <w:adjustRightInd w:val="0"/>
        <w:spacing w:after="0" w:line="36" w:lineRule="exact"/>
        <w:rPr>
          <w:rFonts w:ascii="Times New Roman" w:hAnsi="Times New Roman"/>
          <w:sz w:val="24"/>
          <w:lang w:val="ru-RU"/>
        </w:rPr>
      </w:pPr>
    </w:p>
    <w:p w:rsidR="00EB1A16" w:rsidRDefault="001C17B6" w:rsidP="00EB1A16">
      <w:pPr>
        <w:widowControl w:val="0"/>
        <w:overflowPunct w:val="0"/>
        <w:autoSpaceDE w:val="0"/>
        <w:autoSpaceDN w:val="0"/>
        <w:adjustRightInd w:val="0"/>
        <w:spacing w:after="0" w:line="185" w:lineRule="auto"/>
        <w:rPr>
          <w:rFonts w:ascii="Times New Roman" w:hAnsi="Times New Roman"/>
          <w:sz w:val="24"/>
          <w:lang w:val="ru-RU"/>
        </w:rPr>
      </w:pPr>
      <w:r w:rsidRPr="00EB1A16">
        <w:rPr>
          <w:rFonts w:ascii="Times New Roman" w:hAnsi="Times New Roman"/>
          <w:sz w:val="24"/>
          <w:vertAlign w:val="superscript"/>
        </w:rPr>
        <w:t></w:t>
      </w:r>
      <w:r w:rsidRPr="00EB1A16">
        <w:rPr>
          <w:rFonts w:ascii="Times New Roman" w:hAnsi="Times New Roman"/>
          <w:sz w:val="24"/>
          <w:lang w:val="ru-RU"/>
        </w:rPr>
        <w:t xml:space="preserve"> ответственности за результаты обучения; </w:t>
      </w:r>
      <w:r w:rsidRPr="00EB1A16">
        <w:rPr>
          <w:rFonts w:ascii="Times New Roman" w:hAnsi="Times New Roman"/>
          <w:sz w:val="24"/>
          <w:vertAlign w:val="superscript"/>
        </w:rPr>
        <w:t></w:t>
      </w:r>
      <w:r w:rsidRPr="00EB1A16">
        <w:rPr>
          <w:rFonts w:ascii="Times New Roman" w:hAnsi="Times New Roman"/>
          <w:sz w:val="24"/>
          <w:lang w:val="ru-RU"/>
        </w:rPr>
        <w:t xml:space="preserve"> готовности и способности делать осознанный выбор своей образов</w:t>
      </w:r>
      <w:r w:rsidR="00EB1A16">
        <w:rPr>
          <w:rFonts w:ascii="Times New Roman" w:hAnsi="Times New Roman"/>
          <w:sz w:val="24"/>
          <w:lang w:val="ru-RU"/>
        </w:rPr>
        <w:t>ательной траектории, в том чис</w:t>
      </w:r>
      <w:r w:rsidRPr="00EB1A16">
        <w:rPr>
          <w:rFonts w:ascii="Times New Roman" w:hAnsi="Times New Roman"/>
          <w:sz w:val="24"/>
          <w:lang w:val="ru-RU"/>
        </w:rPr>
        <w:t>ле выбор профессии;</w:t>
      </w:r>
    </w:p>
    <w:p w:rsidR="00A56903" w:rsidRPr="00EB1A16" w:rsidRDefault="001C17B6" w:rsidP="00EB1A16">
      <w:pPr>
        <w:widowControl w:val="0"/>
        <w:overflowPunct w:val="0"/>
        <w:autoSpaceDE w:val="0"/>
        <w:autoSpaceDN w:val="0"/>
        <w:adjustRightInd w:val="0"/>
        <w:spacing w:after="0" w:line="182" w:lineRule="auto"/>
        <w:ind w:right="20"/>
        <w:rPr>
          <w:rFonts w:ascii="Times New Roman" w:hAnsi="Times New Roman"/>
          <w:sz w:val="24"/>
          <w:lang w:val="ru-RU"/>
        </w:rPr>
      </w:pPr>
      <w:r w:rsidRPr="00EB1A16">
        <w:rPr>
          <w:rFonts w:ascii="Times New Roman" w:hAnsi="Times New Roman"/>
          <w:sz w:val="24"/>
          <w:vertAlign w:val="superscript"/>
        </w:rPr>
        <w:t></w:t>
      </w:r>
      <w:r w:rsidRPr="00EB1A16">
        <w:rPr>
          <w:rFonts w:ascii="Times New Roman" w:hAnsi="Times New Roman"/>
          <w:sz w:val="24"/>
          <w:lang w:val="ru-RU"/>
        </w:rPr>
        <w:t xml:space="preserve"> ценностно-смысловых установках обучающихся, формируемых средствами различных предметов </w:t>
      </w:r>
      <w:r w:rsidR="00EB1A16">
        <w:rPr>
          <w:rFonts w:ascii="Times New Roman" w:hAnsi="Times New Roman"/>
          <w:sz w:val="24"/>
          <w:lang w:val="ru-RU"/>
        </w:rPr>
        <w:t xml:space="preserve">в </w:t>
      </w:r>
      <w:r w:rsidRPr="00EB1A16">
        <w:rPr>
          <w:rFonts w:ascii="Times New Roman" w:hAnsi="Times New Roman"/>
          <w:sz w:val="24"/>
          <w:lang w:val="ru-RU"/>
        </w:rPr>
        <w:t xml:space="preserve">рамках системы общего образования. </w:t>
      </w:r>
    </w:p>
    <w:p w:rsidR="00A56903" w:rsidRPr="00EB1A16" w:rsidRDefault="00932310">
      <w:pPr>
        <w:widowControl w:val="0"/>
        <w:autoSpaceDE w:val="0"/>
        <w:autoSpaceDN w:val="0"/>
        <w:adjustRightInd w:val="0"/>
        <w:spacing w:after="0" w:line="53" w:lineRule="exact"/>
        <w:rPr>
          <w:rFonts w:ascii="Times New Roman" w:hAnsi="Times New Roman"/>
          <w:sz w:val="24"/>
          <w:lang w:val="ru-RU"/>
        </w:rPr>
      </w:pPr>
      <w:r w:rsidRPr="00932310">
        <w:rPr>
          <w:rFonts w:ascii="Times New Roman" w:hAnsi="Times New Roman"/>
          <w:noProof/>
          <w:sz w:val="24"/>
        </w:rPr>
        <w:pict>
          <v:line id="_x0000_s1357" style="position:absolute;z-index:-316" from="362.55pt,-203.3pt" to="425.85pt,-203.3pt" o:allowincell="f" strokeweight=".16931mm"/>
        </w:pict>
      </w:r>
    </w:p>
    <w:p w:rsidR="00A56903" w:rsidRPr="00EB1A16" w:rsidRDefault="001C17B6">
      <w:pPr>
        <w:widowControl w:val="0"/>
        <w:overflowPunct w:val="0"/>
        <w:autoSpaceDE w:val="0"/>
        <w:autoSpaceDN w:val="0"/>
        <w:adjustRightInd w:val="0"/>
        <w:spacing w:after="0" w:line="231" w:lineRule="auto"/>
        <w:jc w:val="both"/>
        <w:rPr>
          <w:rFonts w:ascii="Times New Roman" w:hAnsi="Times New Roman"/>
          <w:sz w:val="24"/>
          <w:lang w:val="ru-RU"/>
        </w:rPr>
      </w:pPr>
      <w:r w:rsidRPr="00EB1A16">
        <w:rPr>
          <w:rFonts w:ascii="Times New Roman" w:hAnsi="Times New Roman"/>
          <w:sz w:val="24"/>
          <w:lang w:val="ru-RU"/>
        </w:rPr>
        <w:t>Внутришкольный мониторинг организуется администрацией об</w:t>
      </w:r>
      <w:r w:rsidR="00EB1A16">
        <w:rPr>
          <w:rFonts w:ascii="Times New Roman" w:hAnsi="Times New Roman"/>
          <w:sz w:val="24"/>
          <w:lang w:val="ru-RU"/>
        </w:rPr>
        <w:t>разовательной организации и осу</w:t>
      </w:r>
      <w:r w:rsidRPr="00EB1A16">
        <w:rPr>
          <w:rFonts w:ascii="Times New Roman" w:hAnsi="Times New Roman"/>
          <w:sz w:val="24"/>
          <w:lang w:val="ru-RU"/>
        </w:rPr>
        <w:t>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w:t>
      </w:r>
      <w:r w:rsidR="00EB1A16">
        <w:rPr>
          <w:rFonts w:ascii="Times New Roman" w:hAnsi="Times New Roman"/>
          <w:sz w:val="24"/>
          <w:lang w:val="ru-RU"/>
        </w:rPr>
        <w:t>ательной организацией. Любое ис</w:t>
      </w:r>
      <w:r w:rsidRPr="00EB1A16">
        <w:rPr>
          <w:rFonts w:ascii="Times New Roman" w:hAnsi="Times New Roman"/>
          <w:sz w:val="24"/>
          <w:lang w:val="ru-RU"/>
        </w:rPr>
        <w:t>пользование данных, полученных в ходе мониторинговых исследов</w:t>
      </w:r>
      <w:r w:rsidR="00EB1A16">
        <w:rPr>
          <w:rFonts w:ascii="Times New Roman" w:hAnsi="Times New Roman"/>
          <w:sz w:val="24"/>
          <w:lang w:val="ru-RU"/>
        </w:rPr>
        <w:t>аний, возможно только в соответ</w:t>
      </w:r>
      <w:r w:rsidRPr="00EB1A16">
        <w:rPr>
          <w:rFonts w:ascii="Times New Roman" w:hAnsi="Times New Roman"/>
          <w:sz w:val="24"/>
          <w:lang w:val="ru-RU"/>
        </w:rPr>
        <w:t>ствии с Федеральным законом от 17.07.2006 №152-ФЗ «О персональных данных».</w:t>
      </w:r>
    </w:p>
    <w:p w:rsidR="00A56903" w:rsidRPr="00EB1A16" w:rsidRDefault="00A56903">
      <w:pPr>
        <w:widowControl w:val="0"/>
        <w:autoSpaceDE w:val="0"/>
        <w:autoSpaceDN w:val="0"/>
        <w:adjustRightInd w:val="0"/>
        <w:spacing w:after="0" w:line="10" w:lineRule="exact"/>
        <w:rPr>
          <w:rFonts w:ascii="Times New Roman" w:hAnsi="Times New Roman"/>
          <w:sz w:val="24"/>
          <w:lang w:val="ru-RU"/>
        </w:rPr>
      </w:pPr>
    </w:p>
    <w:p w:rsidR="00A56903" w:rsidRPr="00EB1A16" w:rsidRDefault="001C17B6">
      <w:pPr>
        <w:widowControl w:val="0"/>
        <w:autoSpaceDE w:val="0"/>
        <w:autoSpaceDN w:val="0"/>
        <w:adjustRightInd w:val="0"/>
        <w:spacing w:after="0" w:line="239" w:lineRule="auto"/>
        <w:ind w:left="700"/>
        <w:rPr>
          <w:rFonts w:ascii="Times New Roman" w:hAnsi="Times New Roman"/>
          <w:sz w:val="24"/>
          <w:lang w:val="ru-RU"/>
        </w:rPr>
      </w:pPr>
      <w:r w:rsidRPr="00EB1A16">
        <w:rPr>
          <w:rFonts w:ascii="Times New Roman" w:hAnsi="Times New Roman"/>
          <w:b/>
          <w:bCs/>
          <w:sz w:val="24"/>
          <w:lang w:val="ru-RU"/>
        </w:rPr>
        <w:t>Особенности оценки метапредметных результатов</w:t>
      </w:r>
    </w:p>
    <w:p w:rsidR="00A56903" w:rsidRPr="00EB1A16" w:rsidRDefault="00932310">
      <w:pPr>
        <w:widowControl w:val="0"/>
        <w:autoSpaceDE w:val="0"/>
        <w:autoSpaceDN w:val="0"/>
        <w:adjustRightInd w:val="0"/>
        <w:spacing w:after="0" w:line="138" w:lineRule="exact"/>
        <w:rPr>
          <w:rFonts w:ascii="Times New Roman" w:hAnsi="Times New Roman"/>
          <w:sz w:val="24"/>
          <w:lang w:val="ru-RU"/>
        </w:rPr>
      </w:pPr>
      <w:r w:rsidRPr="00932310">
        <w:rPr>
          <w:rFonts w:ascii="Times New Roman" w:hAnsi="Times New Roman"/>
          <w:noProof/>
          <w:sz w:val="24"/>
        </w:rPr>
        <w:pict>
          <v:shape id="_x0000_s1358" type="#_x0000_t75" style="position:absolute;margin-left:-1.4pt;margin-top:4.1pt;width:490.3pt;height:.5pt;z-index:-315" o:allowincell="f">
            <v:imagedata r:id="rId25" o:title=""/>
          </v:shape>
        </w:pict>
      </w:r>
    </w:p>
    <w:p w:rsidR="00A56903" w:rsidRPr="00EB1A16" w:rsidRDefault="001C17B6">
      <w:pPr>
        <w:widowControl w:val="0"/>
        <w:overflowPunct w:val="0"/>
        <w:autoSpaceDE w:val="0"/>
        <w:autoSpaceDN w:val="0"/>
        <w:adjustRightInd w:val="0"/>
        <w:spacing w:after="0" w:line="231" w:lineRule="auto"/>
        <w:jc w:val="both"/>
        <w:rPr>
          <w:rFonts w:ascii="Times New Roman" w:hAnsi="Times New Roman"/>
          <w:sz w:val="24"/>
          <w:lang w:val="ru-RU"/>
        </w:rPr>
      </w:pPr>
      <w:r w:rsidRPr="00EB1A16">
        <w:rPr>
          <w:rFonts w:ascii="Times New Roman" w:hAnsi="Times New Roman"/>
          <w:sz w:val="24"/>
          <w:lang w:val="ru-RU"/>
        </w:rPr>
        <w:t xml:space="preserve">Оценка метапредметных результатов представляет собой оценку </w:t>
      </w:r>
      <w:r w:rsidR="00EB1A16">
        <w:rPr>
          <w:rFonts w:ascii="Times New Roman" w:hAnsi="Times New Roman"/>
          <w:sz w:val="24"/>
          <w:lang w:val="ru-RU"/>
        </w:rPr>
        <w:t>достижения планируемых результа</w:t>
      </w:r>
      <w:r w:rsidRPr="00EB1A16">
        <w:rPr>
          <w:rFonts w:ascii="Times New Roman" w:hAnsi="Times New Roman"/>
          <w:sz w:val="24"/>
          <w:lang w:val="ru-RU"/>
        </w:rPr>
        <w:t>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счёт всех учебных предметов и внеурочной деятельности.</w:t>
      </w:r>
    </w:p>
    <w:p w:rsidR="00A56903" w:rsidRPr="00EB1A16" w:rsidRDefault="00A56903">
      <w:pPr>
        <w:widowControl w:val="0"/>
        <w:autoSpaceDE w:val="0"/>
        <w:autoSpaceDN w:val="0"/>
        <w:adjustRightInd w:val="0"/>
        <w:spacing w:after="0" w:line="5" w:lineRule="exact"/>
        <w:rPr>
          <w:rFonts w:ascii="Times New Roman" w:hAnsi="Times New Roman"/>
          <w:sz w:val="24"/>
          <w:lang w:val="ru-RU"/>
        </w:rPr>
      </w:pPr>
    </w:p>
    <w:p w:rsidR="00A56903" w:rsidRPr="00EB1A16" w:rsidRDefault="001C17B6">
      <w:pPr>
        <w:widowControl w:val="0"/>
        <w:autoSpaceDE w:val="0"/>
        <w:autoSpaceDN w:val="0"/>
        <w:adjustRightInd w:val="0"/>
        <w:spacing w:after="0" w:line="239" w:lineRule="auto"/>
        <w:rPr>
          <w:rFonts w:ascii="Times New Roman" w:hAnsi="Times New Roman"/>
          <w:sz w:val="24"/>
          <w:lang w:val="ru-RU"/>
        </w:rPr>
      </w:pPr>
      <w:r w:rsidRPr="00EB1A16">
        <w:rPr>
          <w:rFonts w:ascii="Times New Roman" w:hAnsi="Times New Roman"/>
          <w:sz w:val="24"/>
          <w:lang w:val="ru-RU"/>
        </w:rPr>
        <w:t xml:space="preserve">Основным </w:t>
      </w:r>
      <w:r w:rsidRPr="00EB1A16">
        <w:rPr>
          <w:rFonts w:ascii="Times New Roman" w:hAnsi="Times New Roman"/>
          <w:b/>
          <w:bCs/>
          <w:sz w:val="24"/>
          <w:lang w:val="ru-RU"/>
        </w:rPr>
        <w:t>объектом и предметом</w:t>
      </w:r>
      <w:r w:rsidRPr="00EB1A16">
        <w:rPr>
          <w:rFonts w:ascii="Times New Roman" w:hAnsi="Times New Roman"/>
          <w:sz w:val="24"/>
          <w:lang w:val="ru-RU"/>
        </w:rPr>
        <w:t xml:space="preserve"> оценки метапредметных результатов являются:</w:t>
      </w:r>
    </w:p>
    <w:p w:rsidR="00A56903" w:rsidRPr="00EB1A16" w:rsidRDefault="00A56903">
      <w:pPr>
        <w:widowControl w:val="0"/>
        <w:autoSpaceDE w:val="0"/>
        <w:autoSpaceDN w:val="0"/>
        <w:adjustRightInd w:val="0"/>
        <w:spacing w:after="0" w:line="54" w:lineRule="exact"/>
        <w:rPr>
          <w:rFonts w:ascii="Times New Roman" w:hAnsi="Times New Roman"/>
          <w:sz w:val="24"/>
          <w:lang w:val="ru-RU"/>
        </w:rPr>
      </w:pPr>
    </w:p>
    <w:p w:rsidR="00A56903" w:rsidRPr="00EB1A16" w:rsidRDefault="001C17B6">
      <w:pPr>
        <w:widowControl w:val="0"/>
        <w:numPr>
          <w:ilvl w:val="0"/>
          <w:numId w:val="28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EB1A16">
        <w:rPr>
          <w:rFonts w:ascii="Times New Roman" w:hAnsi="Times New Roman"/>
          <w:sz w:val="24"/>
          <w:lang w:val="ru-RU"/>
        </w:rPr>
        <w:t xml:space="preserve">способность и готовность к освоению систематических знаний, их самостоятельному пополнению, переносу и интеграции; </w:t>
      </w:r>
    </w:p>
    <w:p w:rsidR="00A56903" w:rsidRPr="00EB1A16"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EB1A16" w:rsidRDefault="001C17B6">
      <w:pPr>
        <w:widowControl w:val="0"/>
        <w:numPr>
          <w:ilvl w:val="0"/>
          <w:numId w:val="28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EB1A16">
        <w:rPr>
          <w:rFonts w:ascii="Times New Roman" w:hAnsi="Times New Roman"/>
          <w:sz w:val="24"/>
        </w:rPr>
        <w:t xml:space="preserve">способность работать с информацией; </w:t>
      </w:r>
    </w:p>
    <w:p w:rsidR="00A56903" w:rsidRPr="00EB1A16"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EB1A16" w:rsidRDefault="001C17B6">
      <w:pPr>
        <w:widowControl w:val="0"/>
        <w:numPr>
          <w:ilvl w:val="0"/>
          <w:numId w:val="28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EB1A16">
        <w:rPr>
          <w:rFonts w:ascii="Times New Roman" w:hAnsi="Times New Roman"/>
          <w:sz w:val="24"/>
          <w:lang w:val="ru-RU"/>
        </w:rPr>
        <w:t xml:space="preserve">способность к сотрудничеству и коммуникации; </w:t>
      </w:r>
    </w:p>
    <w:p w:rsidR="00A56903" w:rsidRPr="00EB1A16"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EB1A16" w:rsidRDefault="001C17B6">
      <w:pPr>
        <w:widowControl w:val="0"/>
        <w:numPr>
          <w:ilvl w:val="0"/>
          <w:numId w:val="287"/>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EB1A16">
        <w:rPr>
          <w:rFonts w:ascii="Times New Roman" w:hAnsi="Times New Roman"/>
          <w:sz w:val="24"/>
          <w:lang w:val="ru-RU"/>
        </w:rPr>
        <w:t>способность к решению личностно и социально значимых пр</w:t>
      </w:r>
      <w:r w:rsidR="00EB1A16">
        <w:rPr>
          <w:rFonts w:ascii="Times New Roman" w:hAnsi="Times New Roman"/>
          <w:sz w:val="24"/>
          <w:lang w:val="ru-RU"/>
        </w:rPr>
        <w:t>облем и воплощению найденных ре</w:t>
      </w:r>
      <w:r w:rsidRPr="00EB1A16">
        <w:rPr>
          <w:rFonts w:ascii="Times New Roman" w:hAnsi="Times New Roman"/>
          <w:sz w:val="24"/>
          <w:lang w:val="ru-RU"/>
        </w:rPr>
        <w:t>шений в практику;</w:t>
      </w:r>
      <w:r w:rsidRPr="00EB1A16">
        <w:rPr>
          <w:rFonts w:ascii="Times New Roman" w:hAnsi="Times New Roman"/>
          <w:sz w:val="24"/>
          <w:lang w:val="ru-RU"/>
        </w:rPr>
        <w:lastRenderedPageBreak/>
        <w:t xml:space="preserve"> </w:t>
      </w:r>
    </w:p>
    <w:p w:rsidR="00A56903" w:rsidRPr="00EB1A16"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EB1A16" w:rsidRDefault="001C17B6">
      <w:pPr>
        <w:widowControl w:val="0"/>
        <w:numPr>
          <w:ilvl w:val="0"/>
          <w:numId w:val="287"/>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EB1A16">
        <w:rPr>
          <w:rFonts w:ascii="Times New Roman" w:hAnsi="Times New Roman"/>
          <w:sz w:val="24"/>
          <w:lang w:val="ru-RU"/>
        </w:rPr>
        <w:t xml:space="preserve">способность и готовность к использованию ИКТ в целях обучения и развития; </w:t>
      </w:r>
    </w:p>
    <w:p w:rsidR="00A56903" w:rsidRPr="00EB1A16"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EB1A16" w:rsidRDefault="001C17B6">
      <w:pPr>
        <w:widowControl w:val="0"/>
        <w:numPr>
          <w:ilvl w:val="0"/>
          <w:numId w:val="28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EB1A16">
        <w:rPr>
          <w:rFonts w:ascii="Times New Roman" w:hAnsi="Times New Roman"/>
          <w:sz w:val="24"/>
          <w:lang w:val="ru-RU"/>
        </w:rPr>
        <w:t xml:space="preserve">способность к самоорганизации, саморегуляции и рефлексии. </w:t>
      </w:r>
    </w:p>
    <w:p w:rsidR="00A56903" w:rsidRPr="00EB1A16" w:rsidRDefault="00932310">
      <w:pPr>
        <w:widowControl w:val="0"/>
        <w:autoSpaceDE w:val="0"/>
        <w:autoSpaceDN w:val="0"/>
        <w:adjustRightInd w:val="0"/>
        <w:spacing w:after="0" w:line="200" w:lineRule="exact"/>
        <w:rPr>
          <w:rFonts w:ascii="Times New Roman" w:hAnsi="Times New Roman"/>
          <w:sz w:val="24"/>
          <w:lang w:val="ru-RU"/>
        </w:rPr>
      </w:pPr>
      <w:r w:rsidRPr="00932310">
        <w:rPr>
          <w:rFonts w:ascii="Times New Roman" w:hAnsi="Times New Roman"/>
          <w:noProof/>
          <w:sz w:val="24"/>
        </w:rPr>
        <w:pict>
          <v:shape id="_x0000_s1359" type="#_x0000_t75" style="position:absolute;margin-left:-1.4pt;margin-top:22.3pt;width:490.3pt;height:3pt;z-index:-314" o:allowincell="f">
            <v:imagedata r:id="rId10" o:title=""/>
          </v:shape>
        </w:pict>
      </w:r>
      <w:r w:rsidRPr="00932310">
        <w:rPr>
          <w:rFonts w:ascii="Times New Roman" w:hAnsi="Times New Roman"/>
          <w:noProof/>
          <w:sz w:val="24"/>
        </w:rPr>
        <w:pict>
          <v:shape id="_x0000_s1360" type="#_x0000_t75" style="position:absolute;margin-left:-1.4pt;margin-top:26.05pt;width:490.3pt;height:.7pt;z-index:-313" o:allowincell="f">
            <v:imagedata r:id="rId9" o:title=""/>
          </v:shape>
        </w:pict>
      </w:r>
    </w:p>
    <w:p w:rsidR="00A56903" w:rsidRPr="00EB1A16" w:rsidRDefault="00A56903">
      <w:pPr>
        <w:widowControl w:val="0"/>
        <w:autoSpaceDE w:val="0"/>
        <w:autoSpaceDN w:val="0"/>
        <w:adjustRightInd w:val="0"/>
        <w:spacing w:after="0" w:line="354" w:lineRule="exact"/>
        <w:rPr>
          <w:rFonts w:ascii="Times New Roman" w:hAnsi="Times New Roman"/>
          <w:sz w:val="24"/>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0" w:name="page163"/>
      <w:bookmarkEnd w:id="80"/>
    </w:p>
    <w:p w:rsidR="00A56903" w:rsidRPr="00BA20D5" w:rsidRDefault="001C17B6">
      <w:pPr>
        <w:widowControl w:val="0"/>
        <w:overflowPunct w:val="0"/>
        <w:autoSpaceDE w:val="0"/>
        <w:autoSpaceDN w:val="0"/>
        <w:adjustRightInd w:val="0"/>
        <w:spacing w:after="0" w:line="231" w:lineRule="auto"/>
        <w:jc w:val="both"/>
        <w:rPr>
          <w:rFonts w:ascii="Times New Roman" w:hAnsi="Times New Roman"/>
          <w:lang w:val="ru-RU"/>
        </w:rPr>
      </w:pPr>
      <w:r w:rsidRPr="00BA20D5">
        <w:rPr>
          <w:rFonts w:ascii="Times New Roman" w:hAnsi="Times New Roman"/>
          <w:lang w:val="ru-RU"/>
        </w:rPr>
        <w:t xml:space="preserve">Оценка достижения метапредметных результатов осуществляется администрацией образовательной организации в ходе </w:t>
      </w:r>
      <w:r w:rsidRPr="00BA20D5">
        <w:rPr>
          <w:rFonts w:ascii="Times New Roman" w:hAnsi="Times New Roman"/>
          <w:b/>
          <w:bCs/>
          <w:lang w:val="ru-RU"/>
        </w:rPr>
        <w:t>внутришкольного мониторинга</w:t>
      </w:r>
      <w:r w:rsidRPr="00BA20D5">
        <w:rPr>
          <w:rFonts w:ascii="Times New Roman" w:hAnsi="Times New Roman"/>
          <w:lang w:val="ru-RU"/>
        </w:rP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BA20D5">
        <w:rPr>
          <w:rFonts w:ascii="Times New Roman" w:hAnsi="Times New Roman"/>
          <w:i/>
          <w:iCs/>
          <w:lang w:val="ru-RU"/>
        </w:rPr>
        <w:t>.</w:t>
      </w:r>
    </w:p>
    <w:p w:rsidR="00A56903" w:rsidRPr="00BA20D5" w:rsidRDefault="00A56903">
      <w:pPr>
        <w:widowControl w:val="0"/>
        <w:autoSpaceDE w:val="0"/>
        <w:autoSpaceDN w:val="0"/>
        <w:adjustRightInd w:val="0"/>
        <w:spacing w:after="0" w:line="3"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rPr>
        <w:t>Наиболее адекватными формами оценки:</w:t>
      </w:r>
    </w:p>
    <w:p w:rsidR="00A56903" w:rsidRPr="00BA20D5" w:rsidRDefault="001C17B6">
      <w:pPr>
        <w:widowControl w:val="0"/>
        <w:numPr>
          <w:ilvl w:val="0"/>
          <w:numId w:val="28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читательской грамотности служит письменная работа на межпредметной основе;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288"/>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BA20D5">
        <w:rPr>
          <w:rFonts w:ascii="Times New Roman" w:hAnsi="Times New Roman"/>
          <w:lang w:val="ru-RU"/>
        </w:rPr>
        <w:t xml:space="preserve">ИКТ-компетентности – практическая работа в сочетании с письменной (компьютеризованной) ча-стью;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28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 </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360"/>
        <w:rPr>
          <w:rFonts w:ascii="Times New Roman" w:hAnsi="Times New Roman"/>
          <w:lang w:val="ru-RU"/>
        </w:rPr>
      </w:pPr>
      <w:r w:rsidRPr="00BA20D5">
        <w:rPr>
          <w:rFonts w:ascii="Times New Roman" w:hAnsi="Times New Roman"/>
          <w:lang w:val="ru-RU"/>
        </w:rPr>
        <w:t>тов.</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lang w:val="ru-RU"/>
        </w:rPr>
        <w:t>Каждый из перечисленных видов диагностик проводится с периодичностью не менее, чем один раз в два года.</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lang w:val="ru-RU"/>
        </w:rPr>
        <w:t xml:space="preserve">Основной процедурой </w:t>
      </w:r>
      <w:r w:rsidRPr="00BA20D5">
        <w:rPr>
          <w:rFonts w:ascii="Times New Roman" w:hAnsi="Times New Roman"/>
          <w:b/>
          <w:bCs/>
          <w:lang w:val="ru-RU"/>
        </w:rPr>
        <w:t>итоговой оценки</w:t>
      </w:r>
      <w:r w:rsidRPr="00BA20D5">
        <w:rPr>
          <w:rFonts w:ascii="Times New Roman" w:hAnsi="Times New Roman"/>
          <w:lang w:val="ru-RU"/>
        </w:rPr>
        <w:t xml:space="preserve"> достижения метапредметных результатов является </w:t>
      </w:r>
      <w:r w:rsidRPr="00BA20D5">
        <w:rPr>
          <w:rFonts w:ascii="Times New Roman" w:hAnsi="Times New Roman"/>
          <w:b/>
          <w:bCs/>
          <w:lang w:val="ru-RU"/>
        </w:rPr>
        <w:t>защита</w:t>
      </w:r>
      <w:r w:rsidRPr="00BA20D5">
        <w:rPr>
          <w:rFonts w:ascii="Times New Roman" w:hAnsi="Times New Roman"/>
          <w:lang w:val="ru-RU"/>
        </w:rPr>
        <w:t xml:space="preserve"> </w:t>
      </w:r>
      <w:r w:rsidRPr="00BA20D5">
        <w:rPr>
          <w:rFonts w:ascii="Times New Roman" w:hAnsi="Times New Roman"/>
          <w:b/>
          <w:bCs/>
          <w:lang w:val="ru-RU"/>
        </w:rPr>
        <w:t>итогового индивидуального проекта</w:t>
      </w:r>
      <w:r w:rsidRPr="00BA20D5">
        <w:rPr>
          <w:rFonts w:ascii="Times New Roman" w:hAnsi="Times New Roman"/>
          <w:lang w:val="ru-RU"/>
        </w:rPr>
        <w:t>.</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jc w:val="both"/>
        <w:rPr>
          <w:rFonts w:ascii="Times New Roman" w:hAnsi="Times New Roman"/>
          <w:lang w:val="ru-RU"/>
        </w:rPr>
      </w:pPr>
      <w:r w:rsidRPr="00BA20D5">
        <w:rPr>
          <w:rFonts w:ascii="Times New Roman" w:hAnsi="Times New Roman"/>
          <w:lang w:val="ru-RU"/>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Результатом (продуктом) проектной деятельности может быть любая из следующих работ:</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289"/>
        </w:numPr>
        <w:tabs>
          <w:tab w:val="clear" w:pos="720"/>
          <w:tab w:val="num" w:pos="360"/>
        </w:tabs>
        <w:overflowPunct w:val="0"/>
        <w:autoSpaceDE w:val="0"/>
        <w:autoSpaceDN w:val="0"/>
        <w:adjustRightInd w:val="0"/>
        <w:spacing w:after="0" w:line="215" w:lineRule="auto"/>
        <w:ind w:left="360"/>
        <w:jc w:val="both"/>
        <w:rPr>
          <w:rFonts w:ascii="Times New Roman" w:hAnsi="Times New Roman"/>
          <w:b/>
          <w:bCs/>
          <w:lang w:val="ru-RU"/>
        </w:rPr>
      </w:pPr>
      <w:r w:rsidRPr="00BA20D5">
        <w:rPr>
          <w:rFonts w:ascii="Times New Roman" w:hAnsi="Times New Roman"/>
          <w:lang w:val="ru-RU"/>
        </w:rPr>
        <w:t xml:space="preserve">письменная работа (эссе, реферат, аналитические материалы, обзорные материалы, отчёты о про-ведённых исследованиях, стендовый доклад и др.); </w:t>
      </w:r>
    </w:p>
    <w:p w:rsidR="00A56903" w:rsidRPr="00BA20D5" w:rsidRDefault="00A56903">
      <w:pPr>
        <w:widowControl w:val="0"/>
        <w:autoSpaceDE w:val="0"/>
        <w:autoSpaceDN w:val="0"/>
        <w:adjustRightInd w:val="0"/>
        <w:spacing w:after="0" w:line="53" w:lineRule="exact"/>
        <w:rPr>
          <w:rFonts w:ascii="Times New Roman" w:hAnsi="Times New Roman"/>
          <w:b/>
          <w:bCs/>
          <w:lang w:val="ru-RU"/>
        </w:rPr>
      </w:pPr>
    </w:p>
    <w:p w:rsidR="00A56903" w:rsidRPr="00BA20D5" w:rsidRDefault="001C17B6">
      <w:pPr>
        <w:widowControl w:val="0"/>
        <w:numPr>
          <w:ilvl w:val="0"/>
          <w:numId w:val="289"/>
        </w:numPr>
        <w:tabs>
          <w:tab w:val="clear" w:pos="720"/>
          <w:tab w:val="num" w:pos="360"/>
        </w:tabs>
        <w:overflowPunct w:val="0"/>
        <w:autoSpaceDE w:val="0"/>
        <w:autoSpaceDN w:val="0"/>
        <w:adjustRightInd w:val="0"/>
        <w:spacing w:after="0" w:line="227" w:lineRule="auto"/>
        <w:ind w:left="360"/>
        <w:jc w:val="both"/>
        <w:rPr>
          <w:rFonts w:ascii="Times New Roman" w:hAnsi="Times New Roman"/>
          <w:b/>
          <w:bCs/>
          <w:lang w:val="ru-RU"/>
        </w:rPr>
      </w:pPr>
      <w:r w:rsidRPr="00BA20D5">
        <w:rPr>
          <w:rFonts w:ascii="Times New Roman" w:hAnsi="Times New Roman"/>
          <w:lang w:val="ru-RU"/>
        </w:rPr>
        <w:t>художественная творческая работа</w:t>
      </w:r>
      <w:r w:rsidR="00EB1A16">
        <w:rPr>
          <w:rFonts w:ascii="Times New Roman" w:hAnsi="Times New Roman"/>
          <w:lang w:val="ru-RU"/>
        </w:rPr>
        <w:t xml:space="preserve"> </w:t>
      </w:r>
      <w:r w:rsidRPr="00BA20D5">
        <w:rPr>
          <w:rFonts w:ascii="Times New Roman" w:hAnsi="Times New Roman"/>
          <w:lang w:val="ru-RU"/>
        </w:rPr>
        <w:t xml:space="preserve">(в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 </w:t>
      </w:r>
    </w:p>
    <w:p w:rsidR="00A56903" w:rsidRPr="00BA20D5" w:rsidRDefault="00A56903">
      <w:pPr>
        <w:widowControl w:val="0"/>
        <w:autoSpaceDE w:val="0"/>
        <w:autoSpaceDN w:val="0"/>
        <w:adjustRightInd w:val="0"/>
        <w:spacing w:after="0" w:line="2" w:lineRule="exact"/>
        <w:rPr>
          <w:rFonts w:ascii="Times New Roman" w:hAnsi="Times New Roman"/>
          <w:b/>
          <w:bCs/>
          <w:lang w:val="ru-RU"/>
        </w:rPr>
      </w:pPr>
    </w:p>
    <w:p w:rsidR="00A56903" w:rsidRPr="00BA20D5" w:rsidRDefault="001C17B6">
      <w:pPr>
        <w:widowControl w:val="0"/>
        <w:numPr>
          <w:ilvl w:val="0"/>
          <w:numId w:val="289"/>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A20D5">
        <w:rPr>
          <w:rFonts w:ascii="Times New Roman" w:hAnsi="Times New Roman"/>
          <w:lang w:val="ru-RU"/>
        </w:rPr>
        <w:t xml:space="preserve">материальный объект, макет, иное конструкторское изделие; </w:t>
      </w:r>
    </w:p>
    <w:p w:rsidR="00A56903" w:rsidRPr="00BA20D5" w:rsidRDefault="00A56903">
      <w:pPr>
        <w:widowControl w:val="0"/>
        <w:autoSpaceDE w:val="0"/>
        <w:autoSpaceDN w:val="0"/>
        <w:adjustRightInd w:val="0"/>
        <w:spacing w:after="0" w:line="1" w:lineRule="exact"/>
        <w:rPr>
          <w:rFonts w:ascii="Times New Roman" w:hAnsi="Times New Roman"/>
          <w:b/>
          <w:bCs/>
          <w:lang w:val="ru-RU"/>
        </w:rPr>
      </w:pPr>
    </w:p>
    <w:p w:rsidR="00A56903" w:rsidRPr="00BA20D5" w:rsidRDefault="001C17B6">
      <w:pPr>
        <w:widowControl w:val="0"/>
        <w:numPr>
          <w:ilvl w:val="0"/>
          <w:numId w:val="289"/>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A20D5">
        <w:rPr>
          <w:rFonts w:ascii="Times New Roman" w:hAnsi="Times New Roman"/>
          <w:lang w:val="ru-RU"/>
        </w:rPr>
        <w:t xml:space="preserve">отчётные материалы по социальному проекту, которые могут включать как тексты, так и мульти- </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60"/>
        <w:rPr>
          <w:rFonts w:ascii="Times New Roman" w:hAnsi="Times New Roman"/>
          <w:lang w:val="ru-RU"/>
        </w:rPr>
      </w:pPr>
      <w:r w:rsidRPr="00BA20D5">
        <w:rPr>
          <w:rFonts w:ascii="Times New Roman" w:hAnsi="Times New Roman"/>
          <w:lang w:val="ru-RU"/>
        </w:rPr>
        <w:t>медийные продукты.</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учётом целей и задач проектной деятельности на данном этапе образования и в соответствии с особенностями образовательной организации.</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lang w:val="ru-RU"/>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lang w:val="ru-RU"/>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2920"/>
        <w:rPr>
          <w:rFonts w:ascii="Times New Roman" w:hAnsi="Times New Roman"/>
          <w:lang w:val="ru-RU"/>
        </w:rPr>
      </w:pPr>
      <w:r w:rsidRPr="00BA20D5">
        <w:rPr>
          <w:rFonts w:ascii="Times New Roman" w:hAnsi="Times New Roman"/>
          <w:b/>
          <w:bCs/>
          <w:lang w:val="ru-RU"/>
        </w:rPr>
        <w:t>Особенности оценки предметных результатов</w:t>
      </w:r>
    </w:p>
    <w:p w:rsidR="00A56903" w:rsidRPr="00BA20D5" w:rsidRDefault="00932310">
      <w:pPr>
        <w:widowControl w:val="0"/>
        <w:autoSpaceDE w:val="0"/>
        <w:autoSpaceDN w:val="0"/>
        <w:adjustRightInd w:val="0"/>
        <w:spacing w:after="0" w:line="140" w:lineRule="exact"/>
        <w:rPr>
          <w:rFonts w:ascii="Times New Roman" w:hAnsi="Times New Roman"/>
          <w:lang w:val="ru-RU"/>
        </w:rPr>
      </w:pPr>
      <w:r w:rsidRPr="00932310">
        <w:rPr>
          <w:rFonts w:ascii="Times New Roman" w:hAnsi="Times New Roman"/>
          <w:noProof/>
        </w:rPr>
        <w:pict>
          <v:shape id="_x0000_s1363" type="#_x0000_t75" style="position:absolute;margin-left:-1.4pt;margin-top:4.25pt;width:490.3pt;height:.5pt;z-index:-312" o:allowincell="f">
            <v:imagedata r:id="rId25" o:title=""/>
          </v:shape>
        </w:pict>
      </w:r>
    </w:p>
    <w:p w:rsidR="00A56903" w:rsidRPr="00BA20D5" w:rsidRDefault="001C17B6">
      <w:pPr>
        <w:widowControl w:val="0"/>
        <w:overflowPunct w:val="0"/>
        <w:autoSpaceDE w:val="0"/>
        <w:autoSpaceDN w:val="0"/>
        <w:adjustRightInd w:val="0"/>
        <w:spacing w:after="0" w:line="214" w:lineRule="auto"/>
        <w:jc w:val="both"/>
        <w:rPr>
          <w:rFonts w:ascii="Times New Roman" w:hAnsi="Times New Roman"/>
          <w:lang w:val="ru-RU"/>
        </w:rPr>
      </w:pPr>
      <w:r w:rsidRPr="00BA20D5">
        <w:rPr>
          <w:rFonts w:ascii="Times New Roman" w:hAnsi="Times New Roman"/>
          <w:lang w:val="ru-RU"/>
        </w:rPr>
        <w:t>Оценка предметных результатовпредставляет собой оценку достижения обучающимся планируемых результатов по отдельным предметам.</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Формирование этих результатов обеспечивается каждым учебным предметом.</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w:t>
      </w:r>
      <w:r w:rsidR="00EB1A16">
        <w:rPr>
          <w:rFonts w:ascii="Times New Roman" w:hAnsi="Times New Roman"/>
          <w:lang w:val="ru-RU"/>
        </w:rPr>
        <w:t xml:space="preserve"> </w:t>
      </w:r>
      <w:r w:rsidRPr="00BA20D5">
        <w:rPr>
          <w:rFonts w:ascii="Times New Roman" w:hAnsi="Times New Roman"/>
          <w:lang w:val="ru-RU"/>
        </w:rPr>
        <w:t xml:space="preserve"> содержанию учебных предметов, в том числе — метапредметных (познавательных, регулятивных, коммуникативных) действий.</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Оценка предметных результатов ведётся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364" type="#_x0000_t75" style="position:absolute;margin-left:-1.4pt;margin-top:32.75pt;width:490.3pt;height:3pt;z-index:-311" o:allowincell="f">
            <v:imagedata r:id="rId10" o:title=""/>
          </v:shape>
        </w:pict>
      </w:r>
      <w:r w:rsidRPr="00932310">
        <w:rPr>
          <w:rFonts w:ascii="Times New Roman" w:hAnsi="Times New Roman"/>
          <w:noProof/>
        </w:rPr>
        <w:pict>
          <v:shape id="_x0000_s1365" type="#_x0000_t75" style="position:absolute;margin-left:-1.4pt;margin-top:36.5pt;width:490.3pt;height:.7pt;z-index:-310"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1" w:name="page165"/>
      <w:bookmarkEnd w:id="81"/>
    </w:p>
    <w:p w:rsidR="00A56903" w:rsidRPr="00EB1A16"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w:t>
      </w:r>
      <w:r w:rsidRPr="00EB1A16">
        <w:rPr>
          <w:rFonts w:ascii="Times New Roman" w:hAnsi="Times New Roman"/>
          <w:lang w:val="ru-RU"/>
        </w:rPr>
        <w:t>Описание должно включить:</w:t>
      </w:r>
    </w:p>
    <w:p w:rsidR="00A56903" w:rsidRPr="00EB1A16"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numPr>
          <w:ilvl w:val="0"/>
          <w:numId w:val="29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список итоговых планируемых результатов с указанием этапов их формирования и способов оцен-ки (например, текущая/тематическая; устно/письменно/практика);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требования к выставлению отметок за промежуточную аттестацию (при необходимости – с учетом степени значимости отметок за отдельные оценочные процедуры);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290"/>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график контрольных мероприятий. </w:t>
      </w:r>
    </w:p>
    <w:p w:rsidR="00A56903" w:rsidRPr="00BA20D5" w:rsidRDefault="00A56903">
      <w:pPr>
        <w:widowControl w:val="0"/>
        <w:autoSpaceDE w:val="0"/>
        <w:autoSpaceDN w:val="0"/>
        <w:adjustRightInd w:val="0"/>
        <w:spacing w:after="0" w:line="180" w:lineRule="exact"/>
        <w:rPr>
          <w:rFonts w:ascii="Times New Roman" w:hAnsi="Times New Roman"/>
        </w:rPr>
      </w:pPr>
    </w:p>
    <w:p w:rsidR="00EB1A16" w:rsidRDefault="001C17B6" w:rsidP="00EB1A16">
      <w:pPr>
        <w:widowControl w:val="0"/>
        <w:overflowPunct w:val="0"/>
        <w:autoSpaceDE w:val="0"/>
        <w:autoSpaceDN w:val="0"/>
        <w:adjustRightInd w:val="0"/>
        <w:spacing w:after="0" w:line="212" w:lineRule="auto"/>
        <w:ind w:right="20"/>
        <w:jc w:val="both"/>
        <w:rPr>
          <w:rFonts w:ascii="Times New Roman" w:hAnsi="Times New Roman"/>
          <w:b/>
          <w:bCs/>
          <w:lang w:val="ru-RU"/>
        </w:rPr>
      </w:pPr>
      <w:r w:rsidRPr="00BA20D5">
        <w:rPr>
          <w:rFonts w:ascii="Times New Roman" w:hAnsi="Times New Roman"/>
          <w:b/>
          <w:bCs/>
          <w:lang w:val="ru-RU"/>
        </w:rPr>
        <w:t xml:space="preserve">1.3.3. Организация и содержание оценочных процедур </w:t>
      </w:r>
    </w:p>
    <w:p w:rsidR="00A56903" w:rsidRPr="00BA20D5" w:rsidRDefault="001C17B6" w:rsidP="00EB1A16">
      <w:pPr>
        <w:widowControl w:val="0"/>
        <w:overflowPunct w:val="0"/>
        <w:autoSpaceDE w:val="0"/>
        <w:autoSpaceDN w:val="0"/>
        <w:adjustRightInd w:val="0"/>
        <w:spacing w:after="0" w:line="212" w:lineRule="auto"/>
        <w:ind w:right="20"/>
        <w:jc w:val="both"/>
        <w:rPr>
          <w:rFonts w:ascii="Times New Roman" w:hAnsi="Times New Roman"/>
          <w:lang w:val="ru-RU"/>
        </w:rPr>
      </w:pPr>
      <w:r w:rsidRPr="00BA20D5">
        <w:rPr>
          <w:rFonts w:ascii="Times New Roman" w:hAnsi="Times New Roman"/>
          <w:b/>
          <w:bCs/>
          <w:lang w:val="ru-RU"/>
        </w:rPr>
        <w:t xml:space="preserve">Стартовая диагностика </w:t>
      </w:r>
      <w:r w:rsidRPr="00BA20D5">
        <w:rPr>
          <w:rFonts w:ascii="Times New Roman" w:hAnsi="Times New Roman"/>
          <w:lang w:val="ru-RU"/>
        </w:rPr>
        <w:t>представляет собой процедуру</w:t>
      </w:r>
      <w:r w:rsidRPr="00BA20D5">
        <w:rPr>
          <w:rFonts w:ascii="Times New Roman" w:hAnsi="Times New Roman"/>
          <w:b/>
          <w:bCs/>
          <w:lang w:val="ru-RU"/>
        </w:rPr>
        <w:t xml:space="preserve"> оценки готовности к обучению </w:t>
      </w:r>
      <w:r w:rsidRPr="00BA20D5">
        <w:rPr>
          <w:rFonts w:ascii="Times New Roman" w:hAnsi="Times New Roman"/>
          <w:lang w:val="ru-RU"/>
        </w:rPr>
        <w:t>на данном</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jc w:val="both"/>
        <w:rPr>
          <w:rFonts w:ascii="Times New Roman" w:hAnsi="Times New Roman"/>
          <w:lang w:val="ru-RU"/>
        </w:rPr>
      </w:pPr>
      <w:r w:rsidRPr="00BA20D5">
        <w:rPr>
          <w:rFonts w:ascii="Times New Roman" w:hAnsi="Times New Roman"/>
          <w:lang w:val="ru-RU"/>
        </w:rPr>
        <w:t>уровне образования. Проводится администрацией образовательной организации в начале 5-го класса и выступает как основа (точка отсчёта)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BA20D5">
        <w:rPr>
          <w:rFonts w:ascii="Times New Roman" w:hAnsi="Times New Roman"/>
          <w:b/>
          <w:bCs/>
          <w:i/>
          <w:iCs/>
          <w:lang w:val="ru-RU"/>
        </w:rPr>
        <w:t>.</w:t>
      </w:r>
      <w:r w:rsidRPr="00BA20D5">
        <w:rPr>
          <w:rFonts w:ascii="Times New Roman" w:hAnsi="Times New Roman"/>
          <w:lang w:val="ru-RU"/>
        </w:rPr>
        <w:t xml:space="preserve">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A56903" w:rsidRPr="00BA20D5" w:rsidRDefault="00A56903">
      <w:pPr>
        <w:widowControl w:val="0"/>
        <w:autoSpaceDE w:val="0"/>
        <w:autoSpaceDN w:val="0"/>
        <w:adjustRightInd w:val="0"/>
        <w:spacing w:after="0" w:line="5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jc w:val="both"/>
        <w:rPr>
          <w:rFonts w:ascii="Times New Roman" w:hAnsi="Times New Roman"/>
          <w:lang w:val="ru-RU"/>
        </w:rPr>
      </w:pPr>
      <w:r w:rsidRPr="00BA20D5">
        <w:rPr>
          <w:rFonts w:ascii="Times New Roman" w:hAnsi="Times New Roman"/>
          <w:b/>
          <w:bCs/>
          <w:lang w:val="ru-RU"/>
        </w:rPr>
        <w:t xml:space="preserve">Текущая оценка </w:t>
      </w:r>
      <w:r w:rsidRPr="00BA20D5">
        <w:rPr>
          <w:rFonts w:ascii="Times New Roman" w:hAnsi="Times New Roman"/>
          <w:lang w:val="ru-RU"/>
        </w:rPr>
        <w:t>представляет собой процедуру</w:t>
      </w:r>
      <w:r w:rsidRPr="00BA20D5">
        <w:rPr>
          <w:rFonts w:ascii="Times New Roman" w:hAnsi="Times New Roman"/>
          <w:b/>
          <w:bCs/>
          <w:lang w:val="ru-RU"/>
        </w:rPr>
        <w:t xml:space="preserve"> оценки индивидуального продвижения </w:t>
      </w:r>
      <w:r w:rsidRPr="00BA20D5">
        <w:rPr>
          <w:rFonts w:ascii="Times New Roman" w:hAnsi="Times New Roman"/>
          <w:lang w:val="ru-RU"/>
        </w:rPr>
        <w:t>в освоении</w:t>
      </w:r>
      <w:r w:rsidRPr="00BA20D5">
        <w:rPr>
          <w:rFonts w:ascii="Times New Roman" w:hAnsi="Times New Roman"/>
          <w:b/>
          <w:bCs/>
          <w:lang w:val="ru-RU"/>
        </w:rPr>
        <w:t xml:space="preserve"> </w:t>
      </w:r>
      <w:r w:rsidRPr="00BA20D5">
        <w:rPr>
          <w:rFonts w:ascii="Times New Roman" w:hAnsi="Times New Roman"/>
          <w:lang w:val="ru-RU"/>
        </w:rPr>
        <w:t>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учётом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w:t>
      </w:r>
      <w:r w:rsidR="00EB1A16">
        <w:rPr>
          <w:rFonts w:ascii="Times New Roman" w:hAnsi="Times New Roman"/>
          <w:lang w:val="ru-RU"/>
        </w:rPr>
        <w:t xml:space="preserve"> </w:t>
      </w:r>
      <w:r w:rsidRPr="00BA20D5">
        <w:rPr>
          <w:rFonts w:ascii="Times New Roman" w:hAnsi="Times New Roman"/>
          <w:lang w:val="ru-RU"/>
        </w:rPr>
        <w:t>;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Pr="00BA20D5">
        <w:rPr>
          <w:rFonts w:ascii="Times New Roman" w:hAnsi="Times New Roman"/>
          <w:vertAlign w:val="superscript"/>
          <w:lang w:val="ru-RU"/>
        </w:rPr>
        <w:t>11</w:t>
      </w:r>
      <w:r w:rsidRPr="00BA20D5">
        <w:rPr>
          <w:rFonts w:ascii="Times New Roman" w:hAnsi="Times New Roman"/>
          <w:lang w:val="ru-RU"/>
        </w:rPr>
        <w:t>.</w:t>
      </w:r>
    </w:p>
    <w:p w:rsidR="00A56903" w:rsidRPr="00BA20D5" w:rsidRDefault="00A56903">
      <w:pPr>
        <w:widowControl w:val="0"/>
        <w:autoSpaceDE w:val="0"/>
        <w:autoSpaceDN w:val="0"/>
        <w:adjustRightInd w:val="0"/>
        <w:spacing w:after="0" w:line="42"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jc w:val="both"/>
        <w:rPr>
          <w:rFonts w:ascii="Times New Roman" w:hAnsi="Times New Roman"/>
          <w:lang w:val="ru-RU"/>
        </w:rPr>
      </w:pPr>
      <w:r w:rsidRPr="00BA20D5">
        <w:rPr>
          <w:rFonts w:ascii="Times New Roman" w:hAnsi="Times New Roman"/>
          <w:b/>
          <w:bCs/>
          <w:lang w:val="ru-RU"/>
        </w:rPr>
        <w:t xml:space="preserve">Тематическая оценка </w:t>
      </w:r>
      <w:r w:rsidRPr="00BA20D5">
        <w:rPr>
          <w:rFonts w:ascii="Times New Roman" w:hAnsi="Times New Roman"/>
          <w:lang w:val="ru-RU"/>
        </w:rPr>
        <w:t>представляет собой процедуру</w:t>
      </w:r>
      <w:r w:rsidRPr="00BA20D5">
        <w:rPr>
          <w:rFonts w:ascii="Times New Roman" w:hAnsi="Times New Roman"/>
          <w:b/>
          <w:bCs/>
          <w:lang w:val="ru-RU"/>
        </w:rPr>
        <w:t xml:space="preserve"> оценки уровня достижения </w:t>
      </w:r>
      <w:r w:rsidRPr="00BA20D5">
        <w:rPr>
          <w:rFonts w:ascii="Times New Roman" w:hAnsi="Times New Roman"/>
          <w:lang w:val="ru-RU"/>
        </w:rPr>
        <w:t>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b/>
          <w:bCs/>
          <w:lang w:val="ru-RU"/>
        </w:rPr>
        <w:t xml:space="preserve">Портфолио </w:t>
      </w:r>
      <w:r w:rsidRPr="00BA20D5">
        <w:rPr>
          <w:rFonts w:ascii="Times New Roman" w:hAnsi="Times New Roman"/>
          <w:lang w:val="ru-RU"/>
        </w:rPr>
        <w:t>представляет собой процедуру</w:t>
      </w:r>
      <w:r w:rsidRPr="00BA20D5">
        <w:rPr>
          <w:rFonts w:ascii="Times New Roman" w:hAnsi="Times New Roman"/>
          <w:b/>
          <w:bCs/>
          <w:lang w:val="ru-RU"/>
        </w:rPr>
        <w:t xml:space="preserve"> оценки динамики учебной и творческой активности</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A20D5">
        <w:rPr>
          <w:rFonts w:ascii="Times New Roman" w:hAnsi="Times New Roman"/>
          <w:lang w:val="ru-RU"/>
        </w:rPr>
        <w:t xml:space="preserve">учащегося, направленности, широты или избирательности интересов, выраженности проявлений твор-ческой инициативы, а также </w:t>
      </w:r>
      <w:r w:rsidRPr="00BA20D5">
        <w:rPr>
          <w:rFonts w:ascii="Times New Roman" w:hAnsi="Times New Roman"/>
          <w:b/>
          <w:bCs/>
          <w:lang w:val="ru-RU"/>
        </w:rPr>
        <w:t>уровня высших достижений</w:t>
      </w:r>
      <w:r w:rsidRPr="00BA20D5">
        <w:rPr>
          <w:rFonts w:ascii="Times New Roman" w:hAnsi="Times New Roman"/>
          <w:lang w:val="ru-RU"/>
        </w:rPr>
        <w:t>, демонстрируемых данным учащимся. В портфолио включаются как работы учащегося (в том числе – фотографии</w:t>
      </w:r>
      <w:r w:rsidR="00EB1A16">
        <w:rPr>
          <w:rFonts w:ascii="Times New Roman" w:hAnsi="Times New Roman"/>
          <w:lang w:val="ru-RU"/>
        </w:rPr>
        <w:t xml:space="preserve"> </w:t>
      </w:r>
      <w:r w:rsidRPr="00BA20D5">
        <w:rPr>
          <w:rFonts w:ascii="Times New Roman" w:hAnsi="Times New Roman"/>
          <w:lang w:val="ru-RU"/>
        </w:rPr>
        <w:t>, видеоматериалы и т.п.), так и отзывы на эти работы (например</w:t>
      </w:r>
      <w:r w:rsidR="00EB1A16">
        <w:rPr>
          <w:rFonts w:ascii="Times New Roman" w:hAnsi="Times New Roman"/>
          <w:lang w:val="ru-RU"/>
        </w:rPr>
        <w:t xml:space="preserve"> </w:t>
      </w:r>
      <w:r w:rsidRPr="00BA20D5">
        <w:rPr>
          <w:rFonts w:ascii="Times New Roman" w:hAnsi="Times New Roman"/>
          <w:lang w:val="ru-RU"/>
        </w:rPr>
        <w:t>, наградные листы, дипломы, сертификаты участия, рецензии и</w:t>
      </w:r>
    </w:p>
    <w:p w:rsidR="00A56903" w:rsidRPr="00BA20D5" w:rsidRDefault="00932310">
      <w:pPr>
        <w:widowControl w:val="0"/>
        <w:autoSpaceDE w:val="0"/>
        <w:autoSpaceDN w:val="0"/>
        <w:adjustRightInd w:val="0"/>
        <w:spacing w:after="0" w:line="375" w:lineRule="exact"/>
        <w:rPr>
          <w:rFonts w:ascii="Times New Roman" w:hAnsi="Times New Roman"/>
          <w:lang w:val="ru-RU"/>
        </w:rPr>
      </w:pPr>
      <w:r w:rsidRPr="00932310">
        <w:rPr>
          <w:rFonts w:ascii="Times New Roman" w:hAnsi="Times New Roman"/>
          <w:noProof/>
        </w:rPr>
        <w:pict>
          <v:line id="_x0000_s1368" style="position:absolute;z-index:-309" from="0,17.25pt" to="144.05pt,17.25pt" o:allowincell="f" strokeweight=".25397mm"/>
        </w:pict>
      </w:r>
    </w:p>
    <w:p w:rsidR="00A56903" w:rsidRPr="00BA20D5" w:rsidRDefault="001C17B6">
      <w:pPr>
        <w:widowControl w:val="0"/>
        <w:autoSpaceDE w:val="0"/>
        <w:autoSpaceDN w:val="0"/>
        <w:adjustRightInd w:val="0"/>
        <w:spacing w:after="0" w:line="240" w:lineRule="auto"/>
        <w:ind w:left="700"/>
        <w:rPr>
          <w:rFonts w:ascii="Times New Roman" w:hAnsi="Times New Roman"/>
          <w:lang w:val="ru-RU"/>
        </w:rPr>
      </w:pPr>
      <w:r w:rsidRPr="00BA20D5">
        <w:rPr>
          <w:rFonts w:ascii="Times New Roman" w:hAnsi="Times New Roman"/>
          <w:vertAlign w:val="superscript"/>
          <w:lang w:val="ru-RU"/>
        </w:rPr>
        <w:t>11</w:t>
      </w:r>
      <w:r w:rsidRPr="00BA20D5">
        <w:rPr>
          <w:rFonts w:ascii="Times New Roman" w:hAnsi="Times New Roman"/>
          <w:b/>
          <w:bCs/>
          <w:lang w:val="ru-RU"/>
        </w:rPr>
        <w:t xml:space="preserve">Накопленная оценка </w:t>
      </w:r>
      <w:r w:rsidRPr="00BA20D5">
        <w:rPr>
          <w:rFonts w:ascii="Times New Roman" w:hAnsi="Times New Roman"/>
          <w:lang w:val="ru-RU"/>
        </w:rPr>
        <w:t>рассматривается как</w:t>
      </w:r>
      <w:r w:rsidRPr="00BA20D5">
        <w:rPr>
          <w:rFonts w:ascii="Times New Roman" w:hAnsi="Times New Roman"/>
          <w:b/>
          <w:bCs/>
          <w:lang w:val="ru-RU"/>
        </w:rPr>
        <w:t xml:space="preserve"> способ фиксации освоения учащимся основных умений</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характе-</w:t>
      </w:r>
    </w:p>
    <w:p w:rsidR="00A56903" w:rsidRPr="00BA20D5" w:rsidRDefault="00A56903">
      <w:pPr>
        <w:widowControl w:val="0"/>
        <w:autoSpaceDE w:val="0"/>
        <w:autoSpaceDN w:val="0"/>
        <w:adjustRightInd w:val="0"/>
        <w:spacing w:after="0" w:line="2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ind w:right="20"/>
        <w:jc w:val="both"/>
        <w:rPr>
          <w:rFonts w:ascii="Times New Roman" w:hAnsi="Times New Roman"/>
          <w:lang w:val="ru-RU"/>
        </w:rPr>
      </w:pPr>
      <w:r w:rsidRPr="00BA20D5">
        <w:rPr>
          <w:rFonts w:ascii="Times New Roman" w:hAnsi="Times New Roman"/>
          <w:lang w:val="ru-RU"/>
        </w:rPr>
        <w:t>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отражённых в портфолио, которая свидетельствует о достижении высоких уровней освоения планируемых результатов и(или) позитивной динамике</w:t>
      </w:r>
      <w:r w:rsidRPr="00BA20D5">
        <w:rPr>
          <w:rFonts w:ascii="Times New Roman" w:hAnsi="Times New Roman"/>
          <w:lang w:val="ru-RU"/>
        </w:rPr>
        <w:lastRenderedPageBreak/>
        <w:t xml:space="preserve"> в освоении планируемы результатов.</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369" type="#_x0000_t75" style="position:absolute;margin-left:-1.4pt;margin-top:24pt;width:490.3pt;height:3pt;z-index:-308" o:allowincell="f">
            <v:imagedata r:id="rId10" o:title=""/>
          </v:shape>
        </w:pict>
      </w:r>
      <w:r w:rsidRPr="00932310">
        <w:rPr>
          <w:rFonts w:ascii="Times New Roman" w:hAnsi="Times New Roman"/>
          <w:noProof/>
        </w:rPr>
        <w:pict>
          <v:shape id="_x0000_s1370" type="#_x0000_t75" style="position:absolute;margin-left:-1.4pt;margin-top:27.75pt;width:490.3pt;height:.7pt;z-index:-307" o:allowincell="f">
            <v:imagedata r:id="rId9" o:title=""/>
          </v:shape>
        </w:pict>
      </w:r>
    </w:p>
    <w:p w:rsidR="00A56903" w:rsidRPr="00BA20D5" w:rsidRDefault="00A56903">
      <w:pPr>
        <w:widowControl w:val="0"/>
        <w:autoSpaceDE w:val="0"/>
        <w:autoSpaceDN w:val="0"/>
        <w:adjustRightInd w:val="0"/>
        <w:spacing w:after="0" w:line="388"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2" w:name="page167"/>
      <w:bookmarkEnd w:id="82"/>
    </w:p>
    <w:p w:rsidR="00A56903" w:rsidRPr="00BA20D5" w:rsidRDefault="001C17B6">
      <w:pPr>
        <w:widowControl w:val="0"/>
        <w:overflowPunct w:val="0"/>
        <w:autoSpaceDE w:val="0"/>
        <w:autoSpaceDN w:val="0"/>
        <w:adjustRightInd w:val="0"/>
        <w:spacing w:after="0" w:line="231" w:lineRule="auto"/>
        <w:jc w:val="both"/>
        <w:rPr>
          <w:rFonts w:ascii="Times New Roman" w:hAnsi="Times New Roman"/>
          <w:lang w:val="ru-RU"/>
        </w:rPr>
      </w:pPr>
      <w:r w:rsidRPr="00BA20D5">
        <w:rPr>
          <w:rFonts w:ascii="Times New Roman" w:hAnsi="Times New Roman"/>
          <w:lang w:val="ru-RU"/>
        </w:rPr>
        <w:t>проч.).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A56903" w:rsidRPr="00BA20D5" w:rsidRDefault="00A56903">
      <w:pPr>
        <w:widowControl w:val="0"/>
        <w:autoSpaceDE w:val="0"/>
        <w:autoSpaceDN w:val="0"/>
        <w:adjustRightInd w:val="0"/>
        <w:spacing w:after="0" w:line="3"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lang w:val="ru-RU"/>
        </w:rPr>
      </w:pPr>
      <w:r w:rsidRPr="00BA20D5">
        <w:rPr>
          <w:rFonts w:ascii="Times New Roman" w:hAnsi="Times New Roman"/>
          <w:b/>
          <w:bCs/>
          <w:lang w:val="ru-RU"/>
        </w:rPr>
        <w:t xml:space="preserve">Внутришкольный мониторинг </w:t>
      </w:r>
      <w:r w:rsidRPr="00BA20D5">
        <w:rPr>
          <w:rFonts w:ascii="Times New Roman" w:hAnsi="Times New Roman"/>
          <w:lang w:val="ru-RU"/>
        </w:rPr>
        <w:t>представляет собой процедуры</w:t>
      </w:r>
      <w:r w:rsidRPr="00BA20D5">
        <w:rPr>
          <w:rFonts w:ascii="Times New Roman" w:hAnsi="Times New Roman"/>
          <w:b/>
          <w:bCs/>
          <w:lang w:val="ru-RU"/>
        </w:rPr>
        <w:t>:</w:t>
      </w:r>
    </w:p>
    <w:p w:rsidR="00A56903" w:rsidRPr="00BA20D5" w:rsidRDefault="001C17B6">
      <w:pPr>
        <w:widowControl w:val="0"/>
        <w:numPr>
          <w:ilvl w:val="0"/>
          <w:numId w:val="291"/>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b/>
          <w:bCs/>
          <w:lang w:val="ru-RU"/>
        </w:rPr>
        <w:t>оценки уровня достижения предметных и метапредметных результатов</w:t>
      </w:r>
      <w:r w:rsidRPr="00BA20D5">
        <w:rPr>
          <w:rFonts w:ascii="Times New Roman" w:hAnsi="Times New Roman"/>
          <w:lang w:val="ru-RU"/>
        </w:rPr>
        <w:t>;</w:t>
      </w:r>
      <w:r w:rsidRPr="00BA20D5">
        <w:rPr>
          <w:rFonts w:ascii="Times New Roman" w:hAnsi="Times New Roman"/>
          <w:b/>
          <w:bCs/>
          <w:lang w:val="ru-RU"/>
        </w:rPr>
        <w:t xml:space="preserve">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29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b/>
          <w:bCs/>
          <w:lang w:val="ru-RU"/>
        </w:rPr>
        <w:t>оценки уровня достижения той части личностных результатов</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которые связаны с оценкой по-</w:t>
      </w:r>
      <w:r w:rsidRPr="00BA20D5">
        <w:rPr>
          <w:rFonts w:ascii="Times New Roman" w:hAnsi="Times New Roman"/>
          <w:b/>
          <w:bCs/>
          <w:lang w:val="ru-RU"/>
        </w:rPr>
        <w:t xml:space="preserve">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overflowPunct w:val="0"/>
        <w:autoSpaceDE w:val="0"/>
        <w:autoSpaceDN w:val="0"/>
        <w:adjustRightInd w:val="0"/>
        <w:spacing w:after="0" w:line="214" w:lineRule="auto"/>
        <w:ind w:left="360" w:right="20"/>
        <w:jc w:val="both"/>
        <w:rPr>
          <w:rFonts w:ascii="Times New Roman" w:hAnsi="Times New Roman"/>
          <w:vertAlign w:val="superscript"/>
          <w:lang w:val="ru-RU"/>
        </w:rPr>
      </w:pPr>
      <w:r w:rsidRPr="00BA20D5">
        <w:rPr>
          <w:rFonts w:ascii="Times New Roman" w:hAnsi="Times New Roman"/>
          <w:lang w:val="ru-RU"/>
        </w:rPr>
        <w:t xml:space="preserve">ведения, прилежания, а также с оценкой учебной самостоятельности, готовности и способности делать осознанный выбор профиля обучения; </w:t>
      </w:r>
    </w:p>
    <w:p w:rsidR="00A56903" w:rsidRPr="00BA20D5" w:rsidRDefault="001C17B6">
      <w:pPr>
        <w:widowControl w:val="0"/>
        <w:numPr>
          <w:ilvl w:val="0"/>
          <w:numId w:val="29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b/>
          <w:bCs/>
          <w:lang w:val="ru-RU"/>
        </w:rPr>
        <w:t>оценки уровня профессионального мастерства учителя</w:t>
      </w:r>
      <w:r w:rsidRPr="00BA20D5">
        <w:rPr>
          <w:rFonts w:ascii="Times New Roman" w:hAnsi="Times New Roman"/>
          <w:b/>
          <w:bCs/>
          <w:i/>
          <w:iCs/>
          <w:lang w:val="ru-RU"/>
        </w:rPr>
        <w:t>,</w:t>
      </w:r>
      <w:r w:rsidRPr="00BA20D5">
        <w:rPr>
          <w:rFonts w:ascii="Times New Roman" w:hAnsi="Times New Roman"/>
          <w:b/>
          <w:bCs/>
          <w:lang w:val="ru-RU"/>
        </w:rPr>
        <w:t xml:space="preserve"> </w:t>
      </w:r>
      <w:r w:rsidRPr="00BA20D5">
        <w:rPr>
          <w:rFonts w:ascii="Times New Roman" w:hAnsi="Times New Roman"/>
          <w:lang w:val="ru-RU"/>
        </w:rPr>
        <w:t>осуществляемого на основе админи-</w:t>
      </w:r>
      <w:r w:rsidRPr="00BA20D5">
        <w:rPr>
          <w:rFonts w:ascii="Times New Roman" w:hAnsi="Times New Roman"/>
          <w:b/>
          <w:bCs/>
          <w:lang w:val="ru-RU"/>
        </w:rPr>
        <w:t xml:space="preserve">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left="360" w:right="20"/>
        <w:rPr>
          <w:rFonts w:ascii="Times New Roman" w:hAnsi="Times New Roman"/>
          <w:lang w:val="ru-RU"/>
        </w:rPr>
      </w:pPr>
      <w:r w:rsidRPr="00BA20D5">
        <w:rPr>
          <w:rFonts w:ascii="Times New Roman" w:hAnsi="Times New Roman"/>
          <w:lang w:val="ru-RU"/>
        </w:rPr>
        <w:t>стративных проверочных работ, анализа посещенных уроков, анализа качества учебных заданий, предлагаемых учителем обучающимся.</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ind w:right="20"/>
        <w:jc w:val="both"/>
        <w:rPr>
          <w:rFonts w:ascii="Times New Roman" w:hAnsi="Times New Roman"/>
          <w:lang w:val="ru-RU"/>
        </w:rPr>
      </w:pPr>
      <w:r w:rsidRPr="00BA20D5">
        <w:rPr>
          <w:rFonts w:ascii="Times New Roman" w:hAnsi="Times New Roman"/>
          <w:lang w:val="ru-RU"/>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A56903" w:rsidRPr="00BA20D5" w:rsidRDefault="00A56903">
      <w:pPr>
        <w:widowControl w:val="0"/>
        <w:autoSpaceDE w:val="0"/>
        <w:autoSpaceDN w:val="0"/>
        <w:adjustRightInd w:val="0"/>
        <w:spacing w:after="0" w:line="10"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3480"/>
        <w:rPr>
          <w:rFonts w:ascii="Times New Roman" w:hAnsi="Times New Roman"/>
          <w:lang w:val="ru-RU"/>
        </w:rPr>
      </w:pPr>
      <w:r w:rsidRPr="00BA20D5">
        <w:rPr>
          <w:rFonts w:ascii="Times New Roman" w:hAnsi="Times New Roman"/>
          <w:b/>
          <w:bCs/>
          <w:lang w:val="ru-RU"/>
        </w:rPr>
        <w:t>Промежуточная аттестация</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ind w:right="20"/>
        <w:jc w:val="both"/>
        <w:rPr>
          <w:rFonts w:ascii="Times New Roman" w:hAnsi="Times New Roman"/>
          <w:lang w:val="ru-RU"/>
        </w:rPr>
      </w:pPr>
      <w:r w:rsidRPr="00BA20D5">
        <w:rPr>
          <w:rFonts w:ascii="Times New Roman" w:hAnsi="Times New Roman"/>
          <w:lang w:val="ru-RU"/>
        </w:rPr>
        <w:t>представляет собой процедуру аттестации 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2" w:lineRule="auto"/>
        <w:jc w:val="both"/>
        <w:rPr>
          <w:rFonts w:ascii="Times New Roman" w:hAnsi="Times New Roman"/>
          <w:lang w:val="ru-RU"/>
        </w:rPr>
      </w:pPr>
      <w:r w:rsidRPr="00BA20D5">
        <w:rPr>
          <w:rFonts w:ascii="Times New Roman" w:hAnsi="Times New Roman"/>
          <w:lang w:val="ru-RU"/>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A56903" w:rsidRPr="00BA20D5" w:rsidRDefault="00A56903">
      <w:pPr>
        <w:widowControl w:val="0"/>
        <w:autoSpaceDE w:val="0"/>
        <w:autoSpaceDN w:val="0"/>
        <w:adjustRightInd w:val="0"/>
        <w:spacing w:after="0" w:line="6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jc w:val="both"/>
        <w:rPr>
          <w:rFonts w:ascii="Times New Roman" w:hAnsi="Times New Roman"/>
          <w:lang w:val="ru-RU"/>
        </w:rPr>
      </w:pPr>
      <w:r w:rsidRPr="00BA20D5">
        <w:rPr>
          <w:rFonts w:ascii="Times New Roman" w:hAnsi="Times New Roman"/>
          <w:lang w:val="ru-RU"/>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A56903" w:rsidRPr="00BA20D5"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180"/>
        <w:rPr>
          <w:rFonts w:ascii="Times New Roman" w:hAnsi="Times New Roman"/>
          <w:lang w:val="ru-RU"/>
        </w:rPr>
      </w:pPr>
      <w:r w:rsidRPr="00BA20D5">
        <w:rPr>
          <w:rFonts w:ascii="Times New Roman" w:hAnsi="Times New Roman"/>
          <w:b/>
          <w:bCs/>
          <w:lang w:val="ru-RU"/>
        </w:rPr>
        <w:t>Государственная итоговая аттестация</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9" w:lineRule="auto"/>
        <w:jc w:val="both"/>
        <w:rPr>
          <w:rFonts w:ascii="Times New Roman" w:hAnsi="Times New Roman"/>
          <w:lang w:val="ru-RU"/>
        </w:rPr>
      </w:pPr>
      <w:r w:rsidRPr="00BA20D5">
        <w:rPr>
          <w:rFonts w:ascii="Times New Roman" w:hAnsi="Times New Roman"/>
          <w:lang w:val="ru-RU"/>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Pr="00BA20D5">
        <w:rPr>
          <w:rFonts w:ascii="Times New Roman" w:hAnsi="Times New Roman"/>
          <w:vertAlign w:val="superscript"/>
          <w:lang w:val="ru-RU"/>
        </w:rPr>
        <w:t>12</w:t>
      </w:r>
      <w:r w:rsidRPr="00BA20D5">
        <w:rPr>
          <w:rFonts w:ascii="Times New Roman" w:hAnsi="Times New Roman"/>
          <w:lang w:val="ru-RU"/>
        </w:rPr>
        <w:t>.</w:t>
      </w:r>
    </w:p>
    <w:p w:rsidR="00A56903" w:rsidRPr="00BA20D5" w:rsidRDefault="00A56903">
      <w:pPr>
        <w:widowControl w:val="0"/>
        <w:autoSpaceDE w:val="0"/>
        <w:autoSpaceDN w:val="0"/>
        <w:adjustRightInd w:val="0"/>
        <w:spacing w:after="0" w:line="3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2" w:lineRule="auto"/>
        <w:jc w:val="both"/>
        <w:rPr>
          <w:rFonts w:ascii="Times New Roman" w:hAnsi="Times New Roman"/>
          <w:lang w:val="ru-RU"/>
        </w:rPr>
      </w:pPr>
      <w:r w:rsidRPr="00BA20D5">
        <w:rPr>
          <w:rFonts w:ascii="Times New Roman" w:hAnsi="Times New Roman"/>
          <w:lang w:val="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EB1A16">
        <w:rPr>
          <w:rFonts w:ascii="Times New Roman" w:hAnsi="Times New Roman"/>
          <w:lang w:val="ru-RU"/>
        </w:rPr>
        <w:t xml:space="preserve"> </w:t>
      </w:r>
      <w:r w:rsidRPr="00BA20D5">
        <w:rPr>
          <w:rFonts w:ascii="Times New Roman" w:hAnsi="Times New Roman"/>
          <w:lang w:val="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A56903" w:rsidRPr="00BA20D5" w:rsidRDefault="00A56903">
      <w:pPr>
        <w:widowControl w:val="0"/>
        <w:autoSpaceDE w:val="0"/>
        <w:autoSpaceDN w:val="0"/>
        <w:adjustRightInd w:val="0"/>
        <w:spacing w:after="0" w:line="6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b/>
          <w:bCs/>
          <w:lang w:val="ru-RU"/>
        </w:rPr>
        <w:t xml:space="preserve">Итоговая оценка </w:t>
      </w:r>
      <w:r w:rsidRPr="00BA20D5">
        <w:rPr>
          <w:rFonts w:ascii="Times New Roman" w:hAnsi="Times New Roman"/>
          <w:lang w:val="ru-RU"/>
        </w:rPr>
        <w:t>(итоговая аттестация)</w:t>
      </w:r>
      <w:r w:rsidRPr="00BA20D5">
        <w:rPr>
          <w:rFonts w:ascii="Times New Roman" w:hAnsi="Times New Roman"/>
          <w:b/>
          <w:bCs/>
          <w:lang w:val="ru-RU"/>
        </w:rPr>
        <w:t xml:space="preserve"> </w:t>
      </w:r>
      <w:r w:rsidRPr="00BA20D5">
        <w:rPr>
          <w:rFonts w:ascii="Times New Roman" w:hAnsi="Times New Roman"/>
          <w:lang w:val="ru-RU"/>
        </w:rPr>
        <w:t>по предмету складывается из результатов внутренней и</w:t>
      </w:r>
      <w:r w:rsidRPr="00BA20D5">
        <w:rPr>
          <w:rFonts w:ascii="Times New Roman" w:hAnsi="Times New Roman"/>
          <w:b/>
          <w:bCs/>
          <w:lang w:val="ru-RU"/>
        </w:rPr>
        <w:t xml:space="preserve"> </w:t>
      </w:r>
      <w:r w:rsidRPr="00BA20D5">
        <w:rPr>
          <w:rFonts w:ascii="Times New Roman" w:hAnsi="Times New Roman"/>
          <w:lang w:val="ru-RU"/>
        </w:rPr>
        <w:t xml:space="preserve">внешней оценки. К результатам </w:t>
      </w:r>
      <w:r w:rsidRPr="00BA20D5">
        <w:rPr>
          <w:rFonts w:ascii="Times New Roman" w:hAnsi="Times New Roman"/>
          <w:b/>
          <w:bCs/>
          <w:lang w:val="ru-RU"/>
        </w:rPr>
        <w:t>внешней оценки</w:t>
      </w:r>
      <w:r w:rsidRPr="00BA20D5">
        <w:rPr>
          <w:rFonts w:ascii="Times New Roman" w:hAnsi="Times New Roman"/>
          <w:lang w:val="ru-RU"/>
        </w:rPr>
        <w:t xml:space="preserve"> относятся результаты ГИА. К результатам </w:t>
      </w:r>
      <w:r w:rsidRPr="00BA20D5">
        <w:rPr>
          <w:rFonts w:ascii="Times New Roman" w:hAnsi="Times New Roman"/>
          <w:b/>
          <w:bCs/>
          <w:lang w:val="ru-RU"/>
        </w:rPr>
        <w:t xml:space="preserve">внутрен-ней оценки </w:t>
      </w:r>
      <w:r w:rsidRPr="00BA20D5">
        <w:rPr>
          <w:rFonts w:ascii="Times New Roman" w:hAnsi="Times New Roman"/>
          <w:lang w:val="ru-RU"/>
        </w:rPr>
        <w:t>относятся предметные результаты,</w:t>
      </w:r>
      <w:r w:rsidRPr="00BA20D5">
        <w:rPr>
          <w:rFonts w:ascii="Times New Roman" w:hAnsi="Times New Roman"/>
          <w:b/>
          <w:bCs/>
          <w:lang w:val="ru-RU"/>
        </w:rPr>
        <w:t xml:space="preserve"> </w:t>
      </w:r>
      <w:r w:rsidRPr="00BA20D5">
        <w:rPr>
          <w:rFonts w:ascii="Times New Roman" w:hAnsi="Times New Roman"/>
          <w:lang w:val="ru-RU"/>
        </w:rPr>
        <w:t>зафиксированные в системе накопленной оценки и ре-зультаты выполнения итоговой работы по предмету</w:t>
      </w:r>
      <w:r w:rsidRPr="00BA20D5">
        <w:rPr>
          <w:rFonts w:ascii="Times New Roman" w:hAnsi="Times New Roman"/>
          <w:i/>
          <w:iCs/>
          <w:lang w:val="ru-RU"/>
        </w:rPr>
        <w:t>.</w:t>
      </w:r>
      <w:r w:rsidRPr="00BA20D5">
        <w:rPr>
          <w:rFonts w:ascii="Times New Roman" w:hAnsi="Times New Roman"/>
          <w:lang w:val="ru-RU"/>
        </w:rPr>
        <w:t xml:space="preserve"> Такой подход позволяет обеспечить полноту охвата планируемых результатов и выявить коммулятивный эффект обучения, обеспечивающий при-</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line id="_x0000_s1373" style="position:absolute;z-index:-306" from="0,23.4pt" to="144.05pt,23.4pt" o:allowincell="f" strokeweight=".25397mm"/>
        </w:pict>
      </w:r>
    </w:p>
    <w:p w:rsidR="00A56903" w:rsidRPr="00BA20D5" w:rsidRDefault="00A56903">
      <w:pPr>
        <w:widowControl w:val="0"/>
        <w:autoSpaceDE w:val="0"/>
        <w:autoSpaceDN w:val="0"/>
        <w:adjustRightInd w:val="0"/>
        <w:spacing w:after="0" w:line="37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0" w:lineRule="auto"/>
        <w:ind w:right="20"/>
        <w:jc w:val="both"/>
        <w:rPr>
          <w:rFonts w:ascii="Times New Roman" w:hAnsi="Times New Roman"/>
          <w:lang w:val="ru-RU"/>
        </w:rPr>
      </w:pPr>
      <w:r w:rsidRPr="00BA20D5">
        <w:rPr>
          <w:rFonts w:ascii="Times New Roman" w:hAnsi="Times New Roman"/>
          <w:vertAlign w:val="superscript"/>
          <w:lang w:val="ru-RU"/>
        </w:rPr>
        <w:t>12</w:t>
      </w:r>
      <w:r w:rsidRPr="00BA20D5">
        <w:rPr>
          <w:rFonts w:ascii="Times New Roman" w:hAnsi="Times New Roman"/>
          <w:lang w:val="ru-RU"/>
        </w:rPr>
        <w:t>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w:t>
      </w:r>
      <w:r w:rsidRPr="00BA20D5">
        <w:rPr>
          <w:rFonts w:ascii="Times New Roman" w:hAnsi="Times New Roman"/>
          <w:lang w:val="ru-RU"/>
        </w:rPr>
        <w:lastRenderedPageBreak/>
        <w:t>4.</w:t>
      </w:r>
    </w:p>
    <w:p w:rsidR="00A56903" w:rsidRPr="00BA20D5" w:rsidRDefault="00932310">
      <w:pPr>
        <w:widowControl w:val="0"/>
        <w:autoSpaceDE w:val="0"/>
        <w:autoSpaceDN w:val="0"/>
        <w:adjustRightInd w:val="0"/>
        <w:spacing w:after="0" w:line="353" w:lineRule="exact"/>
        <w:rPr>
          <w:rFonts w:ascii="Times New Roman" w:hAnsi="Times New Roman"/>
          <w:lang w:val="ru-RU"/>
        </w:rPr>
      </w:pPr>
      <w:r w:rsidRPr="00932310">
        <w:rPr>
          <w:rFonts w:ascii="Times New Roman" w:hAnsi="Times New Roman"/>
          <w:noProof/>
        </w:rPr>
        <w:pict>
          <v:shape id="_x0000_s1374" type="#_x0000_t75" style="position:absolute;margin-left:-1.4pt;margin-top:12.25pt;width:490.3pt;height:3pt;z-index:-305" o:allowincell="f">
            <v:imagedata r:id="rId10" o:title=""/>
          </v:shape>
        </w:pict>
      </w:r>
      <w:r w:rsidRPr="00932310">
        <w:rPr>
          <w:rFonts w:ascii="Times New Roman" w:hAnsi="Times New Roman"/>
          <w:noProof/>
        </w:rPr>
        <w:lastRenderedPageBreak/>
        <w:pict>
          <v:shape id="_x0000_s1375" type="#_x0000_t75" style="position:absolute;margin-left:-1.4pt;margin-top:16pt;width:490.3pt;height:.7pt;z-index:-304"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3" w:name="page169"/>
      <w:bookmarkEnd w:id="83"/>
    </w:p>
    <w:p w:rsidR="00A56903" w:rsidRPr="00BA20D5" w:rsidRDefault="001C17B6">
      <w:pPr>
        <w:widowControl w:val="0"/>
        <w:overflowPunct w:val="0"/>
        <w:autoSpaceDE w:val="0"/>
        <w:autoSpaceDN w:val="0"/>
        <w:adjustRightInd w:val="0"/>
        <w:spacing w:after="0" w:line="214" w:lineRule="auto"/>
        <w:rPr>
          <w:rFonts w:ascii="Times New Roman" w:hAnsi="Times New Roman"/>
          <w:lang w:val="ru-RU"/>
        </w:rPr>
      </w:pPr>
      <w:r w:rsidRPr="00BA20D5">
        <w:rPr>
          <w:rFonts w:ascii="Times New Roman" w:hAnsi="Times New Roman"/>
          <w:lang w:val="ru-RU"/>
        </w:rPr>
        <w:t>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rPr>
          <w:rFonts w:ascii="Times New Roman" w:hAnsi="Times New Roman"/>
          <w:lang w:val="ru-RU"/>
        </w:rPr>
      </w:pPr>
      <w:r w:rsidRPr="00BA20D5">
        <w:rPr>
          <w:rFonts w:ascii="Times New Roman" w:hAnsi="Times New Roman"/>
          <w:lang w:val="ru-RU"/>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rPr>
          <w:rFonts w:ascii="Times New Roman" w:hAnsi="Times New Roman"/>
          <w:lang w:val="ru-RU"/>
        </w:rPr>
      </w:pPr>
      <w:r w:rsidRPr="00BA20D5">
        <w:rPr>
          <w:rFonts w:ascii="Times New Roman" w:hAnsi="Times New Roman"/>
          <w:b/>
          <w:bCs/>
          <w:lang w:val="ru-RU"/>
        </w:rPr>
        <w:t xml:space="preserve">Итоговая оценка </w:t>
      </w:r>
      <w:r w:rsidRPr="00BA20D5">
        <w:rPr>
          <w:rFonts w:ascii="Times New Roman" w:hAnsi="Times New Roman"/>
          <w:lang w:val="ru-RU"/>
        </w:rPr>
        <w:t>по междисциплинарным программам ставится на основе результатов внутришколь-ного мониторинга и фиксируется в характеристике учащегося.</w:t>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 xml:space="preserve">Характеристика </w:t>
      </w:r>
      <w:r w:rsidRPr="00BA20D5">
        <w:rPr>
          <w:rFonts w:ascii="Times New Roman" w:hAnsi="Times New Roman"/>
        </w:rPr>
        <w:t>готовится на основании:</w:t>
      </w:r>
    </w:p>
    <w:p w:rsidR="00A56903" w:rsidRPr="00BA20D5" w:rsidRDefault="00A56903">
      <w:pPr>
        <w:widowControl w:val="0"/>
        <w:autoSpaceDE w:val="0"/>
        <w:autoSpaceDN w:val="0"/>
        <w:adjustRightInd w:val="0"/>
        <w:spacing w:after="0" w:line="55" w:lineRule="exact"/>
        <w:rPr>
          <w:rFonts w:ascii="Times New Roman" w:hAnsi="Times New Roman"/>
        </w:rPr>
      </w:pPr>
    </w:p>
    <w:p w:rsidR="00A56903" w:rsidRPr="00BA20D5" w:rsidRDefault="001C17B6">
      <w:pPr>
        <w:widowControl w:val="0"/>
        <w:numPr>
          <w:ilvl w:val="0"/>
          <w:numId w:val="292"/>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A20D5">
        <w:rPr>
          <w:rFonts w:ascii="Times New Roman" w:hAnsi="Times New Roman"/>
          <w:lang w:val="ru-RU"/>
        </w:rPr>
        <w:t xml:space="preserve">объективных показателей образовательных достижений обучающегося на уровне основного обра-зования;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29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портфолио выпускника;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BA20D5" w:rsidRDefault="001C17B6">
      <w:pPr>
        <w:widowControl w:val="0"/>
        <w:numPr>
          <w:ilvl w:val="0"/>
          <w:numId w:val="29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экспертных оценок классного руководителя и учителей, обучавших данного выпускника на уровне основного общего образования. </w:t>
      </w:r>
    </w:p>
    <w:p w:rsidR="00A56903" w:rsidRPr="00BA20D5" w:rsidRDefault="00A56903">
      <w:pPr>
        <w:widowControl w:val="0"/>
        <w:autoSpaceDE w:val="0"/>
        <w:autoSpaceDN w:val="0"/>
        <w:adjustRightInd w:val="0"/>
        <w:spacing w:after="0" w:line="8"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b/>
          <w:bCs/>
        </w:rPr>
        <w:t>В характеристике выпускника:</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BA20D5" w:rsidRDefault="001C17B6">
      <w:pPr>
        <w:widowControl w:val="0"/>
        <w:numPr>
          <w:ilvl w:val="0"/>
          <w:numId w:val="29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отмечаются образовательные достижения обучающегося по освоению личностных, метапредмет-ных и предметных результатов;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даются педагогические рекомендации к выбору индивидуальной образовательной траектории на уровне среднего общего образования с учётом выбора учащимся направлений профильного обра-зования, выявленных проблем и отмеченных образовательных достижений. </w:t>
      </w:r>
    </w:p>
    <w:p w:rsidR="00A56903" w:rsidRPr="00BA20D5" w:rsidRDefault="00A56903">
      <w:pPr>
        <w:widowControl w:val="0"/>
        <w:autoSpaceDE w:val="0"/>
        <w:autoSpaceDN w:val="0"/>
        <w:adjustRightInd w:val="0"/>
        <w:spacing w:after="0" w:line="17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lang w:val="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A56903" w:rsidRPr="00BA20D5" w:rsidRDefault="00A56903">
      <w:pPr>
        <w:widowControl w:val="0"/>
        <w:autoSpaceDE w:val="0"/>
        <w:autoSpaceDN w:val="0"/>
        <w:adjustRightInd w:val="0"/>
        <w:spacing w:after="0" w:line="31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3" w:lineRule="auto"/>
        <w:ind w:left="2900" w:right="1540" w:hanging="1381"/>
        <w:rPr>
          <w:rFonts w:ascii="Times New Roman" w:hAnsi="Times New Roman"/>
          <w:lang w:val="ru-RU"/>
        </w:rPr>
      </w:pPr>
      <w:r w:rsidRPr="00BA20D5">
        <w:rPr>
          <w:rFonts w:ascii="Times New Roman" w:hAnsi="Times New Roman"/>
          <w:b/>
          <w:bCs/>
          <w:lang w:val="ru-RU"/>
        </w:rPr>
        <w:t>2. Содержательный раздел примерной основной образовательной программы основного общего образования</w:t>
      </w:r>
    </w:p>
    <w:p w:rsidR="00A56903" w:rsidRPr="00BA20D5" w:rsidRDefault="00A56903">
      <w:pPr>
        <w:widowControl w:val="0"/>
        <w:autoSpaceDE w:val="0"/>
        <w:autoSpaceDN w:val="0"/>
        <w:adjustRightInd w:val="0"/>
        <w:spacing w:after="0" w:line="175" w:lineRule="exact"/>
        <w:rPr>
          <w:rFonts w:ascii="Times New Roman" w:hAnsi="Times New Roman"/>
          <w:lang w:val="ru-RU"/>
        </w:rPr>
      </w:pPr>
    </w:p>
    <w:p w:rsidR="00A56903" w:rsidRPr="00BA20D5" w:rsidRDefault="001C17B6" w:rsidP="00B45594">
      <w:pPr>
        <w:widowControl w:val="0"/>
        <w:overflowPunct w:val="0"/>
        <w:autoSpaceDE w:val="0"/>
        <w:autoSpaceDN w:val="0"/>
        <w:adjustRightInd w:val="0"/>
        <w:spacing w:after="0" w:line="224" w:lineRule="auto"/>
        <w:ind w:left="100" w:right="40"/>
        <w:jc w:val="both"/>
        <w:rPr>
          <w:rFonts w:ascii="Times New Roman" w:hAnsi="Times New Roman"/>
          <w:lang w:val="ru-RU"/>
        </w:rPr>
      </w:pPr>
      <w:r w:rsidRPr="00BA20D5">
        <w:rPr>
          <w:rFonts w:ascii="Times New Roman" w:hAnsi="Times New Roman"/>
          <w:b/>
          <w:bCs/>
          <w:lang w:val="ru-RU"/>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jc w:val="both"/>
        <w:rPr>
          <w:rFonts w:ascii="Times New Roman" w:hAnsi="Times New Roman"/>
          <w:lang w:val="ru-RU"/>
        </w:rPr>
      </w:pPr>
      <w:r w:rsidRPr="00BA20D5">
        <w:rPr>
          <w:rFonts w:ascii="Times New Roman" w:hAnsi="Times New Roman"/>
          <w:lang w:val="ru-RU"/>
        </w:rPr>
        <w:t>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Pr="00BA20D5">
        <w:rPr>
          <w:rFonts w:ascii="Times New Roman" w:hAnsi="Times New Roman"/>
          <w:vertAlign w:val="superscript"/>
          <w:lang w:val="ru-RU"/>
        </w:rPr>
        <w:t>13</w:t>
      </w:r>
      <w:r w:rsidRPr="00BA20D5">
        <w:rPr>
          <w:rFonts w:ascii="Times New Roman" w:hAnsi="Times New Roman"/>
          <w:lang w:val="ru-RU"/>
        </w:rPr>
        <w:t>.</w:t>
      </w:r>
    </w:p>
    <w:p w:rsidR="00A56903" w:rsidRPr="00BA20D5" w:rsidRDefault="00A56903">
      <w:pPr>
        <w:widowControl w:val="0"/>
        <w:autoSpaceDE w:val="0"/>
        <w:autoSpaceDN w:val="0"/>
        <w:adjustRightInd w:val="0"/>
        <w:spacing w:after="0" w:line="130" w:lineRule="exact"/>
        <w:rPr>
          <w:rFonts w:ascii="Times New Roman" w:hAnsi="Times New Roman"/>
          <w:lang w:val="ru-RU"/>
        </w:rPr>
      </w:pPr>
    </w:p>
    <w:p w:rsidR="00A56903" w:rsidRPr="00BA20D5" w:rsidRDefault="001C17B6" w:rsidP="00B45594">
      <w:pPr>
        <w:widowControl w:val="0"/>
        <w:overflowPunct w:val="0"/>
        <w:autoSpaceDE w:val="0"/>
        <w:autoSpaceDN w:val="0"/>
        <w:adjustRightInd w:val="0"/>
        <w:spacing w:after="0" w:line="213" w:lineRule="auto"/>
        <w:ind w:right="40"/>
        <w:jc w:val="both"/>
        <w:rPr>
          <w:rFonts w:ascii="Times New Roman" w:hAnsi="Times New Roman"/>
          <w:lang w:val="ru-RU"/>
        </w:rPr>
      </w:pPr>
      <w:r w:rsidRPr="00BA20D5">
        <w:rPr>
          <w:rFonts w:ascii="Times New Roman" w:hAnsi="Times New Roman"/>
          <w:b/>
          <w:bCs/>
          <w:lang w:val="ru-RU"/>
        </w:rPr>
        <w:t>2.1.1. Формы взаимодействия участников образовательн</w:t>
      </w:r>
      <w:r w:rsidR="00B45594">
        <w:rPr>
          <w:rFonts w:ascii="Times New Roman" w:hAnsi="Times New Roman"/>
          <w:b/>
          <w:bCs/>
          <w:lang w:val="ru-RU"/>
        </w:rPr>
        <w:t>ого процесса при создании и реа</w:t>
      </w:r>
      <w:r w:rsidRPr="00BA20D5">
        <w:rPr>
          <w:rFonts w:ascii="Times New Roman" w:hAnsi="Times New Roman"/>
          <w:b/>
          <w:bCs/>
          <w:lang w:val="ru-RU"/>
        </w:rPr>
        <w:t>лизации программы развития универсальных учебных действий</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rPr>
        <w:t>C</w:t>
      </w:r>
      <w:r w:rsidRPr="00BA20D5">
        <w:rPr>
          <w:rFonts w:ascii="Times New Roman" w:hAnsi="Times New Roman"/>
          <w:lang w:val="ru-RU"/>
        </w:rPr>
        <w:t xml:space="preserve"> целью разработки и реализации рограммы развития УУД 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w:t>
      </w:r>
    </w:p>
    <w:p w:rsidR="00A56903" w:rsidRPr="00BA20D5" w:rsidRDefault="00A56903">
      <w:pPr>
        <w:widowControl w:val="0"/>
        <w:autoSpaceDE w:val="0"/>
        <w:autoSpaceDN w:val="0"/>
        <w:adjustRightInd w:val="0"/>
        <w:spacing w:after="0" w:line="9"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700"/>
        <w:rPr>
          <w:rFonts w:ascii="Times New Roman" w:hAnsi="Times New Roman"/>
          <w:lang w:val="ru-RU"/>
        </w:rPr>
      </w:pPr>
      <w:r w:rsidRPr="00BA20D5">
        <w:rPr>
          <w:rFonts w:ascii="Times New Roman" w:hAnsi="Times New Roman"/>
          <w:b/>
          <w:bCs/>
          <w:lang w:val="ru-RU"/>
        </w:rPr>
        <w:t>Направления деятельности рабочей группы могут включать:</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numPr>
          <w:ilvl w:val="0"/>
          <w:numId w:val="294"/>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 и методов обучения;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29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разработку основных подходов к обеспечению связи универсальных учебных действий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29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разработку основных подходов к конструированию задач на применение универсальных учебных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line id="_x0000_s1378" style="position:absolute;z-index:-303" from="0,17.9pt" to="144.05pt,17.9pt" o:allowincell="f" strokeweight=".25397mm"/>
        </w:pict>
      </w:r>
    </w:p>
    <w:p w:rsidR="00A56903" w:rsidRPr="00BA20D5" w:rsidRDefault="00A56903">
      <w:pPr>
        <w:widowControl w:val="0"/>
        <w:autoSpaceDE w:val="0"/>
        <w:autoSpaceDN w:val="0"/>
        <w:adjustRightInd w:val="0"/>
        <w:spacing w:after="0" w:line="26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0" w:lineRule="auto"/>
        <w:ind w:right="100"/>
        <w:rPr>
          <w:rFonts w:ascii="Times New Roman" w:hAnsi="Times New Roman"/>
          <w:lang w:val="ru-RU"/>
        </w:rPr>
      </w:pPr>
      <w:r w:rsidRPr="00BA20D5">
        <w:rPr>
          <w:rFonts w:ascii="Times New Roman" w:hAnsi="Times New Roman"/>
          <w:vertAlign w:val="superscript"/>
          <w:lang w:val="ru-RU"/>
        </w:rPr>
        <w:t>13</w:t>
      </w:r>
      <w:r w:rsidRPr="00BA20D5">
        <w:rPr>
          <w:rFonts w:ascii="Times New Roman" w:hAnsi="Times New Roman"/>
          <w:lang w:val="ru-RU"/>
        </w:rPr>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p w:rsidR="00A56903" w:rsidRPr="00BA20D5" w:rsidRDefault="00932310">
      <w:pPr>
        <w:widowControl w:val="0"/>
        <w:autoSpaceDE w:val="0"/>
        <w:autoSpaceDN w:val="0"/>
        <w:adjustRightInd w:val="0"/>
        <w:spacing w:after="0" w:line="353" w:lineRule="exact"/>
        <w:rPr>
          <w:rFonts w:ascii="Times New Roman" w:hAnsi="Times New Roman"/>
          <w:lang w:val="ru-RU"/>
        </w:rPr>
      </w:pPr>
      <w:r w:rsidRPr="00932310">
        <w:rPr>
          <w:rFonts w:ascii="Times New Roman" w:hAnsi="Times New Roman"/>
          <w:noProof/>
        </w:rPr>
        <w:pict>
          <v:shape id="_x0000_s1379" type="#_x0000_t75" style="position:absolute;margin-left:-1.4pt;margin-top:12.25pt;width:490.3pt;height:3pt;z-index:-302" o:allowincell="f">
            <v:imagedata r:id="rId10" o:title=""/>
          </v:shape>
        </w:pict>
      </w:r>
      <w:r w:rsidRPr="00932310">
        <w:rPr>
          <w:rFonts w:ascii="Times New Roman" w:hAnsi="Times New Roman"/>
          <w:noProof/>
        </w:rPr>
        <w:lastRenderedPageBreak/>
        <w:pict>
          <v:shape id="_x0000_s1380" type="#_x0000_t75" style="position:absolute;margin-left:-1.4pt;margin-top:16pt;width:490.3pt;height:.7pt;z-index:-301"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1" w:lineRule="exact"/>
        <w:rPr>
          <w:rFonts w:ascii="Times New Roman" w:hAnsi="Times New Roman"/>
          <w:lang w:val="ru-RU"/>
        </w:rPr>
      </w:pPr>
      <w:bookmarkStart w:id="84" w:name="page171"/>
      <w:bookmarkEnd w:id="84"/>
    </w:p>
    <w:p w:rsidR="00A56903" w:rsidRPr="00BA20D5" w:rsidRDefault="001C17B6">
      <w:pPr>
        <w:widowControl w:val="0"/>
        <w:autoSpaceDE w:val="0"/>
        <w:autoSpaceDN w:val="0"/>
        <w:adjustRightInd w:val="0"/>
        <w:spacing w:after="0" w:line="240" w:lineRule="auto"/>
        <w:ind w:left="360"/>
        <w:rPr>
          <w:rFonts w:ascii="Times New Roman" w:hAnsi="Times New Roman"/>
        </w:rPr>
      </w:pPr>
      <w:r w:rsidRPr="00BA20D5">
        <w:rPr>
          <w:rFonts w:ascii="Times New Roman" w:hAnsi="Times New Roman"/>
        </w:rPr>
        <w:t>действий;</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разработку основных подходов к 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lang w:val="ru-RU"/>
        </w:rPr>
        <w:t xml:space="preserve">разработку основных подходов к организации учебной деятельности по формированию и развитию </w:t>
      </w:r>
      <w:r w:rsidRPr="00BA20D5">
        <w:rPr>
          <w:rFonts w:ascii="Times New Roman" w:hAnsi="Times New Roman"/>
        </w:rPr>
        <w:t xml:space="preserve">ИКТ-компетенций; </w:t>
      </w:r>
    </w:p>
    <w:p w:rsidR="00A56903" w:rsidRPr="00BA20D5" w:rsidRDefault="00A56903">
      <w:pPr>
        <w:widowControl w:val="0"/>
        <w:autoSpaceDE w:val="0"/>
        <w:autoSpaceDN w:val="0"/>
        <w:adjustRightInd w:val="0"/>
        <w:spacing w:after="0" w:line="57" w:lineRule="exact"/>
        <w:rPr>
          <w:rFonts w:ascii="Times New Roman" w:hAnsi="Times New Roman"/>
          <w:vertAlign w:val="superscript"/>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разработку системы мер по организации взаимодействия с учебными, научными и социальными организациями, формы привлечения консультантов, экспертов и научных руководителей;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разработку системы мер по обеспечению условий для развития универсальных учебных действий у обучающихся, в том числе информационно-методического обеспечения, подготовки кадров;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разработку методики и инструментария мониторинга успешности освоения и применения обуча-ющимися универсальных учебных действий;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3" w:lineRule="auto"/>
        <w:ind w:left="360" w:right="20"/>
        <w:jc w:val="both"/>
        <w:rPr>
          <w:rFonts w:ascii="Times New Roman" w:hAnsi="Times New Roman"/>
          <w:vertAlign w:val="superscript"/>
          <w:lang w:val="ru-RU"/>
        </w:rPr>
      </w:pPr>
      <w:r w:rsidRPr="00BA20D5">
        <w:rPr>
          <w:rFonts w:ascii="Times New Roman" w:hAnsi="Times New Roman"/>
          <w:lang w:val="ru-RU"/>
        </w:rPr>
        <w:t xml:space="preserve">разработку основных подходов к созданию рабочих программ по предметам с учетом требований развития и применения универсальных учебных действий;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разработку рекомендаций педагогам по конструированию уроков и иных учебных занятий с уче-том требований развития и применения УУД;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организацию разъяснительной/просветительской работы с родителями по проблемам развития УУД у учащихся уровня;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организацию отражения результатов работы по формированию УУД учащихся на сайте образова-тельной организации.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29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 </w:t>
      </w:r>
    </w:p>
    <w:p w:rsidR="00A56903" w:rsidRPr="00BA20D5" w:rsidRDefault="00A56903">
      <w:pPr>
        <w:widowControl w:val="0"/>
        <w:autoSpaceDE w:val="0"/>
        <w:autoSpaceDN w:val="0"/>
        <w:adjustRightInd w:val="0"/>
        <w:spacing w:after="0" w:line="17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rPr>
          <w:rFonts w:ascii="Times New Roman" w:hAnsi="Times New Roman"/>
          <w:lang w:val="ru-RU"/>
        </w:rPr>
      </w:pPr>
      <w:r w:rsidRPr="00BA20D5">
        <w:rPr>
          <w:rFonts w:ascii="Times New Roman" w:hAnsi="Times New Roman"/>
          <w:lang w:val="ru-RU"/>
        </w:rPr>
        <w:t>На подготовительном этапе команда образовательной организации может провести следующие анали-тические работы:</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296"/>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rPr>
      </w:pPr>
      <w:r w:rsidRPr="00BA20D5">
        <w:rPr>
          <w:rFonts w:ascii="Times New Roman" w:hAnsi="Times New Roman"/>
          <w:lang w:val="ru-RU"/>
        </w:rPr>
        <w:t xml:space="preserve">анализировать какая образовательная предметность может быть положена в основу работы по раз-витию </w:t>
      </w:r>
      <w:r w:rsidRPr="00BA20D5">
        <w:rPr>
          <w:rFonts w:ascii="Times New Roman" w:hAnsi="Times New Roman"/>
        </w:rPr>
        <w:t xml:space="preserve">УУД (ряд дисциплин, междисциплинарный материал);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2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 </w:t>
      </w:r>
    </w:p>
    <w:p w:rsidR="00A56903" w:rsidRPr="00BA20D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29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анализировать результаты учащихся по линии развития УУД на предыдущемуровне;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296"/>
        </w:numPr>
        <w:tabs>
          <w:tab w:val="clear" w:pos="720"/>
          <w:tab w:val="num" w:pos="360"/>
        </w:tabs>
        <w:overflowPunct w:val="0"/>
        <w:autoSpaceDE w:val="0"/>
        <w:autoSpaceDN w:val="0"/>
        <w:adjustRightInd w:val="0"/>
        <w:spacing w:after="0" w:line="185" w:lineRule="auto"/>
        <w:ind w:left="360" w:right="20"/>
        <w:jc w:val="both"/>
        <w:rPr>
          <w:rFonts w:ascii="Times New Roman" w:hAnsi="Times New Roman"/>
          <w:vertAlign w:val="superscript"/>
          <w:lang w:val="ru-RU"/>
        </w:rPr>
      </w:pPr>
      <w:r w:rsidRPr="00BA20D5">
        <w:rPr>
          <w:rFonts w:ascii="Times New Roman" w:hAnsi="Times New Roman"/>
          <w:lang w:val="ru-RU"/>
        </w:rPr>
        <w:t xml:space="preserve">анализироватьи обсуждать опыт применения успешных практик, в том числе с использованием информационных ресурсов образовательной организации. </w:t>
      </w:r>
    </w:p>
    <w:p w:rsidR="00A56903" w:rsidRPr="00BA20D5" w:rsidRDefault="00A56903">
      <w:pPr>
        <w:widowControl w:val="0"/>
        <w:autoSpaceDE w:val="0"/>
        <w:autoSpaceDN w:val="0"/>
        <w:adjustRightInd w:val="0"/>
        <w:spacing w:after="0" w:line="17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lang w:val="ru-RU"/>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На заключительном этапе может осуществляться внутренняя экспертиза программы, возможна ее до-</w:t>
      </w:r>
    </w:p>
    <w:p w:rsidR="00A56903" w:rsidRPr="00BA20D5" w:rsidRDefault="00932310">
      <w:pPr>
        <w:widowControl w:val="0"/>
        <w:autoSpaceDE w:val="0"/>
        <w:autoSpaceDN w:val="0"/>
        <w:adjustRightInd w:val="0"/>
        <w:spacing w:after="0" w:line="360" w:lineRule="exact"/>
        <w:rPr>
          <w:rFonts w:ascii="Times New Roman" w:hAnsi="Times New Roman"/>
          <w:lang w:val="ru-RU"/>
        </w:rPr>
      </w:pPr>
      <w:r w:rsidRPr="00932310">
        <w:rPr>
          <w:rFonts w:ascii="Times New Roman" w:hAnsi="Times New Roman"/>
          <w:noProof/>
        </w:rPr>
        <w:pict>
          <v:shape id="_x0000_s1383" type="#_x0000_t75" style="position:absolute;margin-left:-1.4pt;margin-top:12.65pt;width:490.3pt;height:3pt;z-index:-300" o:allowincell="f">
            <v:imagedata r:id="rId10" o:title=""/>
          </v:shape>
        </w:pict>
      </w:r>
      <w:r w:rsidRPr="00932310">
        <w:rPr>
          <w:rFonts w:ascii="Times New Roman" w:hAnsi="Times New Roman"/>
          <w:noProof/>
        </w:rPr>
        <w:lastRenderedPageBreak/>
        <w:pict>
          <v:shape id="_x0000_s1384" type="#_x0000_t75" style="position:absolute;margin-left:-1.4pt;margin-top:16.35pt;width:490.3pt;height:.7pt;z-index:-299"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5" w:name="page173"/>
      <w:bookmarkEnd w:id="85"/>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jc w:val="both"/>
        <w:rPr>
          <w:rFonts w:ascii="Times New Roman" w:hAnsi="Times New Roman"/>
          <w:lang w:val="ru-RU"/>
        </w:rPr>
      </w:pPr>
      <w:r w:rsidRPr="00BA20D5">
        <w:rPr>
          <w:rFonts w:ascii="Times New Roman" w:hAnsi="Times New Roman"/>
          <w:lang w:val="ru-RU"/>
        </w:rPr>
        <w:t>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jc w:val="both"/>
        <w:rPr>
          <w:rFonts w:ascii="Times New Roman" w:hAnsi="Times New Roman"/>
          <w:lang w:val="ru-RU"/>
        </w:rPr>
      </w:pPr>
      <w:r w:rsidRPr="00BA20D5">
        <w:rPr>
          <w:rFonts w:ascii="Times New Roman" w:hAnsi="Times New Roman"/>
          <w:lang w:val="ru-RU"/>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2" w:lineRule="auto"/>
        <w:jc w:val="both"/>
        <w:rPr>
          <w:rFonts w:ascii="Times New Roman" w:hAnsi="Times New Roman"/>
          <w:lang w:val="ru-RU"/>
        </w:rPr>
      </w:pPr>
      <w:r w:rsidRPr="00BA20D5">
        <w:rPr>
          <w:rFonts w:ascii="Times New Roman" w:hAnsi="Times New Roman"/>
          <w:lang w:val="ru-RU"/>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A56903" w:rsidRPr="00BA20D5" w:rsidRDefault="00A56903">
      <w:pPr>
        <w:widowControl w:val="0"/>
        <w:autoSpaceDE w:val="0"/>
        <w:autoSpaceDN w:val="0"/>
        <w:adjustRightInd w:val="0"/>
        <w:spacing w:after="0" w:line="183" w:lineRule="exact"/>
        <w:rPr>
          <w:rFonts w:ascii="Times New Roman" w:hAnsi="Times New Roman"/>
          <w:lang w:val="ru-RU"/>
        </w:rPr>
      </w:pPr>
    </w:p>
    <w:p w:rsidR="00B45594" w:rsidRDefault="001C17B6" w:rsidP="00B45594">
      <w:pPr>
        <w:widowControl w:val="0"/>
        <w:overflowPunct w:val="0"/>
        <w:autoSpaceDE w:val="0"/>
        <w:autoSpaceDN w:val="0"/>
        <w:adjustRightInd w:val="0"/>
        <w:spacing w:after="0" w:line="228" w:lineRule="auto"/>
        <w:rPr>
          <w:rFonts w:ascii="Times New Roman" w:hAnsi="Times New Roman"/>
          <w:b/>
          <w:bCs/>
          <w:lang w:val="ru-RU"/>
        </w:rPr>
      </w:pPr>
      <w:r w:rsidRPr="00BA20D5">
        <w:rPr>
          <w:rFonts w:ascii="Times New Roman" w:hAnsi="Times New Roman"/>
          <w:b/>
          <w:bCs/>
          <w:lang w:val="ru-RU"/>
        </w:rPr>
        <w:t xml:space="preserve">2.1.2. Цели и задачи программы, описание ее места и роли в реализации требований ФГОС </w:t>
      </w:r>
    </w:p>
    <w:p w:rsidR="00B45594" w:rsidRDefault="00B45594" w:rsidP="00B45594">
      <w:pPr>
        <w:widowControl w:val="0"/>
        <w:overflowPunct w:val="0"/>
        <w:autoSpaceDE w:val="0"/>
        <w:autoSpaceDN w:val="0"/>
        <w:adjustRightInd w:val="0"/>
        <w:spacing w:after="0" w:line="228" w:lineRule="auto"/>
        <w:rPr>
          <w:rFonts w:ascii="Times New Roman" w:hAnsi="Times New Roman"/>
          <w:b/>
          <w:bCs/>
          <w:lang w:val="ru-RU"/>
        </w:rPr>
      </w:pPr>
    </w:p>
    <w:p w:rsidR="00A56903" w:rsidRPr="00BA20D5" w:rsidRDefault="001C17B6" w:rsidP="00B45594">
      <w:pPr>
        <w:widowControl w:val="0"/>
        <w:overflowPunct w:val="0"/>
        <w:autoSpaceDE w:val="0"/>
        <w:autoSpaceDN w:val="0"/>
        <w:adjustRightInd w:val="0"/>
        <w:spacing w:after="0" w:line="228" w:lineRule="auto"/>
        <w:rPr>
          <w:rFonts w:ascii="Times New Roman" w:hAnsi="Times New Roman"/>
          <w:lang w:val="ru-RU"/>
        </w:rPr>
      </w:pPr>
      <w:r w:rsidRPr="00BA20D5">
        <w:rPr>
          <w:rFonts w:ascii="Times New Roman" w:hAnsi="Times New Roman"/>
          <w:b/>
          <w:bCs/>
          <w:lang w:val="ru-RU"/>
        </w:rPr>
        <w:t xml:space="preserve">Целью программы </w:t>
      </w:r>
      <w:r w:rsidRPr="00BA20D5">
        <w:rPr>
          <w:rFonts w:ascii="Times New Roman" w:hAnsi="Times New Roman"/>
          <w:lang w:val="ru-RU"/>
        </w:rPr>
        <w:t>развития УУД является обеспечение организационно-методических условий для</w:t>
      </w:r>
      <w:r w:rsidRPr="00BA20D5">
        <w:rPr>
          <w:rFonts w:ascii="Times New Roman" w:hAnsi="Times New Roman"/>
          <w:b/>
          <w:bCs/>
          <w:lang w:val="ru-RU"/>
        </w:rPr>
        <w:t xml:space="preserve"> </w:t>
      </w:r>
      <w:r w:rsidRPr="00BA20D5">
        <w:rPr>
          <w:rFonts w:ascii="Times New Roman" w:hAnsi="Times New Roman"/>
          <w:lang w:val="ru-RU"/>
        </w:rPr>
        <w:t>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A56903" w:rsidRPr="00BA20D5" w:rsidRDefault="00A56903">
      <w:pPr>
        <w:widowControl w:val="0"/>
        <w:autoSpaceDE w:val="0"/>
        <w:autoSpaceDN w:val="0"/>
        <w:adjustRightInd w:val="0"/>
        <w:spacing w:after="0" w:line="3"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В соответствии с указанной целью программа развития УУД в основной школе определяет следующие</w:t>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задачи</w:t>
      </w:r>
      <w:r w:rsidRPr="00BA20D5">
        <w:rPr>
          <w:rFonts w:ascii="Times New Roman" w:hAnsi="Times New Roman"/>
        </w:rPr>
        <w:t>:</w:t>
      </w:r>
    </w:p>
    <w:p w:rsidR="00A56903" w:rsidRPr="00BA20D5" w:rsidRDefault="00A56903">
      <w:pPr>
        <w:widowControl w:val="0"/>
        <w:autoSpaceDE w:val="0"/>
        <w:autoSpaceDN w:val="0"/>
        <w:adjustRightInd w:val="0"/>
        <w:spacing w:after="0" w:line="56" w:lineRule="exact"/>
        <w:rPr>
          <w:rFonts w:ascii="Times New Roman" w:hAnsi="Times New Roman"/>
        </w:rPr>
      </w:pPr>
    </w:p>
    <w:p w:rsidR="00A56903" w:rsidRPr="00BA20D5" w:rsidRDefault="001C17B6">
      <w:pPr>
        <w:widowControl w:val="0"/>
        <w:numPr>
          <w:ilvl w:val="0"/>
          <w:numId w:val="29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организация взаимодействия педагогов и обучающихся и их родителей по развитию универсаль-ных учебных действий в основной школе;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297"/>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rPr>
      </w:pPr>
      <w:r w:rsidRPr="00BA20D5">
        <w:rPr>
          <w:rFonts w:ascii="Times New Roman" w:hAnsi="Times New Roman"/>
          <w:lang w:val="ru-RU"/>
        </w:rPr>
        <w:t xml:space="preserve">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w:t>
      </w:r>
      <w:r w:rsidRPr="00BA20D5">
        <w:rPr>
          <w:rFonts w:ascii="Times New Roman" w:hAnsi="Times New Roman"/>
        </w:rPr>
        <w:t xml:space="preserve">УУД, в том числе на материале содержания учебных предметов;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29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включение развивающих задач как в урочную, так и внеурочную деятельность обучающихся;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29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 </w:t>
      </w:r>
    </w:p>
    <w:p w:rsidR="00A56903" w:rsidRPr="00BA20D5" w:rsidRDefault="00A56903">
      <w:pPr>
        <w:widowControl w:val="0"/>
        <w:autoSpaceDE w:val="0"/>
        <w:autoSpaceDN w:val="0"/>
        <w:adjustRightInd w:val="0"/>
        <w:spacing w:after="0" w:line="5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A56903" w:rsidRPr="00BA20D5" w:rsidRDefault="00A56903">
      <w:pPr>
        <w:widowControl w:val="0"/>
        <w:autoSpaceDE w:val="0"/>
        <w:autoSpaceDN w:val="0"/>
        <w:adjustRightInd w:val="0"/>
        <w:spacing w:after="0" w:line="18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6" w:lineRule="auto"/>
        <w:ind w:left="100" w:right="120"/>
        <w:jc w:val="center"/>
        <w:rPr>
          <w:rFonts w:ascii="Times New Roman" w:hAnsi="Times New Roman"/>
          <w:lang w:val="ru-RU"/>
        </w:rPr>
      </w:pPr>
      <w:r w:rsidRPr="00BA20D5">
        <w:rPr>
          <w:rFonts w:ascii="Times New Roman" w:hAnsi="Times New Roman"/>
          <w:b/>
          <w:bCs/>
          <w:lang w:val="ru-RU"/>
        </w:rPr>
        <w:t>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A56903" w:rsidRPr="00BA20D5" w:rsidRDefault="00A56903">
      <w:pPr>
        <w:widowControl w:val="0"/>
        <w:autoSpaceDE w:val="0"/>
        <w:autoSpaceDN w:val="0"/>
        <w:adjustRightInd w:val="0"/>
        <w:spacing w:after="0" w:line="118"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К принципам формирования УУД в основной школе можно отнести следующие:</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numPr>
          <w:ilvl w:val="0"/>
          <w:numId w:val="298"/>
        </w:numPr>
        <w:tabs>
          <w:tab w:val="clear" w:pos="720"/>
          <w:tab w:val="num" w:pos="360"/>
        </w:tabs>
        <w:overflowPunct w:val="0"/>
        <w:autoSpaceDE w:val="0"/>
        <w:autoSpaceDN w:val="0"/>
        <w:adjustRightInd w:val="0"/>
        <w:spacing w:after="0" w:line="214" w:lineRule="auto"/>
        <w:ind w:left="360" w:right="20"/>
        <w:jc w:val="both"/>
        <w:rPr>
          <w:rFonts w:ascii="Times New Roman" w:hAnsi="Times New Roman"/>
          <w:lang w:val="ru-RU"/>
        </w:rPr>
      </w:pPr>
      <w:r w:rsidRPr="00BA20D5">
        <w:rPr>
          <w:rFonts w:ascii="Times New Roman" w:hAnsi="Times New Roman"/>
          <w:lang w:val="ru-RU"/>
        </w:rPr>
        <w:t xml:space="preserve">формирование УУД – задача, сквозная для всего образовательного процесса (урочная, внеурочная деятельность);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numPr>
          <w:ilvl w:val="0"/>
          <w:numId w:val="298"/>
        </w:numPr>
        <w:tabs>
          <w:tab w:val="clear" w:pos="720"/>
          <w:tab w:val="num" w:pos="360"/>
        </w:tabs>
        <w:overflowPunct w:val="0"/>
        <w:autoSpaceDE w:val="0"/>
        <w:autoSpaceDN w:val="0"/>
        <w:adjustRightInd w:val="0"/>
        <w:spacing w:after="0" w:line="214" w:lineRule="auto"/>
        <w:ind w:left="360"/>
        <w:jc w:val="both"/>
        <w:rPr>
          <w:rFonts w:ascii="Times New Roman" w:hAnsi="Times New Roman"/>
          <w:lang w:val="ru-RU"/>
        </w:rPr>
      </w:pPr>
      <w:r w:rsidRPr="00BA20D5">
        <w:rPr>
          <w:rFonts w:ascii="Times New Roman" w:hAnsi="Times New Roman"/>
          <w:lang w:val="ru-RU"/>
        </w:rPr>
        <w:t xml:space="preserve">формирование УУД обязательно требует работы с предметным или междисципдинарным содер-жанием; </w:t>
      </w:r>
    </w:p>
    <w:p w:rsidR="00A56903" w:rsidRPr="00BA20D5" w:rsidRDefault="00A56903">
      <w:pPr>
        <w:widowControl w:val="0"/>
        <w:autoSpaceDE w:val="0"/>
        <w:autoSpaceDN w:val="0"/>
        <w:adjustRightInd w:val="0"/>
        <w:spacing w:after="0" w:line="52" w:lineRule="exact"/>
        <w:rPr>
          <w:rFonts w:ascii="Times New Roman" w:hAnsi="Times New Roman"/>
          <w:lang w:val="ru-RU"/>
        </w:rPr>
      </w:pPr>
    </w:p>
    <w:p w:rsidR="00A56903" w:rsidRPr="00BA20D5" w:rsidRDefault="001C17B6">
      <w:pPr>
        <w:widowControl w:val="0"/>
        <w:numPr>
          <w:ilvl w:val="0"/>
          <w:numId w:val="298"/>
        </w:numPr>
        <w:tabs>
          <w:tab w:val="clear" w:pos="720"/>
          <w:tab w:val="num" w:pos="360"/>
        </w:tabs>
        <w:overflowPunct w:val="0"/>
        <w:autoSpaceDE w:val="0"/>
        <w:autoSpaceDN w:val="0"/>
        <w:adjustRightInd w:val="0"/>
        <w:spacing w:after="0" w:line="223" w:lineRule="auto"/>
        <w:ind w:left="360" w:right="20"/>
        <w:jc w:val="both"/>
        <w:rPr>
          <w:rFonts w:ascii="Times New Roman" w:hAnsi="Times New Roman"/>
        </w:rPr>
      </w:pPr>
      <w:r w:rsidRPr="00BA20D5">
        <w:rPr>
          <w:rFonts w:ascii="Times New Roman" w:hAnsi="Times New Roman"/>
          <w:lang w:val="ru-RU"/>
        </w:rPr>
        <w:t xml:space="preserve">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w:t>
      </w:r>
      <w:r w:rsidRPr="00BA20D5">
        <w:rPr>
          <w:rFonts w:ascii="Times New Roman" w:hAnsi="Times New Roman"/>
        </w:rPr>
        <w:t xml:space="preserve">УУД; </w:t>
      </w:r>
    </w:p>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lastRenderedPageBreak/>
        <w:pict>
          <v:shape id="_x0000_s1387" type="#_x0000_t75" style="position:absolute;margin-left:-1.4pt;margin-top:19.35pt;width:490.3pt;height:3pt;z-index:-298" o:allowincell="f">
            <v:imagedata r:id="rId10" o:title=""/>
          </v:shape>
        </w:pict>
      </w:r>
      <w:r w:rsidRPr="00932310">
        <w:rPr>
          <w:rFonts w:ascii="Times New Roman" w:hAnsi="Times New Roman"/>
          <w:noProof/>
        </w:rPr>
        <w:pict>
          <v:shape id="_x0000_s1388" type="#_x0000_t75" style="position:absolute;margin-left:-1.4pt;margin-top:23.05pt;width:490.3pt;height:.7pt;z-index:-297" o:allowincell="f">
            <v:imagedata r:id="rId9" o:title=""/>
          </v:shape>
        </w:pict>
      </w:r>
    </w:p>
    <w:p w:rsidR="00A56903" w:rsidRPr="00BA20D5" w:rsidRDefault="00A56903">
      <w:pPr>
        <w:widowControl w:val="0"/>
        <w:autoSpaceDE w:val="0"/>
        <w:autoSpaceDN w:val="0"/>
        <w:adjustRightInd w:val="0"/>
        <w:spacing w:after="0" w:line="294" w:lineRule="exact"/>
        <w:rPr>
          <w:rFonts w:ascii="Times New Roman" w:hAnsi="Times New Roman"/>
        </w:rPr>
      </w:pP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6" w:name="page175"/>
      <w:bookmarkEnd w:id="86"/>
    </w:p>
    <w:p w:rsidR="00A56903" w:rsidRPr="00BA20D5" w:rsidRDefault="001C17B6">
      <w:pPr>
        <w:widowControl w:val="0"/>
        <w:numPr>
          <w:ilvl w:val="0"/>
          <w:numId w:val="299"/>
        </w:numPr>
        <w:tabs>
          <w:tab w:val="clear" w:pos="720"/>
          <w:tab w:val="num" w:pos="360"/>
        </w:tabs>
        <w:overflowPunct w:val="0"/>
        <w:autoSpaceDE w:val="0"/>
        <w:autoSpaceDN w:val="0"/>
        <w:adjustRightInd w:val="0"/>
        <w:spacing w:after="0" w:line="223" w:lineRule="auto"/>
        <w:ind w:left="360"/>
        <w:jc w:val="both"/>
        <w:rPr>
          <w:rFonts w:ascii="Times New Roman" w:hAnsi="Times New Roman"/>
          <w:lang w:val="ru-RU"/>
        </w:rPr>
      </w:pPr>
      <w:r w:rsidRPr="00BA20D5">
        <w:rPr>
          <w:rFonts w:ascii="Times New Roman" w:hAnsi="Times New Roman"/>
          <w:lang w:val="ru-RU"/>
        </w:rPr>
        <w:t xml:space="preserve">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299"/>
        </w:numPr>
        <w:tabs>
          <w:tab w:val="clear" w:pos="720"/>
          <w:tab w:val="num" w:pos="360"/>
        </w:tabs>
        <w:overflowPunct w:val="0"/>
        <w:autoSpaceDE w:val="0"/>
        <w:autoSpaceDN w:val="0"/>
        <w:adjustRightInd w:val="0"/>
        <w:spacing w:after="0" w:line="223" w:lineRule="auto"/>
        <w:ind w:left="360"/>
        <w:jc w:val="both"/>
        <w:rPr>
          <w:rFonts w:ascii="Times New Roman" w:hAnsi="Times New Roman"/>
          <w:lang w:val="ru-RU"/>
        </w:rPr>
      </w:pPr>
      <w:r w:rsidRPr="00BA20D5">
        <w:rPr>
          <w:rFonts w:ascii="Times New Roman" w:hAnsi="Times New Roman"/>
          <w:lang w:val="ru-RU"/>
        </w:rPr>
        <w:t xml:space="preserve">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299"/>
        </w:numPr>
        <w:tabs>
          <w:tab w:val="clear" w:pos="720"/>
          <w:tab w:val="num" w:pos="360"/>
        </w:tabs>
        <w:overflowPunct w:val="0"/>
        <w:autoSpaceDE w:val="0"/>
        <w:autoSpaceDN w:val="0"/>
        <w:adjustRightInd w:val="0"/>
        <w:spacing w:after="0" w:line="215" w:lineRule="auto"/>
        <w:ind w:left="360"/>
        <w:jc w:val="both"/>
        <w:rPr>
          <w:rFonts w:ascii="Times New Roman" w:hAnsi="Times New Roman"/>
          <w:lang w:val="ru-RU"/>
        </w:rPr>
      </w:pPr>
      <w:r w:rsidRPr="00BA20D5">
        <w:rPr>
          <w:rFonts w:ascii="Times New Roman" w:hAnsi="Times New Roman"/>
          <w:lang w:val="ru-RU"/>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A56903" w:rsidRPr="00BA20D5" w:rsidRDefault="00A56903">
      <w:pPr>
        <w:widowControl w:val="0"/>
        <w:autoSpaceDE w:val="0"/>
        <w:autoSpaceDN w:val="0"/>
        <w:adjustRightInd w:val="0"/>
        <w:spacing w:after="0" w:line="17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jc w:val="both"/>
        <w:rPr>
          <w:rFonts w:ascii="Times New Roman" w:hAnsi="Times New Roman"/>
          <w:lang w:val="ru-RU"/>
        </w:rPr>
      </w:pPr>
      <w:r w:rsidRPr="00BA20D5">
        <w:rPr>
          <w:rFonts w:ascii="Times New Roman" w:hAnsi="Times New Roman"/>
          <w:lang w:val="ru-RU"/>
        </w:rPr>
        <w:t>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A56903" w:rsidRPr="00BA20D5" w:rsidRDefault="00A56903">
      <w:pPr>
        <w:widowControl w:val="0"/>
        <w:autoSpaceDE w:val="0"/>
        <w:autoSpaceDN w:val="0"/>
        <w:adjustRightInd w:val="0"/>
        <w:spacing w:after="0" w:line="12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1760"/>
        <w:rPr>
          <w:rFonts w:ascii="Times New Roman" w:hAnsi="Times New Roman"/>
          <w:lang w:val="ru-RU"/>
        </w:rPr>
      </w:pPr>
      <w:r w:rsidRPr="00BA20D5">
        <w:rPr>
          <w:rFonts w:ascii="Times New Roman" w:hAnsi="Times New Roman"/>
          <w:b/>
          <w:bCs/>
          <w:lang w:val="ru-RU"/>
        </w:rPr>
        <w:t>2.1.4. Типовые задачи применения универсальных учебных действий</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Различаются два типа заданий, связанных с УУД:</w:t>
      </w:r>
    </w:p>
    <w:p w:rsidR="00A56903" w:rsidRPr="00BA20D5" w:rsidRDefault="001C17B6">
      <w:pPr>
        <w:widowControl w:val="0"/>
        <w:numPr>
          <w:ilvl w:val="0"/>
          <w:numId w:val="30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задания, позволяющие в рамках образовательного процесса сформировать УУД;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0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задания, позволяющие диагностировать уровень сформированности УУД.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301"/>
        </w:numPr>
        <w:tabs>
          <w:tab w:val="clear" w:pos="720"/>
          <w:tab w:val="num" w:pos="230"/>
        </w:tabs>
        <w:overflowPunct w:val="0"/>
        <w:autoSpaceDE w:val="0"/>
        <w:autoSpaceDN w:val="0"/>
        <w:adjustRightInd w:val="0"/>
        <w:spacing w:after="0" w:line="223" w:lineRule="auto"/>
        <w:ind w:left="0" w:firstLine="0"/>
        <w:jc w:val="both"/>
        <w:rPr>
          <w:rFonts w:ascii="Times New Roman" w:hAnsi="Times New Roman"/>
          <w:lang w:val="ru-RU"/>
        </w:rPr>
      </w:pPr>
      <w:r w:rsidRPr="00BA20D5">
        <w:rPr>
          <w:rFonts w:ascii="Times New Roman" w:hAnsi="Times New Roman"/>
          <w:lang w:val="ru-RU"/>
        </w:rPr>
        <w:t xml:space="preserve">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lang w:val="ru-RU"/>
        </w:rPr>
        <w:t xml:space="preserve">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 </w:t>
      </w:r>
    </w:p>
    <w:p w:rsidR="00A56903" w:rsidRPr="00BA20D5" w:rsidRDefault="001C17B6">
      <w:pPr>
        <w:widowControl w:val="0"/>
        <w:numPr>
          <w:ilvl w:val="0"/>
          <w:numId w:val="301"/>
        </w:numPr>
        <w:tabs>
          <w:tab w:val="clear" w:pos="720"/>
          <w:tab w:val="num" w:pos="200"/>
        </w:tabs>
        <w:overflowPunct w:val="0"/>
        <w:autoSpaceDE w:val="0"/>
        <w:autoSpaceDN w:val="0"/>
        <w:adjustRightInd w:val="0"/>
        <w:spacing w:after="0" w:line="239" w:lineRule="auto"/>
        <w:ind w:left="200" w:hanging="200"/>
        <w:jc w:val="both"/>
        <w:rPr>
          <w:rFonts w:ascii="Times New Roman" w:hAnsi="Times New Roman"/>
          <w:lang w:val="ru-RU"/>
        </w:rPr>
      </w:pPr>
      <w:r w:rsidRPr="00BA20D5">
        <w:rPr>
          <w:rFonts w:ascii="Times New Roman" w:hAnsi="Times New Roman"/>
          <w:lang w:val="ru-RU"/>
        </w:rPr>
        <w:t xml:space="preserve">основной школе возможно использовать в том числе следующие типы задач: </w:t>
      </w:r>
    </w:p>
    <w:p w:rsidR="00A56903" w:rsidRPr="00BA20D5" w:rsidRDefault="00A56903">
      <w:pPr>
        <w:widowControl w:val="0"/>
        <w:autoSpaceDE w:val="0"/>
        <w:autoSpaceDN w:val="0"/>
        <w:adjustRightInd w:val="0"/>
        <w:spacing w:after="0" w:line="1" w:lineRule="exact"/>
        <w:rPr>
          <w:rFonts w:ascii="Times New Roman" w:hAnsi="Times New Roman"/>
          <w:lang w:val="ru-RU"/>
        </w:rPr>
      </w:pPr>
    </w:p>
    <w:p w:rsidR="00A56903" w:rsidRPr="00BA20D5" w:rsidRDefault="001C17B6">
      <w:pPr>
        <w:widowControl w:val="0"/>
        <w:numPr>
          <w:ilvl w:val="0"/>
          <w:numId w:val="302"/>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Задачи, формирующие коммуникативные УУД: </w:t>
      </w:r>
    </w:p>
    <w:p w:rsidR="00A56903" w:rsidRPr="00BA20D5" w:rsidRDefault="00A56903">
      <w:pPr>
        <w:widowControl w:val="0"/>
        <w:autoSpaceDE w:val="0"/>
        <w:autoSpaceDN w:val="0"/>
        <w:adjustRightInd w:val="0"/>
        <w:spacing w:after="0" w:line="1" w:lineRule="exact"/>
        <w:rPr>
          <w:rFonts w:ascii="Times New Roman" w:hAnsi="Times New Roman"/>
          <w:b/>
          <w:bCs/>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на учет позиции партнера; </w:t>
      </w: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lang w:val="ru-RU"/>
        </w:rPr>
      </w:pPr>
      <w:r w:rsidRPr="00BA20D5">
        <w:rPr>
          <w:rFonts w:ascii="Times New Roman" w:hAnsi="Times New Roman"/>
          <w:lang w:val="ru-RU"/>
        </w:rPr>
        <w:t xml:space="preserve">на организацию и осуществление сотрудничества; </w:t>
      </w:r>
    </w:p>
    <w:p w:rsidR="00A56903" w:rsidRPr="00BA20D5" w:rsidRDefault="00A56903">
      <w:pPr>
        <w:widowControl w:val="0"/>
        <w:autoSpaceDE w:val="0"/>
        <w:autoSpaceDN w:val="0"/>
        <w:adjustRightInd w:val="0"/>
        <w:spacing w:after="0" w:line="1" w:lineRule="exact"/>
        <w:rPr>
          <w:rFonts w:ascii="Times New Roman" w:hAnsi="Times New Roman"/>
          <w:lang w:val="ru-RU"/>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40" w:lineRule="auto"/>
        <w:ind w:left="1000" w:hanging="292"/>
        <w:jc w:val="both"/>
        <w:rPr>
          <w:rFonts w:ascii="Times New Roman" w:hAnsi="Times New Roman"/>
          <w:lang w:val="ru-RU"/>
        </w:rPr>
      </w:pPr>
      <w:r w:rsidRPr="00BA20D5">
        <w:rPr>
          <w:rFonts w:ascii="Times New Roman" w:hAnsi="Times New Roman"/>
          <w:lang w:val="ru-RU"/>
        </w:rPr>
        <w:t xml:space="preserve">на передачу информации и отображение предметного содержания; </w:t>
      </w: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тренинги коммуникативных навыков; </w:t>
      </w:r>
    </w:p>
    <w:p w:rsidR="00A56903" w:rsidRPr="00BA20D5" w:rsidRDefault="00A56903">
      <w:pPr>
        <w:widowControl w:val="0"/>
        <w:autoSpaceDE w:val="0"/>
        <w:autoSpaceDN w:val="0"/>
        <w:adjustRightInd w:val="0"/>
        <w:spacing w:after="0" w:line="1" w:lineRule="exact"/>
        <w:rPr>
          <w:rFonts w:ascii="Times New Roman" w:hAnsi="Times New Roman"/>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ролевые игры. </w:t>
      </w:r>
    </w:p>
    <w:p w:rsidR="00A56903" w:rsidRPr="00BA20D5" w:rsidRDefault="00A56903">
      <w:pPr>
        <w:widowControl w:val="0"/>
        <w:autoSpaceDE w:val="0"/>
        <w:autoSpaceDN w:val="0"/>
        <w:adjustRightInd w:val="0"/>
        <w:spacing w:after="0" w:line="1" w:lineRule="exact"/>
        <w:rPr>
          <w:rFonts w:ascii="Times New Roman" w:hAnsi="Times New Roman"/>
        </w:rPr>
      </w:pPr>
    </w:p>
    <w:p w:rsidR="00A56903" w:rsidRPr="00BA20D5" w:rsidRDefault="001C17B6">
      <w:pPr>
        <w:widowControl w:val="0"/>
        <w:numPr>
          <w:ilvl w:val="0"/>
          <w:numId w:val="302"/>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Задачи, формирующие познавательные УУД: </w:t>
      </w:r>
    </w:p>
    <w:p w:rsidR="00A56903" w:rsidRPr="00BA20D5" w:rsidRDefault="00A56903">
      <w:pPr>
        <w:widowControl w:val="0"/>
        <w:autoSpaceDE w:val="0"/>
        <w:autoSpaceDN w:val="0"/>
        <w:adjustRightInd w:val="0"/>
        <w:spacing w:after="0" w:line="1" w:lineRule="exact"/>
        <w:rPr>
          <w:rFonts w:ascii="Times New Roman" w:hAnsi="Times New Roman"/>
          <w:b/>
          <w:bCs/>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lang w:val="ru-RU"/>
        </w:rPr>
      </w:pPr>
      <w:r w:rsidRPr="00BA20D5">
        <w:rPr>
          <w:rFonts w:ascii="Times New Roman" w:hAnsi="Times New Roman"/>
          <w:lang w:val="ru-RU"/>
        </w:rPr>
        <w:t xml:space="preserve">проекты на выстраивание стратегии поиска решения задач; </w:t>
      </w:r>
    </w:p>
    <w:p w:rsidR="00A56903" w:rsidRPr="00BA20D5" w:rsidRDefault="00A56903">
      <w:pPr>
        <w:widowControl w:val="0"/>
        <w:autoSpaceDE w:val="0"/>
        <w:autoSpaceDN w:val="0"/>
        <w:adjustRightInd w:val="0"/>
        <w:spacing w:after="0" w:line="1" w:lineRule="exact"/>
        <w:rPr>
          <w:rFonts w:ascii="Times New Roman" w:hAnsi="Times New Roman"/>
          <w:lang w:val="ru-RU"/>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lang w:val="ru-RU"/>
        </w:rPr>
      </w:pPr>
      <w:r w:rsidRPr="00BA20D5">
        <w:rPr>
          <w:rFonts w:ascii="Times New Roman" w:hAnsi="Times New Roman"/>
          <w:lang w:val="ru-RU"/>
        </w:rPr>
        <w:t xml:space="preserve">задачи на сериацию, сравнение, оценивание; </w:t>
      </w: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проведение эмпирического исследования; </w:t>
      </w:r>
    </w:p>
    <w:p w:rsidR="00A56903" w:rsidRPr="00BA20D5" w:rsidRDefault="00A56903">
      <w:pPr>
        <w:widowControl w:val="0"/>
        <w:autoSpaceDE w:val="0"/>
        <w:autoSpaceDN w:val="0"/>
        <w:adjustRightInd w:val="0"/>
        <w:spacing w:after="0" w:line="2" w:lineRule="exact"/>
        <w:rPr>
          <w:rFonts w:ascii="Times New Roman" w:hAnsi="Times New Roman"/>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проведение теоретического исследования; </w:t>
      </w:r>
    </w:p>
    <w:p w:rsidR="00A56903" w:rsidRPr="00BA20D5" w:rsidRDefault="00A56903">
      <w:pPr>
        <w:widowControl w:val="0"/>
        <w:autoSpaceDE w:val="0"/>
        <w:autoSpaceDN w:val="0"/>
        <w:adjustRightInd w:val="0"/>
        <w:spacing w:after="0" w:line="1" w:lineRule="exact"/>
        <w:rPr>
          <w:rFonts w:ascii="Times New Roman" w:hAnsi="Times New Roman"/>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смысловое чтение. </w:t>
      </w:r>
    </w:p>
    <w:p w:rsidR="00A56903" w:rsidRPr="00BA20D5" w:rsidRDefault="00A56903">
      <w:pPr>
        <w:widowControl w:val="0"/>
        <w:autoSpaceDE w:val="0"/>
        <w:autoSpaceDN w:val="0"/>
        <w:adjustRightInd w:val="0"/>
        <w:spacing w:after="0" w:line="1" w:lineRule="exact"/>
        <w:rPr>
          <w:rFonts w:ascii="Times New Roman" w:hAnsi="Times New Roman"/>
        </w:rPr>
      </w:pPr>
    </w:p>
    <w:p w:rsidR="00A56903" w:rsidRPr="00BA20D5" w:rsidRDefault="001C17B6">
      <w:pPr>
        <w:widowControl w:val="0"/>
        <w:numPr>
          <w:ilvl w:val="0"/>
          <w:numId w:val="302"/>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Задачи, формирующие регулятивные УУД: </w:t>
      </w:r>
    </w:p>
    <w:p w:rsidR="00A56903" w:rsidRPr="00BA20D5" w:rsidRDefault="00A56903">
      <w:pPr>
        <w:widowControl w:val="0"/>
        <w:autoSpaceDE w:val="0"/>
        <w:autoSpaceDN w:val="0"/>
        <w:adjustRightInd w:val="0"/>
        <w:spacing w:after="0" w:line="1" w:lineRule="exact"/>
        <w:rPr>
          <w:rFonts w:ascii="Times New Roman" w:hAnsi="Times New Roman"/>
          <w:b/>
          <w:bCs/>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на планирование; </w:t>
      </w: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на ориентировку в ситуации; </w:t>
      </w:r>
    </w:p>
    <w:p w:rsidR="00A56903" w:rsidRPr="00BA20D5" w:rsidRDefault="00A56903">
      <w:pPr>
        <w:widowControl w:val="0"/>
        <w:autoSpaceDE w:val="0"/>
        <w:autoSpaceDN w:val="0"/>
        <w:adjustRightInd w:val="0"/>
        <w:spacing w:after="0" w:line="1" w:lineRule="exact"/>
        <w:rPr>
          <w:rFonts w:ascii="Times New Roman" w:hAnsi="Times New Roman"/>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 xml:space="preserve">на прогнозирование; </w:t>
      </w:r>
    </w:p>
    <w:p w:rsidR="00A56903" w:rsidRPr="00BA20D5" w:rsidRDefault="00A56903">
      <w:pPr>
        <w:widowControl w:val="0"/>
        <w:autoSpaceDE w:val="0"/>
        <w:autoSpaceDN w:val="0"/>
        <w:adjustRightInd w:val="0"/>
        <w:spacing w:after="0" w:line="1" w:lineRule="exact"/>
        <w:rPr>
          <w:rFonts w:ascii="Times New Roman" w:hAnsi="Times New Roman"/>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8" w:lineRule="auto"/>
        <w:ind w:left="1000" w:hanging="292"/>
        <w:jc w:val="both"/>
        <w:rPr>
          <w:rFonts w:ascii="Times New Roman" w:hAnsi="Times New Roman"/>
        </w:rPr>
      </w:pPr>
      <w:r w:rsidRPr="00BA20D5">
        <w:rPr>
          <w:rFonts w:ascii="Times New Roman" w:hAnsi="Times New Roman"/>
        </w:rPr>
        <w:t xml:space="preserve">на целеполагание; </w:t>
      </w:r>
    </w:p>
    <w:p w:rsidR="00A56903" w:rsidRPr="00BA20D5" w:rsidRDefault="00A56903">
      <w:pPr>
        <w:widowControl w:val="0"/>
        <w:autoSpaceDE w:val="0"/>
        <w:autoSpaceDN w:val="0"/>
        <w:adjustRightInd w:val="0"/>
        <w:spacing w:after="0" w:line="2" w:lineRule="exact"/>
        <w:rPr>
          <w:rFonts w:ascii="Times New Roman" w:hAnsi="Times New Roman"/>
        </w:rPr>
      </w:pPr>
    </w:p>
    <w:p w:rsidR="00A56903" w:rsidRPr="00BA20D5" w:rsidRDefault="001C17B6">
      <w:pPr>
        <w:widowControl w:val="0"/>
        <w:numPr>
          <w:ilvl w:val="1"/>
          <w:numId w:val="302"/>
        </w:numPr>
        <w:tabs>
          <w:tab w:val="clear" w:pos="1440"/>
          <w:tab w:val="num" w:pos="1000"/>
        </w:tabs>
        <w:overflowPunct w:val="0"/>
        <w:autoSpaceDE w:val="0"/>
        <w:autoSpaceDN w:val="0"/>
        <w:adjustRightInd w:val="0"/>
        <w:spacing w:after="0" w:line="239" w:lineRule="auto"/>
        <w:ind w:left="1000" w:hanging="292"/>
        <w:jc w:val="both"/>
        <w:rPr>
          <w:rFonts w:ascii="Times New Roman" w:hAnsi="Times New Roman"/>
        </w:rPr>
      </w:pPr>
      <w:r w:rsidRPr="00BA20D5">
        <w:rPr>
          <w:rFonts w:ascii="Times New Roman" w:hAnsi="Times New Roman"/>
        </w:rPr>
        <w:t>на принятие решения</w:t>
      </w:r>
      <w:r w:rsidRPr="00BA20D5">
        <w:rPr>
          <w:rFonts w:ascii="Times New Roman" w:hAnsi="Times New Roman"/>
        </w:rPr>
        <w:lastRenderedPageBreak/>
        <w:t xml:space="preserve">; </w:t>
      </w:r>
    </w:p>
    <w:p w:rsidR="00A56903" w:rsidRPr="00BA20D5" w:rsidRDefault="00932310">
      <w:pPr>
        <w:widowControl w:val="0"/>
        <w:autoSpaceDE w:val="0"/>
        <w:autoSpaceDN w:val="0"/>
        <w:adjustRightInd w:val="0"/>
        <w:spacing w:after="0" w:line="360" w:lineRule="exact"/>
        <w:rPr>
          <w:rFonts w:ascii="Times New Roman" w:hAnsi="Times New Roman"/>
        </w:rPr>
      </w:pPr>
      <w:r w:rsidRPr="00932310">
        <w:rPr>
          <w:rFonts w:ascii="Times New Roman" w:hAnsi="Times New Roman"/>
          <w:noProof/>
        </w:rPr>
        <w:pict>
          <v:shape id="_x0000_s1391" type="#_x0000_t75" style="position:absolute;margin-left:-1.4pt;margin-top:12.65pt;width:490.3pt;height:3pt;z-index:-296" o:allowincell="f">
            <v:imagedata r:id="rId10" o:title=""/>
          </v:shape>
        </w:pict>
      </w:r>
      <w:r w:rsidRPr="00932310">
        <w:rPr>
          <w:rFonts w:ascii="Times New Roman" w:hAnsi="Times New Roman"/>
          <w:noProof/>
        </w:rPr>
        <w:lastRenderedPageBreak/>
        <w:pict>
          <v:shape id="_x0000_s1392" type="#_x0000_t75" style="position:absolute;margin-left:-1.4pt;margin-top:16.35pt;width:490.3pt;height:.7pt;z-index:-295"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1" w:lineRule="exact"/>
        <w:rPr>
          <w:rFonts w:ascii="Times New Roman" w:hAnsi="Times New Roman"/>
          <w:lang w:val="ru-RU"/>
        </w:rPr>
      </w:pPr>
      <w:bookmarkStart w:id="87" w:name="page177"/>
      <w:bookmarkEnd w:id="87"/>
    </w:p>
    <w:p w:rsidR="00A56903" w:rsidRPr="00BA20D5" w:rsidRDefault="001C17B6">
      <w:pPr>
        <w:widowControl w:val="0"/>
        <w:autoSpaceDE w:val="0"/>
        <w:autoSpaceDN w:val="0"/>
        <w:adjustRightInd w:val="0"/>
        <w:spacing w:after="0" w:line="240" w:lineRule="auto"/>
        <w:ind w:left="700"/>
        <w:rPr>
          <w:rFonts w:ascii="Times New Roman" w:hAnsi="Times New Roman"/>
          <w:lang w:val="ru-RU"/>
        </w:rPr>
      </w:pPr>
      <w:r w:rsidRPr="00BA20D5">
        <w:rPr>
          <w:rFonts w:ascii="Times New Roman" w:hAnsi="Times New Roman"/>
        </w:rPr>
        <w:t></w:t>
      </w:r>
      <w:r w:rsidRPr="00BA20D5">
        <w:rPr>
          <w:rFonts w:ascii="Times New Roman" w:hAnsi="Times New Roman"/>
          <w:lang w:val="ru-RU"/>
        </w:rPr>
        <w:t xml:space="preserve">  на самоконтроль.</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1" w:lineRule="auto"/>
        <w:jc w:val="both"/>
        <w:rPr>
          <w:rFonts w:ascii="Times New Roman" w:hAnsi="Times New Roman"/>
          <w:lang w:val="ru-RU"/>
        </w:rPr>
      </w:pPr>
      <w:r w:rsidRPr="00BA20D5">
        <w:rPr>
          <w:rFonts w:ascii="Times New Roman" w:hAnsi="Times New Roman"/>
          <w:lang w:val="ru-RU"/>
        </w:rPr>
        <w:t>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A20D5">
        <w:rPr>
          <w:rFonts w:ascii="Times New Roman" w:hAnsi="Times New Roman"/>
          <w:lang w:val="ru-RU"/>
        </w:rPr>
        <w:t>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A56903" w:rsidRPr="00BA20D5" w:rsidRDefault="00A56903">
      <w:pPr>
        <w:widowControl w:val="0"/>
        <w:autoSpaceDE w:val="0"/>
        <w:autoSpaceDN w:val="0"/>
        <w:adjustRightInd w:val="0"/>
        <w:spacing w:after="0" w:line="182"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6" w:lineRule="auto"/>
        <w:ind w:right="20"/>
        <w:jc w:val="right"/>
        <w:rPr>
          <w:rFonts w:ascii="Times New Roman" w:hAnsi="Times New Roman"/>
          <w:lang w:val="ru-RU"/>
        </w:rPr>
      </w:pPr>
      <w:r w:rsidRPr="00BA20D5">
        <w:rPr>
          <w:rFonts w:ascii="Times New Roman" w:hAnsi="Times New Roman"/>
          <w:b/>
          <w:bCs/>
          <w:lang w:val="ru-RU"/>
        </w:rPr>
        <w:t>2.1.5. 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w:t>
      </w:r>
    </w:p>
    <w:p w:rsidR="00A56903" w:rsidRPr="00BA20D5" w:rsidRDefault="00A56903">
      <w:pPr>
        <w:widowControl w:val="0"/>
        <w:autoSpaceDE w:val="0"/>
        <w:autoSpaceDN w:val="0"/>
        <w:adjustRightInd w:val="0"/>
        <w:spacing w:after="0" w:line="3"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3500"/>
        <w:rPr>
          <w:rFonts w:ascii="Times New Roman" w:hAnsi="Times New Roman"/>
          <w:lang w:val="ru-RU"/>
        </w:rPr>
      </w:pPr>
      <w:r w:rsidRPr="00BA20D5">
        <w:rPr>
          <w:rFonts w:ascii="Times New Roman" w:hAnsi="Times New Roman"/>
          <w:b/>
          <w:bCs/>
          <w:lang w:val="ru-RU"/>
        </w:rPr>
        <w:t>рования ИКТ-компетенций</w:t>
      </w:r>
    </w:p>
    <w:p w:rsidR="00A56903" w:rsidRPr="00BA20D5" w:rsidRDefault="00A56903">
      <w:pPr>
        <w:widowControl w:val="0"/>
        <w:autoSpaceDE w:val="0"/>
        <w:autoSpaceDN w:val="0"/>
        <w:adjustRightInd w:val="0"/>
        <w:spacing w:after="0" w:line="5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lang w:val="ru-RU"/>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1" w:lineRule="auto"/>
        <w:jc w:val="both"/>
        <w:rPr>
          <w:rFonts w:ascii="Times New Roman" w:hAnsi="Times New Roman"/>
          <w:lang w:val="ru-RU"/>
        </w:rPr>
      </w:pPr>
      <w:r w:rsidRPr="00BA20D5">
        <w:rPr>
          <w:rFonts w:ascii="Times New Roman" w:hAnsi="Times New Roman"/>
          <w:lang w:val="ru-RU"/>
        </w:rPr>
        <w:t xml:space="preserve">Специфика </w:t>
      </w:r>
      <w:r w:rsidRPr="00BA20D5">
        <w:rPr>
          <w:rFonts w:ascii="Times New Roman" w:hAnsi="Times New Roman"/>
          <w:b/>
          <w:bCs/>
          <w:lang w:val="ru-RU"/>
        </w:rPr>
        <w:t>проектной деятельности обучающихся</w:t>
      </w:r>
      <w:r w:rsidRPr="00BA20D5">
        <w:rPr>
          <w:rFonts w:ascii="Times New Roman" w:hAnsi="Times New Roman"/>
          <w:lang w:val="ru-RU"/>
        </w:rPr>
        <w:t xml:space="preserve"> 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 xml:space="preserve">Особенностью </w:t>
      </w:r>
      <w:r w:rsidRPr="00BA20D5">
        <w:rPr>
          <w:rFonts w:ascii="Times New Roman" w:hAnsi="Times New Roman"/>
          <w:b/>
          <w:bCs/>
          <w:lang w:val="ru-RU"/>
        </w:rPr>
        <w:t>учебно-исследовательской деятельности</w:t>
      </w:r>
      <w:r w:rsidRPr="00BA20D5">
        <w:rPr>
          <w:rFonts w:ascii="Times New Roman" w:hAnsi="Times New Roman"/>
          <w:lang w:val="ru-RU"/>
        </w:rPr>
        <w:t xml:space="preserve"> 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b/>
          <w:bCs/>
          <w:lang w:val="ru-RU"/>
        </w:rPr>
        <w:t>Учебно-исследовательская работа учащихся может быть организована по двум направлениям:</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numPr>
          <w:ilvl w:val="0"/>
          <w:numId w:val="30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урочная учебно-исследовательская деятельность учащихся: проблемные уроки; семинары; практи-ческие и лабораторные занятия, др.;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30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Учебно-исследовательская и проектная деятельность обучающихся может проводиться в том числе по таким направлениям, как исследовательское; инженерное; прикладное; информационное; социальное; игровое; творческое.</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304"/>
        </w:numPr>
        <w:tabs>
          <w:tab w:val="clear" w:pos="720"/>
          <w:tab w:val="num" w:pos="221"/>
        </w:tabs>
        <w:overflowPunct w:val="0"/>
        <w:autoSpaceDE w:val="0"/>
        <w:autoSpaceDN w:val="0"/>
        <w:adjustRightInd w:val="0"/>
        <w:spacing w:after="0" w:line="227" w:lineRule="auto"/>
        <w:ind w:left="0" w:firstLine="0"/>
        <w:jc w:val="both"/>
        <w:rPr>
          <w:rFonts w:ascii="Times New Roman" w:hAnsi="Times New Roman"/>
          <w:lang w:val="ru-RU"/>
        </w:rPr>
      </w:pPr>
      <w:r w:rsidRPr="00BA20D5">
        <w:rPr>
          <w:rFonts w:ascii="Times New Roman" w:hAnsi="Times New Roman"/>
          <w:lang w:val="ru-RU"/>
        </w:rPr>
        <w:t>рамках каждого из направлений могут быть определены общие принципы</w:t>
      </w:r>
      <w:r w:rsidR="00B45594">
        <w:rPr>
          <w:rFonts w:ascii="Times New Roman" w:hAnsi="Times New Roman"/>
          <w:lang w:val="ru-RU"/>
        </w:rPr>
        <w:t xml:space="preserve"> </w:t>
      </w:r>
      <w:r w:rsidRPr="00BA20D5">
        <w:rPr>
          <w:rFonts w:ascii="Times New Roman" w:hAnsi="Times New Roman"/>
          <w:lang w:val="ru-RU"/>
        </w:rPr>
        <w:t xml:space="preserve">,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numPr>
          <w:ilvl w:val="0"/>
          <w:numId w:val="304"/>
        </w:numPr>
        <w:tabs>
          <w:tab w:val="clear" w:pos="720"/>
          <w:tab w:val="num" w:pos="233"/>
        </w:tabs>
        <w:overflowPunct w:val="0"/>
        <w:autoSpaceDE w:val="0"/>
        <w:autoSpaceDN w:val="0"/>
        <w:adjustRightInd w:val="0"/>
        <w:spacing w:after="0" w:line="223" w:lineRule="auto"/>
        <w:ind w:left="0" w:firstLine="0"/>
        <w:jc w:val="both"/>
        <w:rPr>
          <w:rFonts w:ascii="Times New Roman" w:hAnsi="Times New Roman"/>
          <w:lang w:val="ru-RU"/>
        </w:rPr>
      </w:pPr>
      <w:r w:rsidRPr="00BA20D5">
        <w:rPr>
          <w:rFonts w:ascii="Times New Roman" w:hAnsi="Times New Roman"/>
          <w:lang w:val="ru-RU"/>
        </w:rPr>
        <w:t xml:space="preserve">ходе реализации настоящей программы могут применяться такие виды проектов </w:t>
      </w:r>
      <w:r w:rsidR="00B45594">
        <w:rPr>
          <w:rFonts w:ascii="Times New Roman" w:hAnsi="Times New Roman"/>
          <w:lang w:val="ru-RU"/>
        </w:rPr>
        <w:t xml:space="preserve"> </w:t>
      </w:r>
      <w:r w:rsidRPr="00BA20D5">
        <w:rPr>
          <w:rFonts w:ascii="Times New Roman" w:hAnsi="Times New Roman"/>
          <w:lang w:val="ru-RU"/>
        </w:rPr>
        <w:t xml:space="preserve">(по преобладаю-щему виду деятельности), как: информационный, исследовательский, творческий, социальный, при-кладной, игровой, инновационный.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lang w:val="ru-RU"/>
        </w:rPr>
        <w:t xml:space="preserve">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395" type="#_x0000_t75" style="position:absolute;margin-left:-1.4pt;margin-top:18.85pt;width:490.3pt;height:3pt;z-index:-294" o:allowincell="f">
            <v:imagedata r:id="rId10" o:title=""/>
          </v:shape>
        </w:pict>
      </w:r>
      <w:r w:rsidRPr="00932310">
        <w:rPr>
          <w:rFonts w:ascii="Times New Roman" w:hAnsi="Times New Roman"/>
          <w:noProof/>
        </w:rPr>
        <w:pict>
          <v:shape id="_x0000_s1396" type="#_x0000_t75" style="position:absolute;margin-left:-1.4pt;margin-top:22.55pt;width:490.3pt;height:.7pt;z-index:-293" o:allowincell="f">
            <v:imagedata r:id="rId9" o:title=""/>
          </v:shape>
        </w:pict>
      </w:r>
    </w:p>
    <w:p w:rsidR="00A56903" w:rsidRPr="00BA20D5" w:rsidRDefault="00A56903">
      <w:pPr>
        <w:widowControl w:val="0"/>
        <w:autoSpaceDE w:val="0"/>
        <w:autoSpaceDN w:val="0"/>
        <w:adjustRightInd w:val="0"/>
        <w:spacing w:after="0" w:line="284"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8" w:name="page179"/>
      <w:bookmarkEnd w:id="88"/>
    </w:p>
    <w:p w:rsidR="00A56903" w:rsidRPr="00BA20D5" w:rsidRDefault="001C17B6">
      <w:pPr>
        <w:widowControl w:val="0"/>
        <w:overflowPunct w:val="0"/>
        <w:autoSpaceDE w:val="0"/>
        <w:autoSpaceDN w:val="0"/>
        <w:adjustRightInd w:val="0"/>
        <w:spacing w:after="0" w:line="231" w:lineRule="auto"/>
        <w:jc w:val="both"/>
        <w:rPr>
          <w:rFonts w:ascii="Times New Roman" w:hAnsi="Times New Roman"/>
          <w:lang w:val="ru-RU"/>
        </w:rPr>
      </w:pPr>
      <w:r w:rsidRPr="00BA20D5">
        <w:rPr>
          <w:rFonts w:ascii="Times New Roman" w:hAnsi="Times New Roman"/>
          <w:lang w:val="ru-RU"/>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lang w:val="ru-RU"/>
        </w:rPr>
        <w:t>Формы организации учебно-исследовательской деятельности на урочных занятиях могут быть следу-ющими:</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30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05"/>
        </w:numPr>
        <w:tabs>
          <w:tab w:val="clear" w:pos="720"/>
          <w:tab w:val="num" w:pos="360"/>
        </w:tabs>
        <w:overflowPunct w:val="0"/>
        <w:autoSpaceDE w:val="0"/>
        <w:autoSpaceDN w:val="0"/>
        <w:adjustRightInd w:val="0"/>
        <w:spacing w:after="0" w:line="239" w:lineRule="auto"/>
        <w:ind w:left="360"/>
        <w:jc w:val="both"/>
        <w:rPr>
          <w:rFonts w:ascii="Times New Roman" w:hAnsi="Times New Roman"/>
          <w:vertAlign w:val="superscript"/>
          <w:lang w:val="ru-RU"/>
        </w:rPr>
      </w:pPr>
      <w:r w:rsidRPr="00BA20D5">
        <w:rPr>
          <w:rFonts w:ascii="Times New Roman" w:hAnsi="Times New Roman"/>
          <w:lang w:val="ru-RU"/>
        </w:rPr>
        <w:t xml:space="preserve">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30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 </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rPr>
          <w:rFonts w:ascii="Times New Roman" w:hAnsi="Times New Roman"/>
          <w:lang w:val="ru-RU"/>
        </w:rPr>
      </w:pPr>
      <w:r w:rsidRPr="00BA20D5">
        <w:rPr>
          <w:rFonts w:ascii="Times New Roman" w:hAnsi="Times New Roman"/>
          <w:lang w:val="ru-RU"/>
        </w:rPr>
        <w:t>Формы организации учебно-исследовательской деятельности на внеурочных занятиях могут быть сле-дующими:</w:t>
      </w:r>
    </w:p>
    <w:p w:rsidR="00A56903" w:rsidRPr="00BA20D5" w:rsidRDefault="001C17B6">
      <w:pPr>
        <w:widowControl w:val="0"/>
        <w:numPr>
          <w:ilvl w:val="0"/>
          <w:numId w:val="30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исследовательская практика обучающихся; </w:t>
      </w:r>
    </w:p>
    <w:p w:rsidR="00A56903" w:rsidRPr="00BA20D5" w:rsidRDefault="00A56903">
      <w:pPr>
        <w:widowControl w:val="0"/>
        <w:autoSpaceDE w:val="0"/>
        <w:autoSpaceDN w:val="0"/>
        <w:adjustRightInd w:val="0"/>
        <w:spacing w:after="0" w:line="56" w:lineRule="exact"/>
        <w:rPr>
          <w:rFonts w:ascii="Times New Roman" w:hAnsi="Times New Roman"/>
          <w:vertAlign w:val="superscript"/>
        </w:rPr>
      </w:pPr>
    </w:p>
    <w:p w:rsidR="00A56903" w:rsidRPr="00BA20D5" w:rsidRDefault="001C17B6">
      <w:pPr>
        <w:widowControl w:val="0"/>
        <w:numPr>
          <w:ilvl w:val="0"/>
          <w:numId w:val="306"/>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0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06"/>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BA20D5">
        <w:rPr>
          <w:rFonts w:ascii="Times New Roman" w:hAnsi="Times New Roman"/>
          <w:lang w:val="ru-RU"/>
        </w:rPr>
        <w:t xml:space="preserve">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 </w:t>
      </w:r>
    </w:p>
    <w:p w:rsidR="00A56903" w:rsidRPr="00BA20D5" w:rsidRDefault="00A56903">
      <w:pPr>
        <w:widowControl w:val="0"/>
        <w:autoSpaceDE w:val="0"/>
        <w:autoSpaceDN w:val="0"/>
        <w:adjustRightInd w:val="0"/>
        <w:spacing w:after="0" w:line="5" w:lineRule="exact"/>
        <w:rPr>
          <w:rFonts w:ascii="Times New Roman" w:hAnsi="Times New Roman"/>
          <w:vertAlign w:val="superscript"/>
          <w:lang w:val="ru-RU"/>
        </w:rPr>
      </w:pPr>
    </w:p>
    <w:p w:rsidR="00A56903" w:rsidRPr="00BA20D5" w:rsidRDefault="001C17B6">
      <w:pPr>
        <w:widowControl w:val="0"/>
        <w:numPr>
          <w:ilvl w:val="0"/>
          <w:numId w:val="30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участие обучающихся в олимпиадах, конкурсах, конференциях, в том числе дистанционных, пред-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left="360"/>
        <w:rPr>
          <w:rFonts w:ascii="Times New Roman" w:hAnsi="Times New Roman"/>
          <w:lang w:val="ru-RU"/>
        </w:rPr>
      </w:pPr>
      <w:r w:rsidRPr="00BA20D5">
        <w:rPr>
          <w:rFonts w:ascii="Times New Roman" w:hAnsi="Times New Roman"/>
          <w:lang w:val="ru-RU"/>
        </w:rPr>
        <w:t>метных неделях, интеллектуальных марафонах предполагает выполнение ими учебных исследова-ний или их элементов в рамках данных мероприятий.</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rPr>
          <w:rFonts w:ascii="Times New Roman" w:hAnsi="Times New Roman"/>
          <w:lang w:val="ru-RU"/>
        </w:rPr>
      </w:pPr>
      <w:r w:rsidRPr="00BA20D5">
        <w:rPr>
          <w:rFonts w:ascii="Times New Roman" w:hAnsi="Times New Roman"/>
          <w:lang w:val="ru-RU"/>
        </w:rPr>
        <w:t>Среди возможных форм представления результатов проектной деятельности можно выделить следу-ющие:</w:t>
      </w: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макеты, модели, рабочие установки, схемы, план-карты;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постеры, презентации;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альбомы, буклеты, брошюры, книги;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реконструкции событий;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эссе, рассказы, стихи, рисунки;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результаты исследовательских экспедиций, обработки архивов и мемуаров;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документальные фильмы, мультфильмы;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выставки, игры, тематические вечера, концерты;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сценарии мероприятий; </w:t>
      </w:r>
    </w:p>
    <w:p w:rsidR="00A56903" w:rsidRPr="00BA20D5" w:rsidRDefault="00A56903">
      <w:pPr>
        <w:widowControl w:val="0"/>
        <w:autoSpaceDE w:val="0"/>
        <w:autoSpaceDN w:val="0"/>
        <w:adjustRightInd w:val="0"/>
        <w:spacing w:after="0" w:line="52" w:lineRule="exact"/>
        <w:rPr>
          <w:rFonts w:ascii="Times New Roman" w:hAnsi="Times New Roman"/>
          <w:vertAlign w:val="superscript"/>
        </w:rPr>
      </w:pPr>
    </w:p>
    <w:p w:rsidR="00A56903" w:rsidRPr="00BA20D5" w:rsidRDefault="001C17B6">
      <w:pPr>
        <w:widowControl w:val="0"/>
        <w:numPr>
          <w:ilvl w:val="0"/>
          <w:numId w:val="307"/>
        </w:numPr>
        <w:tabs>
          <w:tab w:val="clear" w:pos="720"/>
          <w:tab w:val="num" w:pos="360"/>
        </w:tabs>
        <w:overflowPunct w:val="0"/>
        <w:autoSpaceDE w:val="0"/>
        <w:autoSpaceDN w:val="0"/>
        <w:adjustRightInd w:val="0"/>
        <w:spacing w:after="0" w:line="180" w:lineRule="auto"/>
        <w:ind w:left="0" w:right="20" w:firstLine="0"/>
        <w:rPr>
          <w:rFonts w:ascii="Times New Roman" w:hAnsi="Times New Roman"/>
          <w:vertAlign w:val="superscript"/>
          <w:lang w:val="ru-RU"/>
        </w:rPr>
      </w:pPr>
      <w:r w:rsidRPr="00BA20D5">
        <w:rPr>
          <w:rFonts w:ascii="Times New Roman" w:hAnsi="Times New Roman"/>
          <w:lang w:val="ru-RU"/>
        </w:rPr>
        <w:t xml:space="preserve">веб-сайты, программное обеспечение, компакт-диски (или другие цифровые носители) и др. Результаты также могут быть представлены в ходе проведения конференций, семинаров и круглых столов.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vertAlign w:val="superscript"/>
          <w:lang w:val="ru-RU"/>
        </w:rPr>
      </w:pPr>
      <w:r w:rsidRPr="00BA20D5">
        <w:rPr>
          <w:rFonts w:ascii="Times New Roman" w:hAnsi="Times New Roman"/>
          <w:lang w:val="ru-RU"/>
        </w:rPr>
        <w:t xml:space="preserve">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 </w:t>
      </w:r>
    </w:p>
    <w:p w:rsidR="00A56903" w:rsidRPr="00BA20D5" w:rsidRDefault="00A56903">
      <w:pPr>
        <w:widowControl w:val="0"/>
        <w:autoSpaceDE w:val="0"/>
        <w:autoSpaceDN w:val="0"/>
        <w:adjustRightInd w:val="0"/>
        <w:spacing w:after="0" w:line="18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3" w:lineRule="auto"/>
        <w:ind w:left="2180" w:right="120" w:hanging="1358"/>
        <w:rPr>
          <w:rFonts w:ascii="Times New Roman" w:hAnsi="Times New Roman"/>
          <w:lang w:val="ru-RU"/>
        </w:rPr>
      </w:pPr>
      <w:r w:rsidRPr="00BA20D5">
        <w:rPr>
          <w:rFonts w:ascii="Times New Roman" w:hAnsi="Times New Roman"/>
          <w:b/>
          <w:bCs/>
          <w:lang w:val="ru-RU"/>
        </w:rPr>
        <w:t>2.1.6. Описание содержания, видов и форм организации учебной деятельности по разви-тию информационно-коммуникационных технологий</w:t>
      </w:r>
    </w:p>
    <w:p w:rsidR="00A56903" w:rsidRPr="00BA20D5" w:rsidRDefault="001C17B6">
      <w:pPr>
        <w:widowControl w:val="0"/>
        <w:autoSpaceDE w:val="0"/>
        <w:autoSpaceDN w:val="0"/>
        <w:adjustRightInd w:val="0"/>
        <w:spacing w:after="0" w:line="237" w:lineRule="auto"/>
        <w:rPr>
          <w:rFonts w:ascii="Times New Roman" w:hAnsi="Times New Roman"/>
          <w:lang w:val="ru-RU"/>
        </w:rPr>
      </w:pPr>
      <w:r w:rsidRPr="00BA20D5">
        <w:rPr>
          <w:rFonts w:ascii="Times New Roman" w:hAnsi="Times New Roman"/>
          <w:lang w:val="ru-RU"/>
        </w:rPr>
        <w:t>В содержании программы развития УУД отдельно указана компетенция обучающегося в области ис-</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399" type="#_x0000_t75" style="position:absolute;margin-left:-1.4pt;margin-top:18.6pt;width:490.3pt;height:3pt;z-index:-292" o:allowincell="f">
            <v:imagedata r:id="rId10" o:title=""/>
          </v:shape>
        </w:pict>
      </w:r>
      <w:r w:rsidRPr="00932310">
        <w:rPr>
          <w:rFonts w:ascii="Times New Roman" w:hAnsi="Times New Roman"/>
          <w:noProof/>
        </w:rPr>
        <w:pict>
          <v:shape id="_x0000_s1400" type="#_x0000_t75" style="position:absolute;margin-left:-1.4pt;margin-top:22.3pt;width:490.3pt;height:.7pt;z-index:-291" o:allowincell="f">
            <v:imagedata r:id="rId9" o:title=""/>
          </v:shape>
        </w:pict>
      </w:r>
    </w:p>
    <w:p w:rsidR="00A56903" w:rsidRPr="00BA20D5" w:rsidRDefault="00A56903">
      <w:pPr>
        <w:widowControl w:val="0"/>
        <w:autoSpaceDE w:val="0"/>
        <w:autoSpaceDN w:val="0"/>
        <w:adjustRightInd w:val="0"/>
        <w:spacing w:after="0" w:line="279"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89" w:name="page181"/>
      <w:bookmarkEnd w:id="89"/>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2" w:lineRule="auto"/>
        <w:jc w:val="both"/>
        <w:rPr>
          <w:rFonts w:ascii="Times New Roman" w:hAnsi="Times New Roman"/>
          <w:lang w:val="ru-RU"/>
        </w:rPr>
      </w:pPr>
      <w:r w:rsidRPr="00BA20D5">
        <w:rPr>
          <w:rFonts w:ascii="Times New Roman" w:hAnsi="Times New Roman"/>
          <w:lang w:val="ru-RU"/>
        </w:rPr>
        <w:t>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w:t>
      </w:r>
    </w:p>
    <w:p w:rsidR="00A56903" w:rsidRPr="00BA20D5" w:rsidRDefault="00A56903">
      <w:pPr>
        <w:widowControl w:val="0"/>
        <w:autoSpaceDE w:val="0"/>
        <w:autoSpaceDN w:val="0"/>
        <w:adjustRightInd w:val="0"/>
        <w:spacing w:after="0" w:line="5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jc w:val="both"/>
        <w:rPr>
          <w:rFonts w:ascii="Times New Roman" w:hAnsi="Times New Roman"/>
          <w:lang w:val="ru-RU"/>
        </w:rPr>
      </w:pPr>
      <w:r w:rsidRPr="00BA20D5">
        <w:rPr>
          <w:rFonts w:ascii="Times New Roman" w:hAnsi="Times New Roman"/>
          <w:lang w:val="ru-RU"/>
        </w:rPr>
        <w:t>Необходимо указать возможные виды и формы организации учебной деятельности, позволяющие эф-фктивно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lang w:val="ru-RU"/>
        </w:rPr>
        <w:t>Основные формы организации учебной деятельности по формированию ИКТ-компетенции обучаю-щихся могут включить:</w:t>
      </w:r>
    </w:p>
    <w:p w:rsidR="00A56903" w:rsidRPr="00BA20D5" w:rsidRDefault="001C17B6">
      <w:pPr>
        <w:widowControl w:val="0"/>
        <w:numPr>
          <w:ilvl w:val="0"/>
          <w:numId w:val="30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уроки по информатике и другим предметам;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30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факультативы;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0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кружки;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0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интегративные межпредметные проекты;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0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внеурочные и внешкольные активности. </w:t>
      </w:r>
    </w:p>
    <w:p w:rsidR="00A56903" w:rsidRPr="00BA20D5" w:rsidRDefault="00A56903">
      <w:pPr>
        <w:widowControl w:val="0"/>
        <w:autoSpaceDE w:val="0"/>
        <w:autoSpaceDN w:val="0"/>
        <w:adjustRightInd w:val="0"/>
        <w:spacing w:after="0" w:line="173" w:lineRule="exact"/>
        <w:rPr>
          <w:rFonts w:ascii="Times New Roman" w:hAnsi="Times New Roman"/>
        </w:rPr>
      </w:pPr>
    </w:p>
    <w:p w:rsidR="00A56903" w:rsidRPr="00BA20D5" w:rsidRDefault="001C17B6">
      <w:pPr>
        <w:widowControl w:val="0"/>
        <w:overflowPunct w:val="0"/>
        <w:autoSpaceDE w:val="0"/>
        <w:autoSpaceDN w:val="0"/>
        <w:adjustRightInd w:val="0"/>
        <w:spacing w:after="0" w:line="214" w:lineRule="auto"/>
        <w:rPr>
          <w:rFonts w:ascii="Times New Roman" w:hAnsi="Times New Roman"/>
          <w:lang w:val="ru-RU"/>
        </w:rPr>
      </w:pPr>
      <w:r w:rsidRPr="00BA20D5">
        <w:rPr>
          <w:rFonts w:ascii="Times New Roman" w:hAnsi="Times New Roman"/>
          <w:lang w:val="ru-RU"/>
        </w:rPr>
        <w:t>Среди видов учебной деятельности, обеспечивающих формирование ИКТ-компетенции обучающихся, можно выделить в том числе такие, как:</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создание и редактирование текстов;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создание и редактирование электронных таблиц;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BA20D5">
        <w:rPr>
          <w:rFonts w:ascii="Times New Roman" w:hAnsi="Times New Roman"/>
          <w:lang w:val="ru-RU"/>
        </w:rPr>
        <w:t xml:space="preserve">использование средств для построения диаграмм, графиков, блок-схем, других графических объек-тов; </w:t>
      </w:r>
    </w:p>
    <w:p w:rsidR="00A56903" w:rsidRPr="00BA20D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создание и редактирование презентаций; </w:t>
      </w:r>
    </w:p>
    <w:p w:rsidR="00A56903" w:rsidRPr="00BA20D5" w:rsidRDefault="00A56903">
      <w:pPr>
        <w:widowControl w:val="0"/>
        <w:autoSpaceDE w:val="0"/>
        <w:autoSpaceDN w:val="0"/>
        <w:adjustRightInd w:val="0"/>
        <w:spacing w:after="0" w:line="22" w:lineRule="exact"/>
        <w:rPr>
          <w:rFonts w:ascii="Times New Roman" w:hAnsi="Times New Roman"/>
          <w:vertAlign w:val="superscript"/>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создание и редактирование графики и фото;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создание и редактирование видео;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создание музыкальных и звуковых объектов;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поиск и анализ информации в Интернете;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моделирование, проектирование и управление;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математическая обработка и визуализация данных;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создание веб-страниц и сайтов; </w:t>
      </w:r>
    </w:p>
    <w:p w:rsidR="00A56903" w:rsidRPr="00BA20D5"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0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сетевая коммуникация между учениками и (или) учителем.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w:t>
      </w:r>
    </w:p>
    <w:p w:rsidR="00A56903" w:rsidRPr="00BA20D5" w:rsidRDefault="00A56903">
      <w:pPr>
        <w:widowControl w:val="0"/>
        <w:autoSpaceDE w:val="0"/>
        <w:autoSpaceDN w:val="0"/>
        <w:adjustRightInd w:val="0"/>
        <w:spacing w:after="0" w:line="180" w:lineRule="exact"/>
        <w:rPr>
          <w:rFonts w:ascii="Times New Roman" w:hAnsi="Times New Roman"/>
          <w:lang w:val="ru-RU"/>
        </w:rPr>
      </w:pPr>
    </w:p>
    <w:p w:rsidR="00A56903" w:rsidRPr="00BA20D5" w:rsidRDefault="001C17B6" w:rsidP="00383F40">
      <w:pPr>
        <w:widowControl w:val="0"/>
        <w:overflowPunct w:val="0"/>
        <w:autoSpaceDE w:val="0"/>
        <w:autoSpaceDN w:val="0"/>
        <w:adjustRightInd w:val="0"/>
        <w:spacing w:after="0" w:line="214" w:lineRule="auto"/>
        <w:ind w:right="220"/>
        <w:jc w:val="both"/>
        <w:rPr>
          <w:rFonts w:ascii="Times New Roman" w:hAnsi="Times New Roman"/>
          <w:lang w:val="ru-RU"/>
        </w:rPr>
      </w:pPr>
      <w:r w:rsidRPr="00BA20D5">
        <w:rPr>
          <w:rFonts w:ascii="Times New Roman" w:hAnsi="Times New Roman"/>
          <w:b/>
          <w:bCs/>
          <w:lang w:val="ru-RU"/>
        </w:rPr>
        <w:t>2.1.7. Перечень и описание основных элементов ИКТ-компетенции и инструментов их использования</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5" w:lineRule="auto"/>
        <w:jc w:val="both"/>
        <w:rPr>
          <w:rFonts w:ascii="Times New Roman" w:hAnsi="Times New Roman"/>
          <w:lang w:val="ru-RU"/>
        </w:rPr>
      </w:pPr>
      <w:r w:rsidRPr="00BA20D5">
        <w:rPr>
          <w:rFonts w:ascii="Times New Roman" w:hAnsi="Times New Roman"/>
          <w:b/>
          <w:bCs/>
          <w:lang w:val="ru-RU"/>
        </w:rPr>
        <w:t xml:space="preserve">Обращение с устройствами ИКТ. </w:t>
      </w:r>
      <w:r w:rsidRPr="00BA20D5">
        <w:rPr>
          <w:rFonts w:ascii="Times New Roman" w:hAnsi="Times New Roman"/>
          <w:lang w:val="ru-RU"/>
        </w:rPr>
        <w:t>Соединение устройств ИКТ</w:t>
      </w:r>
      <w:r w:rsidRPr="00BA20D5">
        <w:rPr>
          <w:rFonts w:ascii="Times New Roman" w:hAnsi="Times New Roman"/>
          <w:b/>
          <w:bCs/>
          <w:lang w:val="ru-RU"/>
        </w:rPr>
        <w:t xml:space="preserve"> </w:t>
      </w:r>
      <w:r w:rsidRPr="00BA20D5">
        <w:rPr>
          <w:rFonts w:ascii="Times New Roman" w:hAnsi="Times New Roman"/>
          <w:lang w:val="ru-RU"/>
        </w:rPr>
        <w:t>(блоки компьютера,</w:t>
      </w:r>
      <w:r w:rsidRPr="00BA20D5">
        <w:rPr>
          <w:rFonts w:ascii="Times New Roman" w:hAnsi="Times New Roman"/>
          <w:b/>
          <w:bCs/>
          <w:lang w:val="ru-RU"/>
        </w:rPr>
        <w:t xml:space="preserve"> </w:t>
      </w:r>
      <w:r w:rsidRPr="00BA20D5">
        <w:rPr>
          <w:rFonts w:ascii="Times New Roman" w:hAnsi="Times New Roman"/>
          <w:lang w:val="ru-RU"/>
        </w:rPr>
        <w:t>устройства сетей,</w:t>
      </w:r>
      <w:r w:rsidRPr="00BA20D5">
        <w:rPr>
          <w:rFonts w:ascii="Times New Roman" w:hAnsi="Times New Roman"/>
          <w:b/>
          <w:bCs/>
          <w:lang w:val="ru-RU"/>
        </w:rPr>
        <w:t xml:space="preserve"> </w:t>
      </w:r>
      <w:r w:rsidRPr="00BA20D5">
        <w:rPr>
          <w:rFonts w:ascii="Times New Roman" w:hAnsi="Times New Roman"/>
          <w:lang w:val="ru-RU"/>
        </w:rPr>
        <w:t>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w:t>
      </w:r>
    </w:p>
    <w:p w:rsidR="00A56903" w:rsidRPr="00BA20D5" w:rsidRDefault="00932310">
      <w:pPr>
        <w:widowControl w:val="0"/>
        <w:autoSpaceDE w:val="0"/>
        <w:autoSpaceDN w:val="0"/>
        <w:adjustRightInd w:val="0"/>
        <w:spacing w:after="0" w:line="360" w:lineRule="exact"/>
        <w:rPr>
          <w:rFonts w:ascii="Times New Roman" w:hAnsi="Times New Roman"/>
          <w:lang w:val="ru-RU"/>
        </w:rPr>
      </w:pPr>
      <w:r w:rsidRPr="00932310">
        <w:rPr>
          <w:rFonts w:ascii="Times New Roman" w:hAnsi="Times New Roman"/>
          <w:noProof/>
        </w:rPr>
        <w:pict>
          <v:shape id="_x0000_s1403" type="#_x0000_t75" style="position:absolute;margin-left:-1.4pt;margin-top:12.6pt;width:490.3pt;height:3pt;z-index:-290" o:allowincell="f">
            <v:imagedata r:id="rId10" o:title=""/>
          </v:shape>
        </w:pict>
      </w:r>
      <w:r w:rsidRPr="00932310">
        <w:rPr>
          <w:rFonts w:ascii="Times New Roman" w:hAnsi="Times New Roman"/>
          <w:noProof/>
        </w:rPr>
        <w:lastRenderedPageBreak/>
        <w:pict>
          <v:shape id="_x0000_s1404" type="#_x0000_t75" style="position:absolute;margin-left:-1.4pt;margin-top:16.35pt;width:490.3pt;height:.7pt;z-index:-289"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1C17B6">
      <w:pPr>
        <w:widowControl w:val="0"/>
        <w:overflowPunct w:val="0"/>
        <w:autoSpaceDE w:val="0"/>
        <w:autoSpaceDN w:val="0"/>
        <w:adjustRightInd w:val="0"/>
        <w:spacing w:after="0" w:line="214" w:lineRule="auto"/>
        <w:jc w:val="both"/>
        <w:rPr>
          <w:rFonts w:ascii="Times New Roman" w:hAnsi="Times New Roman"/>
          <w:lang w:val="ru-RU"/>
        </w:rPr>
      </w:pPr>
      <w:bookmarkStart w:id="90" w:name="page183"/>
      <w:bookmarkEnd w:id="90"/>
      <w:r w:rsidRPr="00BA20D5">
        <w:rPr>
          <w:rFonts w:ascii="Times New Roman" w:hAnsi="Times New Roman"/>
          <w:lang w:val="ru-RU"/>
        </w:rPr>
        <w:t>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jc w:val="both"/>
        <w:rPr>
          <w:rFonts w:ascii="Times New Roman" w:hAnsi="Times New Roman"/>
          <w:lang w:val="ru-RU"/>
        </w:rPr>
      </w:pPr>
      <w:r w:rsidRPr="00BA20D5">
        <w:rPr>
          <w:rFonts w:ascii="Times New Roman" w:hAnsi="Times New Roman"/>
          <w:b/>
          <w:bCs/>
          <w:lang w:val="ru-RU"/>
        </w:rPr>
        <w:t xml:space="preserve">Фиксация и обработка изображений и звуков. </w:t>
      </w:r>
      <w:r w:rsidRPr="00BA20D5">
        <w:rPr>
          <w:rFonts w:ascii="Times New Roman" w:hAnsi="Times New Roman"/>
          <w:lang w:val="ru-RU"/>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A56903" w:rsidRPr="00BA20D5" w:rsidRDefault="00A56903">
      <w:pPr>
        <w:widowControl w:val="0"/>
        <w:autoSpaceDE w:val="0"/>
        <w:autoSpaceDN w:val="0"/>
        <w:adjustRightInd w:val="0"/>
        <w:spacing w:after="0" w:line="6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5" w:lineRule="auto"/>
        <w:jc w:val="both"/>
        <w:rPr>
          <w:rFonts w:ascii="Times New Roman" w:hAnsi="Times New Roman"/>
          <w:lang w:val="ru-RU"/>
        </w:rPr>
      </w:pPr>
      <w:r w:rsidRPr="00BA20D5">
        <w:rPr>
          <w:rFonts w:ascii="Times New Roman" w:hAnsi="Times New Roman"/>
          <w:b/>
          <w:bCs/>
          <w:lang w:val="ru-RU"/>
        </w:rPr>
        <w:t xml:space="preserve">Поиск и организация хранения информации. </w:t>
      </w:r>
      <w:r w:rsidRPr="00BA20D5">
        <w:rPr>
          <w:rFonts w:ascii="Times New Roman" w:hAnsi="Times New Roman"/>
          <w:lang w:val="ru-RU"/>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A56903" w:rsidRPr="00BA20D5" w:rsidRDefault="00A56903">
      <w:pPr>
        <w:widowControl w:val="0"/>
        <w:autoSpaceDE w:val="0"/>
        <w:autoSpaceDN w:val="0"/>
        <w:adjustRightInd w:val="0"/>
        <w:spacing w:after="0" w:line="6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6" w:lineRule="auto"/>
        <w:jc w:val="both"/>
        <w:rPr>
          <w:rFonts w:ascii="Times New Roman" w:hAnsi="Times New Roman"/>
          <w:lang w:val="ru-RU"/>
        </w:rPr>
      </w:pPr>
      <w:r w:rsidRPr="00BA20D5">
        <w:rPr>
          <w:rFonts w:ascii="Times New Roman" w:hAnsi="Times New Roman"/>
          <w:b/>
          <w:bCs/>
          <w:lang w:val="ru-RU"/>
        </w:rPr>
        <w:t xml:space="preserve">Создание письменных сообщений. </w:t>
      </w:r>
      <w:r w:rsidRPr="00BA20D5">
        <w:rPr>
          <w:rFonts w:ascii="Times New Roman" w:hAnsi="Times New Roman"/>
          <w:lang w:val="ru-RU"/>
        </w:rPr>
        <w:t>Создание текстовых документов на русском,</w:t>
      </w:r>
      <w:r w:rsidRPr="00BA20D5">
        <w:rPr>
          <w:rFonts w:ascii="Times New Roman" w:hAnsi="Times New Roman"/>
          <w:b/>
          <w:bCs/>
          <w:lang w:val="ru-RU"/>
        </w:rPr>
        <w:t xml:space="preserve"> </w:t>
      </w:r>
      <w:r w:rsidRPr="00BA20D5">
        <w:rPr>
          <w:rFonts w:ascii="Times New Roman" w:hAnsi="Times New Roman"/>
          <w:lang w:val="ru-RU"/>
        </w:rPr>
        <w:t>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jc w:val="both"/>
        <w:rPr>
          <w:rFonts w:ascii="Times New Roman" w:hAnsi="Times New Roman"/>
          <w:lang w:val="ru-RU"/>
        </w:rPr>
      </w:pPr>
      <w:r w:rsidRPr="00BA20D5">
        <w:rPr>
          <w:rFonts w:ascii="Times New Roman" w:hAnsi="Times New Roman"/>
          <w:b/>
          <w:bCs/>
          <w:lang w:val="ru-RU"/>
        </w:rPr>
        <w:t xml:space="preserve">Создание графических объектов. </w:t>
      </w:r>
      <w:r w:rsidRPr="00BA20D5">
        <w:rPr>
          <w:rFonts w:ascii="Times New Roman" w:hAnsi="Times New Roman"/>
          <w:lang w:val="ru-RU"/>
        </w:rPr>
        <w:t>Создание и редактирование изображений с помощью инструментов</w:t>
      </w:r>
      <w:r w:rsidRPr="00BA20D5">
        <w:rPr>
          <w:rFonts w:ascii="Times New Roman" w:hAnsi="Times New Roman"/>
          <w:b/>
          <w:bCs/>
          <w:lang w:val="ru-RU"/>
        </w:rPr>
        <w:t xml:space="preserve"> </w:t>
      </w:r>
      <w:r w:rsidRPr="00BA20D5">
        <w:rPr>
          <w:rFonts w:ascii="Times New Roman" w:hAnsi="Times New Roman"/>
          <w:lang w:val="ru-RU"/>
        </w:rPr>
        <w:t>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A20D5">
        <w:rPr>
          <w:rFonts w:ascii="Times New Roman" w:hAnsi="Times New Roman"/>
          <w:b/>
          <w:bCs/>
          <w:lang w:val="ru-RU"/>
        </w:rPr>
        <w:t xml:space="preserve">Создание музыкальных и звуковых объектов. </w:t>
      </w:r>
      <w:r w:rsidRPr="00BA20D5">
        <w:rPr>
          <w:rFonts w:ascii="Times New Roman" w:hAnsi="Times New Roman"/>
          <w:lang w:val="ru-RU"/>
        </w:rPr>
        <w:t>Использование звуковых и музыкальных редакторов;</w:t>
      </w:r>
      <w:r w:rsidRPr="00BA20D5">
        <w:rPr>
          <w:rFonts w:ascii="Times New Roman" w:hAnsi="Times New Roman"/>
          <w:b/>
          <w:bCs/>
          <w:lang w:val="ru-RU"/>
        </w:rPr>
        <w:t xml:space="preserve"> </w:t>
      </w:r>
      <w:r w:rsidRPr="00BA20D5">
        <w:rPr>
          <w:rFonts w:ascii="Times New Roman" w:hAnsi="Times New Roman"/>
          <w:lang w:val="ru-RU"/>
        </w:rPr>
        <w:t>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A56903" w:rsidRPr="00BA20D5" w:rsidRDefault="00A56903">
      <w:pPr>
        <w:widowControl w:val="0"/>
        <w:autoSpaceDE w:val="0"/>
        <w:autoSpaceDN w:val="0"/>
        <w:adjustRightInd w:val="0"/>
        <w:spacing w:after="0" w:line="6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6" w:lineRule="auto"/>
        <w:jc w:val="both"/>
        <w:rPr>
          <w:rFonts w:ascii="Times New Roman" w:hAnsi="Times New Roman"/>
          <w:lang w:val="ru-RU"/>
        </w:rPr>
      </w:pPr>
      <w:r w:rsidRPr="00BA20D5">
        <w:rPr>
          <w:rFonts w:ascii="Times New Roman" w:hAnsi="Times New Roman"/>
          <w:b/>
          <w:bCs/>
          <w:lang w:val="ru-RU"/>
        </w:rPr>
        <w:t xml:space="preserve">Восприятие, использование и создание гипертекстовых и мультимедийных информационных объектов. </w:t>
      </w:r>
      <w:r w:rsidRPr="00BA20D5">
        <w:rPr>
          <w:rFonts w:ascii="Times New Roman" w:hAnsi="Times New Roman"/>
          <w:lang w:val="ru-RU"/>
        </w:rPr>
        <w:t>«Чтение»</w:t>
      </w:r>
      <w:r w:rsidRPr="00BA20D5">
        <w:rPr>
          <w:rFonts w:ascii="Times New Roman" w:hAnsi="Times New Roman"/>
          <w:b/>
          <w:bCs/>
          <w:lang w:val="ru-RU"/>
        </w:rPr>
        <w:t xml:space="preserve"> </w:t>
      </w:r>
      <w:r w:rsidRPr="00BA20D5">
        <w:rPr>
          <w:rFonts w:ascii="Times New Roman" w:hAnsi="Times New Roman"/>
          <w:lang w:val="ru-RU"/>
        </w:rPr>
        <w:t>таблиц,</w:t>
      </w:r>
      <w:r w:rsidRPr="00BA20D5">
        <w:rPr>
          <w:rFonts w:ascii="Times New Roman" w:hAnsi="Times New Roman"/>
          <w:b/>
          <w:bCs/>
          <w:lang w:val="ru-RU"/>
        </w:rPr>
        <w:t xml:space="preserve"> </w:t>
      </w:r>
      <w:r w:rsidRPr="00BA20D5">
        <w:rPr>
          <w:rFonts w:ascii="Times New Roman" w:hAnsi="Times New Roman"/>
          <w:lang w:val="ru-RU"/>
        </w:rPr>
        <w:t>графиков,</w:t>
      </w:r>
      <w:r w:rsidRPr="00BA20D5">
        <w:rPr>
          <w:rFonts w:ascii="Times New Roman" w:hAnsi="Times New Roman"/>
          <w:b/>
          <w:bCs/>
          <w:lang w:val="ru-RU"/>
        </w:rPr>
        <w:t xml:space="preserve"> </w:t>
      </w:r>
      <w:r w:rsidRPr="00BA20D5">
        <w:rPr>
          <w:rFonts w:ascii="Times New Roman" w:hAnsi="Times New Roman"/>
          <w:lang w:val="ru-RU"/>
        </w:rPr>
        <w:t>диаграмм,</w:t>
      </w:r>
      <w:r w:rsidRPr="00BA20D5">
        <w:rPr>
          <w:rFonts w:ascii="Times New Roman" w:hAnsi="Times New Roman"/>
          <w:b/>
          <w:bCs/>
          <w:lang w:val="ru-RU"/>
        </w:rPr>
        <w:t xml:space="preserve"> </w:t>
      </w:r>
      <w:r w:rsidRPr="00BA20D5">
        <w:rPr>
          <w:rFonts w:ascii="Times New Roman" w:hAnsi="Times New Roman"/>
          <w:lang w:val="ru-RU"/>
        </w:rPr>
        <w:t>схем и т.</w:t>
      </w:r>
      <w:r w:rsidRPr="00BA20D5">
        <w:rPr>
          <w:rFonts w:ascii="Times New Roman" w:hAnsi="Times New Roman"/>
          <w:b/>
          <w:bCs/>
          <w:lang w:val="ru-RU"/>
        </w:rPr>
        <w:t xml:space="preserve"> </w:t>
      </w:r>
      <w:r w:rsidRPr="00BA20D5">
        <w:rPr>
          <w:rFonts w:ascii="Times New Roman" w:hAnsi="Times New Roman"/>
          <w:lang w:val="ru-RU"/>
        </w:rPr>
        <w:t>д.,</w:t>
      </w:r>
      <w:r w:rsidRPr="00BA20D5">
        <w:rPr>
          <w:rFonts w:ascii="Times New Roman" w:hAnsi="Times New Roman"/>
          <w:b/>
          <w:bCs/>
          <w:lang w:val="ru-RU"/>
        </w:rPr>
        <w:t xml:space="preserve"> </w:t>
      </w:r>
      <w:r w:rsidRPr="00BA20D5">
        <w:rPr>
          <w:rFonts w:ascii="Times New Roman" w:hAnsi="Times New Roman"/>
          <w:lang w:val="ru-RU"/>
        </w:rPr>
        <w:t>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07" type="#_x0000_t75" style="position:absolute;margin-left:-1.4pt;margin-top:24.6pt;width:490.3pt;height:3pt;z-index:-288" o:allowincell="f">
            <v:imagedata r:id="rId10" o:title=""/>
          </v:shape>
        </w:pict>
      </w:r>
      <w:r w:rsidRPr="00932310">
        <w:rPr>
          <w:rFonts w:ascii="Times New Roman" w:hAnsi="Times New Roman"/>
          <w:noProof/>
        </w:rPr>
        <w:pict>
          <v:shape id="_x0000_s1408" type="#_x0000_t75" style="position:absolute;margin-left:-1.4pt;margin-top:28.3pt;width:490.3pt;height:.7pt;z-index:-287" o:allowincell="f">
            <v:imagedata r:id="rId9" o:title=""/>
          </v:shape>
        </w:pict>
      </w:r>
    </w:p>
    <w:p w:rsidR="00A56903" w:rsidRPr="00BA20D5" w:rsidRDefault="00A56903">
      <w:pPr>
        <w:widowControl w:val="0"/>
        <w:autoSpaceDE w:val="0"/>
        <w:autoSpaceDN w:val="0"/>
        <w:adjustRightInd w:val="0"/>
        <w:spacing w:after="0" w:line="40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91" w:name="page185"/>
      <w:bookmarkEnd w:id="91"/>
    </w:p>
    <w:p w:rsidR="00A56903" w:rsidRPr="00BA20D5" w:rsidRDefault="001C17B6">
      <w:pPr>
        <w:widowControl w:val="0"/>
        <w:overflowPunct w:val="0"/>
        <w:autoSpaceDE w:val="0"/>
        <w:autoSpaceDN w:val="0"/>
        <w:adjustRightInd w:val="0"/>
        <w:spacing w:after="0" w:line="236" w:lineRule="auto"/>
        <w:jc w:val="both"/>
        <w:rPr>
          <w:rFonts w:ascii="Times New Roman" w:hAnsi="Times New Roman"/>
          <w:lang w:val="ru-RU"/>
        </w:rPr>
      </w:pPr>
      <w:r w:rsidRPr="00BA20D5">
        <w:rPr>
          <w:rFonts w:ascii="Times New Roman" w:hAnsi="Times New Roman"/>
          <w:lang w:val="ru-RU"/>
        </w:rPr>
        <w:t>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A56903" w:rsidRPr="00BA20D5" w:rsidRDefault="00A56903">
      <w:pPr>
        <w:widowControl w:val="0"/>
        <w:autoSpaceDE w:val="0"/>
        <w:autoSpaceDN w:val="0"/>
        <w:adjustRightInd w:val="0"/>
        <w:spacing w:after="0" w:line="1"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lang w:val="ru-RU"/>
        </w:rPr>
      </w:pPr>
      <w:r w:rsidRPr="00BA20D5">
        <w:rPr>
          <w:rFonts w:ascii="Times New Roman" w:hAnsi="Times New Roman"/>
          <w:b/>
          <w:bCs/>
          <w:lang w:val="ru-RU"/>
        </w:rPr>
        <w:t xml:space="preserve">Анализ информации, математическая обработка данных в исследовании. </w:t>
      </w:r>
      <w:r w:rsidRPr="00BA20D5">
        <w:rPr>
          <w:rFonts w:ascii="Times New Roman" w:hAnsi="Times New Roman"/>
          <w:lang w:val="ru-RU"/>
        </w:rPr>
        <w:t>Проведение естествен-</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2" w:lineRule="auto"/>
        <w:jc w:val="both"/>
        <w:rPr>
          <w:rFonts w:ascii="Times New Roman" w:hAnsi="Times New Roman"/>
          <w:lang w:val="ru-RU"/>
        </w:rPr>
      </w:pPr>
      <w:r w:rsidRPr="00BA20D5">
        <w:rPr>
          <w:rFonts w:ascii="Times New Roman" w:hAnsi="Times New Roman"/>
          <w:b/>
          <w:bCs/>
          <w:lang w:val="ru-RU"/>
        </w:rPr>
        <w:t xml:space="preserve">Моделирование, проектирование и управление. </w:t>
      </w:r>
      <w:r w:rsidRPr="00BA20D5">
        <w:rPr>
          <w:rFonts w:ascii="Times New Roman" w:hAnsi="Times New Roman"/>
          <w:lang w:val="ru-RU"/>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A56903" w:rsidRPr="00BA20D5" w:rsidRDefault="00A56903">
      <w:pPr>
        <w:widowControl w:val="0"/>
        <w:autoSpaceDE w:val="0"/>
        <w:autoSpaceDN w:val="0"/>
        <w:adjustRightInd w:val="0"/>
        <w:spacing w:after="0" w:line="5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jc w:val="both"/>
        <w:rPr>
          <w:rFonts w:ascii="Times New Roman" w:hAnsi="Times New Roman"/>
          <w:lang w:val="ru-RU"/>
        </w:rPr>
      </w:pPr>
      <w:r w:rsidRPr="00BA20D5">
        <w:rPr>
          <w:rFonts w:ascii="Times New Roman" w:hAnsi="Times New Roman"/>
          <w:b/>
          <w:bCs/>
          <w:lang w:val="ru-RU"/>
        </w:rPr>
        <w:t xml:space="preserve">Коммуникация и социальное взаимодействие. </w:t>
      </w:r>
      <w:r w:rsidRPr="00BA20D5">
        <w:rPr>
          <w:rFonts w:ascii="Times New Roman" w:hAnsi="Times New Roman"/>
          <w:lang w:val="ru-RU"/>
        </w:rPr>
        <w:t>Осуществление образовательного взаимодействия в</w:t>
      </w:r>
      <w:r w:rsidRPr="00BA20D5">
        <w:rPr>
          <w:rFonts w:ascii="Times New Roman" w:hAnsi="Times New Roman"/>
          <w:b/>
          <w:bCs/>
          <w:lang w:val="ru-RU"/>
        </w:rPr>
        <w:t xml:space="preserve"> </w:t>
      </w:r>
      <w:r w:rsidRPr="00BA20D5">
        <w:rPr>
          <w:rFonts w:ascii="Times New Roman" w:hAnsi="Times New Roman"/>
          <w:lang w:val="ru-RU"/>
        </w:rPr>
        <w:t>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A56903" w:rsidRPr="00BA20D5" w:rsidRDefault="00A56903">
      <w:pPr>
        <w:widowControl w:val="0"/>
        <w:autoSpaceDE w:val="0"/>
        <w:autoSpaceDN w:val="0"/>
        <w:adjustRightInd w:val="0"/>
        <w:spacing w:after="0" w:line="5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b/>
          <w:bCs/>
          <w:lang w:val="ru-RU"/>
        </w:rPr>
        <w:t xml:space="preserve">Информационная безопасность. </w:t>
      </w:r>
      <w:r w:rsidRPr="00BA20D5">
        <w:rPr>
          <w:rFonts w:ascii="Times New Roman" w:hAnsi="Times New Roman"/>
          <w:lang w:val="ru-RU"/>
        </w:rPr>
        <w:t>Осуществление защиты информации от компьютерных вирусов с</w:t>
      </w:r>
      <w:r w:rsidRPr="00BA20D5">
        <w:rPr>
          <w:rFonts w:ascii="Times New Roman" w:hAnsi="Times New Roman"/>
          <w:b/>
          <w:bCs/>
          <w:lang w:val="ru-RU"/>
        </w:rPr>
        <w:t xml:space="preserve"> </w:t>
      </w:r>
      <w:r w:rsidRPr="00BA20D5">
        <w:rPr>
          <w:rFonts w:ascii="Times New Roman" w:hAnsi="Times New Roman"/>
          <w:lang w:val="ru-RU"/>
        </w:rPr>
        <w:t>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A56903" w:rsidRPr="00BA20D5" w:rsidRDefault="00A56903">
      <w:pPr>
        <w:widowControl w:val="0"/>
        <w:autoSpaceDE w:val="0"/>
        <w:autoSpaceDN w:val="0"/>
        <w:adjustRightInd w:val="0"/>
        <w:spacing w:after="0" w:line="127" w:lineRule="exact"/>
        <w:rPr>
          <w:rFonts w:ascii="Times New Roman" w:hAnsi="Times New Roman"/>
          <w:lang w:val="ru-RU"/>
        </w:rPr>
      </w:pPr>
    </w:p>
    <w:p w:rsidR="00A56903" w:rsidRPr="00BA20D5" w:rsidRDefault="001C17B6">
      <w:pPr>
        <w:widowControl w:val="0"/>
        <w:numPr>
          <w:ilvl w:val="0"/>
          <w:numId w:val="310"/>
        </w:numPr>
        <w:tabs>
          <w:tab w:val="clear" w:pos="720"/>
          <w:tab w:val="num" w:pos="1280"/>
        </w:tabs>
        <w:overflowPunct w:val="0"/>
        <w:autoSpaceDE w:val="0"/>
        <w:autoSpaceDN w:val="0"/>
        <w:adjustRightInd w:val="0"/>
        <w:spacing w:after="0" w:line="239" w:lineRule="auto"/>
        <w:ind w:left="1280" w:hanging="543"/>
        <w:jc w:val="both"/>
        <w:rPr>
          <w:rFonts w:ascii="Times New Roman" w:hAnsi="Times New Roman"/>
          <w:b/>
          <w:bCs/>
          <w:lang w:val="ru-RU"/>
        </w:rPr>
      </w:pPr>
      <w:r w:rsidRPr="00BA20D5">
        <w:rPr>
          <w:rFonts w:ascii="Times New Roman" w:hAnsi="Times New Roman"/>
          <w:b/>
          <w:bCs/>
          <w:lang w:val="ru-RU"/>
        </w:rPr>
        <w:t xml:space="preserve">Планируемые результаты формирования и развития компетентности обучающихся </w:t>
      </w:r>
    </w:p>
    <w:p w:rsidR="00A56903" w:rsidRPr="00BA20D5" w:rsidRDefault="00A56903">
      <w:pPr>
        <w:widowControl w:val="0"/>
        <w:autoSpaceDE w:val="0"/>
        <w:autoSpaceDN w:val="0"/>
        <w:adjustRightInd w:val="0"/>
        <w:spacing w:after="0" w:line="1" w:lineRule="exact"/>
        <w:rPr>
          <w:rFonts w:ascii="Times New Roman" w:hAnsi="Times New Roman"/>
          <w:b/>
          <w:bCs/>
          <w:lang w:val="ru-RU"/>
        </w:rPr>
      </w:pPr>
    </w:p>
    <w:p w:rsidR="00A56903" w:rsidRPr="00BA20D5" w:rsidRDefault="001C17B6">
      <w:pPr>
        <w:widowControl w:val="0"/>
        <w:numPr>
          <w:ilvl w:val="1"/>
          <w:numId w:val="310"/>
        </w:numPr>
        <w:tabs>
          <w:tab w:val="clear" w:pos="1440"/>
          <w:tab w:val="num" w:pos="1300"/>
        </w:tabs>
        <w:overflowPunct w:val="0"/>
        <w:autoSpaceDE w:val="0"/>
        <w:autoSpaceDN w:val="0"/>
        <w:adjustRightInd w:val="0"/>
        <w:spacing w:after="0" w:line="239" w:lineRule="auto"/>
        <w:ind w:left="1300" w:hanging="179"/>
        <w:jc w:val="both"/>
        <w:rPr>
          <w:rFonts w:ascii="Times New Roman" w:hAnsi="Times New Roman"/>
          <w:b/>
          <w:bCs/>
        </w:rPr>
      </w:pPr>
      <w:r w:rsidRPr="00BA20D5">
        <w:rPr>
          <w:rFonts w:ascii="Times New Roman" w:hAnsi="Times New Roman"/>
          <w:b/>
          <w:bCs/>
        </w:rPr>
        <w:t xml:space="preserve">области использования информационно-коммуникационных технологий </w:t>
      </w:r>
    </w:p>
    <w:p w:rsidR="00A56903" w:rsidRPr="00BA20D5" w:rsidRDefault="00A56903">
      <w:pPr>
        <w:widowControl w:val="0"/>
        <w:autoSpaceDE w:val="0"/>
        <w:autoSpaceDN w:val="0"/>
        <w:adjustRightInd w:val="0"/>
        <w:spacing w:after="0" w:line="50" w:lineRule="exact"/>
        <w:rPr>
          <w:rFonts w:ascii="Times New Roman" w:hAnsi="Times New Roman"/>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A20D5">
        <w:rPr>
          <w:rFonts w:ascii="Times New Roman" w:hAnsi="Times New Roman"/>
          <w:lang w:val="ru-RU"/>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p>
    <w:p w:rsidR="00A56903" w:rsidRPr="00BA20D5" w:rsidRDefault="001C17B6">
      <w:pPr>
        <w:widowControl w:val="0"/>
        <w:numPr>
          <w:ilvl w:val="0"/>
          <w:numId w:val="31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осуществлять информационное подключение к локальной сети и глобальной сети Интернет;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1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получать информацию о характеристиках компьютера;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31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11"/>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lang w:val="ru-RU"/>
        </w:rPr>
      </w:pPr>
      <w:r w:rsidRPr="00BA20D5">
        <w:rPr>
          <w:rFonts w:ascii="Times New Roman" w:hAnsi="Times New Roman"/>
          <w:lang w:val="ru-RU"/>
        </w:rPr>
        <w:t xml:space="preserve">соединять </w:t>
      </w:r>
      <w:r w:rsidR="00383F40">
        <w:rPr>
          <w:rFonts w:ascii="Times New Roman" w:hAnsi="Times New Roman"/>
          <w:lang w:val="ru-RU"/>
        </w:rPr>
        <w:t>устройства ИКТ (блоки компьютер</w:t>
      </w:r>
      <w:r w:rsidRPr="00BA20D5">
        <w:rPr>
          <w:rFonts w:ascii="Times New Roman" w:hAnsi="Times New Roman"/>
          <w:lang w:val="ru-RU"/>
        </w:rPr>
        <w:t xml:space="preserve">, устройства сетей, принтер, проектор, сканер, изме-рительные устройства и т. д.) с использованием проводных и беспроводных технологий;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11"/>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lang w:val="ru-RU"/>
        </w:rPr>
      </w:pPr>
      <w:r w:rsidRPr="00BA20D5">
        <w:rPr>
          <w:rFonts w:ascii="Times New Roman" w:hAnsi="Times New Roman"/>
          <w:lang w:val="ru-RU"/>
        </w:rPr>
        <w:t xml:space="preserve">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11" type="#_x0000_t75" style="position:absolute;margin-left:-1.4pt;margin-top:18.6pt;width:490.3pt;height:3pt;z-index:-286" o:allowincell="f">
            <v:imagedata r:id="rId10" o:title=""/>
          </v:shape>
        </w:pict>
      </w:r>
      <w:r w:rsidRPr="00932310">
        <w:rPr>
          <w:rFonts w:ascii="Times New Roman" w:hAnsi="Times New Roman"/>
          <w:noProof/>
        </w:rPr>
        <w:pict>
          <v:shape id="_x0000_s1412" type="#_x0000_t75" style="position:absolute;margin-left:-1.4pt;margin-top:22.35pt;width:490.3pt;height:.7pt;z-index:-285" o:allowincell="f">
            <v:imagedata r:id="rId9" o:title=""/>
          </v:shape>
        </w:pict>
      </w:r>
    </w:p>
    <w:p w:rsidR="00A56903" w:rsidRPr="00BA20D5" w:rsidRDefault="00A56903">
      <w:pPr>
        <w:widowControl w:val="0"/>
        <w:autoSpaceDE w:val="0"/>
        <w:autoSpaceDN w:val="0"/>
        <w:adjustRightInd w:val="0"/>
        <w:spacing w:after="0" w:line="28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92" w:name="page187"/>
      <w:bookmarkEnd w:id="92"/>
    </w:p>
    <w:p w:rsidR="00A56903" w:rsidRPr="00BA20D5" w:rsidRDefault="001C17B6">
      <w:pPr>
        <w:widowControl w:val="0"/>
        <w:numPr>
          <w:ilvl w:val="0"/>
          <w:numId w:val="312"/>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BA20D5">
        <w:rPr>
          <w:rFonts w:ascii="Times New Roman" w:hAnsi="Times New Roman"/>
          <w:lang w:val="ru-RU"/>
        </w:rPr>
        <w:t xml:space="preserve">соблюдать требования техники безопасности, гигиены, эргономики и ресурсосбережения при ра-боте с устройствами ИКТ.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numPr>
          <w:ilvl w:val="0"/>
          <w:numId w:val="313"/>
        </w:numPr>
        <w:tabs>
          <w:tab w:val="clear" w:pos="720"/>
          <w:tab w:val="num" w:pos="211"/>
        </w:tabs>
        <w:overflowPunct w:val="0"/>
        <w:autoSpaceDE w:val="0"/>
        <w:autoSpaceDN w:val="0"/>
        <w:adjustRightInd w:val="0"/>
        <w:spacing w:after="0" w:line="214" w:lineRule="auto"/>
        <w:ind w:left="0" w:firstLine="0"/>
        <w:jc w:val="both"/>
        <w:rPr>
          <w:rFonts w:ascii="Times New Roman" w:hAnsi="Times New Roman"/>
          <w:lang w:val="ru-RU"/>
        </w:rPr>
      </w:pPr>
      <w:r w:rsidRPr="00BA20D5">
        <w:rPr>
          <w:rFonts w:ascii="Times New Roman" w:hAnsi="Times New Roman"/>
          <w:lang w:val="ru-RU"/>
        </w:rPr>
        <w:t xml:space="preserve">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2" w:lineRule="auto"/>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создавать презентации на основе цифровых фотографий; </w:t>
      </w:r>
      <w:r w:rsidRPr="00BA20D5">
        <w:rPr>
          <w:rFonts w:ascii="Times New Roman" w:hAnsi="Times New Roman"/>
          <w:vertAlign w:val="superscript"/>
        </w:rPr>
        <w:t></w:t>
      </w:r>
      <w:r w:rsidRPr="00BA20D5">
        <w:rPr>
          <w:rFonts w:ascii="Times New Roman" w:hAnsi="Times New Roman"/>
          <w:lang w:val="ru-RU"/>
        </w:rPr>
        <w:t xml:space="preserve"> проводить обработку цифровых фотографий с использованием возможностей специальных ком- </w:t>
      </w:r>
    </w:p>
    <w:p w:rsidR="00A56903" w:rsidRPr="00BA20D5" w:rsidRDefault="001C17B6">
      <w:pPr>
        <w:widowControl w:val="0"/>
        <w:overflowPunct w:val="0"/>
        <w:autoSpaceDE w:val="0"/>
        <w:autoSpaceDN w:val="0"/>
        <w:adjustRightInd w:val="0"/>
        <w:spacing w:after="0" w:line="221" w:lineRule="auto"/>
        <w:ind w:left="360"/>
        <w:jc w:val="both"/>
        <w:rPr>
          <w:rFonts w:ascii="Times New Roman" w:hAnsi="Times New Roman"/>
          <w:lang w:val="ru-RU"/>
        </w:rPr>
      </w:pPr>
      <w:r w:rsidRPr="00BA20D5">
        <w:rPr>
          <w:rFonts w:ascii="Times New Roman" w:hAnsi="Times New Roman"/>
          <w:lang w:val="ru-RU"/>
        </w:rPr>
        <w:t xml:space="preserve">пьютерных инструментов;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1"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проводить обработку цифровых звукозаписей с использованием возможностей специальных ком-пьютерных инструментов;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1"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осуществлять видеосъемку и проводить монтаж отснятого материала с использованием возможно-стей специальных компьютерных инструментов. </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383F40" w:rsidRPr="00383F40" w:rsidRDefault="001C17B6" w:rsidP="00383F40">
      <w:pPr>
        <w:widowControl w:val="0"/>
        <w:numPr>
          <w:ilvl w:val="0"/>
          <w:numId w:val="313"/>
        </w:numPr>
        <w:tabs>
          <w:tab w:val="clear" w:pos="720"/>
          <w:tab w:val="num" w:pos="221"/>
        </w:tabs>
        <w:overflowPunct w:val="0"/>
        <w:autoSpaceDE w:val="0"/>
        <w:autoSpaceDN w:val="0"/>
        <w:adjustRightInd w:val="0"/>
        <w:spacing w:after="0" w:line="182" w:lineRule="auto"/>
        <w:ind w:left="0" w:firstLine="0"/>
        <w:jc w:val="both"/>
        <w:rPr>
          <w:rFonts w:ascii="Times New Roman" w:hAnsi="Times New Roman"/>
          <w:lang w:val="ru-RU"/>
        </w:rPr>
      </w:pPr>
      <w:r w:rsidRPr="00BA20D5">
        <w:rPr>
          <w:rFonts w:ascii="Times New Roman" w:hAnsi="Times New Roman"/>
          <w:lang w:val="ru-RU"/>
        </w:rPr>
        <w:t>рамках направления «Поиск и организация хранения информации» в качестве основных планируе-мых</w:t>
      </w:r>
      <w:r w:rsidR="00383F40">
        <w:rPr>
          <w:rFonts w:ascii="Times New Roman" w:hAnsi="Times New Roman"/>
          <w:lang w:val="ru-RU"/>
        </w:rPr>
        <w:t xml:space="preserve"> </w:t>
      </w:r>
      <w:r w:rsidRPr="00BA20D5">
        <w:rPr>
          <w:rFonts w:ascii="Times New Roman" w:hAnsi="Times New Roman"/>
          <w:lang w:val="ru-RU"/>
        </w:rPr>
        <w:t xml:space="preserve"> результатов возможен</w:t>
      </w:r>
      <w:r w:rsidR="00383F40">
        <w:rPr>
          <w:rFonts w:ascii="Times New Roman" w:hAnsi="Times New Roman"/>
          <w:lang w:val="ru-RU"/>
        </w:rPr>
        <w:t xml:space="preserve"> </w:t>
      </w:r>
      <w:r w:rsidRPr="00BA20D5">
        <w:rPr>
          <w:rFonts w:ascii="Times New Roman" w:hAnsi="Times New Roman"/>
          <w:lang w:val="ru-RU"/>
        </w:rPr>
        <w:t xml:space="preserve">, но не ограничивается следующим, список того, что обучающийся сможет: </w:t>
      </w:r>
      <w:r w:rsidRPr="00BA20D5">
        <w:rPr>
          <w:rFonts w:ascii="Times New Roman" w:hAnsi="Times New Roman"/>
          <w:vertAlign w:val="superscript"/>
        </w:rPr>
        <w:t></w:t>
      </w:r>
      <w:r w:rsidRPr="00BA20D5">
        <w:rPr>
          <w:rFonts w:ascii="Times New Roman" w:hAnsi="Times New Roman"/>
          <w:lang w:val="ru-RU"/>
        </w:rPr>
        <w:t xml:space="preserve"> использовать различные приемы поиска информации в сети Инт</w:t>
      </w:r>
      <w:r w:rsidR="00383F40">
        <w:rPr>
          <w:rFonts w:ascii="Times New Roman" w:hAnsi="Times New Roman"/>
          <w:lang w:val="ru-RU"/>
        </w:rPr>
        <w:t>ернет (поисковые системы, спра</w:t>
      </w:r>
      <w:r w:rsidRPr="00383F40">
        <w:rPr>
          <w:rFonts w:ascii="Times New Roman" w:hAnsi="Times New Roman"/>
          <w:lang w:val="ru-RU"/>
        </w:rPr>
        <w:t>вочные разделы</w:t>
      </w:r>
      <w:r w:rsidR="00383F40" w:rsidRPr="00383F40">
        <w:rPr>
          <w:rFonts w:ascii="Times New Roman" w:hAnsi="Times New Roman"/>
          <w:lang w:val="ru-RU"/>
        </w:rPr>
        <w:t xml:space="preserve"> </w:t>
      </w:r>
      <w:r w:rsidRPr="00383F40">
        <w:rPr>
          <w:rFonts w:ascii="Times New Roman" w:hAnsi="Times New Roman"/>
          <w:lang w:val="ru-RU"/>
        </w:rPr>
        <w:t xml:space="preserve">, предметные рубрики); </w:t>
      </w:r>
    </w:p>
    <w:p w:rsidR="00A56903" w:rsidRPr="00BA20D5" w:rsidRDefault="001C17B6" w:rsidP="00383F40">
      <w:pPr>
        <w:widowControl w:val="0"/>
        <w:overflowPunct w:val="0"/>
        <w:autoSpaceDE w:val="0"/>
        <w:autoSpaceDN w:val="0"/>
        <w:adjustRightInd w:val="0"/>
        <w:spacing w:after="0" w:line="182" w:lineRule="auto"/>
        <w:ind w:right="20"/>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строить запросы для поиска информации с использованием логических операций и анализировать </w:t>
      </w:r>
    </w:p>
    <w:p w:rsidR="00A56903" w:rsidRPr="00BA20D5" w:rsidRDefault="00A56903">
      <w:pPr>
        <w:widowControl w:val="0"/>
        <w:autoSpaceDE w:val="0"/>
        <w:autoSpaceDN w:val="0"/>
        <w:adjustRightInd w:val="0"/>
        <w:spacing w:after="0" w:line="36" w:lineRule="exact"/>
        <w:rPr>
          <w:rFonts w:ascii="Times New Roman" w:hAnsi="Times New Roman"/>
          <w:lang w:val="ru-RU"/>
        </w:rPr>
      </w:pPr>
    </w:p>
    <w:p w:rsidR="00383F40" w:rsidRDefault="001C17B6">
      <w:pPr>
        <w:widowControl w:val="0"/>
        <w:overflowPunct w:val="0"/>
        <w:autoSpaceDE w:val="0"/>
        <w:autoSpaceDN w:val="0"/>
        <w:adjustRightInd w:val="0"/>
        <w:spacing w:after="0" w:line="181" w:lineRule="auto"/>
        <w:ind w:firstLine="360"/>
        <w:rPr>
          <w:rFonts w:ascii="Times New Roman" w:hAnsi="Times New Roman"/>
          <w:lang w:val="ru-RU"/>
        </w:rPr>
      </w:pPr>
      <w:r w:rsidRPr="00BA20D5">
        <w:rPr>
          <w:rFonts w:ascii="Times New Roman" w:hAnsi="Times New Roman"/>
          <w:lang w:val="ru-RU"/>
        </w:rPr>
        <w:t xml:space="preserve">результаты поиска; </w:t>
      </w:r>
    </w:p>
    <w:p w:rsidR="00A56903" w:rsidRPr="00BA20D5" w:rsidRDefault="001C17B6" w:rsidP="00383F40">
      <w:pPr>
        <w:widowControl w:val="0"/>
        <w:overflowPunct w:val="0"/>
        <w:autoSpaceDE w:val="0"/>
        <w:autoSpaceDN w:val="0"/>
        <w:adjustRightInd w:val="0"/>
        <w:spacing w:after="0" w:line="181" w:lineRule="auto"/>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использовать различные библиотечные, в том числе электронные, каталоги для поиска необходи- </w:t>
      </w:r>
    </w:p>
    <w:p w:rsidR="00A56903" w:rsidRPr="00BA20D5" w:rsidRDefault="00A56903">
      <w:pPr>
        <w:widowControl w:val="0"/>
        <w:autoSpaceDE w:val="0"/>
        <w:autoSpaceDN w:val="0"/>
        <w:adjustRightInd w:val="0"/>
        <w:spacing w:after="0" w:line="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1" w:lineRule="auto"/>
        <w:ind w:left="360"/>
        <w:jc w:val="both"/>
        <w:rPr>
          <w:rFonts w:ascii="Times New Roman" w:hAnsi="Times New Roman"/>
          <w:lang w:val="ru-RU"/>
        </w:rPr>
      </w:pPr>
      <w:r w:rsidRPr="00BA20D5">
        <w:rPr>
          <w:rFonts w:ascii="Times New Roman" w:hAnsi="Times New Roman"/>
          <w:lang w:val="ru-RU"/>
        </w:rPr>
        <w:t xml:space="preserve">мых книг;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1" w:lineRule="auto"/>
        <w:ind w:left="360" w:right="2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искать информацию в различных базах данных, создавать и заполнять базы данных, в частности, использовать различные определители;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1"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сохранять для индивидуального использования найденные в сети Интернет информационные объ-екты и ссылки на них. </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rsidP="00383F40">
      <w:pPr>
        <w:widowControl w:val="0"/>
        <w:numPr>
          <w:ilvl w:val="0"/>
          <w:numId w:val="313"/>
        </w:numPr>
        <w:tabs>
          <w:tab w:val="clear" w:pos="720"/>
          <w:tab w:val="num" w:pos="211"/>
        </w:tabs>
        <w:overflowPunct w:val="0"/>
        <w:autoSpaceDE w:val="0"/>
        <w:autoSpaceDN w:val="0"/>
        <w:adjustRightInd w:val="0"/>
        <w:spacing w:after="0" w:line="215" w:lineRule="auto"/>
        <w:ind w:left="0" w:firstLine="0"/>
        <w:jc w:val="both"/>
        <w:rPr>
          <w:rFonts w:ascii="Times New Roman" w:hAnsi="Times New Roman"/>
          <w:lang w:val="ru-RU"/>
        </w:rPr>
      </w:pPr>
      <w:r w:rsidRPr="00BA20D5">
        <w:rPr>
          <w:rFonts w:ascii="Times New Roman" w:hAnsi="Times New Roman"/>
          <w:lang w:val="ru-RU"/>
        </w:rPr>
        <w:t xml:space="preserve">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A56903" w:rsidP="00383F40">
      <w:pPr>
        <w:widowControl w:val="0"/>
        <w:autoSpaceDE w:val="0"/>
        <w:autoSpaceDN w:val="0"/>
        <w:adjustRightInd w:val="0"/>
        <w:spacing w:after="0" w:line="51" w:lineRule="exact"/>
        <w:jc w:val="both"/>
        <w:rPr>
          <w:rFonts w:ascii="Times New Roman" w:hAnsi="Times New Roman"/>
          <w:lang w:val="ru-RU"/>
        </w:rPr>
      </w:pPr>
    </w:p>
    <w:p w:rsidR="00A56903" w:rsidRPr="00BA20D5" w:rsidRDefault="001C17B6" w:rsidP="00383F40">
      <w:pPr>
        <w:widowControl w:val="0"/>
        <w:overflowPunct w:val="0"/>
        <w:autoSpaceDE w:val="0"/>
        <w:autoSpaceDN w:val="0"/>
        <w:adjustRightInd w:val="0"/>
        <w:spacing w:after="0" w:line="182"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осуществлять редактирование и структурирование текста в соответствии с его смыслом средства-ми текстового редактора; </w:t>
      </w:r>
    </w:p>
    <w:p w:rsidR="00A56903" w:rsidRPr="00BA20D5" w:rsidRDefault="00A56903" w:rsidP="00383F40">
      <w:pPr>
        <w:widowControl w:val="0"/>
        <w:autoSpaceDE w:val="0"/>
        <w:autoSpaceDN w:val="0"/>
        <w:adjustRightInd w:val="0"/>
        <w:spacing w:after="0" w:line="52" w:lineRule="exact"/>
        <w:jc w:val="both"/>
        <w:rPr>
          <w:rFonts w:ascii="Times New Roman" w:hAnsi="Times New Roman"/>
          <w:lang w:val="ru-RU"/>
        </w:rPr>
      </w:pPr>
    </w:p>
    <w:p w:rsidR="00A56903" w:rsidRPr="00BA20D5" w:rsidRDefault="001C17B6" w:rsidP="00383F40">
      <w:pPr>
        <w:widowControl w:val="0"/>
        <w:overflowPunct w:val="0"/>
        <w:autoSpaceDE w:val="0"/>
        <w:autoSpaceDN w:val="0"/>
        <w:adjustRightInd w:val="0"/>
        <w:spacing w:after="0" w:line="181"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форматировать текстовые документы (установка параметров страницы документа; форматирова-ние символов и абзацев; вставка колонтитулов и номеров страниц); </w:t>
      </w:r>
    </w:p>
    <w:p w:rsidR="00A56903" w:rsidRPr="00BA20D5" w:rsidRDefault="00A56903" w:rsidP="00383F40">
      <w:pPr>
        <w:widowControl w:val="0"/>
        <w:autoSpaceDE w:val="0"/>
        <w:autoSpaceDN w:val="0"/>
        <w:adjustRightInd w:val="0"/>
        <w:spacing w:after="0" w:line="55" w:lineRule="exact"/>
        <w:jc w:val="both"/>
        <w:rPr>
          <w:rFonts w:ascii="Times New Roman" w:hAnsi="Times New Roman"/>
          <w:lang w:val="ru-RU"/>
        </w:rPr>
      </w:pPr>
    </w:p>
    <w:p w:rsidR="00383F40" w:rsidRDefault="001C17B6" w:rsidP="00383F40">
      <w:pPr>
        <w:widowControl w:val="0"/>
        <w:overflowPunct w:val="0"/>
        <w:autoSpaceDE w:val="0"/>
        <w:autoSpaceDN w:val="0"/>
        <w:adjustRightInd w:val="0"/>
        <w:spacing w:after="0" w:line="182" w:lineRule="auto"/>
        <w:ind w:right="340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вставлять в документ формулы, таблицы, списки, изображения; </w:t>
      </w:r>
    </w:p>
    <w:p w:rsidR="00383F40" w:rsidRDefault="001C17B6" w:rsidP="00383F40">
      <w:pPr>
        <w:widowControl w:val="0"/>
        <w:overflowPunct w:val="0"/>
        <w:autoSpaceDE w:val="0"/>
        <w:autoSpaceDN w:val="0"/>
        <w:adjustRightInd w:val="0"/>
        <w:spacing w:after="0" w:line="182" w:lineRule="auto"/>
        <w:ind w:right="340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участвовать в коллективном создании текстового документа;</w:t>
      </w:r>
    </w:p>
    <w:p w:rsidR="00A56903" w:rsidRPr="00BA20D5" w:rsidRDefault="001C17B6" w:rsidP="00383F40">
      <w:pPr>
        <w:widowControl w:val="0"/>
        <w:overflowPunct w:val="0"/>
        <w:autoSpaceDE w:val="0"/>
        <w:autoSpaceDN w:val="0"/>
        <w:adjustRightInd w:val="0"/>
        <w:spacing w:after="0" w:line="182" w:lineRule="auto"/>
        <w:ind w:right="3400"/>
        <w:jc w:val="both"/>
        <w:rPr>
          <w:rFonts w:ascii="Times New Roman" w:hAnsi="Times New Roman"/>
          <w:lang w:val="ru-RU"/>
        </w:rPr>
      </w:pPr>
      <w:r w:rsidRPr="00BA20D5">
        <w:rPr>
          <w:rFonts w:ascii="Times New Roman" w:hAnsi="Times New Roman"/>
          <w:lang w:val="ru-RU"/>
        </w:rPr>
        <w:t xml:space="preserve"> </w:t>
      </w:r>
      <w:r w:rsidRPr="00BA20D5">
        <w:rPr>
          <w:rFonts w:ascii="Times New Roman" w:hAnsi="Times New Roman"/>
          <w:vertAlign w:val="superscript"/>
        </w:rPr>
        <w:t></w:t>
      </w:r>
      <w:r w:rsidRPr="00BA20D5">
        <w:rPr>
          <w:rFonts w:ascii="Times New Roman" w:hAnsi="Times New Roman"/>
          <w:lang w:val="ru-RU"/>
        </w:rPr>
        <w:t xml:space="preserve"> создавать гипертекстовые документы. </w:t>
      </w:r>
    </w:p>
    <w:p w:rsidR="00A56903" w:rsidRPr="00BA20D5" w:rsidRDefault="00A56903" w:rsidP="00383F40">
      <w:pPr>
        <w:widowControl w:val="0"/>
        <w:autoSpaceDE w:val="0"/>
        <w:autoSpaceDN w:val="0"/>
        <w:adjustRightInd w:val="0"/>
        <w:spacing w:after="0" w:line="36" w:lineRule="exact"/>
        <w:jc w:val="both"/>
        <w:rPr>
          <w:rFonts w:ascii="Times New Roman" w:hAnsi="Times New Roman"/>
          <w:lang w:val="ru-RU"/>
        </w:rPr>
      </w:pPr>
    </w:p>
    <w:p w:rsidR="00A56903" w:rsidRPr="00BA20D5" w:rsidRDefault="001C17B6" w:rsidP="00383F40">
      <w:pPr>
        <w:widowControl w:val="0"/>
        <w:numPr>
          <w:ilvl w:val="0"/>
          <w:numId w:val="313"/>
        </w:numPr>
        <w:tabs>
          <w:tab w:val="clear" w:pos="720"/>
          <w:tab w:val="num" w:pos="206"/>
        </w:tabs>
        <w:overflowPunct w:val="0"/>
        <w:autoSpaceDE w:val="0"/>
        <w:autoSpaceDN w:val="0"/>
        <w:adjustRightInd w:val="0"/>
        <w:spacing w:after="0" w:line="214" w:lineRule="auto"/>
        <w:ind w:left="0" w:right="20" w:firstLine="0"/>
        <w:jc w:val="both"/>
        <w:rPr>
          <w:rFonts w:ascii="Times New Roman" w:hAnsi="Times New Roman"/>
          <w:lang w:val="ru-RU"/>
        </w:rPr>
      </w:pPr>
      <w:r w:rsidRPr="00BA20D5">
        <w:rPr>
          <w:rFonts w:ascii="Times New Roman" w:hAnsi="Times New Roman"/>
          <w:lang w:val="ru-RU"/>
        </w:rPr>
        <w:t xml:space="preserve">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A56903" w:rsidP="00383F40">
      <w:pPr>
        <w:widowControl w:val="0"/>
        <w:autoSpaceDE w:val="0"/>
        <w:autoSpaceDN w:val="0"/>
        <w:adjustRightInd w:val="0"/>
        <w:spacing w:after="0" w:line="53" w:lineRule="exact"/>
        <w:jc w:val="both"/>
        <w:rPr>
          <w:rFonts w:ascii="Times New Roman" w:hAnsi="Times New Roman"/>
          <w:lang w:val="ru-RU"/>
        </w:rPr>
      </w:pPr>
    </w:p>
    <w:p w:rsidR="00383F40" w:rsidRDefault="001C17B6" w:rsidP="00383F40">
      <w:pPr>
        <w:widowControl w:val="0"/>
        <w:overflowPunct w:val="0"/>
        <w:autoSpaceDE w:val="0"/>
        <w:autoSpaceDN w:val="0"/>
        <w:adjustRightInd w:val="0"/>
        <w:spacing w:after="0" w:line="183" w:lineRule="auto"/>
        <w:ind w:right="2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создавать и редактировать изображения с помощью инструментов графического редактора;</w:t>
      </w:r>
    </w:p>
    <w:p w:rsidR="00A56903" w:rsidRPr="00BA20D5" w:rsidRDefault="001C17B6" w:rsidP="00383F40">
      <w:pPr>
        <w:widowControl w:val="0"/>
        <w:overflowPunct w:val="0"/>
        <w:autoSpaceDE w:val="0"/>
        <w:autoSpaceDN w:val="0"/>
        <w:adjustRightInd w:val="0"/>
        <w:spacing w:after="0" w:line="183" w:lineRule="auto"/>
        <w:ind w:right="20"/>
        <w:jc w:val="both"/>
        <w:rPr>
          <w:rFonts w:ascii="Times New Roman" w:hAnsi="Times New Roman"/>
          <w:lang w:val="ru-RU"/>
        </w:rPr>
      </w:pPr>
      <w:r w:rsidRPr="00BA20D5">
        <w:rPr>
          <w:rFonts w:ascii="Times New Roman" w:hAnsi="Times New Roman"/>
          <w:lang w:val="ru-RU"/>
        </w:rPr>
        <w:t xml:space="preserve"> </w:t>
      </w:r>
      <w:r w:rsidRPr="00BA20D5">
        <w:rPr>
          <w:rFonts w:ascii="Times New Roman" w:hAnsi="Times New Roman"/>
          <w:vertAlign w:val="superscript"/>
        </w:rPr>
        <w:t></w:t>
      </w:r>
      <w:r w:rsidRPr="00BA20D5">
        <w:rPr>
          <w:rFonts w:ascii="Times New Roman" w:hAnsi="Times New Roman"/>
          <w:lang w:val="ru-RU"/>
        </w:rPr>
        <w:t xml:space="preserve"> создавать различные геометрические объекты и чертежи с использованием возможностей специ- </w:t>
      </w:r>
    </w:p>
    <w:p w:rsidR="00A56903" w:rsidRPr="00BA20D5" w:rsidRDefault="00A56903" w:rsidP="00383F40">
      <w:pPr>
        <w:widowControl w:val="0"/>
        <w:autoSpaceDE w:val="0"/>
        <w:autoSpaceDN w:val="0"/>
        <w:adjustRightInd w:val="0"/>
        <w:spacing w:after="0" w:line="34" w:lineRule="exact"/>
        <w:jc w:val="both"/>
        <w:rPr>
          <w:rFonts w:ascii="Times New Roman" w:hAnsi="Times New Roman"/>
          <w:lang w:val="ru-RU"/>
        </w:rPr>
      </w:pPr>
    </w:p>
    <w:p w:rsidR="00A56903" w:rsidRPr="00BA20D5" w:rsidRDefault="001C17B6" w:rsidP="00383F40">
      <w:pPr>
        <w:widowControl w:val="0"/>
        <w:overflowPunct w:val="0"/>
        <w:autoSpaceDE w:val="0"/>
        <w:autoSpaceDN w:val="0"/>
        <w:adjustRightInd w:val="0"/>
        <w:spacing w:after="0" w:line="181" w:lineRule="auto"/>
        <w:ind w:right="20"/>
        <w:jc w:val="both"/>
        <w:rPr>
          <w:rFonts w:ascii="Times New Roman" w:hAnsi="Times New Roman"/>
          <w:lang w:val="ru-RU"/>
        </w:rPr>
      </w:pPr>
      <w:r w:rsidRPr="00BA20D5">
        <w:rPr>
          <w:rFonts w:ascii="Times New Roman" w:hAnsi="Times New Roman"/>
          <w:lang w:val="ru-RU"/>
        </w:rPr>
        <w:t xml:space="preserve">альных компьютерных инструментов; </w:t>
      </w:r>
      <w:r w:rsidRPr="00BA20D5">
        <w:rPr>
          <w:rFonts w:ascii="Times New Roman" w:hAnsi="Times New Roman"/>
          <w:vertAlign w:val="superscript"/>
        </w:rPr>
        <w:t></w:t>
      </w:r>
      <w:r w:rsidRPr="00BA20D5">
        <w:rPr>
          <w:rFonts w:ascii="Times New Roman" w:hAnsi="Times New Roman"/>
          <w:lang w:val="ru-RU"/>
        </w:rPr>
        <w:t xml:space="preserve"> 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 </w:t>
      </w:r>
    </w:p>
    <w:p w:rsidR="00A56903" w:rsidRPr="00BA20D5" w:rsidRDefault="00A56903" w:rsidP="00383F40">
      <w:pPr>
        <w:widowControl w:val="0"/>
        <w:autoSpaceDE w:val="0"/>
        <w:autoSpaceDN w:val="0"/>
        <w:adjustRightInd w:val="0"/>
        <w:spacing w:after="0" w:line="55" w:lineRule="exact"/>
        <w:jc w:val="both"/>
        <w:rPr>
          <w:rFonts w:ascii="Times New Roman" w:hAnsi="Times New Roman"/>
          <w:lang w:val="ru-RU"/>
        </w:rPr>
      </w:pPr>
    </w:p>
    <w:p w:rsidR="00A56903" w:rsidRPr="00BA20D5" w:rsidRDefault="001C17B6" w:rsidP="00383F40">
      <w:pPr>
        <w:widowControl w:val="0"/>
        <w:numPr>
          <w:ilvl w:val="0"/>
          <w:numId w:val="313"/>
        </w:numPr>
        <w:tabs>
          <w:tab w:val="clear" w:pos="720"/>
          <w:tab w:val="num" w:pos="213"/>
        </w:tabs>
        <w:overflowPunct w:val="0"/>
        <w:autoSpaceDE w:val="0"/>
        <w:autoSpaceDN w:val="0"/>
        <w:adjustRightInd w:val="0"/>
        <w:spacing w:after="0" w:line="214" w:lineRule="auto"/>
        <w:ind w:left="0" w:firstLine="0"/>
        <w:jc w:val="both"/>
        <w:rPr>
          <w:rFonts w:ascii="Times New Roman" w:hAnsi="Times New Roman"/>
          <w:lang w:val="ru-RU"/>
        </w:rPr>
      </w:pPr>
      <w:r w:rsidRPr="00BA20D5">
        <w:rPr>
          <w:rFonts w:ascii="Times New Roman" w:hAnsi="Times New Roman"/>
          <w:lang w:val="ru-RU"/>
        </w:rPr>
        <w:t xml:space="preserve">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A56903" w:rsidP="00383F40">
      <w:pPr>
        <w:widowControl w:val="0"/>
        <w:autoSpaceDE w:val="0"/>
        <w:autoSpaceDN w:val="0"/>
        <w:adjustRightInd w:val="0"/>
        <w:spacing w:after="0" w:line="53" w:lineRule="exact"/>
        <w:jc w:val="both"/>
        <w:rPr>
          <w:rFonts w:ascii="Times New Roman" w:hAnsi="Times New Roman"/>
          <w:lang w:val="ru-RU"/>
        </w:rPr>
      </w:pPr>
    </w:p>
    <w:p w:rsidR="00A56903" w:rsidRPr="00BA20D5" w:rsidRDefault="001C17B6" w:rsidP="00383F40">
      <w:pPr>
        <w:widowControl w:val="0"/>
        <w:overflowPunct w:val="0"/>
        <w:autoSpaceDE w:val="0"/>
        <w:autoSpaceDN w:val="0"/>
        <w:adjustRightInd w:val="0"/>
        <w:spacing w:after="0" w:line="240" w:lineRule="auto"/>
        <w:ind w:left="360" w:right="2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записывать звуковые файлы с различным качеством звучания (глубиной кодирования и частотой дискретизации); </w:t>
      </w:r>
    </w:p>
    <w:p w:rsidR="00A56903" w:rsidRPr="00BA20D5" w:rsidRDefault="00A56903">
      <w:pPr>
        <w:widowControl w:val="0"/>
        <w:autoSpaceDE w:val="0"/>
        <w:autoSpaceDN w:val="0"/>
        <w:adjustRightInd w:val="0"/>
        <w:spacing w:after="0" w:line="12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40"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использовать музыкальные редакторы, клавишные и кинетические синтезаторы для решения твор-ческих задач. </w:t>
      </w:r>
    </w:p>
    <w:p w:rsidR="00A56903" w:rsidRPr="00BA20D5" w:rsidRDefault="00A56903">
      <w:pPr>
        <w:widowControl w:val="0"/>
        <w:autoSpaceDE w:val="0"/>
        <w:autoSpaceDN w:val="0"/>
        <w:adjustRightInd w:val="0"/>
        <w:spacing w:after="0" w:line="126" w:lineRule="exact"/>
        <w:rPr>
          <w:rFonts w:ascii="Times New Roman" w:hAnsi="Times New Roman"/>
          <w:lang w:val="ru-RU"/>
        </w:rPr>
      </w:pPr>
    </w:p>
    <w:p w:rsidR="00A56903" w:rsidRPr="00BA20D5" w:rsidRDefault="001C17B6">
      <w:pPr>
        <w:widowControl w:val="0"/>
        <w:numPr>
          <w:ilvl w:val="0"/>
          <w:numId w:val="313"/>
        </w:numPr>
        <w:tabs>
          <w:tab w:val="clear" w:pos="720"/>
          <w:tab w:val="num" w:pos="245"/>
        </w:tabs>
        <w:overflowPunct w:val="0"/>
        <w:autoSpaceDE w:val="0"/>
        <w:autoSpaceDN w:val="0"/>
        <w:adjustRightInd w:val="0"/>
        <w:spacing w:after="0" w:line="223" w:lineRule="auto"/>
        <w:ind w:left="0" w:firstLine="0"/>
        <w:jc w:val="both"/>
        <w:rPr>
          <w:rFonts w:ascii="Times New Roman" w:hAnsi="Times New Roman"/>
          <w:lang w:val="ru-RU"/>
        </w:rPr>
      </w:pPr>
      <w:r w:rsidRPr="00BA20D5">
        <w:rPr>
          <w:rFonts w:ascii="Times New Roman" w:hAnsi="Times New Roman"/>
          <w:lang w:val="ru-RU"/>
        </w:rPr>
        <w:t xml:space="preserve">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1"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создавать на заданную тему мультимедийную презентацию с гиперссылками, слайды которой со-держат тексты, звуки, графические изображения;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0"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 </w:t>
      </w:r>
    </w:p>
    <w:p w:rsidR="00A56903" w:rsidRPr="00BA20D5" w:rsidRDefault="001C17B6">
      <w:pPr>
        <w:widowControl w:val="0"/>
        <w:overflowPunct w:val="0"/>
        <w:autoSpaceDE w:val="0"/>
        <w:autoSpaceDN w:val="0"/>
        <w:adjustRightInd w:val="0"/>
        <w:spacing w:after="0" w:line="233" w:lineRule="auto"/>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оценивать размеры файлов, подготовленных с использованием различных устройств ввода инфор-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15" type="#_x0000_t75" style="position:absolute;margin-left:-1.4pt;margin-top:15.55pt;width:490.3pt;height:3pt;z-index:-284" o:allowincell="f">
            <v:imagedata r:id="rId10" o:title=""/>
          </v:shape>
        </w:pict>
      </w:r>
      <w:r w:rsidRPr="00932310">
        <w:rPr>
          <w:rFonts w:ascii="Times New Roman" w:hAnsi="Times New Roman"/>
          <w:noProof/>
        </w:rPr>
        <w:pict>
          <v:shape id="_x0000_s1416" type="#_x0000_t75" style="position:absolute;margin-left:-1.4pt;margin-top:19.25pt;width:490.3pt;height:.7pt;z-index:-283" o:allowincell="f">
            <v:imagedata r:id="rId9" o:title=""/>
          </v:shape>
        </w:pict>
      </w:r>
    </w:p>
    <w:p w:rsidR="00A56903" w:rsidRPr="00BA20D5" w:rsidRDefault="00A56903">
      <w:pPr>
        <w:widowControl w:val="0"/>
        <w:autoSpaceDE w:val="0"/>
        <w:autoSpaceDN w:val="0"/>
        <w:adjustRightInd w:val="0"/>
        <w:spacing w:after="0" w:line="218"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1" w:lineRule="exact"/>
        <w:rPr>
          <w:rFonts w:ascii="Times New Roman" w:hAnsi="Times New Roman"/>
          <w:lang w:val="ru-RU"/>
        </w:rPr>
      </w:pPr>
      <w:bookmarkStart w:id="93" w:name="page189"/>
      <w:bookmarkEnd w:id="93"/>
    </w:p>
    <w:p w:rsidR="00A56903" w:rsidRPr="00BA20D5" w:rsidRDefault="001C17B6">
      <w:pPr>
        <w:widowControl w:val="0"/>
        <w:autoSpaceDE w:val="0"/>
        <w:autoSpaceDN w:val="0"/>
        <w:adjustRightInd w:val="0"/>
        <w:spacing w:after="0" w:line="240" w:lineRule="auto"/>
        <w:ind w:left="360"/>
        <w:rPr>
          <w:rFonts w:ascii="Times New Roman" w:hAnsi="Times New Roman"/>
          <w:lang w:val="ru-RU"/>
        </w:rPr>
      </w:pPr>
      <w:r w:rsidRPr="00BA20D5">
        <w:rPr>
          <w:rFonts w:ascii="Times New Roman" w:hAnsi="Times New Roman"/>
          <w:lang w:val="ru-RU"/>
        </w:rPr>
        <w:t>мации в заданный интервал времени (клавиатура, сканер, микрофон, фотокамера, видеокамера);</w:t>
      </w:r>
    </w:p>
    <w:p w:rsidR="00A56903" w:rsidRPr="00BA20D5" w:rsidRDefault="001C17B6">
      <w:pPr>
        <w:widowControl w:val="0"/>
        <w:numPr>
          <w:ilvl w:val="0"/>
          <w:numId w:val="31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использовать программы-архиваторы. </w:t>
      </w:r>
    </w:p>
    <w:p w:rsidR="00A56903" w:rsidRPr="00BA20D5" w:rsidRDefault="00A56903">
      <w:pPr>
        <w:widowControl w:val="0"/>
        <w:autoSpaceDE w:val="0"/>
        <w:autoSpaceDN w:val="0"/>
        <w:adjustRightInd w:val="0"/>
        <w:spacing w:after="0" w:line="56" w:lineRule="exact"/>
        <w:rPr>
          <w:rFonts w:ascii="Times New Roman" w:hAnsi="Times New Roman"/>
          <w:vertAlign w:val="superscript"/>
        </w:rPr>
      </w:pPr>
    </w:p>
    <w:p w:rsidR="00A56903" w:rsidRPr="00BA20D5" w:rsidRDefault="001C17B6">
      <w:pPr>
        <w:widowControl w:val="0"/>
        <w:numPr>
          <w:ilvl w:val="1"/>
          <w:numId w:val="314"/>
        </w:numPr>
        <w:tabs>
          <w:tab w:val="clear" w:pos="1440"/>
          <w:tab w:val="num" w:pos="809"/>
        </w:tabs>
        <w:overflowPunct w:val="0"/>
        <w:autoSpaceDE w:val="0"/>
        <w:autoSpaceDN w:val="0"/>
        <w:adjustRightInd w:val="0"/>
        <w:spacing w:after="0" w:line="223" w:lineRule="auto"/>
        <w:ind w:left="0" w:firstLine="567"/>
        <w:jc w:val="both"/>
        <w:rPr>
          <w:rFonts w:ascii="Times New Roman" w:hAnsi="Times New Roman"/>
          <w:lang w:val="ru-RU"/>
        </w:rPr>
      </w:pPr>
      <w:r w:rsidRPr="00BA20D5">
        <w:rPr>
          <w:rFonts w:ascii="Times New Roman" w:hAnsi="Times New Roman"/>
          <w:lang w:val="ru-RU"/>
        </w:rPr>
        <w:t xml:space="preserve">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1C17B6">
      <w:pPr>
        <w:widowControl w:val="0"/>
        <w:numPr>
          <w:ilvl w:val="0"/>
          <w:numId w:val="31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проводить простые эксперименты и исследования в виртуальных лабораториях;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14"/>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lang w:val="ru-RU"/>
        </w:rPr>
      </w:pPr>
      <w:r w:rsidRPr="00BA20D5">
        <w:rPr>
          <w:rFonts w:ascii="Times New Roman" w:hAnsi="Times New Roman"/>
          <w:lang w:val="ru-RU"/>
        </w:rPr>
        <w:t xml:space="preserve">вводить результаты измерений и другие цифровые данные для их обработки, в том числе стати-стической и визуализации; </w:t>
      </w:r>
    </w:p>
    <w:p w:rsidR="00A56903" w:rsidRPr="00BA20D5" w:rsidRDefault="001C17B6">
      <w:pPr>
        <w:widowControl w:val="0"/>
        <w:numPr>
          <w:ilvl w:val="0"/>
          <w:numId w:val="31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проводить эксперименты и исследования в виртуальных лабораториях по естественным наукам, </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360"/>
        <w:rPr>
          <w:rFonts w:ascii="Times New Roman" w:hAnsi="Times New Roman"/>
        </w:rPr>
      </w:pPr>
      <w:r w:rsidRPr="00BA20D5">
        <w:rPr>
          <w:rFonts w:ascii="Times New Roman" w:hAnsi="Times New Roman"/>
        </w:rPr>
        <w:t>математике и информатике.</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A20D5" w:rsidRDefault="001C17B6">
      <w:pPr>
        <w:widowControl w:val="0"/>
        <w:numPr>
          <w:ilvl w:val="0"/>
          <w:numId w:val="315"/>
        </w:numPr>
        <w:tabs>
          <w:tab w:val="clear" w:pos="720"/>
          <w:tab w:val="num" w:pos="204"/>
        </w:tabs>
        <w:overflowPunct w:val="0"/>
        <w:autoSpaceDE w:val="0"/>
        <w:autoSpaceDN w:val="0"/>
        <w:adjustRightInd w:val="0"/>
        <w:spacing w:after="0" w:line="223" w:lineRule="auto"/>
        <w:ind w:left="0" w:firstLine="0"/>
        <w:jc w:val="both"/>
        <w:rPr>
          <w:rFonts w:ascii="Times New Roman" w:hAnsi="Times New Roman"/>
          <w:lang w:val="ru-RU"/>
        </w:rPr>
      </w:pPr>
      <w:r w:rsidRPr="00BA20D5">
        <w:rPr>
          <w:rFonts w:ascii="Times New Roman" w:hAnsi="Times New Roman"/>
          <w:lang w:val="ru-RU"/>
        </w:rPr>
        <w:t xml:space="preserve">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2" w:lineRule="auto"/>
        <w:ind w:left="360" w:right="2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строить с помощью компьютерных инструментов разнообразные информационные структуры для описания объектов; </w:t>
      </w:r>
    </w:p>
    <w:p w:rsidR="00A56903" w:rsidRPr="00BA20D5" w:rsidRDefault="00A56903">
      <w:pPr>
        <w:widowControl w:val="0"/>
        <w:autoSpaceDE w:val="0"/>
        <w:autoSpaceDN w:val="0"/>
        <w:adjustRightInd w:val="0"/>
        <w:spacing w:after="0" w:line="52"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3" w:lineRule="auto"/>
        <w:ind w:left="360" w:right="2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конструировать и моделировать с использованием материальных конструкторов с компьютерным управлением и обратной связью (робототехника); </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03" w:lineRule="auto"/>
        <w:ind w:right="358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моделировать с использованием виртуальных конструкторов; </w:t>
      </w:r>
      <w:r w:rsidRPr="00BA20D5">
        <w:rPr>
          <w:rFonts w:ascii="Times New Roman" w:hAnsi="Times New Roman"/>
          <w:vertAlign w:val="superscript"/>
        </w:rPr>
        <w:t></w:t>
      </w:r>
      <w:r w:rsidRPr="00BA20D5">
        <w:rPr>
          <w:rFonts w:ascii="Times New Roman" w:hAnsi="Times New Roman"/>
          <w:lang w:val="ru-RU"/>
        </w:rPr>
        <w:t xml:space="preserve"> моделировать с использованием средств программирования. </w:t>
      </w:r>
    </w:p>
    <w:p w:rsidR="00A56903" w:rsidRPr="00BA20D5" w:rsidRDefault="00A56903">
      <w:pPr>
        <w:widowControl w:val="0"/>
        <w:autoSpaceDE w:val="0"/>
        <w:autoSpaceDN w:val="0"/>
        <w:adjustRightInd w:val="0"/>
        <w:spacing w:after="0" w:line="34" w:lineRule="exact"/>
        <w:rPr>
          <w:rFonts w:ascii="Times New Roman" w:hAnsi="Times New Roman"/>
          <w:lang w:val="ru-RU"/>
        </w:rPr>
      </w:pPr>
    </w:p>
    <w:p w:rsidR="00A56903" w:rsidRPr="00BA20D5" w:rsidRDefault="001C17B6">
      <w:pPr>
        <w:widowControl w:val="0"/>
        <w:numPr>
          <w:ilvl w:val="0"/>
          <w:numId w:val="315"/>
        </w:numPr>
        <w:tabs>
          <w:tab w:val="clear" w:pos="720"/>
          <w:tab w:val="num" w:pos="211"/>
        </w:tabs>
        <w:overflowPunct w:val="0"/>
        <w:autoSpaceDE w:val="0"/>
        <w:autoSpaceDN w:val="0"/>
        <w:adjustRightInd w:val="0"/>
        <w:spacing w:after="0" w:line="214" w:lineRule="auto"/>
        <w:ind w:left="0" w:firstLine="0"/>
        <w:jc w:val="both"/>
        <w:rPr>
          <w:rFonts w:ascii="Times New Roman" w:hAnsi="Times New Roman"/>
          <w:lang w:val="ru-RU"/>
        </w:rPr>
      </w:pPr>
      <w:r w:rsidRPr="00BA20D5">
        <w:rPr>
          <w:rFonts w:ascii="Times New Roman" w:hAnsi="Times New Roman"/>
          <w:lang w:val="ru-RU"/>
        </w:rPr>
        <w:t xml:space="preserve">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6"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40" w:lineRule="auto"/>
        <w:ind w:left="360" w:right="2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использовать возможности электронной почты, интернет-мессенджеров и социальных сетей для обучения; </w:t>
      </w:r>
    </w:p>
    <w:p w:rsidR="00A56903" w:rsidRPr="00BA20D5" w:rsidRDefault="00A56903">
      <w:pPr>
        <w:widowControl w:val="0"/>
        <w:autoSpaceDE w:val="0"/>
        <w:autoSpaceDN w:val="0"/>
        <w:adjustRightInd w:val="0"/>
        <w:spacing w:after="0" w:line="10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2" w:lineRule="auto"/>
        <w:ind w:right="20"/>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вести личный дневник (блог) с использованием возможностей сети Интернет; </w:t>
      </w:r>
      <w:r w:rsidRPr="00BA20D5">
        <w:rPr>
          <w:rFonts w:ascii="Times New Roman" w:hAnsi="Times New Roman"/>
          <w:vertAlign w:val="superscript"/>
        </w:rPr>
        <w:t></w:t>
      </w:r>
      <w:r w:rsidRPr="00BA20D5">
        <w:rPr>
          <w:rFonts w:ascii="Times New Roman" w:hAnsi="Times New Roman"/>
          <w:lang w:val="ru-RU"/>
        </w:rPr>
        <w:t xml:space="preserve"> соблюдать нормы информационной культуры, этики и права; с уважением относиться к частной </w:t>
      </w:r>
    </w:p>
    <w:p w:rsidR="00A56903" w:rsidRPr="00BA20D5" w:rsidRDefault="001C17B6">
      <w:pPr>
        <w:widowControl w:val="0"/>
        <w:overflowPunct w:val="0"/>
        <w:autoSpaceDE w:val="0"/>
        <w:autoSpaceDN w:val="0"/>
        <w:adjustRightInd w:val="0"/>
        <w:spacing w:after="0" w:line="221" w:lineRule="auto"/>
        <w:ind w:left="360"/>
        <w:jc w:val="both"/>
        <w:rPr>
          <w:rFonts w:ascii="Times New Roman" w:hAnsi="Times New Roman"/>
          <w:lang w:val="ru-RU"/>
        </w:rPr>
      </w:pPr>
      <w:r w:rsidRPr="00BA20D5">
        <w:rPr>
          <w:rFonts w:ascii="Times New Roman" w:hAnsi="Times New Roman"/>
          <w:lang w:val="ru-RU"/>
        </w:rPr>
        <w:t xml:space="preserve">информации и информационным правам других людей;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2"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осуществлять защиту от троянских вирусов, фишинговых атак, информации от компьютерных ви-русов с помощью антивирусных программ;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2" w:lineRule="auto"/>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соблюдать правила безопасного поведения в сети Интернет; </w:t>
      </w:r>
      <w:r w:rsidRPr="00BA20D5">
        <w:rPr>
          <w:rFonts w:ascii="Times New Roman" w:hAnsi="Times New Roman"/>
          <w:vertAlign w:val="superscript"/>
        </w:rPr>
        <w:t></w:t>
      </w:r>
      <w:r w:rsidRPr="00BA20D5">
        <w:rPr>
          <w:rFonts w:ascii="Times New Roman" w:hAnsi="Times New Roman"/>
          <w:lang w:val="ru-RU"/>
        </w:rPr>
        <w:t xml:space="preserve"> различать безопасные ресурсы сети Интернет и ресурсы, содержание которых несовместимо с за- </w:t>
      </w:r>
    </w:p>
    <w:p w:rsidR="00A56903" w:rsidRPr="00BA20D5" w:rsidRDefault="001C17B6">
      <w:pPr>
        <w:widowControl w:val="0"/>
        <w:overflowPunct w:val="0"/>
        <w:autoSpaceDE w:val="0"/>
        <w:autoSpaceDN w:val="0"/>
        <w:adjustRightInd w:val="0"/>
        <w:spacing w:after="0" w:line="221" w:lineRule="auto"/>
        <w:ind w:left="360"/>
        <w:jc w:val="both"/>
        <w:rPr>
          <w:rFonts w:ascii="Times New Roman" w:hAnsi="Times New Roman"/>
          <w:lang w:val="ru-RU"/>
        </w:rPr>
      </w:pPr>
      <w:r w:rsidRPr="00BA20D5">
        <w:rPr>
          <w:rFonts w:ascii="Times New Roman" w:hAnsi="Times New Roman"/>
          <w:lang w:val="ru-RU"/>
        </w:rPr>
        <w:t xml:space="preserve">дачами воспитания и образования или нежелательно. </w:t>
      </w:r>
    </w:p>
    <w:p w:rsidR="00A56903" w:rsidRPr="00BA20D5" w:rsidRDefault="00A56903">
      <w:pPr>
        <w:widowControl w:val="0"/>
        <w:autoSpaceDE w:val="0"/>
        <w:autoSpaceDN w:val="0"/>
        <w:adjustRightInd w:val="0"/>
        <w:spacing w:after="0" w:line="126" w:lineRule="exact"/>
        <w:rPr>
          <w:rFonts w:ascii="Times New Roman" w:hAnsi="Times New Roman"/>
          <w:lang w:val="ru-RU"/>
        </w:rPr>
      </w:pPr>
    </w:p>
    <w:p w:rsidR="00A56903" w:rsidRPr="00BA20D5" w:rsidRDefault="001C17B6">
      <w:pPr>
        <w:widowControl w:val="0"/>
        <w:numPr>
          <w:ilvl w:val="1"/>
          <w:numId w:val="315"/>
        </w:numPr>
        <w:tabs>
          <w:tab w:val="clear" w:pos="1440"/>
          <w:tab w:val="num" w:pos="1300"/>
        </w:tabs>
        <w:overflowPunct w:val="0"/>
        <w:autoSpaceDE w:val="0"/>
        <w:autoSpaceDN w:val="0"/>
        <w:adjustRightInd w:val="0"/>
        <w:spacing w:after="0" w:line="239" w:lineRule="auto"/>
        <w:ind w:left="1300" w:hanging="544"/>
        <w:jc w:val="both"/>
        <w:rPr>
          <w:rFonts w:ascii="Times New Roman" w:hAnsi="Times New Roman"/>
          <w:b/>
          <w:bCs/>
          <w:lang w:val="ru-RU"/>
        </w:rPr>
      </w:pPr>
      <w:r w:rsidRPr="00BA20D5">
        <w:rPr>
          <w:rFonts w:ascii="Times New Roman" w:hAnsi="Times New Roman"/>
          <w:b/>
          <w:bCs/>
          <w:lang w:val="ru-RU"/>
        </w:rPr>
        <w:t xml:space="preserve">Виды взаимодействия с учебными, научными и социальными организациями, фор- </w:t>
      </w:r>
    </w:p>
    <w:p w:rsidR="00A56903" w:rsidRPr="00BA20D5" w:rsidRDefault="001C17B6">
      <w:pPr>
        <w:widowControl w:val="0"/>
        <w:autoSpaceDE w:val="0"/>
        <w:autoSpaceDN w:val="0"/>
        <w:adjustRightInd w:val="0"/>
        <w:spacing w:after="0" w:line="239" w:lineRule="auto"/>
        <w:ind w:left="1360"/>
        <w:rPr>
          <w:rFonts w:ascii="Times New Roman" w:hAnsi="Times New Roman"/>
          <w:lang w:val="ru-RU"/>
        </w:rPr>
      </w:pPr>
      <w:r w:rsidRPr="00BA20D5">
        <w:rPr>
          <w:rFonts w:ascii="Times New Roman" w:hAnsi="Times New Roman"/>
          <w:b/>
          <w:bCs/>
          <w:lang w:val="ru-RU"/>
        </w:rPr>
        <w:t>мы привлечения консультантов, экспертов и научных руководителей</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BA20D5">
        <w:rPr>
          <w:rFonts w:ascii="Times New Roman" w:hAnsi="Times New Roman"/>
          <w:lang w:val="ru-RU"/>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numPr>
          <w:ilvl w:val="0"/>
          <w:numId w:val="316"/>
        </w:numPr>
        <w:tabs>
          <w:tab w:val="clear" w:pos="720"/>
          <w:tab w:val="num" w:pos="360"/>
        </w:tabs>
        <w:overflowPunct w:val="0"/>
        <w:autoSpaceDE w:val="0"/>
        <w:autoSpaceDN w:val="0"/>
        <w:adjustRightInd w:val="0"/>
        <w:spacing w:after="0" w:line="191" w:lineRule="auto"/>
        <w:ind w:left="360"/>
        <w:jc w:val="both"/>
        <w:rPr>
          <w:rFonts w:ascii="Times New Roman" w:hAnsi="Times New Roman"/>
          <w:vertAlign w:val="superscript"/>
          <w:lang w:val="ru-RU"/>
        </w:rPr>
      </w:pPr>
      <w:r w:rsidRPr="00BA20D5">
        <w:rPr>
          <w:rFonts w:ascii="Times New Roman" w:hAnsi="Times New Roman"/>
          <w:lang w:val="ru-RU"/>
        </w:rPr>
        <w:t>договор с вузом о взаимовыгодном сотрудничестве (привлечение научных сотрудников</w:t>
      </w:r>
      <w:r w:rsidR="006632A9">
        <w:rPr>
          <w:rFonts w:ascii="Times New Roman" w:hAnsi="Times New Roman"/>
          <w:lang w:val="ru-RU"/>
        </w:rPr>
        <w:t xml:space="preserve"> </w:t>
      </w:r>
      <w:r w:rsidRPr="00BA20D5">
        <w:rPr>
          <w:rFonts w:ascii="Times New Roman" w:hAnsi="Times New Roman"/>
          <w:lang w:val="ru-RU"/>
        </w:rPr>
        <w:t xml:space="preserve">,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16"/>
        </w:numPr>
        <w:tabs>
          <w:tab w:val="clear" w:pos="720"/>
          <w:tab w:val="num" w:pos="360"/>
        </w:tabs>
        <w:overflowPunct w:val="0"/>
        <w:autoSpaceDE w:val="0"/>
        <w:autoSpaceDN w:val="0"/>
        <w:adjustRightInd w:val="0"/>
        <w:spacing w:after="0" w:line="185" w:lineRule="auto"/>
        <w:ind w:left="360" w:right="20"/>
        <w:jc w:val="both"/>
        <w:rPr>
          <w:rFonts w:ascii="Times New Roman" w:hAnsi="Times New Roman"/>
          <w:vertAlign w:val="superscript"/>
          <w:lang w:val="ru-RU"/>
        </w:rPr>
      </w:pPr>
      <w:r w:rsidRPr="00BA20D5">
        <w:rPr>
          <w:rFonts w:ascii="Times New Roman" w:hAnsi="Times New Roman"/>
          <w:lang w:val="ru-RU"/>
        </w:rPr>
        <w:t xml:space="preserve">договор о сотрудничестве может основываться на оплате услуг экспертов, консультантов, научных руководителей;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16"/>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lang w:val="ru-RU"/>
        </w:rPr>
      </w:pPr>
      <w:r w:rsidRPr="00BA20D5">
        <w:rPr>
          <w:rFonts w:ascii="Times New Roman" w:hAnsi="Times New Roman"/>
          <w:lang w:val="ru-RU"/>
        </w:rPr>
        <w:t xml:space="preserve">экспертная, научная и консультационная поддержка может осуществляться в рамках сетевого вза-имодействия общеобразовательных организаций;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16"/>
        </w:numPr>
        <w:tabs>
          <w:tab w:val="clear" w:pos="720"/>
          <w:tab w:val="num" w:pos="360"/>
        </w:tabs>
        <w:overflowPunct w:val="0"/>
        <w:autoSpaceDE w:val="0"/>
        <w:autoSpaceDN w:val="0"/>
        <w:adjustRightInd w:val="0"/>
        <w:spacing w:after="0" w:line="191" w:lineRule="auto"/>
        <w:ind w:left="360"/>
        <w:jc w:val="both"/>
        <w:rPr>
          <w:rFonts w:ascii="Times New Roman" w:hAnsi="Times New Roman"/>
          <w:vertAlign w:val="superscript"/>
          <w:lang w:val="ru-RU"/>
        </w:rPr>
      </w:pPr>
      <w:r w:rsidRPr="00BA20D5">
        <w:rPr>
          <w:rFonts w:ascii="Times New Roman" w:hAnsi="Times New Roman"/>
          <w:lang w:val="ru-RU"/>
        </w:rPr>
        <w:t xml:space="preserve">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A56903" w:rsidRPr="00BA20D5" w:rsidRDefault="00932310">
      <w:pPr>
        <w:widowControl w:val="0"/>
        <w:autoSpaceDE w:val="0"/>
        <w:autoSpaceDN w:val="0"/>
        <w:adjustRightInd w:val="0"/>
        <w:spacing w:after="0" w:line="360" w:lineRule="exact"/>
        <w:rPr>
          <w:rFonts w:ascii="Times New Roman" w:hAnsi="Times New Roman"/>
          <w:lang w:val="ru-RU"/>
        </w:rPr>
      </w:pPr>
      <w:r w:rsidRPr="00932310">
        <w:rPr>
          <w:rFonts w:ascii="Times New Roman" w:hAnsi="Times New Roman"/>
          <w:noProof/>
        </w:rPr>
        <w:pict>
          <v:shape id="_x0000_s1419" type="#_x0000_t75" style="position:absolute;margin-left:-1.4pt;margin-top:12.6pt;width:490.3pt;height:3pt;z-index:-282" o:allowincell="f">
            <v:imagedata r:id="rId10" o:title=""/>
          </v:shape>
        </w:pict>
      </w:r>
      <w:r w:rsidRPr="00932310">
        <w:rPr>
          <w:rFonts w:ascii="Times New Roman" w:hAnsi="Times New Roman"/>
          <w:noProof/>
        </w:rPr>
        <w:lastRenderedPageBreak/>
        <w:pict>
          <v:shape id="_x0000_s1420" type="#_x0000_t75" style="position:absolute;margin-left:-1.4pt;margin-top:16.35pt;width:490.3pt;height:.7pt;z-index:-281"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94" w:name="page191"/>
      <w:bookmarkEnd w:id="94"/>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A56903" w:rsidRPr="00BA20D5" w:rsidRDefault="00A56903">
      <w:pPr>
        <w:widowControl w:val="0"/>
        <w:autoSpaceDE w:val="0"/>
        <w:autoSpaceDN w:val="0"/>
        <w:adjustRightInd w:val="0"/>
        <w:spacing w:after="0" w:line="31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1" w:lineRule="auto"/>
        <w:ind w:left="60" w:right="60"/>
        <w:jc w:val="center"/>
        <w:rPr>
          <w:rFonts w:ascii="Times New Roman" w:hAnsi="Times New Roman"/>
          <w:lang w:val="ru-RU"/>
        </w:rPr>
      </w:pPr>
      <w:r w:rsidRPr="00BA20D5">
        <w:rPr>
          <w:rFonts w:ascii="Times New Roman" w:hAnsi="Times New Roman"/>
          <w:b/>
          <w:bCs/>
          <w:lang w:val="ru-RU"/>
        </w:rPr>
        <w:t>2.1.10.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700"/>
        <w:rPr>
          <w:rFonts w:ascii="Times New Roman" w:hAnsi="Times New Roman"/>
        </w:rPr>
      </w:pPr>
      <w:r w:rsidRPr="00BA20D5">
        <w:rPr>
          <w:rFonts w:ascii="Times New Roman" w:hAnsi="Times New Roman"/>
          <w:b/>
          <w:bCs/>
        </w:rPr>
        <w:t>Требования к условиям включают:</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BA20D5" w:rsidRDefault="001C17B6">
      <w:pPr>
        <w:widowControl w:val="0"/>
        <w:numPr>
          <w:ilvl w:val="0"/>
          <w:numId w:val="317"/>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A20D5">
        <w:rPr>
          <w:rFonts w:ascii="Times New Roman" w:hAnsi="Times New Roman"/>
          <w:lang w:val="ru-RU"/>
        </w:rPr>
        <w:t xml:space="preserve">укомплектованность образовательной организации педагогическими, руководящими и иными ра-ботниками;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1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уровень квалификации педагогических и иных работников образовательной организации;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17"/>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BA20D5">
        <w:rPr>
          <w:rFonts w:ascii="Times New Roman" w:hAnsi="Times New Roman"/>
          <w:lang w:val="ru-RU"/>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A56903" w:rsidRPr="00BA20D5" w:rsidRDefault="00A56903">
      <w:pPr>
        <w:widowControl w:val="0"/>
        <w:autoSpaceDE w:val="0"/>
        <w:autoSpaceDN w:val="0"/>
        <w:adjustRightInd w:val="0"/>
        <w:spacing w:after="0" w:line="6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3" w:lineRule="auto"/>
        <w:rPr>
          <w:rFonts w:ascii="Times New Roman" w:hAnsi="Times New Roman"/>
          <w:lang w:val="ru-RU"/>
        </w:rPr>
      </w:pPr>
      <w:r w:rsidRPr="00BA20D5">
        <w:rPr>
          <w:rFonts w:ascii="Times New Roman" w:hAnsi="Times New Roman"/>
          <w:b/>
          <w:bCs/>
          <w:lang w:val="ru-RU"/>
        </w:rPr>
        <w:t>Педагогические кадры имеют необходимый уровень подготовки для реализации программы УУД, что может включать следующее:</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A20D5">
        <w:rPr>
          <w:rFonts w:ascii="Times New Roman" w:hAnsi="Times New Roman"/>
          <w:lang w:val="ru-RU"/>
        </w:rPr>
        <w:t xml:space="preserve">педагоги владеют представлениями о возрастных особенностях учащихся начальной, основной и старшей школы; </w:t>
      </w:r>
    </w:p>
    <w:p w:rsidR="00A56903" w:rsidRPr="00BA20D5" w:rsidRDefault="00A56903">
      <w:pPr>
        <w:widowControl w:val="0"/>
        <w:autoSpaceDE w:val="0"/>
        <w:autoSpaceDN w:val="0"/>
        <w:adjustRightInd w:val="0"/>
        <w:spacing w:after="0" w:line="87" w:lineRule="exact"/>
        <w:rPr>
          <w:rFonts w:ascii="Times New Roman" w:hAnsi="Times New Roman"/>
          <w:vertAlign w:val="superscript"/>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педагоги прошли курсы повышения квалификации, посвященные ФГОС;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lang w:val="ru-RU"/>
        </w:rPr>
      </w:pPr>
      <w:r w:rsidRPr="00BA20D5">
        <w:rPr>
          <w:rFonts w:ascii="Times New Roman" w:hAnsi="Times New Roman"/>
          <w:lang w:val="ru-RU"/>
        </w:rPr>
        <w:t xml:space="preserve">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185" w:lineRule="auto"/>
        <w:ind w:left="360" w:right="20"/>
        <w:jc w:val="both"/>
        <w:rPr>
          <w:rFonts w:ascii="Times New Roman" w:hAnsi="Times New Roman"/>
          <w:vertAlign w:val="superscript"/>
          <w:lang w:val="ru-RU"/>
        </w:rPr>
      </w:pPr>
      <w:r w:rsidRPr="00BA20D5">
        <w:rPr>
          <w:rFonts w:ascii="Times New Roman" w:hAnsi="Times New Roman"/>
          <w:lang w:val="ru-RU"/>
        </w:rPr>
        <w:t xml:space="preserve">педагоги могут строить образовательный процесс в рамках учебного предмета в соответствии с особенностями формирования конкретных УУД;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A20D5">
        <w:rPr>
          <w:rFonts w:ascii="Times New Roman" w:hAnsi="Times New Roman"/>
          <w:lang w:val="ru-RU"/>
        </w:rPr>
        <w:t xml:space="preserve">педагоги осуществляют формирование УУД в рамках проектной, исследовательской деятельно-стей; </w:t>
      </w:r>
    </w:p>
    <w:p w:rsidR="00A56903" w:rsidRPr="00BA20D5" w:rsidRDefault="00A56903">
      <w:pPr>
        <w:widowControl w:val="0"/>
        <w:autoSpaceDE w:val="0"/>
        <w:autoSpaceDN w:val="0"/>
        <w:adjustRightInd w:val="0"/>
        <w:spacing w:after="0" w:line="82" w:lineRule="exact"/>
        <w:rPr>
          <w:rFonts w:ascii="Times New Roman" w:hAnsi="Times New Roman"/>
          <w:vertAlign w:val="superscript"/>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186" w:lineRule="auto"/>
        <w:ind w:left="360" w:right="20"/>
        <w:jc w:val="both"/>
        <w:rPr>
          <w:rFonts w:ascii="Times New Roman" w:hAnsi="Times New Roman"/>
          <w:vertAlign w:val="superscript"/>
          <w:lang w:val="ru-RU"/>
        </w:rPr>
      </w:pPr>
      <w:r w:rsidRPr="00BA20D5">
        <w:rPr>
          <w:rFonts w:ascii="Times New Roman" w:hAnsi="Times New Roman"/>
          <w:lang w:val="ru-RU"/>
        </w:rPr>
        <w:t xml:space="preserve">характер взаимодействия педагога и обучающегося не противоречит представлениям об условиях формирования УУД; </w:t>
      </w: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педагоги владеют навыками формирующего оценивания;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A20D5">
        <w:rPr>
          <w:rFonts w:ascii="Times New Roman" w:hAnsi="Times New Roman"/>
          <w:lang w:val="ru-RU"/>
        </w:rPr>
        <w:t xml:space="preserve">наличие позиции тьютора или педагоги владеют навыками тьюторского сопровождения обучаю-щихся; </w:t>
      </w:r>
    </w:p>
    <w:p w:rsidR="00A56903" w:rsidRPr="00BA20D5" w:rsidRDefault="00A56903">
      <w:pPr>
        <w:widowControl w:val="0"/>
        <w:autoSpaceDE w:val="0"/>
        <w:autoSpaceDN w:val="0"/>
        <w:adjustRightInd w:val="0"/>
        <w:spacing w:after="0" w:line="82" w:lineRule="exact"/>
        <w:rPr>
          <w:rFonts w:ascii="Times New Roman" w:hAnsi="Times New Roman"/>
          <w:vertAlign w:val="superscript"/>
          <w:lang w:val="ru-RU"/>
        </w:rPr>
      </w:pPr>
    </w:p>
    <w:p w:rsidR="00A56903" w:rsidRPr="00BA20D5" w:rsidRDefault="001C17B6">
      <w:pPr>
        <w:widowControl w:val="0"/>
        <w:numPr>
          <w:ilvl w:val="0"/>
          <w:numId w:val="318"/>
        </w:numPr>
        <w:tabs>
          <w:tab w:val="clear" w:pos="720"/>
          <w:tab w:val="num" w:pos="360"/>
        </w:tabs>
        <w:overflowPunct w:val="0"/>
        <w:autoSpaceDE w:val="0"/>
        <w:autoSpaceDN w:val="0"/>
        <w:adjustRightInd w:val="0"/>
        <w:spacing w:after="0" w:line="186" w:lineRule="auto"/>
        <w:ind w:left="360" w:right="20"/>
        <w:jc w:val="both"/>
        <w:rPr>
          <w:rFonts w:ascii="Times New Roman" w:hAnsi="Times New Roman"/>
          <w:vertAlign w:val="superscript"/>
          <w:lang w:val="ru-RU"/>
        </w:rPr>
      </w:pPr>
      <w:r w:rsidRPr="00BA20D5">
        <w:rPr>
          <w:rFonts w:ascii="Times New Roman" w:hAnsi="Times New Roman"/>
          <w:lang w:val="ru-RU"/>
        </w:rPr>
        <w:t xml:space="preserve">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 </w:t>
      </w:r>
    </w:p>
    <w:p w:rsidR="00A56903" w:rsidRPr="00BA20D5" w:rsidRDefault="00A56903">
      <w:pPr>
        <w:widowControl w:val="0"/>
        <w:autoSpaceDE w:val="0"/>
        <w:autoSpaceDN w:val="0"/>
        <w:adjustRightInd w:val="0"/>
        <w:spacing w:after="0" w:line="18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left="2720" w:right="160" w:hanging="2580"/>
        <w:rPr>
          <w:rFonts w:ascii="Times New Roman" w:hAnsi="Times New Roman"/>
          <w:lang w:val="ru-RU"/>
        </w:rPr>
      </w:pPr>
      <w:r w:rsidRPr="00BA20D5">
        <w:rPr>
          <w:rFonts w:ascii="Times New Roman" w:hAnsi="Times New Roman"/>
          <w:b/>
          <w:bCs/>
          <w:lang w:val="ru-RU"/>
        </w:rPr>
        <w:t>2.1.11. Методика и инструментарий мониторинга успешности освоения и применения обучаю-щимися универсальных учебных действий</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rPr>
          <w:rFonts w:ascii="Times New Roman" w:hAnsi="Times New Roman"/>
          <w:lang w:val="ru-RU"/>
        </w:rPr>
      </w:pPr>
      <w:r w:rsidRPr="00BA20D5">
        <w:rPr>
          <w:rFonts w:ascii="Times New Roman" w:hAnsi="Times New Roman"/>
          <w:lang w:val="ru-RU"/>
        </w:rPr>
        <w:t>В процессе реализации мониторинга успешности освоения и применения УУД могут быть учтены следующие этапы освоения УУД:</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numPr>
          <w:ilvl w:val="0"/>
          <w:numId w:val="3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19"/>
        </w:numPr>
        <w:tabs>
          <w:tab w:val="clear" w:pos="720"/>
          <w:tab w:val="num" w:pos="360"/>
        </w:tabs>
        <w:overflowPunct w:val="0"/>
        <w:autoSpaceDE w:val="0"/>
        <w:autoSpaceDN w:val="0"/>
        <w:adjustRightInd w:val="0"/>
        <w:spacing w:after="0" w:line="186" w:lineRule="auto"/>
        <w:ind w:left="360" w:right="20"/>
        <w:jc w:val="both"/>
        <w:rPr>
          <w:rFonts w:ascii="Times New Roman" w:hAnsi="Times New Roman"/>
          <w:vertAlign w:val="superscript"/>
          <w:lang w:val="ru-RU"/>
        </w:rPr>
      </w:pPr>
      <w:r w:rsidRPr="00BA20D5">
        <w:rPr>
          <w:rFonts w:ascii="Times New Roman" w:hAnsi="Times New Roman"/>
          <w:lang w:val="ru-RU"/>
        </w:rPr>
        <w:t xml:space="preserve">неадекватный перенос учебных действий на новые виды задач (при изменении условий задачи не может самостоятельно внести коррективы в действия);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 </w:t>
      </w:r>
    </w:p>
    <w:p w:rsidR="00A56903" w:rsidRPr="00BA20D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31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обобщение учебных действий на основе выявления общих принципов.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23" type="#_x0000_t75" style="position:absolute;margin-left:-1.4pt;margin-top:18.6pt;width:490.3pt;height:3pt;z-index:-280" o:allowincell="f">
            <v:imagedata r:id="rId10" o:title=""/>
          </v:shape>
        </w:pict>
      </w:r>
      <w:r w:rsidRPr="00932310">
        <w:rPr>
          <w:rFonts w:ascii="Times New Roman" w:hAnsi="Times New Roman"/>
          <w:noProof/>
        </w:rPr>
        <w:pict>
          <v:shape id="_x0000_s1424" type="#_x0000_t75" style="position:absolute;margin-left:-1.4pt;margin-top:22.35pt;width:490.3pt;height:.7pt;z-index:-279" o:allowincell="f">
            <v:imagedata r:id="rId9" o:title=""/>
          </v:shape>
        </w:pict>
      </w:r>
    </w:p>
    <w:p w:rsidR="00A56903" w:rsidRPr="00BA20D5" w:rsidRDefault="00A56903">
      <w:pPr>
        <w:widowControl w:val="0"/>
        <w:autoSpaceDE w:val="0"/>
        <w:autoSpaceDN w:val="0"/>
        <w:adjustRightInd w:val="0"/>
        <w:spacing w:after="0" w:line="28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05" w:lineRule="exact"/>
        <w:rPr>
          <w:rFonts w:ascii="Times New Roman" w:hAnsi="Times New Roman"/>
          <w:lang w:val="ru-RU"/>
        </w:rPr>
      </w:pPr>
      <w:bookmarkStart w:id="95" w:name="page193"/>
      <w:bookmarkEnd w:id="95"/>
    </w:p>
    <w:p w:rsidR="00A56903" w:rsidRPr="00BA20D5" w:rsidRDefault="001C17B6">
      <w:pPr>
        <w:widowControl w:val="0"/>
        <w:autoSpaceDE w:val="0"/>
        <w:autoSpaceDN w:val="0"/>
        <w:adjustRightInd w:val="0"/>
        <w:spacing w:after="0" w:line="240" w:lineRule="auto"/>
        <w:ind w:left="700"/>
        <w:rPr>
          <w:rFonts w:ascii="Times New Roman" w:hAnsi="Times New Roman"/>
          <w:lang w:val="ru-RU"/>
        </w:rPr>
      </w:pPr>
      <w:r w:rsidRPr="00BA20D5">
        <w:rPr>
          <w:rFonts w:ascii="Times New Roman" w:hAnsi="Times New Roman"/>
          <w:b/>
          <w:bCs/>
          <w:lang w:val="ru-RU"/>
        </w:rPr>
        <w:t>Система оценки УУД может быть:</w:t>
      </w:r>
    </w:p>
    <w:p w:rsidR="00A56903" w:rsidRPr="00BA20D5" w:rsidRDefault="001C17B6">
      <w:pPr>
        <w:widowControl w:val="0"/>
        <w:numPr>
          <w:ilvl w:val="0"/>
          <w:numId w:val="320"/>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уровневой (определяются уровни владения УУД); </w:t>
      </w:r>
    </w:p>
    <w:p w:rsidR="00A56903" w:rsidRPr="00BA20D5"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20"/>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BA20D5">
        <w:rPr>
          <w:rFonts w:ascii="Times New Roman" w:hAnsi="Times New Roman"/>
          <w:lang w:val="ru-RU"/>
        </w:rPr>
        <w:t xml:space="preserve">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2" w:lineRule="auto"/>
        <w:ind w:left="360"/>
        <w:jc w:val="both"/>
        <w:rPr>
          <w:rFonts w:ascii="Times New Roman" w:hAnsi="Times New Roman"/>
          <w:lang w:val="ru-RU"/>
        </w:rPr>
      </w:pPr>
      <w:r w:rsidRPr="00BA20D5">
        <w:rPr>
          <w:rFonts w:ascii="Times New Roman" w:hAnsi="Times New Roman"/>
          <w:lang w:val="ru-RU"/>
        </w:rPr>
        <w:t>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lang w:val="ru-RU"/>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A56903" w:rsidRPr="00BA20D5" w:rsidRDefault="00A56903">
      <w:pPr>
        <w:widowControl w:val="0"/>
        <w:autoSpaceDE w:val="0"/>
        <w:autoSpaceDN w:val="0"/>
        <w:adjustRightInd w:val="0"/>
        <w:spacing w:after="0" w:line="123" w:lineRule="exact"/>
        <w:rPr>
          <w:rFonts w:ascii="Times New Roman" w:hAnsi="Times New Roman"/>
          <w:lang w:val="ru-RU"/>
        </w:rPr>
      </w:pPr>
    </w:p>
    <w:p w:rsidR="00A56903" w:rsidRPr="00BA20D5" w:rsidRDefault="001C17B6">
      <w:pPr>
        <w:widowControl w:val="0"/>
        <w:numPr>
          <w:ilvl w:val="2"/>
          <w:numId w:val="321"/>
        </w:numPr>
        <w:tabs>
          <w:tab w:val="clear" w:pos="2160"/>
          <w:tab w:val="num" w:pos="2900"/>
        </w:tabs>
        <w:overflowPunct w:val="0"/>
        <w:autoSpaceDE w:val="0"/>
        <w:autoSpaceDN w:val="0"/>
        <w:adjustRightInd w:val="0"/>
        <w:spacing w:after="0" w:line="240" w:lineRule="auto"/>
        <w:ind w:left="2900" w:hanging="423"/>
        <w:jc w:val="both"/>
        <w:rPr>
          <w:rFonts w:ascii="Times New Roman" w:hAnsi="Times New Roman"/>
          <w:b/>
          <w:bCs/>
        </w:rPr>
      </w:pPr>
      <w:r w:rsidRPr="00BA20D5">
        <w:rPr>
          <w:rFonts w:ascii="Times New Roman" w:hAnsi="Times New Roman"/>
          <w:b/>
          <w:bCs/>
        </w:rPr>
        <w:t xml:space="preserve">Программы учебных предметов, курсов </w:t>
      </w:r>
    </w:p>
    <w:p w:rsidR="00A56903" w:rsidRPr="00BA20D5" w:rsidRDefault="00A56903">
      <w:pPr>
        <w:widowControl w:val="0"/>
        <w:autoSpaceDE w:val="0"/>
        <w:autoSpaceDN w:val="0"/>
        <w:adjustRightInd w:val="0"/>
        <w:spacing w:after="0" w:line="122" w:lineRule="exact"/>
        <w:rPr>
          <w:rFonts w:ascii="Times New Roman" w:hAnsi="Times New Roman"/>
          <w:b/>
          <w:bCs/>
        </w:rPr>
      </w:pPr>
    </w:p>
    <w:p w:rsidR="00A56903" w:rsidRPr="00BA20D5" w:rsidRDefault="001C17B6">
      <w:pPr>
        <w:widowControl w:val="0"/>
        <w:numPr>
          <w:ilvl w:val="3"/>
          <w:numId w:val="321"/>
        </w:numPr>
        <w:tabs>
          <w:tab w:val="clear" w:pos="2880"/>
          <w:tab w:val="num" w:pos="4560"/>
        </w:tabs>
        <w:overflowPunct w:val="0"/>
        <w:autoSpaceDE w:val="0"/>
        <w:autoSpaceDN w:val="0"/>
        <w:adjustRightInd w:val="0"/>
        <w:spacing w:after="0" w:line="240" w:lineRule="auto"/>
        <w:ind w:left="4560" w:hanging="503"/>
        <w:jc w:val="both"/>
        <w:rPr>
          <w:rFonts w:ascii="Times New Roman" w:hAnsi="Times New Roman"/>
          <w:b/>
          <w:bCs/>
        </w:rPr>
      </w:pPr>
      <w:r w:rsidRPr="00BA20D5">
        <w:rPr>
          <w:rFonts w:ascii="Times New Roman" w:hAnsi="Times New Roman"/>
          <w:b/>
          <w:bCs/>
        </w:rPr>
        <w:t xml:space="preserve">Общие положения </w:t>
      </w:r>
    </w:p>
    <w:p w:rsidR="00A56903" w:rsidRPr="00BA20D5" w:rsidRDefault="00A56903">
      <w:pPr>
        <w:widowControl w:val="0"/>
        <w:autoSpaceDE w:val="0"/>
        <w:autoSpaceDN w:val="0"/>
        <w:adjustRightInd w:val="0"/>
        <w:spacing w:after="0" w:line="50" w:lineRule="exact"/>
        <w:rPr>
          <w:rFonts w:ascii="Times New Roman" w:hAnsi="Times New Roman"/>
          <w:b/>
          <w:bCs/>
        </w:rPr>
      </w:pPr>
    </w:p>
    <w:p w:rsidR="00A56903" w:rsidRPr="00BA20D5" w:rsidRDefault="001C17B6">
      <w:pPr>
        <w:widowControl w:val="0"/>
        <w:numPr>
          <w:ilvl w:val="0"/>
          <w:numId w:val="321"/>
        </w:numPr>
        <w:tabs>
          <w:tab w:val="clear" w:pos="720"/>
          <w:tab w:val="num" w:pos="218"/>
        </w:tabs>
        <w:overflowPunct w:val="0"/>
        <w:autoSpaceDE w:val="0"/>
        <w:autoSpaceDN w:val="0"/>
        <w:adjustRightInd w:val="0"/>
        <w:spacing w:after="0" w:line="229" w:lineRule="auto"/>
        <w:ind w:left="0" w:firstLine="0"/>
        <w:jc w:val="both"/>
        <w:rPr>
          <w:rFonts w:ascii="Times New Roman" w:hAnsi="Times New Roman"/>
          <w:lang w:val="ru-RU"/>
        </w:rPr>
      </w:pPr>
      <w:r w:rsidRPr="00BA20D5">
        <w:rPr>
          <w:rFonts w:ascii="Times New Roman" w:hAnsi="Times New Roman"/>
          <w:lang w:val="ru-RU"/>
        </w:rPr>
        <w:t xml:space="preserve">данном разделе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Остальные разделы примерных программ учебных предметов формируются с учётом региональ-ных, национальных и этнокультурных особенностей, состава класса, а также выбранного комплекта учебников. </w:t>
      </w:r>
    </w:p>
    <w:p w:rsidR="00A56903" w:rsidRPr="00BA20D5" w:rsidRDefault="00A56903">
      <w:pPr>
        <w:widowControl w:val="0"/>
        <w:autoSpaceDE w:val="0"/>
        <w:autoSpaceDN w:val="0"/>
        <w:adjustRightInd w:val="0"/>
        <w:spacing w:after="0" w:line="5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A20D5">
        <w:rPr>
          <w:rFonts w:ascii="Times New Roman" w:hAnsi="Times New Roman"/>
          <w:lang w:val="ru-RU"/>
        </w:rPr>
        <w:t xml:space="preserve">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 </w:t>
      </w:r>
    </w:p>
    <w:p w:rsidR="00A56903" w:rsidRPr="00BA20D5" w:rsidRDefault="00A56903">
      <w:pPr>
        <w:widowControl w:val="0"/>
        <w:autoSpaceDE w:val="0"/>
        <w:autoSpaceDN w:val="0"/>
        <w:adjustRightInd w:val="0"/>
        <w:spacing w:after="0" w:line="52"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 xml:space="preserve">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numPr>
          <w:ilvl w:val="0"/>
          <w:numId w:val="321"/>
        </w:numPr>
        <w:tabs>
          <w:tab w:val="clear" w:pos="720"/>
          <w:tab w:val="num" w:pos="216"/>
        </w:tabs>
        <w:overflowPunct w:val="0"/>
        <w:autoSpaceDE w:val="0"/>
        <w:autoSpaceDN w:val="0"/>
        <w:adjustRightInd w:val="0"/>
        <w:spacing w:after="0" w:line="214" w:lineRule="auto"/>
        <w:ind w:left="0" w:firstLine="0"/>
        <w:jc w:val="both"/>
        <w:rPr>
          <w:rFonts w:ascii="Times New Roman" w:hAnsi="Times New Roman"/>
          <w:lang w:val="ru-RU"/>
        </w:rPr>
      </w:pPr>
      <w:r w:rsidRPr="00BA20D5">
        <w:rPr>
          <w:rFonts w:ascii="Times New Roman" w:hAnsi="Times New Roman"/>
          <w:lang w:val="ru-RU"/>
        </w:rPr>
        <w:t xml:space="preserve">программах предусмотрено дальнейшее развитие всех видов деятельности обучающихся, представ-ленных в программах начального общего образования. </w:t>
      </w:r>
    </w:p>
    <w:p w:rsidR="00A56903" w:rsidRPr="00BA20D5" w:rsidRDefault="00A56903">
      <w:pPr>
        <w:widowControl w:val="0"/>
        <w:autoSpaceDE w:val="0"/>
        <w:autoSpaceDN w:val="0"/>
        <w:adjustRightInd w:val="0"/>
        <w:spacing w:after="0" w:line="52"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 xml:space="preserve">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 xml:space="preserve">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 и получения личностных результатов.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321"/>
        </w:numPr>
        <w:tabs>
          <w:tab w:val="clear" w:pos="720"/>
          <w:tab w:val="num" w:pos="216"/>
        </w:tabs>
        <w:overflowPunct w:val="0"/>
        <w:autoSpaceDE w:val="0"/>
        <w:autoSpaceDN w:val="0"/>
        <w:adjustRightInd w:val="0"/>
        <w:spacing w:after="0" w:line="223" w:lineRule="auto"/>
        <w:ind w:left="0" w:firstLine="0"/>
        <w:jc w:val="both"/>
        <w:rPr>
          <w:rFonts w:ascii="Times New Roman" w:hAnsi="Times New Roman"/>
          <w:lang w:val="ru-RU"/>
        </w:rPr>
      </w:pPr>
      <w:r w:rsidRPr="00BA20D5">
        <w:rPr>
          <w:rFonts w:ascii="Times New Roman" w:hAnsi="Times New Roman"/>
          <w:lang w:val="ru-RU"/>
        </w:rPr>
        <w:t xml:space="preserve">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lang w:val="ru-RU"/>
        </w:rPr>
        <w:t xml:space="preserve">Курсивом в программах учебных предметов выделены элементы содержания, относящиеся к результа-там, которым учащиеся «получат возможность научиться». </w:t>
      </w:r>
    </w:p>
    <w:p w:rsidR="00A56903" w:rsidRPr="00BA20D5" w:rsidRDefault="00A56903">
      <w:pPr>
        <w:widowControl w:val="0"/>
        <w:autoSpaceDE w:val="0"/>
        <w:autoSpaceDN w:val="0"/>
        <w:adjustRightInd w:val="0"/>
        <w:spacing w:after="0" w:line="124" w:lineRule="exact"/>
        <w:rPr>
          <w:rFonts w:ascii="Times New Roman" w:hAnsi="Times New Roman"/>
          <w:lang w:val="ru-RU"/>
        </w:rPr>
      </w:pPr>
    </w:p>
    <w:p w:rsidR="00A56903" w:rsidRPr="00BA20D5" w:rsidRDefault="006632A9" w:rsidP="006632A9">
      <w:pPr>
        <w:widowControl w:val="0"/>
        <w:overflowPunct w:val="0"/>
        <w:autoSpaceDE w:val="0"/>
        <w:autoSpaceDN w:val="0"/>
        <w:adjustRightInd w:val="0"/>
        <w:spacing w:after="0" w:line="239" w:lineRule="auto"/>
        <w:jc w:val="center"/>
        <w:rPr>
          <w:rFonts w:ascii="Times New Roman" w:hAnsi="Times New Roman"/>
          <w:b/>
          <w:bCs/>
          <w:lang w:val="ru-RU"/>
        </w:rPr>
      </w:pPr>
      <w:r>
        <w:rPr>
          <w:rFonts w:ascii="Times New Roman" w:hAnsi="Times New Roman"/>
          <w:b/>
          <w:bCs/>
          <w:lang w:val="ru-RU"/>
        </w:rPr>
        <w:t xml:space="preserve">2.2.2 </w:t>
      </w:r>
      <w:r w:rsidR="001C17B6" w:rsidRPr="00BA20D5">
        <w:rPr>
          <w:rFonts w:ascii="Times New Roman" w:hAnsi="Times New Roman"/>
          <w:b/>
          <w:bCs/>
          <w:lang w:val="ru-RU"/>
        </w:rPr>
        <w:t>Основное содержание учебных предметов на уровне основного общего образования</w:t>
      </w:r>
    </w:p>
    <w:p w:rsidR="00A56903" w:rsidRPr="00BA20D5" w:rsidRDefault="00A56903">
      <w:pPr>
        <w:widowControl w:val="0"/>
        <w:autoSpaceDE w:val="0"/>
        <w:autoSpaceDN w:val="0"/>
        <w:adjustRightInd w:val="0"/>
        <w:spacing w:after="0" w:line="122" w:lineRule="exact"/>
        <w:rPr>
          <w:rFonts w:ascii="Times New Roman" w:hAnsi="Times New Roman"/>
          <w:lang w:val="ru-RU"/>
        </w:rPr>
      </w:pPr>
    </w:p>
    <w:p w:rsidR="00A56903" w:rsidRPr="00BA20D5" w:rsidRDefault="001C17B6" w:rsidP="006632A9">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b/>
          <w:bCs/>
          <w:lang w:val="ru-RU"/>
        </w:rPr>
        <w:t>2.2.2.1. Русский язык</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jc w:val="both"/>
        <w:rPr>
          <w:rFonts w:ascii="Times New Roman" w:hAnsi="Times New Roman"/>
          <w:lang w:val="ru-RU"/>
        </w:rPr>
      </w:pPr>
      <w:r w:rsidRPr="00BA20D5">
        <w:rPr>
          <w:rFonts w:ascii="Times New Roman" w:hAnsi="Times New Roman"/>
          <w:lang w:val="ru-RU"/>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lang w:val="ru-RU"/>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27" type="#_x0000_t75" style="position:absolute;margin-left:-1.4pt;margin-top:50.05pt;width:490.3pt;height:3pt;z-index:-278" o:allowincell="f">
            <v:imagedata r:id="rId10" o:title=""/>
          </v:shape>
        </w:pict>
      </w:r>
      <w:r w:rsidRPr="00932310">
        <w:rPr>
          <w:rFonts w:ascii="Times New Roman" w:hAnsi="Times New Roman"/>
          <w:noProof/>
        </w:rPr>
        <w:pict>
          <v:shape id="_x0000_s1428" type="#_x0000_t75" style="position:absolute;margin-left:-1.4pt;margin-top:53.75pt;width:490.3pt;height:.7pt;z-index:-27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08"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96" w:name="page195"/>
      <w:bookmarkEnd w:id="96"/>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lang w:val="ru-RU"/>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numPr>
          <w:ilvl w:val="0"/>
          <w:numId w:val="323"/>
        </w:numPr>
        <w:tabs>
          <w:tab w:val="clear" w:pos="720"/>
          <w:tab w:val="num" w:pos="237"/>
        </w:tabs>
        <w:overflowPunct w:val="0"/>
        <w:autoSpaceDE w:val="0"/>
        <w:autoSpaceDN w:val="0"/>
        <w:adjustRightInd w:val="0"/>
        <w:spacing w:after="0" w:line="223" w:lineRule="auto"/>
        <w:ind w:left="0" w:firstLine="0"/>
        <w:jc w:val="both"/>
        <w:rPr>
          <w:rFonts w:ascii="Times New Roman" w:hAnsi="Times New Roman"/>
          <w:lang w:val="ru-RU"/>
        </w:rPr>
      </w:pPr>
      <w:r w:rsidRPr="00BA20D5">
        <w:rPr>
          <w:rFonts w:ascii="Times New Roman" w:hAnsi="Times New Roman"/>
          <w:lang w:val="ru-RU"/>
        </w:rPr>
        <w:t xml:space="preserve">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 xml:space="preserve">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 </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numPr>
          <w:ilvl w:val="0"/>
          <w:numId w:val="323"/>
        </w:numPr>
        <w:tabs>
          <w:tab w:val="clear" w:pos="720"/>
          <w:tab w:val="num" w:pos="237"/>
        </w:tabs>
        <w:overflowPunct w:val="0"/>
        <w:autoSpaceDE w:val="0"/>
        <w:autoSpaceDN w:val="0"/>
        <w:adjustRightInd w:val="0"/>
        <w:spacing w:after="0" w:line="222" w:lineRule="auto"/>
        <w:ind w:left="0" w:firstLine="0"/>
        <w:jc w:val="both"/>
        <w:rPr>
          <w:rFonts w:ascii="Times New Roman" w:hAnsi="Times New Roman"/>
          <w:lang w:val="ru-RU"/>
        </w:rPr>
      </w:pPr>
      <w:r w:rsidRPr="00BA20D5">
        <w:rPr>
          <w:rFonts w:ascii="Times New Roman" w:hAnsi="Times New Roman"/>
          <w:lang w:val="ru-RU"/>
        </w:rPr>
        <w:t xml:space="preserve">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 </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 xml:space="preserve">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 </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9" w:lineRule="auto"/>
        <w:ind w:left="700"/>
        <w:jc w:val="both"/>
        <w:rPr>
          <w:rFonts w:ascii="Times New Roman" w:hAnsi="Times New Roman"/>
          <w:lang w:val="ru-RU"/>
        </w:rPr>
      </w:pPr>
      <w:r w:rsidRPr="00BA20D5">
        <w:rPr>
          <w:rFonts w:ascii="Times New Roman" w:hAnsi="Times New Roman"/>
          <w:b/>
          <w:bCs/>
          <w:lang w:val="ru-RU"/>
        </w:rPr>
        <w:t xml:space="preserve">Главными задачами реализации Программы являются: </w:t>
      </w:r>
    </w:p>
    <w:p w:rsidR="00A56903" w:rsidRPr="00BA20D5" w:rsidRDefault="00A56903">
      <w:pPr>
        <w:widowControl w:val="0"/>
        <w:autoSpaceDE w:val="0"/>
        <w:autoSpaceDN w:val="0"/>
        <w:adjustRightInd w:val="0"/>
        <w:spacing w:after="0" w:line="3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1"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 </w:t>
      </w:r>
    </w:p>
    <w:p w:rsidR="00A56903" w:rsidRPr="00BA20D5" w:rsidRDefault="00A56903">
      <w:pPr>
        <w:widowControl w:val="0"/>
        <w:autoSpaceDE w:val="0"/>
        <w:autoSpaceDN w:val="0"/>
        <w:adjustRightInd w:val="0"/>
        <w:spacing w:after="0" w:line="3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8" w:lineRule="auto"/>
        <w:ind w:left="360" w:right="2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 </w:t>
      </w:r>
    </w:p>
    <w:p w:rsidR="00A56903" w:rsidRPr="00BA20D5" w:rsidRDefault="00A56903">
      <w:pPr>
        <w:widowControl w:val="0"/>
        <w:autoSpaceDE w:val="0"/>
        <w:autoSpaceDN w:val="0"/>
        <w:adjustRightInd w:val="0"/>
        <w:spacing w:after="0" w:line="3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8" w:lineRule="auto"/>
        <w:ind w:left="360" w:right="2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овладение функциональной грамотностью и принципами нормативного использования языковых средств; </w:t>
      </w:r>
    </w:p>
    <w:p w:rsidR="00A56903" w:rsidRPr="00BA20D5" w:rsidRDefault="00A56903">
      <w:pPr>
        <w:widowControl w:val="0"/>
        <w:autoSpaceDE w:val="0"/>
        <w:autoSpaceDN w:val="0"/>
        <w:adjustRightInd w:val="0"/>
        <w:spacing w:after="0" w:line="3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181" w:lineRule="auto"/>
        <w:ind w:left="360" w:hanging="360"/>
        <w:jc w:val="both"/>
        <w:rPr>
          <w:rFonts w:ascii="Times New Roman" w:hAnsi="Times New Roman"/>
          <w:lang w:val="ru-RU"/>
        </w:rPr>
      </w:pPr>
      <w:r w:rsidRPr="00BA20D5">
        <w:rPr>
          <w:rFonts w:ascii="Times New Roman" w:hAnsi="Times New Roman"/>
          <w:vertAlign w:val="superscript"/>
        </w:rPr>
        <w:t></w:t>
      </w:r>
      <w:r w:rsidRPr="00BA20D5">
        <w:rPr>
          <w:rFonts w:ascii="Times New Roman" w:hAnsi="Times New Roman"/>
          <w:lang w:val="ru-RU"/>
        </w:rPr>
        <w:t xml:space="preserve"> овладение основными видами речевой деятельности, использование возможностей языка как сред-ства коммуникации и средства познания. </w:t>
      </w:r>
    </w:p>
    <w:p w:rsidR="00A56903" w:rsidRPr="00BA20D5" w:rsidRDefault="00A56903">
      <w:pPr>
        <w:widowControl w:val="0"/>
        <w:autoSpaceDE w:val="0"/>
        <w:autoSpaceDN w:val="0"/>
        <w:adjustRightInd w:val="0"/>
        <w:spacing w:after="0" w:line="6" w:lineRule="exact"/>
        <w:rPr>
          <w:rFonts w:ascii="Times New Roman" w:hAnsi="Times New Roman"/>
          <w:lang w:val="ru-RU"/>
        </w:rPr>
      </w:pPr>
    </w:p>
    <w:p w:rsidR="00A56903" w:rsidRPr="00BA20D5" w:rsidRDefault="001C17B6">
      <w:pPr>
        <w:widowControl w:val="0"/>
        <w:numPr>
          <w:ilvl w:val="1"/>
          <w:numId w:val="324"/>
        </w:numPr>
        <w:tabs>
          <w:tab w:val="clear" w:pos="1440"/>
          <w:tab w:val="num" w:pos="920"/>
        </w:tabs>
        <w:overflowPunct w:val="0"/>
        <w:autoSpaceDE w:val="0"/>
        <w:autoSpaceDN w:val="0"/>
        <w:adjustRightInd w:val="0"/>
        <w:spacing w:after="0" w:line="239" w:lineRule="auto"/>
        <w:ind w:left="920" w:hanging="212"/>
        <w:jc w:val="both"/>
        <w:rPr>
          <w:rFonts w:ascii="Times New Roman" w:hAnsi="Times New Roman"/>
          <w:b/>
          <w:bCs/>
          <w:lang w:val="ru-RU"/>
        </w:rPr>
      </w:pPr>
      <w:r w:rsidRPr="00BA20D5">
        <w:rPr>
          <w:rFonts w:ascii="Times New Roman" w:hAnsi="Times New Roman"/>
          <w:b/>
          <w:bCs/>
          <w:lang w:val="ru-RU"/>
        </w:rPr>
        <w:t xml:space="preserve">процессе изучения предмета «Русский язык» создаются условия: </w:t>
      </w:r>
    </w:p>
    <w:p w:rsidR="00A56903" w:rsidRPr="00BA20D5" w:rsidRDefault="00A56903">
      <w:pPr>
        <w:widowControl w:val="0"/>
        <w:autoSpaceDE w:val="0"/>
        <w:autoSpaceDN w:val="0"/>
        <w:adjustRightInd w:val="0"/>
        <w:spacing w:after="0" w:line="1" w:lineRule="exact"/>
        <w:rPr>
          <w:rFonts w:ascii="Times New Roman" w:hAnsi="Times New Roman"/>
          <w:b/>
          <w:bCs/>
          <w:lang w:val="ru-RU"/>
        </w:rPr>
      </w:pPr>
    </w:p>
    <w:p w:rsidR="00A56903" w:rsidRPr="00BA20D5" w:rsidRDefault="001C17B6">
      <w:pPr>
        <w:widowControl w:val="0"/>
        <w:numPr>
          <w:ilvl w:val="0"/>
          <w:numId w:val="324"/>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для развития личности, ее духовно-нравственного и эмоционального совершенствования;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324"/>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для развития способностей, удовлетворения познавательных интересов, самореализации обучаю-щихся, в том числе лиц, проявивших выдающиеся способности;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32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для формирования социальных ценностей обучающихся, основ их гражданской идентичности и социально-профессиональных ориентаций;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2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A20D5">
        <w:rPr>
          <w:rFonts w:ascii="Times New Roman" w:hAnsi="Times New Roman"/>
          <w:lang w:val="ru-RU"/>
        </w:rPr>
        <w:t xml:space="preserve">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324"/>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для знакомства обучающихся с методами научного познания;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2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для формирования у обучающихся опыта самостоятельной образовательной, общественной, про-ектно-исследовательскй и художественной деятельности;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31" type="#_x0000_t75" style="position:absolute;margin-left:-1.4pt;margin-top:24.7pt;width:490.3pt;height:3pt;z-index:-276" o:allowincell="f">
            <v:imagedata r:id="rId10" o:title=""/>
          </v:shape>
        </w:pict>
      </w:r>
      <w:r w:rsidRPr="00932310">
        <w:rPr>
          <w:rFonts w:ascii="Times New Roman" w:hAnsi="Times New Roman"/>
          <w:noProof/>
        </w:rPr>
        <w:pict>
          <v:shape id="_x0000_s1432" type="#_x0000_t75" style="position:absolute;margin-left:-1.4pt;margin-top:28.4pt;width:490.3pt;height:.7pt;z-index:-275"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1"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97" w:name="page197"/>
      <w:bookmarkEnd w:id="97"/>
    </w:p>
    <w:p w:rsidR="00A56903" w:rsidRPr="00BA20D5" w:rsidRDefault="001C17B6">
      <w:pPr>
        <w:widowControl w:val="0"/>
        <w:numPr>
          <w:ilvl w:val="0"/>
          <w:numId w:val="325"/>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для овладения обучающимися ключевыми компетенциями, составляющими основу дальнейшего успешного образования и ориентации в мире профессий. </w:t>
      </w:r>
    </w:p>
    <w:p w:rsidR="00A56903" w:rsidRPr="00BA20D5" w:rsidRDefault="00A56903">
      <w:pPr>
        <w:widowControl w:val="0"/>
        <w:autoSpaceDE w:val="0"/>
        <w:autoSpaceDN w:val="0"/>
        <w:adjustRightInd w:val="0"/>
        <w:spacing w:after="0" w:line="6"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3840"/>
        <w:rPr>
          <w:rFonts w:ascii="Times New Roman" w:hAnsi="Times New Roman"/>
          <w:lang w:val="ru-RU"/>
        </w:rPr>
      </w:pPr>
      <w:r w:rsidRPr="00BA20D5">
        <w:rPr>
          <w:rFonts w:ascii="Times New Roman" w:hAnsi="Times New Roman"/>
          <w:b/>
          <w:bCs/>
          <w:lang w:val="ru-RU"/>
        </w:rPr>
        <w:t>Речь. Речевая деятельность</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2" w:lineRule="auto"/>
        <w:jc w:val="both"/>
        <w:rPr>
          <w:rFonts w:ascii="Times New Roman" w:hAnsi="Times New Roman"/>
          <w:lang w:val="ru-RU"/>
        </w:rPr>
      </w:pPr>
      <w:r w:rsidRPr="00BA20D5">
        <w:rPr>
          <w:rFonts w:ascii="Times New Roman" w:hAnsi="Times New Roman"/>
          <w:lang w:val="ru-RU"/>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BA20D5">
        <w:rPr>
          <w:rFonts w:ascii="Times New Roman" w:hAnsi="Times New Roman"/>
          <w:i/>
          <w:iCs/>
          <w:lang w:val="ru-RU"/>
        </w:rPr>
        <w:t>тезисы,доклад,</w:t>
      </w:r>
      <w:r w:rsidRPr="00BA20D5">
        <w:rPr>
          <w:rFonts w:ascii="Times New Roman" w:hAnsi="Times New Roman"/>
          <w:lang w:val="ru-RU"/>
        </w:rPr>
        <w:t xml:space="preserve"> дискуссия, </w:t>
      </w:r>
      <w:r w:rsidRPr="00BA20D5">
        <w:rPr>
          <w:rFonts w:ascii="Times New Roman" w:hAnsi="Times New Roman"/>
          <w:i/>
          <w:iCs/>
          <w:lang w:val="ru-RU"/>
        </w:rPr>
        <w:t>реферат,</w:t>
      </w:r>
      <w:r w:rsidRPr="00BA20D5">
        <w:rPr>
          <w:rFonts w:ascii="Times New Roman" w:hAnsi="Times New Roman"/>
          <w:lang w:val="ru-RU"/>
        </w:rPr>
        <w:t xml:space="preserve"> </w:t>
      </w:r>
      <w:r w:rsidRPr="00BA20D5">
        <w:rPr>
          <w:rFonts w:ascii="Times New Roman" w:hAnsi="Times New Roman"/>
          <w:i/>
          <w:iCs/>
          <w:lang w:val="ru-RU"/>
        </w:rPr>
        <w:t>статья,</w:t>
      </w:r>
      <w:r w:rsidRPr="00BA20D5">
        <w:rPr>
          <w:rFonts w:ascii="Times New Roman" w:hAnsi="Times New Roman"/>
          <w:lang w:val="ru-RU"/>
        </w:rPr>
        <w:t xml:space="preserve"> </w:t>
      </w:r>
      <w:r w:rsidRPr="00BA20D5">
        <w:rPr>
          <w:rFonts w:ascii="Times New Roman" w:hAnsi="Times New Roman"/>
          <w:i/>
          <w:iCs/>
          <w:lang w:val="ru-RU"/>
        </w:rPr>
        <w:t>рецензия</w:t>
      </w:r>
      <w:r w:rsidRPr="00BA20D5">
        <w:rPr>
          <w:rFonts w:ascii="Times New Roman" w:hAnsi="Times New Roman"/>
          <w:lang w:val="ru-RU"/>
        </w:rPr>
        <w:t xml:space="preserve">); публицистического стиля и устной публичной речи (выступ-ление, обсуждение, </w:t>
      </w:r>
      <w:r w:rsidRPr="00BA20D5">
        <w:rPr>
          <w:rFonts w:ascii="Times New Roman" w:hAnsi="Times New Roman"/>
          <w:i/>
          <w:iCs/>
          <w:lang w:val="ru-RU"/>
        </w:rPr>
        <w:t>статья,</w:t>
      </w:r>
      <w:r w:rsidRPr="00BA20D5">
        <w:rPr>
          <w:rFonts w:ascii="Times New Roman" w:hAnsi="Times New Roman"/>
          <w:lang w:val="ru-RU"/>
        </w:rPr>
        <w:t xml:space="preserve"> </w:t>
      </w:r>
      <w:r w:rsidRPr="00BA20D5">
        <w:rPr>
          <w:rFonts w:ascii="Times New Roman" w:hAnsi="Times New Roman"/>
          <w:i/>
          <w:iCs/>
          <w:lang w:val="ru-RU"/>
        </w:rPr>
        <w:t>интервью,</w:t>
      </w:r>
      <w:r w:rsidRPr="00BA20D5">
        <w:rPr>
          <w:rFonts w:ascii="Times New Roman" w:hAnsi="Times New Roman"/>
          <w:lang w:val="ru-RU"/>
        </w:rPr>
        <w:t xml:space="preserve"> </w:t>
      </w:r>
      <w:r w:rsidRPr="00BA20D5">
        <w:rPr>
          <w:rFonts w:ascii="Times New Roman" w:hAnsi="Times New Roman"/>
          <w:i/>
          <w:iCs/>
          <w:lang w:val="ru-RU"/>
        </w:rPr>
        <w:t>очерк</w:t>
      </w:r>
      <w:r w:rsidRPr="00BA20D5">
        <w:rPr>
          <w:rFonts w:ascii="Times New Roman" w:hAnsi="Times New Roman"/>
          <w:lang w:val="ru-RU"/>
        </w:rPr>
        <w:t xml:space="preserve">); официально-делового стиля (расписка, </w:t>
      </w:r>
      <w:r w:rsidRPr="00BA20D5">
        <w:rPr>
          <w:rFonts w:ascii="Times New Roman" w:hAnsi="Times New Roman"/>
          <w:i/>
          <w:iCs/>
          <w:lang w:val="ru-RU"/>
        </w:rPr>
        <w:t>доверенность,</w:t>
      </w:r>
      <w:r w:rsidRPr="00BA20D5">
        <w:rPr>
          <w:rFonts w:ascii="Times New Roman" w:hAnsi="Times New Roman"/>
          <w:lang w:val="ru-RU"/>
        </w:rPr>
        <w:t xml:space="preserve"> заявление, </w:t>
      </w:r>
      <w:r w:rsidRPr="00BA20D5">
        <w:rPr>
          <w:rFonts w:ascii="Times New Roman" w:hAnsi="Times New Roman"/>
          <w:i/>
          <w:iCs/>
          <w:lang w:val="ru-RU"/>
        </w:rPr>
        <w:t>резюме</w:t>
      </w:r>
      <w:r w:rsidRPr="00BA20D5">
        <w:rPr>
          <w:rFonts w:ascii="Times New Roman" w:hAnsi="Times New Roman"/>
          <w:lang w:val="ru-RU"/>
        </w:rPr>
        <w:t>).</w:t>
      </w:r>
    </w:p>
    <w:p w:rsidR="00A56903" w:rsidRPr="00BA20D5" w:rsidRDefault="00A56903">
      <w:pPr>
        <w:widowControl w:val="0"/>
        <w:autoSpaceDE w:val="0"/>
        <w:autoSpaceDN w:val="0"/>
        <w:adjustRightInd w:val="0"/>
        <w:spacing w:after="0" w:line="5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A20D5">
        <w:rPr>
          <w:rFonts w:ascii="Times New Roman" w:hAnsi="Times New Roman"/>
          <w:lang w:val="ru-RU"/>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BA20D5">
        <w:rPr>
          <w:rFonts w:ascii="Times New Roman" w:hAnsi="Times New Roman"/>
          <w:i/>
          <w:iCs/>
          <w:lang w:val="ru-RU"/>
        </w:rPr>
        <w:t>избыточная</w:t>
      </w:r>
      <w:r w:rsidRPr="00BA20D5">
        <w:rPr>
          <w:rFonts w:ascii="Times New Roman" w:hAnsi="Times New Roman"/>
          <w:lang w:val="ru-RU"/>
        </w:rPr>
        <w:t xml:space="preserve"> информация. Функционально-смысловые типы текста (повествование, описание, рассуждение)</w:t>
      </w:r>
      <w:r w:rsidRPr="00BA20D5">
        <w:rPr>
          <w:rFonts w:ascii="Times New Roman" w:hAnsi="Times New Roman"/>
          <w:i/>
          <w:iCs/>
          <w:lang w:val="ru-RU"/>
        </w:rPr>
        <w:t>.Тексты смешанного</w:t>
      </w:r>
      <w:r w:rsidRPr="00BA20D5">
        <w:rPr>
          <w:rFonts w:ascii="Times New Roman" w:hAnsi="Times New Roman"/>
          <w:lang w:val="ru-RU"/>
        </w:rPr>
        <w:t xml:space="preserve"> </w:t>
      </w:r>
      <w:r w:rsidRPr="00BA20D5">
        <w:rPr>
          <w:rFonts w:ascii="Times New Roman" w:hAnsi="Times New Roman"/>
          <w:i/>
          <w:iCs/>
          <w:lang w:val="ru-RU"/>
        </w:rPr>
        <w:t>типа.</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left="700" w:right="5600"/>
        <w:rPr>
          <w:rFonts w:ascii="Times New Roman" w:hAnsi="Times New Roman"/>
          <w:lang w:val="ru-RU"/>
        </w:rPr>
      </w:pPr>
      <w:r w:rsidRPr="00BA20D5">
        <w:rPr>
          <w:rFonts w:ascii="Times New Roman" w:hAnsi="Times New Roman"/>
          <w:lang w:val="ru-RU"/>
        </w:rPr>
        <w:t>Специфика художественного текста. Анализ текста.</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700"/>
        <w:rPr>
          <w:rFonts w:ascii="Times New Roman" w:hAnsi="Times New Roman"/>
          <w:lang w:val="ru-RU"/>
        </w:rPr>
      </w:pPr>
      <w:r w:rsidRPr="00BA20D5">
        <w:rPr>
          <w:rFonts w:ascii="Times New Roman" w:hAnsi="Times New Roman"/>
          <w:lang w:val="ru-RU"/>
        </w:rPr>
        <w:t>Виды речевой деятельности (говорение, аудирование, письмо, чтение).</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ind w:firstLine="708"/>
        <w:jc w:val="both"/>
        <w:rPr>
          <w:rFonts w:ascii="Times New Roman" w:hAnsi="Times New Roman"/>
          <w:lang w:val="ru-RU"/>
        </w:rPr>
      </w:pPr>
      <w:r w:rsidRPr="00BA20D5">
        <w:rPr>
          <w:rFonts w:ascii="Times New Roman" w:hAnsi="Times New Roman"/>
          <w:lang w:val="ru-RU"/>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lang w:val="ru-RU"/>
        </w:rPr>
        <w:t>Создание устных высказываний разной коммуникативной направленности в зависимости от сферы и ситуации общения.</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Информационная переработка текста (план, конспект, аннотация).</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360"/>
        <w:rPr>
          <w:rFonts w:ascii="Times New Roman" w:hAnsi="Times New Roman"/>
          <w:lang w:val="ru-RU"/>
        </w:rPr>
      </w:pPr>
      <w:r w:rsidRPr="00BA20D5">
        <w:rPr>
          <w:rFonts w:ascii="Times New Roman" w:hAnsi="Times New Roman"/>
          <w:lang w:val="ru-RU"/>
        </w:rPr>
        <w:t>Изложение содержания прослушанного или прочитанного текста (подробное, сжатое, выборочное). Написание сочинений, писем, текстов иных жанров.</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4140"/>
        <w:rPr>
          <w:rFonts w:ascii="Times New Roman" w:hAnsi="Times New Roman"/>
          <w:lang w:val="ru-RU"/>
        </w:rPr>
      </w:pPr>
      <w:r w:rsidRPr="00BA20D5">
        <w:rPr>
          <w:rFonts w:ascii="Times New Roman" w:hAnsi="Times New Roman"/>
          <w:b/>
          <w:bCs/>
          <w:lang w:val="ru-RU"/>
        </w:rPr>
        <w:t>Культура речи</w:t>
      </w:r>
    </w:p>
    <w:p w:rsidR="00A56903" w:rsidRPr="00BA20D5" w:rsidRDefault="001C17B6">
      <w:pPr>
        <w:widowControl w:val="0"/>
        <w:autoSpaceDE w:val="0"/>
        <w:autoSpaceDN w:val="0"/>
        <w:adjustRightInd w:val="0"/>
        <w:spacing w:after="0" w:line="238" w:lineRule="auto"/>
        <w:rPr>
          <w:rFonts w:ascii="Times New Roman" w:hAnsi="Times New Roman"/>
          <w:lang w:val="ru-RU"/>
        </w:rPr>
      </w:pPr>
      <w:r w:rsidRPr="00BA20D5">
        <w:rPr>
          <w:rFonts w:ascii="Times New Roman" w:hAnsi="Times New Roman"/>
          <w:lang w:val="ru-RU"/>
        </w:rPr>
        <w:t xml:space="preserve">Культура речи и ее основные аспекты: нормативный, коммуникативный, этический. </w:t>
      </w:r>
      <w:r w:rsidRPr="00BA20D5">
        <w:rPr>
          <w:rFonts w:ascii="Times New Roman" w:hAnsi="Times New Roman"/>
          <w:i/>
          <w:iCs/>
          <w:lang w:val="ru-RU"/>
        </w:rPr>
        <w:t>Основные крите-</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i/>
          <w:iCs/>
          <w:lang w:val="ru-RU"/>
        </w:rPr>
        <w:t>рии культуры речи.</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Оценивание правильности, коммуникативных качеств и эффективности речи.</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BA20D5">
        <w:rPr>
          <w:rFonts w:ascii="Times New Roman" w:hAnsi="Times New Roman"/>
          <w:i/>
          <w:iCs/>
          <w:lang w:val="ru-RU"/>
        </w:rPr>
        <w:t>Невербальные средства общения.Межкультурная коммуни-кация.</w:t>
      </w:r>
    </w:p>
    <w:p w:rsidR="00A56903" w:rsidRPr="00BA20D5" w:rsidRDefault="00A56903">
      <w:pPr>
        <w:widowControl w:val="0"/>
        <w:autoSpaceDE w:val="0"/>
        <w:autoSpaceDN w:val="0"/>
        <w:adjustRightInd w:val="0"/>
        <w:spacing w:after="0" w:line="62"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3" w:lineRule="auto"/>
        <w:ind w:left="700" w:right="1560" w:firstLine="1541"/>
        <w:rPr>
          <w:rFonts w:ascii="Times New Roman" w:hAnsi="Times New Roman"/>
          <w:lang w:val="ru-RU"/>
        </w:rPr>
      </w:pPr>
      <w:r w:rsidRPr="00BA20D5">
        <w:rPr>
          <w:rFonts w:ascii="Times New Roman" w:hAnsi="Times New Roman"/>
          <w:b/>
          <w:bCs/>
          <w:lang w:val="ru-RU"/>
        </w:rPr>
        <w:t>Общие сведения о языке. Основные разделы науки о языке Общие сведения о языке</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2" w:lineRule="auto"/>
        <w:jc w:val="both"/>
        <w:rPr>
          <w:rFonts w:ascii="Times New Roman" w:hAnsi="Times New Roman"/>
          <w:lang w:val="ru-RU"/>
        </w:rPr>
      </w:pPr>
      <w:r w:rsidRPr="00BA20D5">
        <w:rPr>
          <w:rFonts w:ascii="Times New Roman" w:hAnsi="Times New Roman"/>
          <w:lang w:val="ru-RU"/>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A56903" w:rsidRPr="00BA20D5" w:rsidRDefault="00A56903">
      <w:pPr>
        <w:widowControl w:val="0"/>
        <w:autoSpaceDE w:val="0"/>
        <w:autoSpaceDN w:val="0"/>
        <w:adjustRightInd w:val="0"/>
        <w:spacing w:after="0" w:line="5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jc w:val="both"/>
        <w:rPr>
          <w:rFonts w:ascii="Times New Roman" w:hAnsi="Times New Roman"/>
          <w:lang w:val="ru-RU"/>
        </w:rPr>
      </w:pPr>
      <w:r w:rsidRPr="00BA20D5">
        <w:rPr>
          <w:rFonts w:ascii="Times New Roman" w:hAnsi="Times New Roman"/>
          <w:i/>
          <w:iCs/>
          <w:lang w:val="ru-RU"/>
        </w:rPr>
        <w:t>Русский язык как один из индоевропейских языков. Русский язык в кругу других славянских языков. Ис-торическое развитие русского языка.</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2" w:lineRule="auto"/>
        <w:jc w:val="both"/>
        <w:rPr>
          <w:rFonts w:ascii="Times New Roman" w:hAnsi="Times New Roman"/>
          <w:lang w:val="ru-RU"/>
        </w:rPr>
      </w:pPr>
      <w:r w:rsidRPr="00BA20D5">
        <w:rPr>
          <w:rFonts w:ascii="Times New Roman" w:hAnsi="Times New Roman"/>
          <w:lang w:val="ru-RU"/>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Взаимосвязь языка и культуры. Отражение в языке культуры и истории народа</w:t>
      </w:r>
      <w:r w:rsidRPr="00BA20D5">
        <w:rPr>
          <w:rFonts w:ascii="Times New Roman" w:hAnsi="Times New Roman"/>
          <w:i/>
          <w:iCs/>
          <w:lang w:val="ru-RU"/>
        </w:rPr>
        <w:t>.</w:t>
      </w:r>
      <w:r w:rsidRPr="00BA20D5">
        <w:rPr>
          <w:rFonts w:ascii="Times New Roman" w:hAnsi="Times New Roman"/>
          <w:lang w:val="ru-RU"/>
        </w:rPr>
        <w:t xml:space="preserve"> </w:t>
      </w:r>
      <w:r w:rsidRPr="00BA20D5">
        <w:rPr>
          <w:rFonts w:ascii="Times New Roman" w:hAnsi="Times New Roman"/>
          <w:i/>
          <w:iCs/>
          <w:lang w:val="ru-RU"/>
        </w:rPr>
        <w:t>Взаимообогащение</w:t>
      </w:r>
      <w:r w:rsidRPr="00BA20D5">
        <w:rPr>
          <w:rFonts w:ascii="Times New Roman" w:hAnsi="Times New Roman"/>
          <w:lang w:val="ru-RU"/>
        </w:rPr>
        <w:t xml:space="preserve"> </w:t>
      </w:r>
      <w:r w:rsidRPr="00BA20D5">
        <w:rPr>
          <w:rFonts w:ascii="Times New Roman" w:hAnsi="Times New Roman"/>
          <w:i/>
          <w:iCs/>
          <w:lang w:val="ru-RU"/>
        </w:rPr>
        <w:t xml:space="preserve">языков народов России. </w:t>
      </w:r>
      <w:r w:rsidRPr="00BA20D5">
        <w:rPr>
          <w:rFonts w:ascii="Times New Roman" w:hAnsi="Times New Roman"/>
          <w:lang w:val="ru-RU"/>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435" type="#_x0000_t75" style="position:absolute;margin-left:-1.4pt;margin-top:24.6pt;width:490.3pt;height:3pt;z-index:-274" o:allowincell="f">
            <v:imagedata r:id="rId10" o:title=""/>
          </v:shape>
        </w:pict>
      </w:r>
      <w:r w:rsidRPr="00932310">
        <w:rPr>
          <w:rFonts w:ascii="Times New Roman" w:hAnsi="Times New Roman"/>
          <w:noProof/>
        </w:rPr>
        <w:pict>
          <v:shape id="_x0000_s1436" type="#_x0000_t75" style="position:absolute;margin-left:-1.4pt;margin-top:28.35pt;width:490.3pt;height:.7pt;z-index:-273" o:allowincell="f">
            <v:imagedata r:id="rId9" o:title=""/>
          </v:shape>
        </w:pict>
      </w:r>
    </w:p>
    <w:p w:rsidR="00A56903" w:rsidRPr="00BA20D5" w:rsidRDefault="00A56903">
      <w:pPr>
        <w:widowControl w:val="0"/>
        <w:autoSpaceDE w:val="0"/>
        <w:autoSpaceDN w:val="0"/>
        <w:adjustRightInd w:val="0"/>
        <w:spacing w:after="0" w:line="40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98" w:name="page199"/>
      <w:bookmarkEnd w:id="98"/>
    </w:p>
    <w:p w:rsidR="00A56903" w:rsidRPr="00BA20D5"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A20D5">
        <w:rPr>
          <w:rFonts w:ascii="Times New Roman" w:hAnsi="Times New Roman"/>
          <w:lang w:val="ru-RU"/>
        </w:rPr>
        <w:t>литературе и исторических текстах; объяснение их значения с помощью лингвистических словарей. Пословицы, поговорки, афоризмы и крылатые слова.</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Основные лингвистические словари. Работа со словарной статьей.</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i/>
          <w:iCs/>
          <w:lang w:val="ru-RU"/>
        </w:rPr>
        <w:t>Выдающиеся отечественные лингвисты.</w:t>
      </w:r>
    </w:p>
    <w:p w:rsidR="00A56903" w:rsidRPr="00BA20D5"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3660"/>
        <w:rPr>
          <w:rFonts w:ascii="Times New Roman" w:hAnsi="Times New Roman"/>
          <w:lang w:val="ru-RU"/>
        </w:rPr>
      </w:pPr>
      <w:r w:rsidRPr="00BA20D5">
        <w:rPr>
          <w:rFonts w:ascii="Times New Roman" w:hAnsi="Times New Roman"/>
          <w:b/>
          <w:bCs/>
          <w:lang w:val="ru-RU"/>
        </w:rPr>
        <w:t>Фонетика, орфоэпия и графика</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lang w:val="ru-RU"/>
        </w:rPr>
        <w:t>Соотношение звука и буквы. Состав русского алфавита, названия букв. Обозначение на письме твер-дости и мягкости согласных. Способы обозначения [</w:t>
      </w:r>
      <w:r w:rsidRPr="00BA20D5">
        <w:rPr>
          <w:rFonts w:ascii="Times New Roman" w:hAnsi="Times New Roman"/>
        </w:rPr>
        <w:t>j</w:t>
      </w:r>
      <w:r w:rsidRPr="00BA20D5">
        <w:rPr>
          <w:rFonts w:ascii="Times New Roman" w:hAnsi="Times New Roman"/>
          <w:lang w:val="ru-RU"/>
        </w:rPr>
        <w:t>’] на письме.</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4400"/>
        <w:rPr>
          <w:rFonts w:ascii="Times New Roman" w:hAnsi="Times New Roman"/>
          <w:lang w:val="ru-RU"/>
        </w:rPr>
      </w:pPr>
      <w:r w:rsidRPr="00BA20D5">
        <w:rPr>
          <w:rFonts w:ascii="Times New Roman" w:hAnsi="Times New Roman"/>
          <w:lang w:val="ru-RU"/>
        </w:rPr>
        <w:t>Интонация, ее функции. Основные элементы интонации. Связь фонетики с графикой и орфографией.</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w:t>
      </w:r>
    </w:p>
    <w:p w:rsidR="00A56903" w:rsidRPr="00BA20D5" w:rsidRDefault="00A56903">
      <w:pPr>
        <w:widowControl w:val="0"/>
        <w:autoSpaceDE w:val="0"/>
        <w:autoSpaceDN w:val="0"/>
        <w:adjustRightInd w:val="0"/>
        <w:spacing w:after="0" w:line="3"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lang w:val="ru-RU"/>
        </w:rPr>
      </w:pPr>
      <w:r w:rsidRPr="00BA20D5">
        <w:rPr>
          <w:rFonts w:ascii="Times New Roman" w:hAnsi="Times New Roman"/>
          <w:lang w:val="ru-RU"/>
        </w:rPr>
        <w:t>Применение знаний по фонетике в практике правописания.</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620"/>
        <w:rPr>
          <w:rFonts w:ascii="Times New Roman" w:hAnsi="Times New Roman"/>
          <w:lang w:val="ru-RU"/>
        </w:rPr>
      </w:pPr>
      <w:r w:rsidRPr="00BA20D5">
        <w:rPr>
          <w:rFonts w:ascii="Times New Roman" w:hAnsi="Times New Roman"/>
          <w:b/>
          <w:bCs/>
          <w:lang w:val="ru-RU"/>
        </w:rPr>
        <w:t>Морфемика и словообразование</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2" w:lineRule="auto"/>
        <w:jc w:val="both"/>
        <w:rPr>
          <w:rFonts w:ascii="Times New Roman" w:hAnsi="Times New Roman"/>
          <w:lang w:val="ru-RU"/>
        </w:rPr>
      </w:pPr>
      <w:r w:rsidRPr="00BA20D5">
        <w:rPr>
          <w:rFonts w:ascii="Times New Roman" w:hAnsi="Times New Roman"/>
          <w:lang w:val="ru-RU"/>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jc w:val="both"/>
        <w:rPr>
          <w:rFonts w:ascii="Times New Roman" w:hAnsi="Times New Roman"/>
          <w:lang w:val="ru-RU"/>
        </w:rPr>
      </w:pPr>
      <w:r w:rsidRPr="00BA20D5">
        <w:rPr>
          <w:rFonts w:ascii="Times New Roman" w:hAnsi="Times New Roman"/>
          <w:lang w:val="ru-RU"/>
        </w:rPr>
        <w:t>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 xml:space="preserve">ва. </w:t>
      </w:r>
      <w:r w:rsidRPr="00BA20D5">
        <w:rPr>
          <w:rFonts w:ascii="Times New Roman" w:hAnsi="Times New Roman"/>
          <w:i/>
          <w:iCs/>
          <w:lang w:val="ru-RU"/>
        </w:rPr>
        <w:t>Словообразовательная цепочка.</w:t>
      </w:r>
      <w:r w:rsidRPr="00BA20D5">
        <w:rPr>
          <w:rFonts w:ascii="Times New Roman" w:hAnsi="Times New Roman"/>
          <w:lang w:val="ru-RU"/>
        </w:rPr>
        <w:t xml:space="preserve"> </w:t>
      </w:r>
      <w:r w:rsidRPr="00BA20D5">
        <w:rPr>
          <w:rFonts w:ascii="Times New Roman" w:hAnsi="Times New Roman"/>
          <w:i/>
          <w:iCs/>
          <w:lang w:val="ru-RU"/>
        </w:rPr>
        <w:t>Словообразовательное гнездо.</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Применение знаний по морфемике и словообразованию в практике правописания.</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760"/>
        <w:rPr>
          <w:rFonts w:ascii="Times New Roman" w:hAnsi="Times New Roman"/>
          <w:lang w:val="ru-RU"/>
        </w:rPr>
      </w:pPr>
      <w:r w:rsidRPr="00BA20D5">
        <w:rPr>
          <w:rFonts w:ascii="Times New Roman" w:hAnsi="Times New Roman"/>
          <w:b/>
          <w:bCs/>
          <w:lang w:val="ru-RU"/>
        </w:rPr>
        <w:t>Лексикология и фразеология</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jc w:val="both"/>
        <w:rPr>
          <w:rFonts w:ascii="Times New Roman" w:hAnsi="Times New Roman"/>
          <w:lang w:val="ru-RU"/>
        </w:rPr>
      </w:pPr>
      <w:r w:rsidRPr="00BA20D5">
        <w:rPr>
          <w:rFonts w:ascii="Times New Roman" w:hAnsi="Times New Roman"/>
          <w:lang w:val="ru-RU"/>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i/>
          <w:iCs/>
          <w:lang w:val="ru-RU"/>
        </w:rPr>
        <w:t>Понятие об этимологии.</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Оценка своей и чужой речи с точки зрения точного, уместного и выразительного словоупотребления.</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4580"/>
        <w:rPr>
          <w:rFonts w:ascii="Times New Roman" w:hAnsi="Times New Roman"/>
          <w:lang w:val="ru-RU"/>
        </w:rPr>
      </w:pPr>
      <w:r w:rsidRPr="00BA20D5">
        <w:rPr>
          <w:rFonts w:ascii="Times New Roman" w:hAnsi="Times New Roman"/>
          <w:b/>
          <w:bCs/>
          <w:lang w:val="ru-RU"/>
        </w:rPr>
        <w:t>Морфология</w:t>
      </w:r>
    </w:p>
    <w:p w:rsidR="00A56903" w:rsidRPr="00BA20D5" w:rsidRDefault="00A56903">
      <w:pPr>
        <w:widowControl w:val="0"/>
        <w:autoSpaceDE w:val="0"/>
        <w:autoSpaceDN w:val="0"/>
        <w:adjustRightInd w:val="0"/>
        <w:spacing w:after="0" w:line="5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jc w:val="both"/>
        <w:rPr>
          <w:rFonts w:ascii="Times New Roman" w:hAnsi="Times New Roman"/>
          <w:lang w:val="ru-RU"/>
        </w:rPr>
      </w:pPr>
      <w:r w:rsidRPr="00BA20D5">
        <w:rPr>
          <w:rFonts w:ascii="Times New Roman" w:hAnsi="Times New Roman"/>
          <w:lang w:val="ru-RU"/>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BA20D5">
        <w:rPr>
          <w:rFonts w:ascii="Times New Roman" w:hAnsi="Times New Roman"/>
          <w:i/>
          <w:iCs/>
          <w:lang w:val="ru-RU"/>
        </w:rPr>
        <w:t>Различные точки зрения</w:t>
      </w:r>
      <w:r w:rsidRPr="00BA20D5">
        <w:rPr>
          <w:rFonts w:ascii="Times New Roman" w:hAnsi="Times New Roman"/>
          <w:lang w:val="ru-RU"/>
        </w:rPr>
        <w:t xml:space="preserve"> </w:t>
      </w:r>
      <w:r w:rsidRPr="00BA20D5">
        <w:rPr>
          <w:rFonts w:ascii="Times New Roman" w:hAnsi="Times New Roman"/>
          <w:i/>
          <w:iCs/>
          <w:lang w:val="ru-RU"/>
        </w:rPr>
        <w:t xml:space="preserve">на место причастия и деепричастия в системе частей речи. </w:t>
      </w:r>
      <w:r w:rsidRPr="00BA20D5">
        <w:rPr>
          <w:rFonts w:ascii="Times New Roman" w:hAnsi="Times New Roman"/>
          <w:lang w:val="ru-RU"/>
        </w:rPr>
        <w:t>Служебные части речи.</w:t>
      </w:r>
      <w:r w:rsidRPr="00BA20D5">
        <w:rPr>
          <w:rFonts w:ascii="Times New Roman" w:hAnsi="Times New Roman"/>
          <w:i/>
          <w:iCs/>
          <w:lang w:val="ru-RU"/>
        </w:rPr>
        <w:t xml:space="preserve"> </w:t>
      </w:r>
      <w:r w:rsidRPr="00BA20D5">
        <w:rPr>
          <w:rFonts w:ascii="Times New Roman" w:hAnsi="Times New Roman"/>
          <w:lang w:val="ru-RU"/>
        </w:rPr>
        <w:t>Междометия и</w:t>
      </w:r>
      <w:r w:rsidRPr="00BA20D5">
        <w:rPr>
          <w:rFonts w:ascii="Times New Roman" w:hAnsi="Times New Roman"/>
          <w:i/>
          <w:iCs/>
          <w:lang w:val="ru-RU"/>
        </w:rPr>
        <w:t xml:space="preserve"> </w:t>
      </w:r>
      <w:r w:rsidRPr="00BA20D5">
        <w:rPr>
          <w:rFonts w:ascii="Times New Roman" w:hAnsi="Times New Roman"/>
          <w:lang w:val="ru-RU"/>
        </w:rPr>
        <w:t>звукоподражательные слова.</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Морфологический анализ слова. Омонимия слов разных частей речи.</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jc w:val="both"/>
        <w:rPr>
          <w:rFonts w:ascii="Times New Roman" w:hAnsi="Times New Roman"/>
          <w:lang w:val="ru-RU"/>
        </w:rPr>
      </w:pPr>
      <w:r w:rsidRPr="00BA20D5">
        <w:rPr>
          <w:rFonts w:ascii="Times New Roman" w:hAnsi="Times New Roman"/>
          <w:lang w:val="ru-RU"/>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Применение знаний по морфологии в практике правописания.</w:t>
      </w:r>
    </w:p>
    <w:p w:rsidR="00A56903" w:rsidRPr="00BA20D5"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4680"/>
        <w:rPr>
          <w:rFonts w:ascii="Times New Roman" w:hAnsi="Times New Roman"/>
          <w:lang w:val="ru-RU"/>
        </w:rPr>
      </w:pPr>
      <w:r w:rsidRPr="00BA20D5">
        <w:rPr>
          <w:rFonts w:ascii="Times New Roman" w:hAnsi="Times New Roman"/>
          <w:b/>
          <w:bCs/>
          <w:lang w:val="ru-RU"/>
        </w:rPr>
        <w:t>Синтаксис</w:t>
      </w:r>
    </w:p>
    <w:p w:rsidR="00A56903" w:rsidRPr="00BA20D5" w:rsidRDefault="00A56903">
      <w:pPr>
        <w:widowControl w:val="0"/>
        <w:autoSpaceDE w:val="0"/>
        <w:autoSpaceDN w:val="0"/>
        <w:adjustRightInd w:val="0"/>
        <w:spacing w:after="0" w:line="49"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lang w:val="ru-RU"/>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39" type="#_x0000_t75" style="position:absolute;margin-left:-1.4pt;margin-top:24.6pt;width:490.3pt;height:3pt;z-index:-272" o:allowincell="f">
            <v:imagedata r:id="rId10" o:title=""/>
          </v:shape>
        </w:pict>
      </w:r>
      <w:r w:rsidRPr="00932310">
        <w:rPr>
          <w:rFonts w:ascii="Times New Roman" w:hAnsi="Times New Roman"/>
          <w:noProof/>
        </w:rPr>
        <w:lastRenderedPageBreak/>
        <w:pict>
          <v:shape id="_x0000_s1440" type="#_x0000_t75" style="position:absolute;margin-left:-1.4pt;margin-top:28.35pt;width:490.3pt;height:.7pt;z-index:-271" o:allowincell="f">
            <v:imagedata r:id="rId9" o:title=""/>
          </v:shape>
        </w:pict>
      </w: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99" w:name="page201"/>
      <w:bookmarkEnd w:id="99"/>
    </w:p>
    <w:p w:rsidR="00A56903" w:rsidRPr="00BA20D5" w:rsidRDefault="001C17B6">
      <w:pPr>
        <w:widowControl w:val="0"/>
        <w:overflowPunct w:val="0"/>
        <w:autoSpaceDE w:val="0"/>
        <w:autoSpaceDN w:val="0"/>
        <w:adjustRightInd w:val="0"/>
        <w:spacing w:after="0" w:line="232" w:lineRule="auto"/>
        <w:jc w:val="both"/>
        <w:rPr>
          <w:rFonts w:ascii="Times New Roman" w:hAnsi="Times New Roman"/>
          <w:lang w:val="ru-RU"/>
        </w:rPr>
      </w:pPr>
      <w:r w:rsidRPr="00BA20D5">
        <w:rPr>
          <w:rFonts w:ascii="Times New Roman" w:hAnsi="Times New Roman"/>
          <w:lang w:val="ru-RU"/>
        </w:rPr>
        <w:t>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A56903" w:rsidRPr="00BA20D5" w:rsidRDefault="00A56903">
      <w:pPr>
        <w:widowControl w:val="0"/>
        <w:autoSpaceDE w:val="0"/>
        <w:autoSpaceDN w:val="0"/>
        <w:adjustRightInd w:val="0"/>
        <w:spacing w:after="0" w:line="6"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lang w:val="ru-RU"/>
        </w:rPr>
      </w:pPr>
      <w:r w:rsidRPr="00BA20D5">
        <w:rPr>
          <w:rFonts w:ascii="Times New Roman" w:hAnsi="Times New Roman"/>
          <w:lang w:val="ru-RU"/>
        </w:rPr>
        <w:t>Способы передачи чужой речи.</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Синтаксический анализ простого и сложного предложения.</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A20D5">
        <w:rPr>
          <w:rFonts w:ascii="Times New Roman" w:hAnsi="Times New Roman"/>
          <w:lang w:val="ru-RU"/>
        </w:rPr>
        <w:t>Понятие текста, основные признаки текста (членимость, смысловая цельность, связность, завершен-ность). Внутритекстовые средства связи.</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jc w:val="both"/>
        <w:rPr>
          <w:rFonts w:ascii="Times New Roman" w:hAnsi="Times New Roman"/>
          <w:lang w:val="ru-RU"/>
        </w:rPr>
      </w:pPr>
      <w:r w:rsidRPr="00BA20D5">
        <w:rPr>
          <w:rFonts w:ascii="Times New Roman" w:hAnsi="Times New Roman"/>
          <w:lang w:val="ru-RU"/>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Применение знаний по синтаксису в практике правописания.</w:t>
      </w:r>
    </w:p>
    <w:p w:rsidR="00A56903" w:rsidRPr="00BA20D5" w:rsidRDefault="00A56903">
      <w:pPr>
        <w:widowControl w:val="0"/>
        <w:autoSpaceDE w:val="0"/>
        <w:autoSpaceDN w:val="0"/>
        <w:adjustRightInd w:val="0"/>
        <w:spacing w:after="0" w:line="6"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3120"/>
        <w:rPr>
          <w:rFonts w:ascii="Times New Roman" w:hAnsi="Times New Roman"/>
          <w:lang w:val="ru-RU"/>
        </w:rPr>
      </w:pPr>
      <w:r w:rsidRPr="00BA20D5">
        <w:rPr>
          <w:rFonts w:ascii="Times New Roman" w:hAnsi="Times New Roman"/>
          <w:b/>
          <w:bCs/>
          <w:lang w:val="ru-RU"/>
        </w:rPr>
        <w:t>Правописание: орфография и пунктуация</w:t>
      </w:r>
    </w:p>
    <w:p w:rsidR="00A56903" w:rsidRPr="00BA20D5"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lang w:val="ru-RU"/>
        </w:rPr>
        <w:t>Орфографический анализ слова и пунктуационный анализ предложения.</w:t>
      </w:r>
    </w:p>
    <w:p w:rsidR="00A56903" w:rsidRPr="00BA20D5" w:rsidRDefault="00A56903">
      <w:pPr>
        <w:widowControl w:val="0"/>
        <w:autoSpaceDE w:val="0"/>
        <w:autoSpaceDN w:val="0"/>
        <w:adjustRightInd w:val="0"/>
        <w:spacing w:after="0" w:line="5" w:lineRule="exact"/>
        <w:rPr>
          <w:rFonts w:ascii="Times New Roman" w:hAnsi="Times New Roman"/>
          <w:lang w:val="ru-RU"/>
        </w:rPr>
      </w:pPr>
    </w:p>
    <w:p w:rsidR="00B3440E" w:rsidRDefault="00B3440E" w:rsidP="00B3440E">
      <w:pPr>
        <w:widowControl w:val="0"/>
        <w:autoSpaceDE w:val="0"/>
        <w:autoSpaceDN w:val="0"/>
        <w:adjustRightInd w:val="0"/>
        <w:spacing w:after="0" w:line="239" w:lineRule="auto"/>
        <w:rPr>
          <w:rFonts w:ascii="Times New Roman" w:hAnsi="Times New Roman"/>
          <w:b/>
          <w:bCs/>
          <w:lang w:val="ru-RU"/>
        </w:rPr>
      </w:pPr>
    </w:p>
    <w:p w:rsidR="00A56903" w:rsidRPr="00BA20D5" w:rsidRDefault="001C17B6" w:rsidP="00B3440E">
      <w:pPr>
        <w:widowControl w:val="0"/>
        <w:autoSpaceDE w:val="0"/>
        <w:autoSpaceDN w:val="0"/>
        <w:adjustRightInd w:val="0"/>
        <w:spacing w:after="0" w:line="239" w:lineRule="auto"/>
        <w:rPr>
          <w:rFonts w:ascii="Times New Roman" w:hAnsi="Times New Roman"/>
          <w:lang w:val="ru-RU"/>
        </w:rPr>
      </w:pPr>
      <w:r w:rsidRPr="00BA20D5">
        <w:rPr>
          <w:rFonts w:ascii="Times New Roman" w:hAnsi="Times New Roman"/>
          <w:b/>
          <w:bCs/>
          <w:lang w:val="ru-RU"/>
        </w:rPr>
        <w:t>2.2.2.2. Литература</w:t>
      </w:r>
    </w:p>
    <w:p w:rsidR="00A56903" w:rsidRPr="00BA20D5" w:rsidRDefault="001C17B6">
      <w:pPr>
        <w:widowControl w:val="0"/>
        <w:autoSpaceDE w:val="0"/>
        <w:autoSpaceDN w:val="0"/>
        <w:adjustRightInd w:val="0"/>
        <w:spacing w:after="0" w:line="239" w:lineRule="auto"/>
        <w:ind w:left="2740"/>
        <w:rPr>
          <w:rFonts w:ascii="Times New Roman" w:hAnsi="Times New Roman"/>
          <w:lang w:val="ru-RU"/>
        </w:rPr>
      </w:pPr>
      <w:r w:rsidRPr="00BA20D5">
        <w:rPr>
          <w:rFonts w:ascii="Times New Roman" w:hAnsi="Times New Roman"/>
          <w:b/>
          <w:bCs/>
          <w:lang w:val="ru-RU"/>
        </w:rPr>
        <w:t>Цели и задачи литературного образования</w:t>
      </w:r>
    </w:p>
    <w:p w:rsidR="00A56903" w:rsidRPr="00BA20D5" w:rsidRDefault="001C17B6">
      <w:pPr>
        <w:widowControl w:val="0"/>
        <w:autoSpaceDE w:val="0"/>
        <w:autoSpaceDN w:val="0"/>
        <w:adjustRightInd w:val="0"/>
        <w:spacing w:after="0" w:line="237" w:lineRule="auto"/>
        <w:rPr>
          <w:rFonts w:ascii="Times New Roman" w:hAnsi="Times New Roman"/>
          <w:lang w:val="ru-RU"/>
        </w:rPr>
      </w:pPr>
      <w:r w:rsidRPr="00BA20D5">
        <w:rPr>
          <w:rFonts w:ascii="Times New Roman" w:hAnsi="Times New Roman"/>
          <w:lang w:val="ru-RU"/>
        </w:rPr>
        <w:t>Литература – учебный предмет, освоение содержания которого направлено:</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32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на последовательное формирование читательской культуры через приобщение к чтению художе-ственной литературы;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2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326"/>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на развитие эмоциональной сферы личности, образного, ассоциативного и логического мышления;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26"/>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32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на формирование потребности и способности выражения себя в слове. </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rPr>
          <w:rFonts w:ascii="Times New Roman" w:hAnsi="Times New Roman"/>
          <w:lang w:val="ru-RU"/>
        </w:rPr>
      </w:pPr>
      <w:r w:rsidRPr="00BA20D5">
        <w:rPr>
          <w:rFonts w:ascii="Times New Roman" w:hAnsi="Times New Roman"/>
          <w:lang w:val="ru-RU"/>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 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w:t>
      </w:r>
    </w:p>
    <w:p w:rsidR="00A56903" w:rsidRPr="00BA20D5" w:rsidRDefault="00A56903">
      <w:pPr>
        <w:widowControl w:val="0"/>
        <w:autoSpaceDE w:val="0"/>
        <w:autoSpaceDN w:val="0"/>
        <w:adjustRightInd w:val="0"/>
        <w:spacing w:after="0" w:line="61"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2" w:lineRule="auto"/>
        <w:jc w:val="both"/>
        <w:rPr>
          <w:rFonts w:ascii="Times New Roman" w:hAnsi="Times New Roman"/>
          <w:lang w:val="ru-RU"/>
        </w:rPr>
      </w:pPr>
      <w:r w:rsidRPr="00BA20D5">
        <w:rPr>
          <w:rFonts w:ascii="Times New Roman" w:hAnsi="Times New Roman"/>
          <w:b/>
          <w:bCs/>
          <w:lang w:val="ru-RU"/>
        </w:rPr>
        <w:t xml:space="preserve">Стратегическая цель изучения литературы </w:t>
      </w:r>
      <w:r w:rsidRPr="00BA20D5">
        <w:rPr>
          <w:rFonts w:ascii="Times New Roman" w:hAnsi="Times New Roman"/>
          <w:lang w:val="ru-RU"/>
        </w:rPr>
        <w:t>на этапе основного общего образования</w:t>
      </w:r>
      <w:r w:rsidRPr="00BA20D5">
        <w:rPr>
          <w:rFonts w:ascii="Times New Roman" w:hAnsi="Times New Roman"/>
          <w:b/>
          <w:bCs/>
          <w:lang w:val="ru-RU"/>
        </w:rPr>
        <w:t xml:space="preserve"> </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43" type="#_x0000_t75" style="position:absolute;margin-left:-1.4pt;margin-top:37.5pt;width:490.3pt;height:3pt;z-index:-270" o:allowincell="f">
            <v:imagedata r:id="rId10" o:title=""/>
          </v:shape>
        </w:pict>
      </w:r>
      <w:r w:rsidRPr="00932310">
        <w:rPr>
          <w:rFonts w:ascii="Times New Roman" w:hAnsi="Times New Roman"/>
          <w:noProof/>
        </w:rPr>
        <w:pict>
          <v:shape id="_x0000_s1444" type="#_x0000_t75" style="position:absolute;margin-left:-1.4pt;margin-top:41.25pt;width:490.3pt;height:.7pt;z-index:-269"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58"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100" w:name="page203"/>
      <w:bookmarkEnd w:id="100"/>
    </w:p>
    <w:p w:rsidR="00A56903" w:rsidRPr="00BA20D5"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A20D5">
        <w:rPr>
          <w:rFonts w:ascii="Times New Roman" w:hAnsi="Times New Roman"/>
          <w:lang w:val="ru-RU"/>
        </w:rPr>
        <w:t>ственных мыслей и ощущений, воспитывается потребность в осмыслении прочитанного, формируется художественный вкус.</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A20D5">
        <w:rPr>
          <w:rFonts w:ascii="Times New Roman" w:hAnsi="Times New Roman"/>
          <w:lang w:val="ru-RU"/>
        </w:rPr>
        <w:t>Изучение литературы в основной школе (5-9 классы) закладывает необходимый фундамент для до-стижения перечисленных целей.</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1" w:lineRule="auto"/>
        <w:jc w:val="both"/>
        <w:rPr>
          <w:rFonts w:ascii="Times New Roman" w:hAnsi="Times New Roman"/>
          <w:lang w:val="ru-RU"/>
        </w:rPr>
      </w:pPr>
      <w:r w:rsidRPr="00BA20D5">
        <w:rPr>
          <w:rFonts w:ascii="Times New Roman" w:hAnsi="Times New Roman"/>
          <w:lang w:val="ru-RU"/>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A56903" w:rsidRPr="00BA20D5" w:rsidRDefault="00A56903">
      <w:pPr>
        <w:widowControl w:val="0"/>
        <w:autoSpaceDE w:val="0"/>
        <w:autoSpaceDN w:val="0"/>
        <w:adjustRightInd w:val="0"/>
        <w:spacing w:after="0" w:line="2"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700"/>
        <w:rPr>
          <w:rFonts w:ascii="Times New Roman" w:hAnsi="Times New Roman"/>
          <w:lang w:val="ru-RU"/>
        </w:rPr>
      </w:pPr>
      <w:r w:rsidRPr="00BA20D5">
        <w:rPr>
          <w:rFonts w:ascii="Times New Roman" w:hAnsi="Times New Roman"/>
          <w:lang w:val="ru-RU"/>
        </w:rPr>
        <w:t xml:space="preserve">Изучение литературы в школе решает следующие образовательные </w:t>
      </w:r>
      <w:r w:rsidRPr="00BA20D5">
        <w:rPr>
          <w:rFonts w:ascii="Times New Roman" w:hAnsi="Times New Roman"/>
          <w:b/>
          <w:bCs/>
          <w:lang w:val="ru-RU"/>
        </w:rPr>
        <w:t>задачи</w:t>
      </w:r>
      <w:r w:rsidRPr="00BA20D5">
        <w:rPr>
          <w:rFonts w:ascii="Times New Roman" w:hAnsi="Times New Roman"/>
          <w:lang w:val="ru-RU"/>
        </w:rPr>
        <w:t>:</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A20D5">
        <w:rPr>
          <w:rFonts w:ascii="Times New Roman" w:hAnsi="Times New Roman"/>
          <w:lang w:val="ru-RU"/>
        </w:rPr>
        <w:t xml:space="preserve">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lang w:val="ru-RU"/>
        </w:rPr>
        <w:t xml:space="preserve">формирование и развитие представлений о литературном произведении как о художественном ми-ре, особым образом построенном автором;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A20D5">
        <w:rPr>
          <w:rFonts w:ascii="Times New Roman" w:hAnsi="Times New Roman"/>
          <w:lang w:val="ru-RU"/>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 </w:t>
      </w:r>
    </w:p>
    <w:p w:rsidR="00A56903" w:rsidRPr="00BA20D5"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lang w:val="ru-RU"/>
        </w:rPr>
        <w:t xml:space="preserve">формирование отношения к литературе как к особому способу познания жизни; </w:t>
      </w:r>
    </w:p>
    <w:p w:rsidR="00A56903" w:rsidRPr="00BA20D5"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воспитание у читателя культуры выражения собственной позиции, способности аргументировать своё мнение и оформлять его словесно в устных и письменных высказываниях разных жанров, со-здавать развёрнутые высказывания творческого, аналитического и интерпретирующего характера;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воспитание квалифицированного читателя со сформированным эстетическим вкусом;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формирование отношения к литературе как к одной из основных культурных ценностей народа; </w:t>
      </w:r>
    </w:p>
    <w:p w:rsidR="00A56903" w:rsidRPr="00BA20D5"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A20D5">
        <w:rPr>
          <w:rFonts w:ascii="Times New Roman" w:hAnsi="Times New Roman"/>
          <w:lang w:val="ru-RU"/>
        </w:rPr>
        <w:t xml:space="preserve">обеспечение через чтение и изучение классической и современной литературы культурной само-идентификации; </w:t>
      </w:r>
    </w:p>
    <w:p w:rsidR="00A56903" w:rsidRPr="00BA20D5"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осознание значимости чтения и изучения литературы для своего дальнейшего развития;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32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lang w:val="ru-RU"/>
        </w:rPr>
        <w:t xml:space="preserve">формирование у школьника стремления сознательно планировать своё досуговое чтение. </w:t>
      </w:r>
    </w:p>
    <w:p w:rsidR="00A56903" w:rsidRPr="00BA20D5" w:rsidRDefault="00A56903">
      <w:pPr>
        <w:widowControl w:val="0"/>
        <w:autoSpaceDE w:val="0"/>
        <w:autoSpaceDN w:val="0"/>
        <w:adjustRightInd w:val="0"/>
        <w:spacing w:after="0" w:line="17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p>
    <w:p w:rsidR="00A56903" w:rsidRPr="00BA20D5" w:rsidRDefault="001C17B6">
      <w:pPr>
        <w:widowControl w:val="0"/>
        <w:autoSpaceDE w:val="0"/>
        <w:autoSpaceDN w:val="0"/>
        <w:adjustRightInd w:val="0"/>
        <w:spacing w:after="0" w:line="239" w:lineRule="auto"/>
        <w:ind w:left="700"/>
        <w:rPr>
          <w:rFonts w:ascii="Times New Roman" w:hAnsi="Times New Roman"/>
          <w:lang w:val="ru-RU"/>
        </w:rPr>
      </w:pPr>
      <w:r w:rsidRPr="00BA20D5">
        <w:rPr>
          <w:rFonts w:ascii="Times New Roman" w:hAnsi="Times New Roman"/>
          <w:lang w:val="ru-RU"/>
        </w:rPr>
        <w:t>Программа по литературе строится с учетом:</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numPr>
          <w:ilvl w:val="0"/>
          <w:numId w:val="32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b/>
          <w:bCs/>
          <w:lang w:val="ru-RU"/>
        </w:rPr>
        <w:t xml:space="preserve">лучших традиций </w:t>
      </w:r>
      <w:r w:rsidRPr="00BA20D5">
        <w:rPr>
          <w:rFonts w:ascii="Times New Roman" w:hAnsi="Times New Roman"/>
          <w:lang w:val="ru-RU"/>
        </w:rPr>
        <w:t>отечественной</w:t>
      </w:r>
      <w:r w:rsidRPr="00BA20D5">
        <w:rPr>
          <w:rFonts w:ascii="Times New Roman" w:hAnsi="Times New Roman"/>
          <w:b/>
          <w:bCs/>
          <w:lang w:val="ru-RU"/>
        </w:rPr>
        <w:t xml:space="preserve"> методики </w:t>
      </w:r>
      <w:r w:rsidRPr="00BA20D5">
        <w:rPr>
          <w:rFonts w:ascii="Times New Roman" w:hAnsi="Times New Roman"/>
          <w:lang w:val="ru-RU"/>
        </w:rPr>
        <w:t>преподавания литературы,</w:t>
      </w:r>
      <w:r w:rsidRPr="00BA20D5">
        <w:rPr>
          <w:rFonts w:ascii="Times New Roman" w:hAnsi="Times New Roman"/>
          <w:b/>
          <w:bCs/>
          <w:lang w:val="ru-RU"/>
        </w:rPr>
        <w:t xml:space="preserve"> </w:t>
      </w:r>
      <w:r w:rsidRPr="00BA20D5">
        <w:rPr>
          <w:rFonts w:ascii="Times New Roman" w:hAnsi="Times New Roman"/>
          <w:lang w:val="ru-RU"/>
        </w:rPr>
        <w:t>заложенных трудами</w:t>
      </w:r>
      <w:r w:rsidRPr="00BA20D5">
        <w:rPr>
          <w:rFonts w:ascii="Times New Roman" w:hAnsi="Times New Roman"/>
          <w:b/>
          <w:bCs/>
          <w:lang w:val="ru-RU"/>
        </w:rPr>
        <w:t xml:space="preserve"> </w:t>
      </w:r>
      <w:r w:rsidRPr="00BA20D5">
        <w:rPr>
          <w:rFonts w:ascii="Times New Roman" w:hAnsi="Times New Roman"/>
          <w:lang w:val="ru-RU"/>
        </w:rPr>
        <w:t xml:space="preserve">В.И.Водовозова, А.Д. Алферова, В.Я.Стоюнина, В.П.Острогорского, Л.И.Поливанова, В.В.Голубкова, Н.М.Соколова, М.А.Рыбниковой, И.С.Збарского, В.Г.Маранцмана, З.Н.Новлянской </w:t>
      </w:r>
    </w:p>
    <w:p w:rsidR="00A56903" w:rsidRPr="00BA20D5"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1"/>
          <w:numId w:val="328"/>
        </w:numPr>
        <w:tabs>
          <w:tab w:val="clear" w:pos="1440"/>
          <w:tab w:val="num" w:pos="540"/>
        </w:tabs>
        <w:overflowPunct w:val="0"/>
        <w:autoSpaceDE w:val="0"/>
        <w:autoSpaceDN w:val="0"/>
        <w:adjustRightInd w:val="0"/>
        <w:spacing w:after="0" w:line="239" w:lineRule="auto"/>
        <w:ind w:left="540" w:hanging="180"/>
        <w:jc w:val="both"/>
        <w:rPr>
          <w:rFonts w:ascii="Times New Roman" w:hAnsi="Times New Roman"/>
        </w:rPr>
      </w:pPr>
      <w:r w:rsidRPr="00BA20D5">
        <w:rPr>
          <w:rFonts w:ascii="Times New Roman" w:hAnsi="Times New Roman"/>
        </w:rPr>
        <w:t xml:space="preserve">др.; </w:t>
      </w:r>
    </w:p>
    <w:p w:rsidR="00A56903" w:rsidRPr="00BA20D5" w:rsidRDefault="001C17B6">
      <w:pPr>
        <w:widowControl w:val="0"/>
        <w:numPr>
          <w:ilvl w:val="0"/>
          <w:numId w:val="32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A20D5">
        <w:rPr>
          <w:rFonts w:ascii="Times New Roman" w:hAnsi="Times New Roman"/>
          <w:b/>
          <w:bCs/>
          <w:lang w:val="ru-RU"/>
        </w:rPr>
        <w:t xml:space="preserve">традицийизученияконкретныхпроизведений </w:t>
      </w:r>
      <w:r w:rsidRPr="00BA20D5">
        <w:rPr>
          <w:rFonts w:ascii="Times New Roman" w:hAnsi="Times New Roman"/>
          <w:lang w:val="ru-RU"/>
        </w:rPr>
        <w:t>(прежде  всего  русской  и  зарубежной  классики),</w:t>
      </w:r>
      <w:r w:rsidRPr="00BA20D5">
        <w:rPr>
          <w:rFonts w:ascii="Times New Roman" w:hAnsi="Times New Roman"/>
          <w:b/>
          <w:bCs/>
          <w:lang w:val="ru-RU"/>
        </w:rPr>
        <w:t xml:space="preserve"> </w:t>
      </w:r>
    </w:p>
    <w:p w:rsidR="00A56903" w:rsidRPr="00BA20D5"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overflowPunct w:val="0"/>
        <w:autoSpaceDE w:val="0"/>
        <w:autoSpaceDN w:val="0"/>
        <w:adjustRightInd w:val="0"/>
        <w:spacing w:after="0" w:line="221" w:lineRule="auto"/>
        <w:ind w:left="360"/>
        <w:jc w:val="both"/>
        <w:rPr>
          <w:rFonts w:ascii="Times New Roman" w:hAnsi="Times New Roman"/>
          <w:vertAlign w:val="superscript"/>
        </w:rPr>
      </w:pPr>
      <w:r w:rsidRPr="00BA20D5">
        <w:rPr>
          <w:rFonts w:ascii="Times New Roman" w:hAnsi="Times New Roman"/>
        </w:rPr>
        <w:t xml:space="preserve">сложившихся в школьной практике; </w:t>
      </w:r>
    </w:p>
    <w:p w:rsidR="00A56903" w:rsidRPr="00BA20D5" w:rsidRDefault="001C17B6">
      <w:pPr>
        <w:widowControl w:val="0"/>
        <w:numPr>
          <w:ilvl w:val="0"/>
          <w:numId w:val="32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A20D5">
        <w:rPr>
          <w:rFonts w:ascii="Times New Roman" w:hAnsi="Times New Roman"/>
          <w:b/>
          <w:bCs/>
          <w:lang w:val="ru-RU"/>
        </w:rPr>
        <w:t xml:space="preserve">традиций научного анализа, атакже художественной интерпретации </w:t>
      </w:r>
      <w:r w:rsidRPr="00BA20D5">
        <w:rPr>
          <w:rFonts w:ascii="Times New Roman" w:hAnsi="Times New Roman"/>
          <w:lang w:val="ru-RU"/>
        </w:rPr>
        <w:t>средствами</w:t>
      </w:r>
      <w:r w:rsidRPr="00BA20D5">
        <w:rPr>
          <w:rFonts w:ascii="Times New Roman" w:hAnsi="Times New Roman"/>
          <w:b/>
          <w:bCs/>
          <w:lang w:val="ru-RU"/>
        </w:rPr>
        <w:t xml:space="preserve"> литературы </w:t>
      </w:r>
    </w:p>
    <w:p w:rsidR="00A56903" w:rsidRPr="00BA20D5"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1"/>
          <w:numId w:val="328"/>
        </w:numPr>
        <w:tabs>
          <w:tab w:val="clear" w:pos="1440"/>
          <w:tab w:val="num" w:pos="580"/>
        </w:tabs>
        <w:overflowPunct w:val="0"/>
        <w:autoSpaceDE w:val="0"/>
        <w:autoSpaceDN w:val="0"/>
        <w:adjustRightInd w:val="0"/>
        <w:spacing w:after="0" w:line="221" w:lineRule="auto"/>
        <w:ind w:left="580" w:hanging="220"/>
        <w:jc w:val="both"/>
        <w:rPr>
          <w:rFonts w:ascii="Times New Roman" w:hAnsi="Times New Roman"/>
          <w:b/>
          <w:bCs/>
          <w:lang w:val="ru-RU"/>
        </w:rPr>
      </w:pPr>
      <w:r w:rsidRPr="00BA20D5">
        <w:rPr>
          <w:rFonts w:ascii="Times New Roman" w:hAnsi="Times New Roman"/>
          <w:b/>
          <w:bCs/>
          <w:lang w:val="ru-RU"/>
        </w:rPr>
        <w:t xml:space="preserve">других видов искусств </w:t>
      </w:r>
      <w:r w:rsidRPr="00BA20D5">
        <w:rPr>
          <w:rFonts w:ascii="Times New Roman" w:hAnsi="Times New Roman"/>
          <w:lang w:val="ru-RU"/>
        </w:rPr>
        <w:t>литературныхпроизведений,</w:t>
      </w:r>
      <w:r w:rsidRPr="00BA20D5">
        <w:rPr>
          <w:rFonts w:ascii="Times New Roman" w:hAnsi="Times New Roman"/>
          <w:b/>
          <w:bCs/>
          <w:lang w:val="ru-RU"/>
        </w:rPr>
        <w:t xml:space="preserve"> </w:t>
      </w:r>
      <w:r w:rsidRPr="00BA20D5">
        <w:rPr>
          <w:rFonts w:ascii="Times New Roman" w:hAnsi="Times New Roman"/>
          <w:lang w:val="ru-RU"/>
        </w:rPr>
        <w:t>входящих в</w:t>
      </w:r>
      <w:r w:rsidRPr="00BA20D5">
        <w:rPr>
          <w:rFonts w:ascii="Times New Roman" w:hAnsi="Times New Roman"/>
          <w:b/>
          <w:bCs/>
          <w:lang w:val="ru-RU"/>
        </w:rPr>
        <w:t xml:space="preserve"> национальный литератур- </w:t>
      </w:r>
    </w:p>
    <w:p w:rsidR="00A56903" w:rsidRPr="00BA20D5" w:rsidRDefault="00A56903">
      <w:pPr>
        <w:widowControl w:val="0"/>
        <w:autoSpaceDE w:val="0"/>
        <w:autoSpaceDN w:val="0"/>
        <w:adjustRightInd w:val="0"/>
        <w:spacing w:after="0" w:line="53" w:lineRule="exact"/>
        <w:rPr>
          <w:rFonts w:ascii="Times New Roman" w:hAnsi="Times New Roman"/>
          <w:b/>
          <w:bCs/>
          <w:lang w:val="ru-RU"/>
        </w:rPr>
      </w:pPr>
    </w:p>
    <w:p w:rsidR="00A56903" w:rsidRPr="00BA20D5" w:rsidRDefault="001C17B6">
      <w:pPr>
        <w:widowControl w:val="0"/>
        <w:overflowPunct w:val="0"/>
        <w:autoSpaceDE w:val="0"/>
        <w:autoSpaceDN w:val="0"/>
        <w:adjustRightInd w:val="0"/>
        <w:spacing w:after="0" w:line="215" w:lineRule="auto"/>
        <w:ind w:left="360"/>
        <w:jc w:val="both"/>
        <w:rPr>
          <w:rFonts w:ascii="Times New Roman" w:hAnsi="Times New Roman"/>
          <w:b/>
          <w:bCs/>
          <w:lang w:val="ru-RU"/>
        </w:rPr>
      </w:pPr>
      <w:r w:rsidRPr="00BA20D5">
        <w:rPr>
          <w:rFonts w:ascii="Times New Roman" w:hAnsi="Times New Roman"/>
          <w:b/>
          <w:bCs/>
          <w:lang w:val="ru-RU"/>
        </w:rPr>
        <w:t>ный канон (</w:t>
      </w:r>
      <w:r w:rsidRPr="00BA20D5">
        <w:rPr>
          <w:rFonts w:ascii="Times New Roman" w:hAnsi="Times New Roman"/>
          <w:lang w:val="ru-RU"/>
        </w:rPr>
        <w:t>то есть образующихсовокупность наиболее авторитетных для национальной традиции</w:t>
      </w:r>
      <w:r w:rsidRPr="00BA20D5">
        <w:rPr>
          <w:rFonts w:ascii="Times New Roman" w:hAnsi="Times New Roman"/>
          <w:b/>
          <w:bCs/>
          <w:lang w:val="ru-RU"/>
        </w:rPr>
        <w:t xml:space="preserve"> </w:t>
      </w:r>
      <w:r w:rsidRPr="00BA20D5">
        <w:rPr>
          <w:rFonts w:ascii="Times New Roman" w:hAnsi="Times New Roman"/>
          <w:lang w:val="ru-RU"/>
        </w:rPr>
        <w:t>писательских имен, корпусов их творчества и их отдельных произведений)</w:t>
      </w:r>
      <w:r w:rsidRPr="00BA20D5">
        <w:rPr>
          <w:rFonts w:ascii="Times New Roman" w:hAnsi="Times New Roman"/>
          <w:b/>
          <w:bCs/>
          <w:lang w:val="ru-RU"/>
        </w:rPr>
        <w:t>;</w:t>
      </w:r>
      <w:r w:rsidRPr="00BA20D5">
        <w:rPr>
          <w:rFonts w:ascii="Times New Roman" w:hAnsi="Times New Roman"/>
          <w:lang w:val="ru-RU"/>
        </w:rPr>
        <w:t xml:space="preserve"> </w:t>
      </w:r>
    </w:p>
    <w:p w:rsidR="00A56903" w:rsidRPr="00BA20D5" w:rsidRDefault="00A56903">
      <w:pPr>
        <w:widowControl w:val="0"/>
        <w:autoSpaceDE w:val="0"/>
        <w:autoSpaceDN w:val="0"/>
        <w:adjustRightInd w:val="0"/>
        <w:spacing w:after="0" w:line="53" w:lineRule="exact"/>
        <w:rPr>
          <w:rFonts w:ascii="Times New Roman" w:hAnsi="Times New Roman"/>
          <w:b/>
          <w:bCs/>
          <w:lang w:val="ru-RU"/>
        </w:rPr>
      </w:pPr>
    </w:p>
    <w:p w:rsidR="00A56903" w:rsidRPr="00BA20D5" w:rsidRDefault="001C17B6">
      <w:pPr>
        <w:widowControl w:val="0"/>
        <w:numPr>
          <w:ilvl w:val="0"/>
          <w:numId w:val="32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необходимой </w:t>
      </w:r>
      <w:r w:rsidRPr="00BA20D5">
        <w:rPr>
          <w:rFonts w:ascii="Times New Roman" w:hAnsi="Times New Roman"/>
          <w:b/>
          <w:bCs/>
          <w:lang w:val="ru-RU"/>
        </w:rPr>
        <w:t>вариативности</w:t>
      </w:r>
      <w:r w:rsidRPr="00BA20D5">
        <w:rPr>
          <w:rFonts w:ascii="Times New Roman" w:hAnsi="Times New Roman"/>
          <w:lang w:val="ru-RU"/>
        </w:rPr>
        <w:t xml:space="preserve"> авторской / рабочей программы по литературе при сохранении обя-зательных базовых элементов содержания предмета; </w:t>
      </w:r>
    </w:p>
    <w:p w:rsidR="00A56903" w:rsidRPr="00BA20D5"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32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lang w:val="ru-RU"/>
        </w:rPr>
        <w:t xml:space="preserve">соответствия рекомендуемых к изучению литературных произведений </w:t>
      </w:r>
      <w:r w:rsidRPr="00BA20D5">
        <w:rPr>
          <w:rFonts w:ascii="Times New Roman" w:hAnsi="Times New Roman"/>
          <w:b/>
          <w:bCs/>
          <w:lang w:val="ru-RU"/>
        </w:rPr>
        <w:t xml:space="preserve">возрастным и психологи-ческим </w:t>
      </w:r>
      <w:r w:rsidRPr="00BA20D5">
        <w:rPr>
          <w:rFonts w:ascii="Times New Roman" w:hAnsi="Times New Roman"/>
          <w:lang w:val="ru-RU"/>
        </w:rPr>
        <w:t>особенностям обучающихся;</w:t>
      </w:r>
      <w:r w:rsidRPr="00BA20D5">
        <w:rPr>
          <w:rFonts w:ascii="Times New Roman" w:hAnsi="Times New Roman"/>
          <w:b/>
          <w:bCs/>
          <w:lang w:val="ru-RU"/>
        </w:rPr>
        <w:t xml:space="preserve"> </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47" type="#_x0000_t75" style="position:absolute;margin-left:-1.4pt;margin-top:31.4pt;width:490.3pt;height:3pt;z-index:-268" o:allowincell="f">
            <v:imagedata r:id="rId10" o:title=""/>
          </v:shape>
        </w:pict>
      </w:r>
      <w:r w:rsidRPr="00932310">
        <w:rPr>
          <w:rFonts w:ascii="Times New Roman" w:hAnsi="Times New Roman"/>
          <w:noProof/>
        </w:rPr>
        <w:pict>
          <v:shape id="_x0000_s1448" type="#_x0000_t75" style="position:absolute;margin-left:-1.4pt;margin-top:35.1pt;width:490.3pt;height:.7pt;z-index:-26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35"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101" w:name="page205"/>
      <w:bookmarkEnd w:id="101"/>
    </w:p>
    <w:p w:rsidR="00A56903" w:rsidRPr="00BA20D5" w:rsidRDefault="001C17B6">
      <w:pPr>
        <w:widowControl w:val="0"/>
        <w:numPr>
          <w:ilvl w:val="0"/>
          <w:numId w:val="329"/>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BA20D5">
        <w:rPr>
          <w:rFonts w:ascii="Times New Roman" w:hAnsi="Times New Roman"/>
          <w:lang w:val="ru-RU"/>
        </w:rPr>
        <w:t xml:space="preserve">требований современного культурно-исторического контекста к изучению классической литерату-ры; </w:t>
      </w:r>
    </w:p>
    <w:p w:rsidR="00A56903" w:rsidRPr="00BA20D5"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32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A20D5">
        <w:rPr>
          <w:rFonts w:ascii="Times New Roman" w:hAnsi="Times New Roman"/>
          <w:b/>
          <w:bCs/>
          <w:lang w:val="ru-RU"/>
        </w:rPr>
        <w:t>минимального количества учебного времени</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отведенного на изучение литературы согласно</w:t>
      </w:r>
      <w:r w:rsidRPr="00BA20D5">
        <w:rPr>
          <w:rFonts w:ascii="Times New Roman" w:hAnsi="Times New Roman"/>
          <w:b/>
          <w:bCs/>
          <w:lang w:val="ru-RU"/>
        </w:rPr>
        <w:t xml:space="preserve"> </w:t>
      </w:r>
      <w:r w:rsidRPr="00BA20D5">
        <w:rPr>
          <w:rFonts w:ascii="Times New Roman" w:hAnsi="Times New Roman"/>
          <w:lang w:val="ru-RU"/>
        </w:rPr>
        <w:t xml:space="preserve">действующему ФГОС и Базисному учебному плану. </w:t>
      </w:r>
    </w:p>
    <w:p w:rsidR="00A56903" w:rsidRPr="00BA20D5" w:rsidRDefault="00A56903">
      <w:pPr>
        <w:widowControl w:val="0"/>
        <w:autoSpaceDE w:val="0"/>
        <w:autoSpaceDN w:val="0"/>
        <w:adjustRightInd w:val="0"/>
        <w:spacing w:after="0" w:line="177"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1" w:lineRule="auto"/>
        <w:ind w:right="20"/>
        <w:jc w:val="both"/>
        <w:rPr>
          <w:rFonts w:ascii="Times New Roman" w:hAnsi="Times New Roman"/>
          <w:lang w:val="ru-RU"/>
        </w:rPr>
      </w:pPr>
      <w:r w:rsidRPr="00BA20D5">
        <w:rPr>
          <w:rFonts w:ascii="Times New Roman" w:hAnsi="Times New Roman"/>
          <w:lang w:val="ru-RU"/>
        </w:rPr>
        <w:t>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w:t>
      </w:r>
      <w:r w:rsidRPr="00BA20D5">
        <w:rPr>
          <w:rFonts w:ascii="Times New Roman" w:hAnsi="Times New Roman"/>
          <w:b/>
          <w:bCs/>
          <w:lang w:val="ru-RU"/>
        </w:rPr>
        <w:t>конструктор»</w:t>
      </w:r>
      <w:r w:rsidRPr="00BA20D5">
        <w:rPr>
          <w:rFonts w:ascii="Times New Roman" w:hAnsi="Times New Roman"/>
          <w:lang w:val="ru-RU"/>
        </w:rPr>
        <w:t>,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5" w:lineRule="auto"/>
        <w:jc w:val="both"/>
        <w:rPr>
          <w:rFonts w:ascii="Times New Roman" w:hAnsi="Times New Roman"/>
          <w:lang w:val="ru-RU"/>
        </w:rPr>
      </w:pPr>
      <w:r w:rsidRPr="00BA20D5">
        <w:rPr>
          <w:rFonts w:ascii="Times New Roman" w:hAnsi="Times New Roman"/>
          <w:lang w:val="ru-RU"/>
        </w:rPr>
        <w:t>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учёта положений данной примерной образовательной программы.</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lang w:val="ru-RU"/>
        </w:rPr>
      </w:pPr>
      <w:r w:rsidRPr="00BA20D5">
        <w:rPr>
          <w:rFonts w:ascii="Times New Roman" w:hAnsi="Times New Roman"/>
          <w:lang w:val="ru-RU"/>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A20D5">
        <w:rPr>
          <w:rFonts w:ascii="Times New Roman" w:hAnsi="Times New Roman"/>
          <w:lang w:val="ru-RU"/>
        </w:rPr>
        <w:t xml:space="preserve">Рабочая программа учебного курса строится на произведениях из </w:t>
      </w:r>
      <w:r w:rsidRPr="00BA20D5">
        <w:rPr>
          <w:rFonts w:ascii="Times New Roman" w:hAnsi="Times New Roman"/>
          <w:b/>
          <w:bCs/>
          <w:lang w:val="ru-RU"/>
        </w:rPr>
        <w:t>трех списков</w:t>
      </w:r>
      <w:r w:rsidRPr="00BA20D5">
        <w:rPr>
          <w:rFonts w:ascii="Times New Roman" w:hAnsi="Times New Roman"/>
          <w:lang w:val="ru-RU"/>
        </w:rPr>
        <w:t xml:space="preserve">: А, В и С (см. таблицу ниже). Эти три списка равноправны по статусу (то есть произведения </w:t>
      </w:r>
      <w:r w:rsidRPr="00BA20D5">
        <w:rPr>
          <w:rFonts w:ascii="Times New Roman" w:hAnsi="Times New Roman"/>
          <w:b/>
          <w:bCs/>
          <w:lang w:val="ru-RU"/>
        </w:rPr>
        <w:t>всех списков</w:t>
      </w:r>
      <w:r w:rsidRPr="00BA20D5">
        <w:rPr>
          <w:rFonts w:ascii="Times New Roman" w:hAnsi="Times New Roman"/>
          <w:lang w:val="ru-RU"/>
        </w:rPr>
        <w:t xml:space="preserve"> должны быть </w:t>
      </w:r>
      <w:r w:rsidRPr="00BA20D5">
        <w:rPr>
          <w:rFonts w:ascii="Times New Roman" w:hAnsi="Times New Roman"/>
          <w:b/>
          <w:bCs/>
          <w:lang w:val="ru-RU"/>
        </w:rPr>
        <w:t xml:space="preserve">обя-зательно </w:t>
      </w:r>
      <w:r w:rsidRPr="00BA20D5">
        <w:rPr>
          <w:rFonts w:ascii="Times New Roman" w:hAnsi="Times New Roman"/>
          <w:lang w:val="ru-RU"/>
        </w:rPr>
        <w:t>представлены в рабочих программах.</w:t>
      </w:r>
    </w:p>
    <w:p w:rsidR="00A56903" w:rsidRPr="00BA20D5" w:rsidRDefault="001C17B6">
      <w:pPr>
        <w:widowControl w:val="0"/>
        <w:autoSpaceDE w:val="0"/>
        <w:autoSpaceDN w:val="0"/>
        <w:adjustRightInd w:val="0"/>
        <w:spacing w:after="0" w:line="239" w:lineRule="auto"/>
        <w:ind w:left="700"/>
        <w:rPr>
          <w:rFonts w:ascii="Times New Roman" w:hAnsi="Times New Roman"/>
          <w:lang w:val="ru-RU"/>
        </w:rPr>
      </w:pPr>
      <w:r w:rsidRPr="00BA20D5">
        <w:rPr>
          <w:rFonts w:ascii="Times New Roman" w:hAnsi="Times New Roman"/>
          <w:b/>
          <w:bCs/>
          <w:lang w:val="ru-RU"/>
        </w:rPr>
        <w:t xml:space="preserve">Список А </w:t>
      </w:r>
      <w:r w:rsidRPr="00BA20D5">
        <w:rPr>
          <w:rFonts w:ascii="Times New Roman" w:hAnsi="Times New Roman"/>
          <w:lang w:val="ru-RU"/>
        </w:rPr>
        <w:t>представляет собой</w:t>
      </w:r>
      <w:r w:rsidRPr="00BA20D5">
        <w:rPr>
          <w:rFonts w:ascii="Times New Roman" w:hAnsi="Times New Roman"/>
          <w:b/>
          <w:bCs/>
          <w:lang w:val="ru-RU"/>
        </w:rPr>
        <w:t xml:space="preserve"> перечень конкретных произведений </w:t>
      </w:r>
      <w:r w:rsidRPr="00BA20D5">
        <w:rPr>
          <w:rFonts w:ascii="Times New Roman" w:hAnsi="Times New Roman"/>
          <w:lang w:val="ru-RU"/>
        </w:rPr>
        <w:t>(например:</w:t>
      </w:r>
      <w:r w:rsidRPr="00BA20D5">
        <w:rPr>
          <w:rFonts w:ascii="Times New Roman" w:hAnsi="Times New Roman"/>
          <w:b/>
          <w:bCs/>
          <w:lang w:val="ru-RU"/>
        </w:rPr>
        <w:t xml:space="preserve"> </w:t>
      </w:r>
      <w:r w:rsidRPr="00BA20D5">
        <w:rPr>
          <w:rFonts w:ascii="Times New Roman" w:hAnsi="Times New Roman"/>
          <w:lang w:val="ru-RU"/>
        </w:rPr>
        <w:t>А.С.Пушкин</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40" w:lineRule="auto"/>
        <w:jc w:val="both"/>
        <w:rPr>
          <w:rFonts w:ascii="Times New Roman" w:hAnsi="Times New Roman"/>
          <w:lang w:val="ru-RU"/>
        </w:rPr>
      </w:pPr>
      <w:r w:rsidRPr="00BA20D5">
        <w:rPr>
          <w:rFonts w:ascii="Times New Roman" w:hAnsi="Times New Roman"/>
          <w:lang w:val="ru-RU"/>
        </w:rPr>
        <w:t xml:space="preserve">«Евгений Онегин», Н.В.Гоголь «Мертвые души» и т.д.). В этот список попадают «ключевые» произ-ведения литературы, предназначенные для обязательного изучения. Вариативной части в списке </w:t>
      </w:r>
      <w:r w:rsidRPr="00BA20D5">
        <w:rPr>
          <w:rFonts w:ascii="Times New Roman" w:hAnsi="Times New Roman"/>
          <w:b/>
          <w:bCs/>
          <w:lang w:val="ru-RU"/>
        </w:rPr>
        <w:t>А</w:t>
      </w:r>
      <w:r w:rsidRPr="00BA20D5">
        <w:rPr>
          <w:rFonts w:ascii="Times New Roman" w:hAnsi="Times New Roman"/>
          <w:lang w:val="ru-RU"/>
        </w:rPr>
        <w:t xml:space="preserve"> нет.</w:t>
      </w:r>
    </w:p>
    <w:p w:rsidR="00A56903" w:rsidRPr="00BA20D5" w:rsidRDefault="00A56903">
      <w:pPr>
        <w:widowControl w:val="0"/>
        <w:autoSpaceDE w:val="0"/>
        <w:autoSpaceDN w:val="0"/>
        <w:adjustRightInd w:val="0"/>
        <w:spacing w:after="0" w:line="2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4" w:lineRule="auto"/>
        <w:ind w:firstLine="708"/>
        <w:jc w:val="both"/>
        <w:rPr>
          <w:rFonts w:ascii="Times New Roman" w:hAnsi="Times New Roman"/>
          <w:lang w:val="ru-RU"/>
        </w:rPr>
      </w:pPr>
      <w:r w:rsidRPr="00BA20D5">
        <w:rPr>
          <w:rFonts w:ascii="Times New Roman" w:hAnsi="Times New Roman"/>
          <w:b/>
          <w:bCs/>
          <w:lang w:val="ru-RU"/>
        </w:rPr>
        <w:t xml:space="preserve">Список В </w:t>
      </w:r>
      <w:r w:rsidRPr="00BA20D5">
        <w:rPr>
          <w:rFonts w:ascii="Times New Roman" w:hAnsi="Times New Roman"/>
          <w:lang w:val="ru-RU"/>
        </w:rPr>
        <w:t>представляет собой</w:t>
      </w:r>
      <w:r w:rsidRPr="00BA20D5">
        <w:rPr>
          <w:rFonts w:ascii="Times New Roman" w:hAnsi="Times New Roman"/>
          <w:b/>
          <w:bCs/>
          <w:lang w:val="ru-RU"/>
        </w:rPr>
        <w:t xml:space="preserve"> перечень авторов, </w:t>
      </w:r>
      <w:r w:rsidRPr="00BA20D5">
        <w:rPr>
          <w:rFonts w:ascii="Times New Roman" w:hAnsi="Times New Roman"/>
          <w:lang w:val="ru-RU"/>
        </w:rPr>
        <w:t>изучение которых обязательно в школе.</w:t>
      </w:r>
      <w:r w:rsidRPr="00BA20D5">
        <w:rPr>
          <w:rFonts w:ascii="Times New Roman" w:hAnsi="Times New Roman"/>
          <w:b/>
          <w:bCs/>
          <w:lang w:val="ru-RU"/>
        </w:rPr>
        <w:t xml:space="preserve"> </w:t>
      </w:r>
      <w:r w:rsidRPr="00BA20D5">
        <w:rPr>
          <w:rFonts w:ascii="Times New Roman" w:hAnsi="Times New Roman"/>
          <w:lang w:val="ru-RU"/>
        </w:rPr>
        <w:t>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r w:rsidR="00B3440E">
        <w:rPr>
          <w:rFonts w:ascii="Times New Roman" w:hAnsi="Times New Roman"/>
          <w:lang w:val="ru-RU"/>
        </w:rPr>
        <w:t xml:space="preserve"> </w:t>
      </w:r>
      <w:r w:rsidRPr="00BA20D5">
        <w:rPr>
          <w:rFonts w:ascii="Times New Roman" w:hAnsi="Times New Roman"/>
          <w:b/>
          <w:bCs/>
          <w:lang w:val="ru-RU"/>
        </w:rPr>
        <w:t>В</w:t>
      </w:r>
      <w:r w:rsidR="00B3440E">
        <w:rPr>
          <w:rFonts w:ascii="Times New Roman" w:hAnsi="Times New Roman"/>
          <w:b/>
          <w:bCs/>
          <w:lang w:val="ru-RU"/>
        </w:rPr>
        <w:t xml:space="preserve"> </w:t>
      </w:r>
      <w:r w:rsidRPr="00BA20D5">
        <w:rPr>
          <w:rFonts w:ascii="Times New Roman" w:hAnsi="Times New Roman"/>
          <w:lang w:val="ru-RU"/>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А.Блок. 1стихотворение; М.Булгаков. 1 повесть. В программы включаются произведения всех указанных в списке </w:t>
      </w:r>
      <w:r w:rsidRPr="00BA20D5">
        <w:rPr>
          <w:rFonts w:ascii="Times New Roman" w:hAnsi="Times New Roman"/>
          <w:b/>
          <w:bCs/>
          <w:lang w:val="ru-RU"/>
        </w:rPr>
        <w:t>В</w:t>
      </w:r>
      <w:r w:rsidRPr="00BA20D5">
        <w:rPr>
          <w:rFonts w:ascii="Times New Roman" w:hAnsi="Times New Roman"/>
          <w:lang w:val="ru-RU"/>
        </w:rPr>
        <w:t xml:space="preserve"> авторов. Единство списков в разных рабочих программах скрепляется в списке</w:t>
      </w:r>
      <w:r w:rsidR="00B3440E">
        <w:rPr>
          <w:rFonts w:ascii="Times New Roman" w:hAnsi="Times New Roman"/>
          <w:lang w:val="ru-RU"/>
        </w:rPr>
        <w:t xml:space="preserve"> </w:t>
      </w:r>
      <w:r w:rsidRPr="00BA20D5">
        <w:rPr>
          <w:rFonts w:ascii="Times New Roman" w:hAnsi="Times New Roman"/>
          <w:b/>
          <w:bCs/>
          <w:lang w:val="ru-RU"/>
        </w:rPr>
        <w:t>В</w:t>
      </w:r>
      <w:r w:rsidRPr="00BA20D5">
        <w:rPr>
          <w:rFonts w:ascii="Times New Roman" w:hAnsi="Times New Roman"/>
          <w:lang w:val="ru-RU"/>
        </w:rPr>
        <w:t xml:space="preserve"> фигурой автора.</w:t>
      </w:r>
    </w:p>
    <w:p w:rsidR="00A56903" w:rsidRPr="00BA20D5" w:rsidRDefault="00A56903">
      <w:pPr>
        <w:widowControl w:val="0"/>
        <w:autoSpaceDE w:val="0"/>
        <w:autoSpaceDN w:val="0"/>
        <w:adjustRightInd w:val="0"/>
        <w:spacing w:after="0" w:line="55"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5" w:lineRule="auto"/>
        <w:ind w:firstLine="708"/>
        <w:jc w:val="both"/>
        <w:rPr>
          <w:rFonts w:ascii="Times New Roman" w:hAnsi="Times New Roman"/>
          <w:lang w:val="ru-RU"/>
        </w:rPr>
      </w:pPr>
      <w:r w:rsidRPr="00BA20D5">
        <w:rPr>
          <w:rFonts w:ascii="Times New Roman" w:hAnsi="Times New Roman"/>
          <w:b/>
          <w:bCs/>
          <w:lang w:val="ru-RU"/>
        </w:rPr>
        <w:t xml:space="preserve">Список С </w:t>
      </w:r>
      <w:r w:rsidRPr="00BA20D5">
        <w:rPr>
          <w:rFonts w:ascii="Times New Roman" w:hAnsi="Times New Roman"/>
          <w:lang w:val="ru-RU"/>
        </w:rPr>
        <w:t>представляет собой</w:t>
      </w:r>
      <w:r w:rsidRPr="00BA20D5">
        <w:rPr>
          <w:rFonts w:ascii="Times New Roman" w:hAnsi="Times New Roman"/>
          <w:b/>
          <w:bCs/>
          <w:lang w:val="ru-RU"/>
        </w:rPr>
        <w:t xml:space="preserve"> перечень литературных явлений, </w:t>
      </w:r>
      <w:r w:rsidRPr="00BA20D5">
        <w:rPr>
          <w:rFonts w:ascii="Times New Roman" w:hAnsi="Times New Roman"/>
          <w:lang w:val="ru-RU"/>
        </w:rPr>
        <w:t xml:space="preserve">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программы.Минимальное количество произведений указано, например: Поэзия пушкинской эпо-хи: К.Н.Батюшков, А.А.Дельвиг, Н.М.Языков, Е.А.Баратынский (2-3 стихотворения на выбор). В про-граммах указываются произведения писателей всех групп авторов из списка </w:t>
      </w:r>
      <w:r w:rsidRPr="00BA20D5">
        <w:rPr>
          <w:rFonts w:ascii="Times New Roman" w:hAnsi="Times New Roman"/>
          <w:b/>
          <w:bCs/>
          <w:lang w:val="ru-RU"/>
        </w:rPr>
        <w:t>С</w:t>
      </w:r>
      <w:r w:rsidRPr="00BA20D5">
        <w:rPr>
          <w:rFonts w:ascii="Times New Roman" w:hAnsi="Times New Roman"/>
          <w:lang w:val="ru-RU"/>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BA20D5">
        <w:rPr>
          <w:rFonts w:ascii="Times New Roman" w:hAnsi="Times New Roman"/>
          <w:b/>
          <w:bCs/>
          <w:lang w:val="ru-RU"/>
        </w:rPr>
        <w:t>С</w:t>
      </w:r>
      <w:r w:rsidRPr="00BA20D5">
        <w:rPr>
          <w:rFonts w:ascii="Times New Roman" w:hAnsi="Times New Roman"/>
          <w:lang w:val="ru-RU"/>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A56903" w:rsidRPr="00BA20D5" w:rsidRDefault="00A56903">
      <w:pPr>
        <w:widowControl w:val="0"/>
        <w:autoSpaceDE w:val="0"/>
        <w:autoSpaceDN w:val="0"/>
        <w:adjustRightInd w:val="0"/>
        <w:spacing w:after="0" w:line="60"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A20D5">
        <w:rPr>
          <w:rFonts w:ascii="Times New Roman" w:hAnsi="Times New Roman"/>
          <w:lang w:val="ru-RU"/>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51" type="#_x0000_t75" style="position:absolute;margin-left:-1.4pt;margin-top:31.3pt;width:490.3pt;height:3pt;z-index:-266" o:allowincell="f">
            <v:imagedata r:id="rId10" o:title=""/>
          </v:shape>
        </w:pict>
      </w:r>
      <w:r w:rsidRPr="00932310">
        <w:rPr>
          <w:rFonts w:ascii="Times New Roman" w:hAnsi="Times New Roman"/>
          <w:noProof/>
        </w:rPr>
        <w:lastRenderedPageBreak/>
        <w:pict>
          <v:shape id="_x0000_s1452" type="#_x0000_t75" style="position:absolute;margin-left:-1.4pt;margin-top:35.05pt;width:490.3pt;height:.7pt;z-index:-265"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334"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354" w:lineRule="exact"/>
        <w:rPr>
          <w:rFonts w:ascii="Times New Roman" w:hAnsi="Times New Roman"/>
          <w:lang w:val="ru-RU"/>
        </w:rPr>
      </w:pPr>
      <w:bookmarkStart w:id="102" w:name="page207"/>
      <w:bookmarkEnd w:id="102"/>
    </w:p>
    <w:p w:rsidR="00A56903" w:rsidRPr="00BA20D5" w:rsidRDefault="001C17B6">
      <w:pPr>
        <w:widowControl w:val="0"/>
        <w:overflowPunct w:val="0"/>
        <w:autoSpaceDE w:val="0"/>
        <w:autoSpaceDN w:val="0"/>
        <w:adjustRightInd w:val="0"/>
        <w:spacing w:after="0" w:line="214" w:lineRule="auto"/>
        <w:ind w:left="120" w:right="40"/>
        <w:jc w:val="both"/>
        <w:rPr>
          <w:rFonts w:ascii="Times New Roman" w:hAnsi="Times New Roman"/>
          <w:lang w:val="ru-RU"/>
        </w:rPr>
      </w:pPr>
      <w:r w:rsidRPr="00BA20D5">
        <w:rPr>
          <w:rFonts w:ascii="Times New Roman" w:hAnsi="Times New Roman"/>
          <w:lang w:val="ru-RU"/>
        </w:rPr>
        <w:t>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9" w:lineRule="auto"/>
        <w:ind w:left="120" w:right="60"/>
        <w:jc w:val="both"/>
        <w:rPr>
          <w:rFonts w:ascii="Times New Roman" w:hAnsi="Times New Roman"/>
          <w:lang w:val="ru-RU"/>
        </w:rPr>
      </w:pPr>
      <w:r w:rsidRPr="00BA20D5">
        <w:rPr>
          <w:rFonts w:ascii="Times New Roman" w:hAnsi="Times New Roman"/>
          <w:lang w:val="ru-RU"/>
        </w:rPr>
        <w:t xml:space="preserve">ки. Кроме того – и это самое важное – </w:t>
      </w:r>
      <w:r w:rsidRPr="00BA20D5">
        <w:rPr>
          <w:rFonts w:ascii="Times New Roman" w:hAnsi="Times New Roman"/>
          <w:b/>
          <w:bCs/>
          <w:lang w:val="ru-RU"/>
        </w:rPr>
        <w:t>в логике ФГОС единство образовательного пространства</w:t>
      </w:r>
      <w:r w:rsidRPr="00BA20D5">
        <w:rPr>
          <w:rFonts w:ascii="Times New Roman" w:hAnsi="Times New Roman"/>
          <w:lang w:val="ru-RU"/>
        </w:rPr>
        <w:t xml:space="preserve"> </w:t>
      </w:r>
      <w:r w:rsidRPr="00BA20D5">
        <w:rPr>
          <w:rFonts w:ascii="Times New Roman" w:hAnsi="Times New Roman"/>
          <w:b/>
          <w:bCs/>
          <w:lang w:val="ru-RU"/>
        </w:rPr>
        <w:t>достигается за счет формирования общих компетенций</w:t>
      </w:r>
      <w:r w:rsidRPr="00BA20D5">
        <w:rPr>
          <w:rFonts w:ascii="Times New Roman" w:hAnsi="Times New Roman"/>
          <w:lang w:val="ru-RU"/>
        </w:rPr>
        <w:t>.</w:t>
      </w:r>
      <w:r w:rsidRPr="00BA20D5">
        <w:rPr>
          <w:rFonts w:ascii="Times New Roman" w:hAnsi="Times New Roman"/>
          <w:b/>
          <w:bCs/>
          <w:lang w:val="ru-RU"/>
        </w:rPr>
        <w:t xml:space="preserve"> </w:t>
      </w:r>
      <w:r w:rsidRPr="00BA20D5">
        <w:rPr>
          <w:rFonts w:ascii="Times New Roman" w:hAnsi="Times New Roman"/>
          <w:lang w:val="ru-RU"/>
        </w:rPr>
        <w:t>При смене образовательного учреждения</w:t>
      </w:r>
      <w:r w:rsidRPr="00BA20D5">
        <w:rPr>
          <w:rFonts w:ascii="Times New Roman" w:hAnsi="Times New Roman"/>
          <w:b/>
          <w:bCs/>
          <w:lang w:val="ru-RU"/>
        </w:rPr>
        <w:t xml:space="preserve"> </w:t>
      </w:r>
      <w:r w:rsidRPr="00BA20D5">
        <w:rPr>
          <w:rFonts w:ascii="Times New Roman" w:hAnsi="Times New Roman"/>
          <w:lang w:val="ru-RU"/>
        </w:rPr>
        <w:t>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w:t>
      </w:r>
    </w:p>
    <w:p w:rsidR="00A56903" w:rsidRPr="00BA20D5" w:rsidRDefault="00A56903">
      <w:pPr>
        <w:widowControl w:val="0"/>
        <w:autoSpaceDE w:val="0"/>
        <w:autoSpaceDN w:val="0"/>
        <w:adjustRightInd w:val="0"/>
        <w:spacing w:after="0" w:line="5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left="120" w:right="60"/>
        <w:jc w:val="both"/>
        <w:rPr>
          <w:rFonts w:ascii="Times New Roman" w:hAnsi="Times New Roman"/>
          <w:lang w:val="ru-RU"/>
        </w:rPr>
      </w:pPr>
      <w:r w:rsidRPr="00BA20D5">
        <w:rPr>
          <w:rFonts w:ascii="Times New Roman" w:hAnsi="Times New Roman"/>
          <w:lang w:val="ru-RU"/>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BA20D5">
        <w:rPr>
          <w:rFonts w:ascii="Times New Roman" w:hAnsi="Times New Roman"/>
          <w:b/>
          <w:bCs/>
          <w:lang w:val="ru-RU"/>
        </w:rPr>
        <w:t>трех обязательных</w:t>
      </w:r>
      <w:r w:rsidRPr="00BA20D5">
        <w:rPr>
          <w:rFonts w:ascii="Times New Roman" w:hAnsi="Times New Roman"/>
          <w:lang w:val="ru-RU"/>
        </w:rPr>
        <w:t xml:space="preserve"> списков. Это может серьезно повысить интерес школьников к предмету и их мотивацию к чтению.</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3" w:lineRule="auto"/>
        <w:ind w:left="120" w:right="40"/>
        <w:jc w:val="both"/>
        <w:rPr>
          <w:rFonts w:ascii="Times New Roman" w:hAnsi="Times New Roman"/>
          <w:lang w:val="ru-RU"/>
        </w:rPr>
      </w:pPr>
      <w:r w:rsidRPr="00BA20D5">
        <w:rPr>
          <w:rFonts w:ascii="Times New Roman" w:hAnsi="Times New Roman"/>
          <w:lang w:val="ru-RU"/>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A56903" w:rsidRPr="00BA20D5" w:rsidRDefault="00A56903">
      <w:pPr>
        <w:widowControl w:val="0"/>
        <w:autoSpaceDE w:val="0"/>
        <w:autoSpaceDN w:val="0"/>
        <w:adjustRightInd w:val="0"/>
        <w:spacing w:after="0" w:line="5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left="120" w:right="40"/>
        <w:jc w:val="both"/>
        <w:rPr>
          <w:rFonts w:ascii="Times New Roman" w:hAnsi="Times New Roman"/>
          <w:lang w:val="ru-RU"/>
        </w:rPr>
      </w:pPr>
      <w:r w:rsidRPr="00BA20D5">
        <w:rPr>
          <w:rFonts w:ascii="Times New Roman" w:hAnsi="Times New Roman"/>
          <w:lang w:val="ru-RU"/>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w:t>
      </w:r>
      <w:r w:rsidR="00B3440E">
        <w:rPr>
          <w:rFonts w:ascii="Times New Roman" w:hAnsi="Times New Roman"/>
          <w:lang w:val="ru-RU"/>
        </w:rPr>
        <w:t xml:space="preserve"> </w:t>
      </w:r>
      <w:r w:rsidRPr="00BA20D5">
        <w:rPr>
          <w:rFonts w:ascii="Times New Roman" w:hAnsi="Times New Roman"/>
          <w:lang w:val="ru-RU"/>
        </w:rPr>
        <w:t>, какая единица представлена в списке (конкретное произведение, автор, литературное явление).</w:t>
      </w:r>
    </w:p>
    <w:p w:rsidR="00A56903" w:rsidRPr="00BA20D5"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0" w:lineRule="auto"/>
        <w:ind w:left="120" w:right="40"/>
        <w:jc w:val="both"/>
        <w:rPr>
          <w:rFonts w:ascii="Times New Roman" w:hAnsi="Times New Roman"/>
          <w:lang w:val="ru-RU"/>
        </w:rPr>
      </w:pPr>
      <w:r w:rsidRPr="00BA20D5">
        <w:rPr>
          <w:rFonts w:ascii="Times New Roman" w:hAnsi="Times New Roman"/>
          <w:lang w:val="ru-RU"/>
        </w:rPr>
        <w:t>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В таблице представлены списки в кратком виде, чтобы легче было увидеть принцип; более детализированные списки представлены после табли-цы.</w:t>
      </w:r>
    </w:p>
    <w:p w:rsidR="00A56903" w:rsidRPr="00BA20D5"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left="120" w:right="60"/>
        <w:jc w:val="both"/>
        <w:rPr>
          <w:rFonts w:ascii="Times New Roman" w:hAnsi="Times New Roman"/>
          <w:lang w:val="ru-RU"/>
        </w:rPr>
      </w:pPr>
      <w:r w:rsidRPr="00BA20D5">
        <w:rPr>
          <w:rFonts w:ascii="Times New Roman" w:hAnsi="Times New Roman"/>
          <w:lang w:val="ru-RU"/>
        </w:rPr>
        <w:t>Структура настоящей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A56903" w:rsidRPr="00BA20D5" w:rsidRDefault="00A56903">
      <w:pPr>
        <w:widowControl w:val="0"/>
        <w:autoSpaceDE w:val="0"/>
        <w:autoSpaceDN w:val="0"/>
        <w:adjustRightInd w:val="0"/>
        <w:spacing w:after="0" w:line="4"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2380"/>
        <w:rPr>
          <w:rFonts w:ascii="Times New Roman" w:hAnsi="Times New Roman"/>
          <w:lang w:val="ru-RU"/>
        </w:rPr>
      </w:pPr>
      <w:r w:rsidRPr="00BA20D5">
        <w:rPr>
          <w:rFonts w:ascii="Times New Roman" w:hAnsi="Times New Roman"/>
          <w:b/>
          <w:bCs/>
          <w:lang w:val="ru-RU"/>
        </w:rPr>
        <w:t>Обязательное содержание программы (5 – 9 классы)</w:t>
      </w:r>
    </w:p>
    <w:p w:rsidR="00A56903" w:rsidRPr="00BA20D5" w:rsidRDefault="00A56903">
      <w:pPr>
        <w:widowControl w:val="0"/>
        <w:autoSpaceDE w:val="0"/>
        <w:autoSpaceDN w:val="0"/>
        <w:adjustRightInd w:val="0"/>
        <w:spacing w:after="0" w:line="1" w:lineRule="exact"/>
        <w:rPr>
          <w:rFonts w:ascii="Times New Roman" w:hAnsi="Times New Roman"/>
          <w:lang w:val="ru-RU"/>
        </w:rPr>
      </w:pPr>
    </w:p>
    <w:tbl>
      <w:tblPr>
        <w:tblW w:w="0" w:type="auto"/>
        <w:tblInd w:w="10" w:type="dxa"/>
        <w:tblLayout w:type="fixed"/>
        <w:tblCellMar>
          <w:left w:w="0" w:type="dxa"/>
          <w:right w:w="0" w:type="dxa"/>
        </w:tblCellMar>
        <w:tblLook w:val="0000"/>
      </w:tblPr>
      <w:tblGrid>
        <w:gridCol w:w="2120"/>
        <w:gridCol w:w="100"/>
        <w:gridCol w:w="720"/>
        <w:gridCol w:w="3640"/>
        <w:gridCol w:w="80"/>
        <w:gridCol w:w="80"/>
        <w:gridCol w:w="3120"/>
        <w:gridCol w:w="80"/>
      </w:tblGrid>
      <w:tr w:rsidR="00A56903" w:rsidRPr="00B3440E">
        <w:trPr>
          <w:trHeight w:val="223"/>
        </w:trPr>
        <w:tc>
          <w:tcPr>
            <w:tcW w:w="2120" w:type="dxa"/>
            <w:tcBorders>
              <w:top w:val="single" w:sz="8" w:space="0" w:color="auto"/>
              <w:left w:val="single" w:sz="8" w:space="0" w:color="auto"/>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0" w:lineRule="exact"/>
              <w:ind w:left="980"/>
              <w:rPr>
                <w:rFonts w:ascii="Times New Roman" w:eastAsiaTheme="minorEastAsia" w:hAnsi="Times New Roman"/>
                <w:sz w:val="20"/>
              </w:rPr>
            </w:pPr>
            <w:r w:rsidRPr="00B3440E">
              <w:rPr>
                <w:rFonts w:ascii="Times New Roman" w:eastAsiaTheme="minorEastAsia" w:hAnsi="Times New Roman"/>
                <w:b/>
                <w:bCs/>
                <w:sz w:val="20"/>
              </w:rPr>
              <w:t>А</w:t>
            </w:r>
          </w:p>
        </w:tc>
        <w:tc>
          <w:tcPr>
            <w:tcW w:w="100"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720"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720" w:type="dxa"/>
            <w:gridSpan w:val="2"/>
            <w:tcBorders>
              <w:top w:val="single" w:sz="8" w:space="0" w:color="auto"/>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0" w:lineRule="exact"/>
              <w:ind w:left="1360"/>
              <w:rPr>
                <w:rFonts w:ascii="Times New Roman" w:eastAsiaTheme="minorEastAsia" w:hAnsi="Times New Roman"/>
                <w:sz w:val="20"/>
              </w:rPr>
            </w:pPr>
            <w:r w:rsidRPr="00B3440E">
              <w:rPr>
                <w:rFonts w:ascii="Times New Roman" w:eastAsiaTheme="minorEastAsia" w:hAnsi="Times New Roman"/>
                <w:b/>
                <w:bCs/>
                <w:sz w:val="20"/>
              </w:rPr>
              <w:t>В</w:t>
            </w:r>
          </w:p>
        </w:tc>
        <w:tc>
          <w:tcPr>
            <w:tcW w:w="80"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200" w:type="dxa"/>
            <w:gridSpan w:val="2"/>
            <w:tcBorders>
              <w:top w:val="single" w:sz="8" w:space="0" w:color="auto"/>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0" w:lineRule="exact"/>
              <w:ind w:left="1460"/>
              <w:rPr>
                <w:rFonts w:ascii="Times New Roman" w:eastAsiaTheme="minorEastAsia" w:hAnsi="Times New Roman"/>
                <w:sz w:val="20"/>
              </w:rPr>
            </w:pPr>
            <w:r w:rsidRPr="00B3440E">
              <w:rPr>
                <w:rFonts w:ascii="Times New Roman" w:eastAsiaTheme="minorEastAsia" w:hAnsi="Times New Roman"/>
                <w:b/>
                <w:bCs/>
                <w:sz w:val="20"/>
              </w:rPr>
              <w:t>С</w:t>
            </w:r>
          </w:p>
        </w:tc>
      </w:tr>
      <w:tr w:rsidR="00A56903" w:rsidRPr="00B3440E">
        <w:trPr>
          <w:trHeight w:val="220"/>
        </w:trPr>
        <w:tc>
          <w:tcPr>
            <w:tcW w:w="2120" w:type="dxa"/>
            <w:tcBorders>
              <w:top w:val="nil"/>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7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720" w:type="dxa"/>
            <w:gridSpan w:val="2"/>
            <w:tcBorders>
              <w:top w:val="nil"/>
              <w:left w:val="nil"/>
              <w:bottom w:val="single" w:sz="8" w:space="0" w:color="auto"/>
              <w:right w:val="nil"/>
            </w:tcBorders>
            <w:vAlign w:val="bottom"/>
          </w:tcPr>
          <w:p w:rsidR="00A56903" w:rsidRPr="00B3440E" w:rsidRDefault="001C17B6">
            <w:pPr>
              <w:widowControl w:val="0"/>
              <w:autoSpaceDE w:val="0"/>
              <w:autoSpaceDN w:val="0"/>
              <w:adjustRightInd w:val="0"/>
              <w:spacing w:after="0" w:line="218" w:lineRule="exact"/>
              <w:ind w:left="800"/>
              <w:rPr>
                <w:rFonts w:ascii="Times New Roman" w:eastAsiaTheme="minorEastAsia" w:hAnsi="Times New Roman"/>
                <w:sz w:val="20"/>
              </w:rPr>
            </w:pPr>
            <w:r w:rsidRPr="00B3440E">
              <w:rPr>
                <w:rFonts w:ascii="Times New Roman" w:eastAsiaTheme="minorEastAsia" w:hAnsi="Times New Roman"/>
                <w:b/>
                <w:bCs/>
                <w:sz w:val="20"/>
              </w:rPr>
              <w:t>РУССКАЯ ЛИТЕРАТУРА</w:t>
            </w: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18"/>
        </w:trPr>
        <w:tc>
          <w:tcPr>
            <w:tcW w:w="2120" w:type="dxa"/>
            <w:tcBorders>
              <w:top w:val="nil"/>
              <w:left w:val="single" w:sz="8" w:space="0" w:color="auto"/>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120"/>
              <w:rPr>
                <w:rFonts w:ascii="Times New Roman" w:eastAsiaTheme="minorEastAsia" w:hAnsi="Times New Roman"/>
                <w:sz w:val="20"/>
              </w:rPr>
            </w:pPr>
            <w:r w:rsidRPr="00B3440E">
              <w:rPr>
                <w:rFonts w:ascii="Times New Roman" w:eastAsiaTheme="minorEastAsia" w:hAnsi="Times New Roman"/>
                <w:b/>
                <w:bCs/>
                <w:sz w:val="20"/>
              </w:rPr>
              <w:t>«Слово о полку</w:t>
            </w: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60" w:type="dxa"/>
            <w:gridSpan w:val="2"/>
            <w:tcBorders>
              <w:top w:val="nil"/>
              <w:left w:val="nil"/>
              <w:bottom w:val="single" w:sz="8" w:space="0" w:color="D8D8D8"/>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rPr>
                <w:rFonts w:ascii="Times New Roman" w:eastAsiaTheme="minorEastAsia" w:hAnsi="Times New Roman"/>
                <w:sz w:val="20"/>
              </w:rPr>
            </w:pPr>
            <w:r w:rsidRPr="00B3440E">
              <w:rPr>
                <w:rFonts w:ascii="Times New Roman" w:eastAsiaTheme="minorEastAsia" w:hAnsi="Times New Roman"/>
                <w:b/>
                <w:bCs/>
                <w:i/>
                <w:iCs/>
                <w:sz w:val="20"/>
              </w:rPr>
              <w:t>Древнерусская литература– 1-2 произведения</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b/>
                <w:bCs/>
                <w:i/>
                <w:iCs/>
                <w:sz w:val="20"/>
              </w:rPr>
              <w:t>Русский фольклор:</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15"/>
        </w:trPr>
        <w:tc>
          <w:tcPr>
            <w:tcW w:w="2120" w:type="dxa"/>
            <w:tcBorders>
              <w:top w:val="nil"/>
              <w:left w:val="single" w:sz="8" w:space="0" w:color="auto"/>
              <w:bottom w:val="nil"/>
              <w:right w:val="single" w:sz="8" w:space="0" w:color="auto"/>
            </w:tcBorders>
            <w:vAlign w:val="bottom"/>
          </w:tcPr>
          <w:p w:rsidR="00A56903" w:rsidRPr="00B3440E" w:rsidRDefault="001C17B6">
            <w:pPr>
              <w:widowControl w:val="0"/>
              <w:autoSpaceDE w:val="0"/>
              <w:autoSpaceDN w:val="0"/>
              <w:adjustRightInd w:val="0"/>
              <w:spacing w:after="0" w:line="205" w:lineRule="exact"/>
              <w:ind w:left="120"/>
              <w:rPr>
                <w:rFonts w:ascii="Times New Roman" w:eastAsiaTheme="minorEastAsia" w:hAnsi="Times New Roman"/>
                <w:sz w:val="20"/>
              </w:rPr>
            </w:pPr>
            <w:r w:rsidRPr="00B3440E">
              <w:rPr>
                <w:rFonts w:ascii="Times New Roman" w:eastAsiaTheme="minorEastAsia" w:hAnsi="Times New Roman"/>
                <w:b/>
                <w:bCs/>
                <w:sz w:val="20"/>
              </w:rPr>
              <w:t xml:space="preserve">Игореве» </w:t>
            </w:r>
            <w:r w:rsidRPr="00B3440E">
              <w:rPr>
                <w:rFonts w:ascii="Times New Roman" w:eastAsiaTheme="minorEastAsia" w:hAnsi="Times New Roman"/>
                <w:sz w:val="20"/>
              </w:rPr>
              <w:t>(к.</w:t>
            </w:r>
            <w:r w:rsidRPr="00B3440E">
              <w:rPr>
                <w:rFonts w:ascii="Times New Roman" w:eastAsiaTheme="minorEastAsia" w:hAnsi="Times New Roman"/>
                <w:b/>
                <w:bCs/>
                <w:sz w:val="20"/>
              </w:rPr>
              <w:t xml:space="preserve"> </w:t>
            </w:r>
            <w:r w:rsidRPr="00B3440E">
              <w:rPr>
                <w:rFonts w:ascii="Times New Roman" w:eastAsiaTheme="minorEastAsia" w:hAnsi="Times New Roman"/>
                <w:sz w:val="20"/>
              </w:rPr>
              <w:t>XII</w:t>
            </w:r>
            <w:r w:rsidRPr="00B3440E">
              <w:rPr>
                <w:rFonts w:ascii="Times New Roman" w:eastAsiaTheme="minorEastAsia" w:hAnsi="Times New Roman"/>
                <w:b/>
                <w:bCs/>
                <w:sz w:val="20"/>
              </w:rPr>
              <w:t xml:space="preserve"> </w:t>
            </w:r>
            <w:r w:rsidRPr="00B3440E">
              <w:rPr>
                <w:rFonts w:ascii="Times New Roman" w:eastAsiaTheme="minorEastAsia" w:hAnsi="Times New Roman"/>
                <w:sz w:val="20"/>
              </w:rPr>
              <w:t>в.)</w:t>
            </w: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08" w:lineRule="exact"/>
              <w:rPr>
                <w:rFonts w:ascii="Times New Roman" w:eastAsiaTheme="minorEastAsia" w:hAnsi="Times New Roman"/>
                <w:sz w:val="20"/>
                <w:lang w:val="ru-RU"/>
              </w:rPr>
            </w:pPr>
            <w:r w:rsidRPr="00B3440E">
              <w:rPr>
                <w:rFonts w:ascii="Times New Roman" w:eastAsiaTheme="minorEastAsia" w:hAnsi="Times New Roman"/>
                <w:b/>
                <w:bCs/>
                <w:i/>
                <w:iCs/>
                <w:sz w:val="20"/>
                <w:lang w:val="ru-RU"/>
              </w:rPr>
              <w:t>на выбор, например:</w:t>
            </w:r>
            <w:r w:rsidRPr="00B3440E">
              <w:rPr>
                <w:rFonts w:ascii="Times New Roman" w:eastAsiaTheme="minorEastAsia" w:hAnsi="Times New Roman"/>
                <w:i/>
                <w:iCs/>
                <w:sz w:val="20"/>
                <w:lang w:val="ru-RU"/>
              </w:rPr>
              <w:t>«Поучение»</w:t>
            </w:r>
            <w:r w:rsidRPr="00B3440E">
              <w:rPr>
                <w:rFonts w:ascii="Times New Roman" w:eastAsiaTheme="minorEastAsia" w:hAnsi="Times New Roman"/>
                <w:b/>
                <w:bCs/>
                <w:i/>
                <w:iCs/>
                <w:sz w:val="20"/>
                <w:lang w:val="ru-RU"/>
              </w:rPr>
              <w:t xml:space="preserve"> </w:t>
            </w:r>
            <w:r w:rsidRPr="00B3440E">
              <w:rPr>
                <w:rFonts w:ascii="Times New Roman" w:eastAsiaTheme="minorEastAsia" w:hAnsi="Times New Roman"/>
                <w:i/>
                <w:iCs/>
                <w:sz w:val="20"/>
                <w:lang w:val="ru-RU"/>
              </w:rPr>
              <w:t>Владимира Мо-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20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5" w:lineRule="exact"/>
              <w:ind w:left="20"/>
              <w:rPr>
                <w:rFonts w:ascii="Times New Roman" w:eastAsiaTheme="minorEastAsia" w:hAnsi="Times New Roman"/>
                <w:sz w:val="20"/>
              </w:rPr>
            </w:pPr>
            <w:r w:rsidRPr="00B3440E">
              <w:rPr>
                <w:rFonts w:ascii="Times New Roman" w:eastAsiaTheme="minorEastAsia" w:hAnsi="Times New Roman"/>
                <w:i/>
                <w:iCs/>
                <w:sz w:val="20"/>
              </w:rPr>
              <w:t>сказки, былины, загадки, послови-</w:t>
            </w:r>
          </w:p>
        </w:tc>
      </w:tr>
      <w:tr w:rsidR="00A56903" w:rsidRPr="00B3440E">
        <w:trPr>
          <w:trHeight w:val="227"/>
        </w:trPr>
        <w:tc>
          <w:tcPr>
            <w:tcW w:w="2120" w:type="dxa"/>
            <w:tcBorders>
              <w:top w:val="nil"/>
              <w:left w:val="single" w:sz="8" w:space="0" w:color="auto"/>
              <w:bottom w:val="nil"/>
              <w:right w:val="single" w:sz="8" w:space="0" w:color="auto"/>
            </w:tcBorders>
            <w:vAlign w:val="bottom"/>
          </w:tcPr>
          <w:p w:rsidR="00A56903" w:rsidRPr="00B3440E" w:rsidRDefault="001C17B6">
            <w:pPr>
              <w:widowControl w:val="0"/>
              <w:autoSpaceDE w:val="0"/>
              <w:autoSpaceDN w:val="0"/>
              <w:adjustRightInd w:val="0"/>
              <w:spacing w:after="0" w:line="226" w:lineRule="exact"/>
              <w:ind w:left="120"/>
              <w:rPr>
                <w:rFonts w:ascii="Times New Roman" w:eastAsiaTheme="minorEastAsia" w:hAnsi="Times New Roman"/>
                <w:sz w:val="20"/>
              </w:rPr>
            </w:pPr>
            <w:r w:rsidRPr="00B3440E">
              <w:rPr>
                <w:rFonts w:ascii="Times New Roman" w:eastAsiaTheme="minorEastAsia" w:hAnsi="Times New Roman"/>
                <w:b/>
                <w:bCs/>
                <w:sz w:val="20"/>
              </w:rPr>
              <w:t>(8-9 кл.)</w:t>
            </w:r>
            <w:r w:rsidRPr="00B3440E">
              <w:rPr>
                <w:rFonts w:ascii="Times New Roman" w:eastAsiaTheme="minorEastAsia" w:hAnsi="Times New Roman"/>
                <w:b/>
                <w:bCs/>
                <w:sz w:val="20"/>
                <w:vertAlign w:val="superscript"/>
              </w:rPr>
              <w:t>14</w:t>
            </w: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номаха,  «Повесть о разорении Рязани Батыем»,</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20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6" w:lineRule="exact"/>
              <w:ind w:left="20"/>
              <w:rPr>
                <w:rFonts w:ascii="Times New Roman" w:eastAsiaTheme="minorEastAsia" w:hAnsi="Times New Roman"/>
                <w:sz w:val="20"/>
              </w:rPr>
            </w:pPr>
            <w:r w:rsidRPr="00B3440E">
              <w:rPr>
                <w:rFonts w:ascii="Times New Roman" w:eastAsiaTheme="minorEastAsia" w:hAnsi="Times New Roman"/>
                <w:i/>
                <w:iCs/>
                <w:sz w:val="20"/>
                <w:lang w:val="ru-RU"/>
              </w:rPr>
              <w:t>цы, поговорки, песня и др</w:t>
            </w:r>
            <w:r w:rsidRPr="00B3440E">
              <w:rPr>
                <w:rFonts w:ascii="Times New Roman" w:eastAsiaTheme="minorEastAsia" w:hAnsi="Times New Roman"/>
                <w:b/>
                <w:bCs/>
                <w:i/>
                <w:iCs/>
                <w:sz w:val="20"/>
                <w:lang w:val="ru-RU"/>
              </w:rPr>
              <w:t xml:space="preserve">. </w:t>
            </w:r>
            <w:r w:rsidRPr="00B3440E">
              <w:rPr>
                <w:rFonts w:ascii="Times New Roman" w:eastAsiaTheme="minorEastAsia" w:hAnsi="Times New Roman"/>
                <w:b/>
                <w:bCs/>
                <w:i/>
                <w:iCs/>
                <w:sz w:val="20"/>
              </w:rPr>
              <w:t>(10</w:t>
            </w:r>
            <w:r w:rsidRPr="00B3440E">
              <w:rPr>
                <w:rFonts w:ascii="Times New Roman" w:eastAsiaTheme="minorEastAsia" w:hAnsi="Times New Roman"/>
                <w:i/>
                <w:iCs/>
                <w:sz w:val="20"/>
              </w:rPr>
              <w:t xml:space="preserve"> </w:t>
            </w:r>
            <w:r w:rsidRPr="00B3440E">
              <w:rPr>
                <w:rFonts w:ascii="Times New Roman" w:eastAsiaTheme="minorEastAsia" w:hAnsi="Times New Roman"/>
                <w:b/>
                <w:bCs/>
                <w:i/>
                <w:iCs/>
                <w:sz w:val="20"/>
              </w:rPr>
              <w:t>про-</w:t>
            </w:r>
          </w:p>
        </w:tc>
      </w:tr>
      <w:tr w:rsidR="00A56903" w:rsidRPr="00B3440E">
        <w:trPr>
          <w:trHeight w:val="231"/>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2" w:lineRule="exact"/>
              <w:rPr>
                <w:rFonts w:ascii="Times New Roman" w:eastAsiaTheme="minorEastAsia" w:hAnsi="Times New Roman"/>
                <w:sz w:val="20"/>
              </w:rPr>
            </w:pPr>
            <w:r w:rsidRPr="00B3440E">
              <w:rPr>
                <w:rFonts w:ascii="Times New Roman" w:eastAsiaTheme="minorEastAsia" w:hAnsi="Times New Roman"/>
                <w:i/>
                <w:iCs/>
                <w:sz w:val="20"/>
              </w:rPr>
              <w:t>«Житие Сергия Радонежского», «Домострой»,</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200" w:type="dxa"/>
            <w:gridSpan w:val="2"/>
            <w:tcBorders>
              <w:top w:val="nil"/>
              <w:left w:val="nil"/>
              <w:bottom w:val="nil"/>
              <w:right w:val="single" w:sz="8" w:space="0" w:color="auto"/>
            </w:tcBorders>
            <w:vAlign w:val="bottom"/>
          </w:tcPr>
          <w:p w:rsidR="00A56903" w:rsidRPr="00B3440E" w:rsidRDefault="001C17B6" w:rsidP="00B3440E">
            <w:pPr>
              <w:widowControl w:val="0"/>
              <w:autoSpaceDE w:val="0"/>
              <w:autoSpaceDN w:val="0"/>
              <w:adjustRightInd w:val="0"/>
              <w:spacing w:after="0" w:line="229" w:lineRule="exact"/>
              <w:rPr>
                <w:rFonts w:ascii="Times New Roman" w:eastAsiaTheme="minorEastAsia" w:hAnsi="Times New Roman"/>
                <w:sz w:val="20"/>
              </w:rPr>
            </w:pPr>
            <w:r w:rsidRPr="00B3440E">
              <w:rPr>
                <w:rFonts w:ascii="Times New Roman" w:eastAsiaTheme="minorEastAsia" w:hAnsi="Times New Roman"/>
                <w:b/>
                <w:bCs/>
                <w:i/>
                <w:iCs/>
                <w:sz w:val="20"/>
              </w:rPr>
              <w:t xml:space="preserve">изведений разных жанров, </w:t>
            </w:r>
            <w:r w:rsidRPr="00B3440E">
              <w:rPr>
                <w:rFonts w:ascii="Times New Roman" w:eastAsiaTheme="minorEastAsia" w:hAnsi="Times New Roman"/>
                <w:b/>
                <w:bCs/>
                <w:sz w:val="20"/>
              </w:rPr>
              <w:t>5-7</w:t>
            </w:r>
          </w:p>
        </w:tc>
      </w:tr>
      <w:tr w:rsidR="00A56903" w:rsidRPr="00B3440E">
        <w:trPr>
          <w:trHeight w:val="230"/>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«Повесть о Петре и Февронии Муромских», «По-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20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sz w:val="20"/>
              </w:rPr>
              <w:t>кл.</w:t>
            </w:r>
            <w:r w:rsidRPr="00B3440E">
              <w:rPr>
                <w:rFonts w:ascii="Times New Roman" w:eastAsiaTheme="minorEastAsia" w:hAnsi="Times New Roman"/>
                <w:sz w:val="20"/>
              </w:rPr>
              <w:t>)</w:t>
            </w:r>
          </w:p>
        </w:tc>
      </w:tr>
      <w:tr w:rsidR="00A56903" w:rsidRPr="00AB4E83">
        <w:trPr>
          <w:trHeight w:val="222"/>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весть о Ерше Ершовиче, сыне Щетинникове»,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«Житие протопопа Аввакума, им самим напи-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57"/>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rPr>
            </w:pPr>
            <w:r w:rsidRPr="00B3440E">
              <w:rPr>
                <w:rFonts w:ascii="Times New Roman" w:eastAsiaTheme="minorEastAsia" w:hAnsi="Times New Roman"/>
                <w:i/>
                <w:iCs/>
                <w:sz w:val="20"/>
              </w:rPr>
              <w:t>санное» и др</w:t>
            </w:r>
            <w:r w:rsidRPr="00B3440E">
              <w:rPr>
                <w:rFonts w:ascii="Times New Roman" w:eastAsiaTheme="minorEastAsia" w:hAnsi="Times New Roman"/>
                <w:b/>
                <w:bCs/>
                <w:i/>
                <w:iCs/>
                <w:sz w:val="20"/>
              </w:rPr>
              <w:t>.)</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199"/>
        </w:trPr>
        <w:tc>
          <w:tcPr>
            <w:tcW w:w="2120" w:type="dxa"/>
            <w:tcBorders>
              <w:top w:val="nil"/>
              <w:left w:val="single" w:sz="8" w:space="0" w:color="auto"/>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720" w:type="dxa"/>
            <w:tcBorders>
              <w:top w:val="nil"/>
              <w:left w:val="nil"/>
              <w:bottom w:val="single" w:sz="8" w:space="0" w:color="auto"/>
              <w:right w:val="nil"/>
            </w:tcBorders>
            <w:vAlign w:val="bottom"/>
          </w:tcPr>
          <w:p w:rsidR="00A56903" w:rsidRPr="00B3440E" w:rsidRDefault="001C17B6">
            <w:pPr>
              <w:widowControl w:val="0"/>
              <w:autoSpaceDE w:val="0"/>
              <w:autoSpaceDN w:val="0"/>
              <w:adjustRightInd w:val="0"/>
              <w:spacing w:after="0" w:line="197" w:lineRule="exact"/>
              <w:rPr>
                <w:rFonts w:ascii="Times New Roman" w:eastAsiaTheme="minorEastAsia" w:hAnsi="Times New Roman"/>
                <w:sz w:val="20"/>
              </w:rPr>
            </w:pPr>
            <w:r w:rsidRPr="00B3440E">
              <w:rPr>
                <w:rFonts w:ascii="Times New Roman" w:eastAsiaTheme="minorEastAsia" w:hAnsi="Times New Roman"/>
                <w:b/>
                <w:bCs/>
                <w:w w:val="96"/>
                <w:sz w:val="20"/>
              </w:rPr>
              <w:t>(6-8 кл.)</w:t>
            </w:r>
          </w:p>
        </w:tc>
        <w:tc>
          <w:tcPr>
            <w:tcW w:w="3720" w:type="dxa"/>
            <w:gridSpan w:val="2"/>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19"/>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rPr>
                <w:rFonts w:ascii="Times New Roman" w:eastAsiaTheme="minorEastAsia" w:hAnsi="Times New Roman"/>
                <w:sz w:val="20"/>
                <w:lang w:val="ru-RU"/>
              </w:rPr>
            </w:pPr>
            <w:r w:rsidRPr="00B3440E">
              <w:rPr>
                <w:rFonts w:ascii="Times New Roman" w:eastAsiaTheme="minorEastAsia" w:hAnsi="Times New Roman"/>
                <w:b/>
                <w:bCs/>
                <w:i/>
                <w:iCs/>
                <w:sz w:val="20"/>
                <w:lang w:val="ru-RU"/>
              </w:rPr>
              <w:t>М.В.Ломоносов – 1 стихотворение по выбору,</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5" w:lineRule="exact"/>
              <w:rPr>
                <w:rFonts w:ascii="Times New Roman" w:eastAsiaTheme="minorEastAsia" w:hAnsi="Times New Roman"/>
                <w:sz w:val="20"/>
                <w:lang w:val="ru-RU"/>
              </w:rPr>
            </w:pPr>
            <w:r w:rsidRPr="00B3440E">
              <w:rPr>
                <w:rFonts w:ascii="Times New Roman" w:eastAsiaTheme="minorEastAsia" w:hAnsi="Times New Roman"/>
                <w:b/>
                <w:bCs/>
                <w:i/>
                <w:iCs/>
                <w:sz w:val="20"/>
                <w:lang w:val="ru-RU"/>
              </w:rPr>
              <w:t xml:space="preserve">например: </w:t>
            </w:r>
            <w:r w:rsidRPr="00B3440E">
              <w:rPr>
                <w:rFonts w:ascii="Times New Roman" w:eastAsiaTheme="minorEastAsia" w:hAnsi="Times New Roman"/>
                <w:i/>
                <w:iCs/>
                <w:sz w:val="20"/>
                <w:lang w:val="ru-RU"/>
              </w:rPr>
              <w:t>«Стихи,</w:t>
            </w:r>
            <w:r w:rsidRPr="00B3440E">
              <w:rPr>
                <w:rFonts w:ascii="Times New Roman" w:eastAsiaTheme="minorEastAsia" w:hAnsi="Times New Roman"/>
                <w:b/>
                <w:bCs/>
                <w:i/>
                <w:iCs/>
                <w:sz w:val="20"/>
                <w:lang w:val="ru-RU"/>
              </w:rPr>
              <w:t xml:space="preserve"> </w:t>
            </w:r>
            <w:r w:rsidRPr="00B3440E">
              <w:rPr>
                <w:rFonts w:ascii="Times New Roman" w:eastAsiaTheme="minorEastAsia" w:hAnsi="Times New Roman"/>
                <w:i/>
                <w:iCs/>
                <w:sz w:val="20"/>
                <w:lang w:val="ru-RU"/>
              </w:rPr>
              <w:t>сочиненные на дороге в Пе-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28"/>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тергоф…» (1761), «Вечернее размышление о Бо-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жием Величии при случае великого северного сия-</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3"/>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 xml:space="preserve">ния» (1743), </w:t>
            </w:r>
            <w:r w:rsidRPr="00B3440E">
              <w:rPr>
                <w:rFonts w:ascii="Times New Roman" w:eastAsiaTheme="minorEastAsia" w:hAnsi="Times New Roman"/>
                <w:b/>
                <w:bCs/>
                <w:i/>
                <w:iCs/>
                <w:sz w:val="20"/>
                <w:lang w:val="ru-RU"/>
              </w:rPr>
              <w:t>«</w:t>
            </w:r>
            <w:r w:rsidRPr="00B3440E">
              <w:rPr>
                <w:rFonts w:ascii="Times New Roman" w:eastAsiaTheme="minorEastAsia" w:hAnsi="Times New Roman"/>
                <w:i/>
                <w:iCs/>
                <w:sz w:val="20"/>
                <w:lang w:val="ru-RU"/>
              </w:rPr>
              <w:t>Ода на день восшествия на Всерос-</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28"/>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сийский престол Ея Величества Государыни Им-</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4"/>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60" w:type="dxa"/>
            <w:gridSpan w:val="2"/>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rPr>
                <w:rFonts w:ascii="Times New Roman" w:eastAsiaTheme="minorEastAsia" w:hAnsi="Times New Roman"/>
                <w:sz w:val="20"/>
              </w:rPr>
            </w:pPr>
            <w:r w:rsidRPr="00B3440E">
              <w:rPr>
                <w:rFonts w:ascii="Times New Roman" w:eastAsiaTheme="minorEastAsia" w:hAnsi="Times New Roman"/>
                <w:i/>
                <w:iCs/>
                <w:sz w:val="20"/>
              </w:rPr>
              <w:t>ператрицы</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14"/>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4" w:lineRule="exact"/>
              <w:rPr>
                <w:rFonts w:ascii="Times New Roman" w:eastAsiaTheme="minorEastAsia" w:hAnsi="Times New Roman"/>
                <w:sz w:val="20"/>
                <w:lang w:val="ru-RU"/>
              </w:rPr>
            </w:pPr>
            <w:r w:rsidRPr="00B3440E">
              <w:rPr>
                <w:rFonts w:ascii="Times New Roman" w:eastAsiaTheme="minorEastAsia" w:hAnsi="Times New Roman"/>
                <w:i/>
                <w:iCs/>
                <w:sz w:val="20"/>
                <w:lang w:val="ru-RU"/>
              </w:rPr>
              <w:t>Елисаветы Петровны 1747 года» и др.</w:t>
            </w:r>
            <w:r w:rsidRPr="00B3440E">
              <w:rPr>
                <w:rFonts w:ascii="Times New Roman" w:eastAsiaTheme="minorEastAsia" w:hAnsi="Times New Roman"/>
                <w:b/>
                <w:bCs/>
                <w:sz w:val="20"/>
                <w:lang w:val="ru-RU"/>
              </w:rPr>
              <w:t>(8-9</w:t>
            </w:r>
            <w:r w:rsidRPr="00B3440E">
              <w:rPr>
                <w:rFonts w:ascii="Times New Roman" w:eastAsiaTheme="minorEastAsia" w:hAnsi="Times New Roman"/>
                <w:i/>
                <w:iCs/>
                <w:sz w:val="20"/>
                <w:lang w:val="ru-RU"/>
              </w:rPr>
              <w:t xml:space="preserve"> </w:t>
            </w:r>
            <w:r w:rsidRPr="00B3440E">
              <w:rPr>
                <w:rFonts w:ascii="Times New Roman" w:eastAsiaTheme="minorEastAsia" w:hAnsi="Times New Roman"/>
                <w:b/>
                <w:bCs/>
                <w:sz w:val="20"/>
                <w:lang w:val="ru-RU"/>
              </w:rPr>
              <w:t>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5"/>
        </w:trPr>
        <w:tc>
          <w:tcPr>
            <w:tcW w:w="2120" w:type="dxa"/>
            <w:tcBorders>
              <w:top w:val="nil"/>
              <w:left w:val="single" w:sz="8" w:space="0" w:color="auto"/>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120"/>
              <w:rPr>
                <w:rFonts w:ascii="Times New Roman" w:eastAsiaTheme="minorEastAsia" w:hAnsi="Times New Roman"/>
                <w:sz w:val="20"/>
              </w:rPr>
            </w:pPr>
            <w:r w:rsidRPr="00B3440E">
              <w:rPr>
                <w:rFonts w:ascii="Times New Roman" w:eastAsiaTheme="minorEastAsia" w:hAnsi="Times New Roman"/>
                <w:b/>
                <w:bCs/>
                <w:sz w:val="20"/>
              </w:rPr>
              <w:t>Д.И. Фонвизин</w:t>
            </w: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lang w:val="ru-RU"/>
              </w:rPr>
            </w:pPr>
            <w:r w:rsidRPr="00B3440E">
              <w:rPr>
                <w:rFonts w:ascii="Times New Roman" w:eastAsiaTheme="minorEastAsia" w:hAnsi="Times New Roman"/>
                <w:b/>
                <w:bCs/>
                <w:i/>
                <w:iCs/>
                <w:sz w:val="20"/>
                <w:lang w:val="ru-RU"/>
              </w:rPr>
              <w:t>Г.Р.Державин – 1-2 стихотворения по выбору,</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B3440E" w:rsidRDefault="001C17B6">
            <w:pPr>
              <w:widowControl w:val="0"/>
              <w:autoSpaceDE w:val="0"/>
              <w:autoSpaceDN w:val="0"/>
              <w:adjustRightInd w:val="0"/>
              <w:spacing w:after="0" w:line="216" w:lineRule="exact"/>
              <w:ind w:left="120"/>
              <w:rPr>
                <w:rFonts w:ascii="Times New Roman" w:eastAsiaTheme="minorEastAsia" w:hAnsi="Times New Roman"/>
                <w:sz w:val="20"/>
              </w:rPr>
            </w:pPr>
            <w:r w:rsidRPr="00B3440E">
              <w:rPr>
                <w:rFonts w:ascii="Times New Roman" w:eastAsiaTheme="minorEastAsia" w:hAnsi="Times New Roman"/>
                <w:sz w:val="20"/>
              </w:rPr>
              <w:t>«Недоросль» (1778 –</w:t>
            </w: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rPr>
                <w:rFonts w:ascii="Times New Roman" w:eastAsiaTheme="minorEastAsia" w:hAnsi="Times New Roman"/>
                <w:sz w:val="20"/>
                <w:lang w:val="ru-RU"/>
              </w:rPr>
            </w:pPr>
            <w:r w:rsidRPr="00B3440E">
              <w:rPr>
                <w:rFonts w:ascii="Times New Roman" w:eastAsiaTheme="minorEastAsia" w:hAnsi="Times New Roman"/>
                <w:b/>
                <w:bCs/>
                <w:i/>
                <w:iCs/>
                <w:sz w:val="20"/>
                <w:lang w:val="ru-RU"/>
              </w:rPr>
              <w:t xml:space="preserve">например: </w:t>
            </w:r>
            <w:r w:rsidRPr="00B3440E">
              <w:rPr>
                <w:rFonts w:ascii="Times New Roman" w:eastAsiaTheme="minorEastAsia" w:hAnsi="Times New Roman"/>
                <w:i/>
                <w:iCs/>
                <w:sz w:val="20"/>
                <w:lang w:val="ru-RU"/>
              </w:rPr>
              <w:t>«Фелица» (1782), «Осень во время</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1"/>
        </w:trPr>
        <w:tc>
          <w:tcPr>
            <w:tcW w:w="2120" w:type="dxa"/>
            <w:tcBorders>
              <w:top w:val="nil"/>
              <w:left w:val="single" w:sz="8" w:space="0" w:color="auto"/>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120"/>
              <w:rPr>
                <w:rFonts w:ascii="Times New Roman" w:eastAsiaTheme="minorEastAsia" w:hAnsi="Times New Roman"/>
                <w:sz w:val="20"/>
              </w:rPr>
            </w:pPr>
            <w:r w:rsidRPr="00B3440E">
              <w:rPr>
                <w:rFonts w:ascii="Times New Roman" w:eastAsiaTheme="minorEastAsia" w:hAnsi="Times New Roman"/>
                <w:sz w:val="20"/>
              </w:rPr>
              <w:t>1782)</w:t>
            </w: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rPr>
            </w:pPr>
            <w:r w:rsidRPr="00B3440E">
              <w:rPr>
                <w:rFonts w:ascii="Times New Roman" w:eastAsiaTheme="minorEastAsia" w:hAnsi="Times New Roman"/>
                <w:i/>
                <w:iCs/>
                <w:sz w:val="20"/>
              </w:rPr>
              <w:t>осады Очакова» (1788), «Снигирь» 1800, «Водо-</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2120" w:type="dxa"/>
            <w:tcBorders>
              <w:top w:val="nil"/>
              <w:left w:val="single" w:sz="8" w:space="0" w:color="auto"/>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120"/>
              <w:rPr>
                <w:rFonts w:ascii="Times New Roman" w:eastAsiaTheme="minorEastAsia" w:hAnsi="Times New Roman"/>
                <w:sz w:val="20"/>
              </w:rPr>
            </w:pPr>
            <w:r w:rsidRPr="00B3440E">
              <w:rPr>
                <w:rFonts w:ascii="Times New Roman" w:eastAsiaTheme="minorEastAsia" w:hAnsi="Times New Roman"/>
                <w:b/>
                <w:bCs/>
                <w:sz w:val="20"/>
              </w:rPr>
              <w:t>(8-9 кл.)</w:t>
            </w: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rPr>
            </w:pPr>
            <w:r w:rsidRPr="00B3440E">
              <w:rPr>
                <w:rFonts w:ascii="Times New Roman" w:eastAsiaTheme="minorEastAsia" w:hAnsi="Times New Roman"/>
                <w:i/>
                <w:iCs/>
                <w:sz w:val="20"/>
              </w:rPr>
              <w:t xml:space="preserve">пад» (1791-1794), «Памятник» (1795) и др. </w:t>
            </w:r>
            <w:r w:rsidRPr="00B3440E">
              <w:rPr>
                <w:rFonts w:ascii="Times New Roman" w:eastAsiaTheme="minorEastAsia" w:hAnsi="Times New Roman"/>
                <w:b/>
                <w:bCs/>
                <w:sz w:val="20"/>
              </w:rPr>
              <w:t>(8-9</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5"/>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rPr>
                <w:rFonts w:ascii="Times New Roman" w:eastAsiaTheme="minorEastAsia" w:hAnsi="Times New Roman"/>
                <w:sz w:val="20"/>
              </w:rPr>
            </w:pPr>
            <w:r w:rsidRPr="00B3440E">
              <w:rPr>
                <w:rFonts w:ascii="Times New Roman" w:eastAsiaTheme="minorEastAsia" w:hAnsi="Times New Roman"/>
                <w:b/>
                <w:bCs/>
                <w:sz w:val="20"/>
              </w:rPr>
              <w:t>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28"/>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7" w:lineRule="exact"/>
              <w:rPr>
                <w:rFonts w:ascii="Times New Roman" w:eastAsiaTheme="minorEastAsia" w:hAnsi="Times New Roman"/>
                <w:sz w:val="20"/>
                <w:lang w:val="ru-RU"/>
              </w:rPr>
            </w:pPr>
            <w:r w:rsidRPr="00B3440E">
              <w:rPr>
                <w:rFonts w:ascii="Times New Roman" w:eastAsiaTheme="minorEastAsia" w:hAnsi="Times New Roman"/>
                <w:b/>
                <w:bCs/>
                <w:i/>
                <w:iCs/>
                <w:sz w:val="20"/>
                <w:lang w:val="ru-RU"/>
              </w:rPr>
              <w:t>И.А. Крылов – 3 басни по выбору, например: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26"/>
        </w:trPr>
        <w:tc>
          <w:tcPr>
            <w:tcW w:w="212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0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40" w:type="dxa"/>
            <w:gridSpan w:val="3"/>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rPr>
                <w:rFonts w:ascii="Times New Roman" w:eastAsiaTheme="minorEastAsia" w:hAnsi="Times New Roman"/>
                <w:sz w:val="20"/>
              </w:rPr>
            </w:pPr>
            <w:r w:rsidRPr="00B3440E">
              <w:rPr>
                <w:rFonts w:ascii="Times New Roman" w:eastAsiaTheme="minorEastAsia" w:hAnsi="Times New Roman"/>
                <w:i/>
                <w:iCs/>
                <w:sz w:val="20"/>
              </w:rPr>
              <w:t>«Слон и Моська» (1808), «Квартет» (1811),</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5"/>
        </w:trPr>
        <w:tc>
          <w:tcPr>
            <w:tcW w:w="2120" w:type="dxa"/>
            <w:tcBorders>
              <w:top w:val="nil"/>
              <w:left w:val="single" w:sz="8" w:space="0" w:color="auto"/>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0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40" w:type="dxa"/>
            <w:gridSpan w:val="3"/>
            <w:tcBorders>
              <w:top w:val="nil"/>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40" w:lineRule="auto"/>
              <w:rPr>
                <w:rFonts w:ascii="Times New Roman" w:eastAsiaTheme="minorEastAsia" w:hAnsi="Times New Roman"/>
                <w:sz w:val="20"/>
                <w:lang w:val="ru-RU"/>
              </w:rPr>
            </w:pPr>
            <w:r w:rsidRPr="00B3440E">
              <w:rPr>
                <w:rFonts w:ascii="Times New Roman" w:eastAsiaTheme="minorEastAsia" w:hAnsi="Times New Roman"/>
                <w:i/>
                <w:iCs/>
                <w:sz w:val="20"/>
                <w:lang w:val="ru-RU"/>
              </w:rPr>
              <w:t>«Осел и Соловей» (1811), «Лебедь, Щука и Рак»</w:t>
            </w: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bl>
    <w:p w:rsidR="00A56903" w:rsidRPr="00B3440E" w:rsidRDefault="00932310">
      <w:pPr>
        <w:widowControl w:val="0"/>
        <w:autoSpaceDE w:val="0"/>
        <w:autoSpaceDN w:val="0"/>
        <w:adjustRightInd w:val="0"/>
        <w:spacing w:after="0" w:line="337" w:lineRule="exact"/>
        <w:rPr>
          <w:rFonts w:ascii="Times New Roman" w:hAnsi="Times New Roman"/>
          <w:sz w:val="20"/>
          <w:lang w:val="ru-RU"/>
        </w:rPr>
      </w:pPr>
      <w:r w:rsidRPr="00932310">
        <w:rPr>
          <w:rFonts w:ascii="Times New Roman" w:hAnsi="Times New Roman"/>
          <w:noProof/>
          <w:sz w:val="20"/>
        </w:rPr>
        <w:pict>
          <v:shape id="_x0000_s1455" type="#_x0000_t75" style="position:absolute;margin-left:491.75pt;margin-top:-277.9pt;width:.5pt;height:.5pt;z-index:-264;mso-position-horizontal-relative:text;mso-position-vertical-relative:text" o:allowincell="f">
            <v:imagedata r:id="rId26" o:title=""/>
          </v:shape>
        </w:pict>
      </w:r>
      <w:r w:rsidRPr="00932310">
        <w:rPr>
          <w:rFonts w:ascii="Times New Roman" w:hAnsi="Times New Roman"/>
          <w:noProof/>
          <w:sz w:val="20"/>
        </w:rPr>
        <w:pict>
          <v:rect id="_x0000_s1456" style="position:absolute;margin-left:495.2pt;margin-top:-185.75pt;width:.95pt;height:.95pt;z-index:-263;mso-position-horizontal-relative:text;mso-position-vertical-relative:text" o:allowincell="f" fillcolor="black" stroked="f"/>
        </w:pict>
      </w:r>
      <w:r w:rsidRPr="00932310">
        <w:rPr>
          <w:rFonts w:ascii="Times New Roman" w:hAnsi="Times New Roman"/>
          <w:noProof/>
          <w:sz w:val="20"/>
        </w:rPr>
        <w:pict>
          <v:line id="_x0000_s1457" style="position:absolute;z-index:-262;mso-position-horizontal-relative:text;mso-position-vertical-relative:text" from="6pt,11.75pt" to="150.05pt,11.75pt" o:allowincell="f" strokeweight=".72pt"/>
        </w:pict>
      </w:r>
    </w:p>
    <w:p w:rsidR="00A56903" w:rsidRPr="00BA20D5" w:rsidRDefault="001C17B6">
      <w:pPr>
        <w:widowControl w:val="0"/>
        <w:overflowPunct w:val="0"/>
        <w:autoSpaceDE w:val="0"/>
        <w:autoSpaceDN w:val="0"/>
        <w:adjustRightInd w:val="0"/>
        <w:spacing w:after="0" w:line="212" w:lineRule="auto"/>
        <w:ind w:left="120" w:right="60"/>
        <w:rPr>
          <w:rFonts w:ascii="Times New Roman" w:hAnsi="Times New Roman"/>
          <w:lang w:val="ru-RU"/>
        </w:rPr>
      </w:pPr>
      <w:r w:rsidRPr="00BA20D5">
        <w:rPr>
          <w:rFonts w:ascii="Times New Roman" w:hAnsi="Times New Roman"/>
          <w:vertAlign w:val="superscript"/>
          <w:lang w:val="ru-RU"/>
        </w:rPr>
        <w:t>14</w:t>
      </w:r>
      <w:r w:rsidRPr="00BA20D5">
        <w:rPr>
          <w:rFonts w:ascii="Times New Roman" w:hAnsi="Times New Roman"/>
          <w:lang w:val="ru-RU"/>
        </w:rPr>
        <w:t xml:space="preserve"> Примерная 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w:t>
      </w:r>
    </w:p>
    <w:p w:rsidR="00A56903" w:rsidRPr="00BA20D5"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458" type="#_x0000_t75" style="position:absolute;margin-left:4.55pt;margin-top:24.95pt;width:490.3pt;height:3pt;z-index:-261" o:allowincell="f">
            <v:imagedata r:id="rId10" o:title=""/>
          </v:shape>
        </w:pict>
      </w:r>
      <w:r w:rsidRPr="00932310">
        <w:rPr>
          <w:rFonts w:ascii="Times New Roman" w:hAnsi="Times New Roman"/>
          <w:noProof/>
        </w:rPr>
        <w:pict>
          <v:shape id="_x0000_s1459" type="#_x0000_t75" style="position:absolute;margin-left:4.55pt;margin-top:28.7pt;width:490.3pt;height:.7pt;z-index:-260"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lang w:val="ru-RU"/>
        </w:rPr>
      </w:pPr>
    </w:p>
    <w:p w:rsidR="00A56903" w:rsidRPr="00BA20D5" w:rsidRDefault="00A56903">
      <w:pPr>
        <w:widowControl w:val="0"/>
        <w:autoSpaceDE w:val="0"/>
        <w:autoSpaceDN w:val="0"/>
        <w:adjustRightInd w:val="0"/>
        <w:spacing w:after="0" w:line="240" w:lineRule="auto"/>
        <w:rPr>
          <w:rFonts w:ascii="Times New Roman" w:hAnsi="Times New Roman"/>
          <w:lang w:val="ru-RU"/>
        </w:rPr>
        <w:sectPr w:rsidR="00A56903" w:rsidRPr="00BA20D5">
          <w:pgSz w:w="11906" w:h="16838"/>
          <w:pgMar w:top="678" w:right="1020" w:bottom="615" w:left="960" w:header="720" w:footer="720" w:gutter="0"/>
          <w:cols w:space="720" w:equalWidth="0">
            <w:col w:w="9920"/>
          </w:cols>
          <w:noEndnote/>
        </w:sectPr>
      </w:pPr>
    </w:p>
    <w:p w:rsidR="00A56903" w:rsidRPr="00B3440E" w:rsidRDefault="00A56903">
      <w:pPr>
        <w:widowControl w:val="0"/>
        <w:autoSpaceDE w:val="0"/>
        <w:autoSpaceDN w:val="0"/>
        <w:adjustRightInd w:val="0"/>
        <w:spacing w:after="0" w:line="288" w:lineRule="exact"/>
        <w:rPr>
          <w:rFonts w:ascii="Times New Roman" w:hAnsi="Times New Roman"/>
          <w:sz w:val="20"/>
          <w:lang w:val="ru-RU"/>
        </w:rPr>
      </w:pPr>
      <w:bookmarkStart w:id="103" w:name="page209"/>
      <w:bookmarkEnd w:id="103"/>
    </w:p>
    <w:tbl>
      <w:tblPr>
        <w:tblW w:w="0" w:type="auto"/>
        <w:tblInd w:w="10" w:type="dxa"/>
        <w:tblLayout w:type="fixed"/>
        <w:tblCellMar>
          <w:left w:w="0" w:type="dxa"/>
          <w:right w:w="0" w:type="dxa"/>
        </w:tblCellMar>
        <w:tblLook w:val="0000"/>
      </w:tblPr>
      <w:tblGrid>
        <w:gridCol w:w="100"/>
        <w:gridCol w:w="1940"/>
        <w:gridCol w:w="80"/>
        <w:gridCol w:w="80"/>
        <w:gridCol w:w="4380"/>
        <w:gridCol w:w="80"/>
        <w:gridCol w:w="80"/>
        <w:gridCol w:w="3120"/>
        <w:gridCol w:w="40"/>
        <w:gridCol w:w="20"/>
      </w:tblGrid>
      <w:tr w:rsidR="00A56903" w:rsidRPr="00B3440E">
        <w:trPr>
          <w:trHeight w:val="238"/>
        </w:trPr>
        <w:tc>
          <w:tcPr>
            <w:tcW w:w="100" w:type="dxa"/>
            <w:tcBorders>
              <w:top w:val="single" w:sz="8" w:space="0" w:color="auto"/>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single" w:sz="8" w:space="0" w:color="auto"/>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9" w:lineRule="exact"/>
              <w:ind w:left="880"/>
              <w:rPr>
                <w:rFonts w:ascii="Times New Roman" w:eastAsiaTheme="minorEastAsia" w:hAnsi="Times New Roman"/>
                <w:sz w:val="20"/>
              </w:rPr>
            </w:pPr>
            <w:r w:rsidRPr="00B3440E">
              <w:rPr>
                <w:rFonts w:ascii="Times New Roman" w:eastAsiaTheme="minorEastAsia" w:hAnsi="Times New Roman"/>
                <w:b/>
                <w:bCs/>
                <w:sz w:val="20"/>
              </w:rPr>
              <w:t>А</w:t>
            </w:r>
          </w:p>
        </w:tc>
        <w:tc>
          <w:tcPr>
            <w:tcW w:w="80"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single" w:sz="8" w:space="0" w:color="auto"/>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2100"/>
              <w:rPr>
                <w:rFonts w:ascii="Times New Roman" w:eastAsiaTheme="minorEastAsia" w:hAnsi="Times New Roman"/>
                <w:sz w:val="20"/>
              </w:rPr>
            </w:pPr>
            <w:r w:rsidRPr="00B3440E">
              <w:rPr>
                <w:rFonts w:ascii="Times New Roman" w:eastAsiaTheme="minorEastAsia" w:hAnsi="Times New Roman"/>
                <w:b/>
                <w:bCs/>
                <w:sz w:val="20"/>
              </w:rPr>
              <w:t>В</w:t>
            </w:r>
          </w:p>
        </w:tc>
        <w:tc>
          <w:tcPr>
            <w:tcW w:w="80" w:type="dxa"/>
            <w:tcBorders>
              <w:top w:val="single" w:sz="8" w:space="0" w:color="auto"/>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single" w:sz="8" w:space="0" w:color="auto"/>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1460"/>
              <w:rPr>
                <w:rFonts w:ascii="Times New Roman" w:eastAsiaTheme="minorEastAsia" w:hAnsi="Times New Roman"/>
                <w:sz w:val="20"/>
              </w:rPr>
            </w:pPr>
            <w:r w:rsidRPr="00B3440E">
              <w:rPr>
                <w:rFonts w:ascii="Times New Roman" w:eastAsiaTheme="minorEastAsia" w:hAnsi="Times New Roman"/>
                <w:b/>
                <w:bCs/>
                <w:sz w:val="20"/>
              </w:rPr>
              <w:t>С</w:t>
            </w:r>
          </w:p>
        </w:tc>
        <w:tc>
          <w:tcPr>
            <w:tcW w:w="20" w:type="dxa"/>
            <w:tcBorders>
              <w:top w:val="single" w:sz="8" w:space="0" w:color="auto"/>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14"/>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4"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(1814), «Свинья под дубом» (не позднее 1823) 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др.</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5"/>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sz w:val="20"/>
              </w:rPr>
              <w:t>(5-6 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sz w:val="20"/>
              </w:rPr>
              <w:t>Н.М. Карамзин</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23"/>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B3440E">
              <w:rPr>
                <w:rFonts w:ascii="Times New Roman" w:eastAsiaTheme="minorEastAsia" w:hAnsi="Times New Roman"/>
                <w:sz w:val="20"/>
              </w:rPr>
              <w:t>«Бедная Лиза» (1792)</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7"/>
        </w:trPr>
        <w:tc>
          <w:tcPr>
            <w:tcW w:w="100" w:type="dxa"/>
            <w:tcBorders>
              <w:top w:val="nil"/>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sz w:val="20"/>
              </w:rPr>
              <w:t>(8-9 кл.)</w:t>
            </w: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1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3" w:lineRule="exact"/>
              <w:ind w:left="20"/>
              <w:rPr>
                <w:rFonts w:ascii="Times New Roman" w:eastAsiaTheme="minorEastAsia" w:hAnsi="Times New Roman"/>
                <w:sz w:val="20"/>
              </w:rPr>
            </w:pPr>
            <w:r w:rsidRPr="00B3440E">
              <w:rPr>
                <w:rFonts w:ascii="Times New Roman" w:eastAsiaTheme="minorEastAsia" w:hAnsi="Times New Roman"/>
                <w:b/>
                <w:bCs/>
                <w:sz w:val="20"/>
              </w:rPr>
              <w:t xml:space="preserve">А.С. Грибоедов </w:t>
            </w:r>
            <w:r w:rsidRPr="00B3440E">
              <w:rPr>
                <w:rFonts w:ascii="Times New Roman" w:eastAsiaTheme="minorEastAsia" w:hAnsi="Times New Roman"/>
                <w:sz w:val="20"/>
              </w:rPr>
              <w:t>«Го-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В.А. Жуковский - 1-2 баллады по выбору, напри-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B3440E">
              <w:rPr>
                <w:rFonts w:ascii="Times New Roman" w:eastAsiaTheme="minorEastAsia" w:hAnsi="Times New Roman"/>
                <w:sz w:val="20"/>
              </w:rPr>
              <w:t>ре от ума» (1821 –</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B3440E">
              <w:rPr>
                <w:rFonts w:ascii="Times New Roman" w:eastAsiaTheme="minorEastAsia" w:hAnsi="Times New Roman"/>
                <w:b/>
                <w:bCs/>
                <w:i/>
                <w:iCs/>
                <w:sz w:val="20"/>
              </w:rPr>
              <w:t xml:space="preserve">мер: </w:t>
            </w:r>
            <w:r w:rsidRPr="00B3440E">
              <w:rPr>
                <w:rFonts w:ascii="Times New Roman" w:eastAsiaTheme="minorEastAsia" w:hAnsi="Times New Roman"/>
                <w:i/>
                <w:iCs/>
                <w:sz w:val="20"/>
              </w:rPr>
              <w:t>«Светлана» (1812), «Лесной царь» (1818)</w:t>
            </w:r>
            <w:r w:rsidRPr="00B3440E">
              <w:rPr>
                <w:rFonts w:ascii="Times New Roman" w:eastAsiaTheme="minorEastAsia" w:hAnsi="Times New Roman"/>
                <w:b/>
                <w:bCs/>
                <w:i/>
                <w:iCs/>
                <w:sz w:val="20"/>
              </w:rPr>
              <w:t>; 1-</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B3440E">
              <w:rPr>
                <w:rFonts w:ascii="Times New Roman" w:eastAsiaTheme="minorEastAsia" w:hAnsi="Times New Roman"/>
                <w:sz w:val="20"/>
              </w:rPr>
              <w:t xml:space="preserve">1824) </w:t>
            </w:r>
            <w:r w:rsidRPr="00B3440E">
              <w:rPr>
                <w:rFonts w:ascii="Times New Roman" w:eastAsiaTheme="minorEastAsia" w:hAnsi="Times New Roman"/>
                <w:b/>
                <w:bCs/>
                <w:sz w:val="20"/>
              </w:rPr>
              <w:t>(9</w:t>
            </w:r>
            <w:r w:rsidRPr="00B3440E">
              <w:rPr>
                <w:rFonts w:ascii="Times New Roman" w:eastAsiaTheme="minorEastAsia" w:hAnsi="Times New Roman"/>
                <w:sz w:val="20"/>
              </w:rPr>
              <w:t xml:space="preserve"> </w:t>
            </w:r>
            <w:r w:rsidRPr="00B3440E">
              <w:rPr>
                <w:rFonts w:ascii="Times New Roman" w:eastAsiaTheme="minorEastAsia" w:hAnsi="Times New Roman"/>
                <w:b/>
                <w:bCs/>
                <w:sz w:val="20"/>
              </w:rPr>
              <w:t>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 xml:space="preserve">2 элегии по выбору, например: </w:t>
            </w:r>
            <w:r w:rsidRPr="00B3440E">
              <w:rPr>
                <w:rFonts w:ascii="Times New Roman" w:eastAsiaTheme="minorEastAsia" w:hAnsi="Times New Roman"/>
                <w:i/>
                <w:iCs/>
                <w:sz w:val="20"/>
                <w:lang w:val="ru-RU"/>
              </w:rPr>
              <w:t>«Невыразимое»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2"/>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B3440E">
              <w:rPr>
                <w:rFonts w:ascii="Times New Roman" w:eastAsiaTheme="minorEastAsia" w:hAnsi="Times New Roman"/>
                <w:i/>
                <w:iCs/>
                <w:sz w:val="20"/>
              </w:rPr>
              <w:t>(1819), «Море» (1822) и др.</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22"/>
        </w:trPr>
        <w:tc>
          <w:tcPr>
            <w:tcW w:w="100" w:type="dxa"/>
            <w:tcBorders>
              <w:top w:val="nil"/>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nil"/>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b/>
                <w:bCs/>
                <w:sz w:val="20"/>
              </w:rPr>
              <w:t>(7-9 кл.)</w:t>
            </w: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1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3" w:lineRule="exact"/>
              <w:ind w:left="20"/>
              <w:rPr>
                <w:rFonts w:ascii="Times New Roman" w:eastAsiaTheme="minorEastAsia" w:hAnsi="Times New Roman"/>
                <w:sz w:val="20"/>
              </w:rPr>
            </w:pPr>
            <w:r w:rsidRPr="00B3440E">
              <w:rPr>
                <w:rFonts w:ascii="Times New Roman" w:eastAsiaTheme="minorEastAsia" w:hAnsi="Times New Roman"/>
                <w:b/>
                <w:bCs/>
                <w:sz w:val="20"/>
              </w:rPr>
              <w:t xml:space="preserve">А.С. Пушкин </w:t>
            </w:r>
            <w:r w:rsidRPr="00B3440E">
              <w:rPr>
                <w:rFonts w:ascii="Times New Roman" w:eastAsiaTheme="minorEastAsia" w:hAnsi="Times New Roman"/>
                <w:sz w:val="20"/>
              </w:rPr>
              <w:t>«Евге-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lang w:val="ru-RU"/>
              </w:rPr>
            </w:pPr>
            <w:r w:rsidRPr="00B3440E">
              <w:rPr>
                <w:rFonts w:ascii="Times New Roman" w:eastAsiaTheme="minorEastAsia" w:hAnsi="Times New Roman"/>
                <w:b/>
                <w:bCs/>
                <w:sz w:val="20"/>
                <w:lang w:val="ru-RU"/>
              </w:rPr>
              <w:t xml:space="preserve">А.С. Пушкин - </w:t>
            </w:r>
            <w:r w:rsidRPr="00B3440E">
              <w:rPr>
                <w:rFonts w:ascii="Times New Roman" w:eastAsiaTheme="minorEastAsia" w:hAnsi="Times New Roman"/>
                <w:b/>
                <w:bCs/>
                <w:i/>
                <w:iCs/>
                <w:sz w:val="20"/>
                <w:lang w:val="ru-RU"/>
              </w:rPr>
              <w:t>10</w:t>
            </w:r>
            <w:r w:rsidRPr="00B3440E">
              <w:rPr>
                <w:rFonts w:ascii="Times New Roman" w:eastAsiaTheme="minorEastAsia" w:hAnsi="Times New Roman"/>
                <w:b/>
                <w:bCs/>
                <w:sz w:val="20"/>
                <w:lang w:val="ru-RU"/>
              </w:rPr>
              <w:t xml:space="preserve"> </w:t>
            </w:r>
            <w:r w:rsidRPr="00B3440E">
              <w:rPr>
                <w:rFonts w:ascii="Times New Roman" w:eastAsiaTheme="minorEastAsia" w:hAnsi="Times New Roman"/>
                <w:b/>
                <w:bCs/>
                <w:i/>
                <w:iCs/>
                <w:sz w:val="20"/>
                <w:lang w:val="ru-RU"/>
              </w:rPr>
              <w:t>стихотворений различной</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6" w:lineRule="exact"/>
              <w:ind w:left="20"/>
              <w:rPr>
                <w:rFonts w:ascii="Times New Roman" w:eastAsiaTheme="minorEastAsia" w:hAnsi="Times New Roman"/>
                <w:sz w:val="20"/>
              </w:rPr>
            </w:pPr>
            <w:r w:rsidRPr="00B3440E">
              <w:rPr>
                <w:rFonts w:ascii="Times New Roman" w:eastAsiaTheme="minorEastAsia" w:hAnsi="Times New Roman"/>
                <w:b/>
                <w:bCs/>
                <w:i/>
                <w:iCs/>
                <w:sz w:val="20"/>
              </w:rPr>
              <w:t>Поэзия пушкинской эпохи</w:t>
            </w:r>
            <w:r w:rsidRPr="00B3440E">
              <w:rPr>
                <w:rFonts w:ascii="Times New Roman" w:eastAsiaTheme="minorEastAsia" w:hAnsi="Times New Roman"/>
                <w:i/>
                <w:iCs/>
                <w:sz w:val="20"/>
              </w:rPr>
              <w:t>,</w:t>
            </w:r>
            <w:r w:rsidRPr="00B3440E">
              <w:rPr>
                <w:rFonts w:ascii="Times New Roman" w:eastAsiaTheme="minorEastAsia" w:hAnsi="Times New Roman"/>
                <w:b/>
                <w:bCs/>
                <w:i/>
                <w:iCs/>
                <w:sz w:val="20"/>
              </w:rPr>
              <w:t xml:space="preserve"> </w:t>
            </w:r>
            <w:r w:rsidRPr="00B3440E">
              <w:rPr>
                <w:rFonts w:ascii="Times New Roman" w:eastAsiaTheme="minorEastAsia" w:hAnsi="Times New Roman"/>
                <w:i/>
                <w:iCs/>
                <w:sz w:val="20"/>
              </w:rPr>
              <w:t>напри-</w:t>
            </w: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B3440E">
              <w:rPr>
                <w:rFonts w:ascii="Times New Roman" w:eastAsiaTheme="minorEastAsia" w:hAnsi="Times New Roman"/>
                <w:sz w:val="20"/>
              </w:rPr>
              <w:t>ний Онегин» (1823 —</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D8D8D8"/>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i/>
                <w:iCs/>
                <w:sz w:val="20"/>
              </w:rPr>
              <w:t>тематики, представляющих разные периоды</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B3440E">
              <w:rPr>
                <w:rFonts w:ascii="Times New Roman" w:eastAsiaTheme="minorEastAsia" w:hAnsi="Times New Roman"/>
                <w:i/>
                <w:iCs/>
                <w:sz w:val="20"/>
              </w:rPr>
              <w:t>мер:</w:t>
            </w: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12"/>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03" w:lineRule="exact"/>
              <w:ind w:left="20"/>
              <w:rPr>
                <w:rFonts w:ascii="Times New Roman" w:eastAsiaTheme="minorEastAsia" w:hAnsi="Times New Roman"/>
                <w:sz w:val="20"/>
              </w:rPr>
            </w:pPr>
            <w:r w:rsidRPr="00B3440E">
              <w:rPr>
                <w:rFonts w:ascii="Times New Roman" w:eastAsiaTheme="minorEastAsia" w:hAnsi="Times New Roman"/>
                <w:sz w:val="20"/>
              </w:rPr>
              <w:t>1831)</w:t>
            </w:r>
            <w:r w:rsidRPr="00B3440E">
              <w:rPr>
                <w:rFonts w:ascii="Times New Roman" w:eastAsiaTheme="minorEastAsia" w:hAnsi="Times New Roman"/>
                <w:b/>
                <w:bCs/>
                <w:sz w:val="20"/>
              </w:rPr>
              <w:t>(9</w:t>
            </w:r>
            <w:r w:rsidRPr="00B3440E">
              <w:rPr>
                <w:rFonts w:ascii="Times New Roman" w:eastAsiaTheme="minorEastAsia" w:hAnsi="Times New Roman"/>
                <w:sz w:val="20"/>
              </w:rPr>
              <w:t xml:space="preserve"> </w:t>
            </w:r>
            <w:r w:rsidRPr="00B3440E">
              <w:rPr>
                <w:rFonts w:ascii="Times New Roman" w:eastAsiaTheme="minorEastAsia" w:hAnsi="Times New Roman"/>
                <w:b/>
                <w:bCs/>
                <w:sz w:val="20"/>
              </w:rPr>
              <w:t>кл.)</w:t>
            </w:r>
            <w:r w:rsidRPr="00B3440E">
              <w:rPr>
                <w:rFonts w:ascii="Times New Roman" w:eastAsiaTheme="minorEastAsia" w:hAnsi="Times New Roman"/>
                <w:sz w:val="20"/>
              </w:rPr>
              <w:t>, «Дуб-</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08"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творчества – по выбору, входят в программу</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11"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К.Н.Батюшков</w:t>
            </w:r>
            <w:r w:rsidRPr="00B3440E">
              <w:rPr>
                <w:rFonts w:ascii="Times New Roman" w:eastAsiaTheme="minorEastAsia" w:hAnsi="Times New Roman"/>
                <w:i/>
                <w:iCs/>
                <w:sz w:val="20"/>
                <w:lang w:val="ru-RU"/>
              </w:rPr>
              <w:t>,</w:t>
            </w:r>
            <w:r w:rsidRPr="00B3440E">
              <w:rPr>
                <w:rFonts w:ascii="Times New Roman" w:eastAsiaTheme="minorEastAsia" w:hAnsi="Times New Roman"/>
                <w:b/>
                <w:bCs/>
                <w:i/>
                <w:iCs/>
                <w:sz w:val="20"/>
                <w:lang w:val="ru-RU"/>
              </w:rPr>
              <w:t xml:space="preserve"> А.А.Дельвиг</w:t>
            </w:r>
            <w:r w:rsidRPr="00B3440E">
              <w:rPr>
                <w:rFonts w:ascii="Times New Roman" w:eastAsiaTheme="minorEastAsia" w:hAnsi="Times New Roman"/>
                <w:i/>
                <w:iCs/>
                <w:sz w:val="20"/>
                <w:lang w:val="ru-RU"/>
              </w:rPr>
              <w:t>,</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ровский» (1832 —</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4"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каждого класса, например</w:t>
            </w:r>
            <w:r w:rsidRPr="00B3440E">
              <w:rPr>
                <w:rFonts w:ascii="Times New Roman" w:eastAsiaTheme="minorEastAsia" w:hAnsi="Times New Roman"/>
                <w:sz w:val="20"/>
                <w:lang w:val="ru-RU"/>
              </w:rPr>
              <w:t>:</w:t>
            </w:r>
            <w:r w:rsidRPr="00B3440E">
              <w:rPr>
                <w:rFonts w:ascii="Times New Roman" w:eastAsiaTheme="minorEastAsia" w:hAnsi="Times New Roman"/>
                <w:b/>
                <w:bCs/>
                <w:i/>
                <w:iCs/>
                <w:sz w:val="20"/>
                <w:lang w:val="ru-RU"/>
              </w:rPr>
              <w:t xml:space="preserve"> </w:t>
            </w:r>
            <w:r w:rsidRPr="00B3440E">
              <w:rPr>
                <w:rFonts w:ascii="Times New Roman" w:eastAsiaTheme="minorEastAsia" w:hAnsi="Times New Roman"/>
                <w:i/>
                <w:iCs/>
                <w:sz w:val="20"/>
                <w:lang w:val="ru-RU"/>
              </w:rPr>
              <w:t>«Воспоминания в</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Н.М.Языков</w:t>
            </w:r>
            <w:r w:rsidRPr="00B3440E">
              <w:rPr>
                <w:rFonts w:ascii="Times New Roman" w:eastAsiaTheme="minorEastAsia" w:hAnsi="Times New Roman"/>
                <w:i/>
                <w:iCs/>
                <w:sz w:val="20"/>
                <w:lang w:val="ru-RU"/>
              </w:rPr>
              <w:t>,</w:t>
            </w:r>
            <w:r w:rsidRPr="00B3440E">
              <w:rPr>
                <w:rFonts w:ascii="Times New Roman" w:eastAsiaTheme="minorEastAsia" w:hAnsi="Times New Roman"/>
                <w:b/>
                <w:bCs/>
                <w:i/>
                <w:iCs/>
                <w:sz w:val="20"/>
                <w:lang w:val="ru-RU"/>
              </w:rPr>
              <w:t xml:space="preserve"> Е.А.Баратынский(2-</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1833) (6-7 кл), «Ка-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i/>
                <w:iCs/>
                <w:sz w:val="20"/>
              </w:rPr>
              <w:t>Царском Селе» (1814), «Вольность» (1817), «Де-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i/>
                <w:iCs/>
                <w:sz w:val="20"/>
              </w:rPr>
              <w:t>3 стихотворения по выбору, 5-9</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1"/>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B3440E">
              <w:rPr>
                <w:rFonts w:ascii="Times New Roman" w:eastAsiaTheme="minorEastAsia" w:hAnsi="Times New Roman"/>
                <w:sz w:val="20"/>
              </w:rPr>
              <w:t>питанская дочка»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2"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ревня» (181), «Редеет облаков летучая гряда»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i/>
                <w:iCs/>
                <w:sz w:val="20"/>
              </w:rPr>
              <w:t>кл.</w:t>
            </w:r>
            <w:r w:rsidRPr="00B3440E">
              <w:rPr>
                <w:rFonts w:ascii="Times New Roman" w:eastAsiaTheme="minorEastAsia" w:hAnsi="Times New Roman"/>
                <w:i/>
                <w:iCs/>
                <w:sz w:val="20"/>
              </w:rPr>
              <w:t>)</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22"/>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(1832 —1836)</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i/>
                <w:iCs/>
                <w:sz w:val="20"/>
              </w:rPr>
              <w:t>(1820), «Погасло дневное светило…» (1820),</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5"/>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sz w:val="20"/>
              </w:rPr>
              <w:t>(7-8 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«Свободы сеятель пустынный…» (1823),</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15"/>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03" w:lineRule="exact"/>
              <w:ind w:left="20"/>
              <w:rPr>
                <w:rFonts w:ascii="Times New Roman" w:eastAsiaTheme="minorEastAsia" w:hAnsi="Times New Roman"/>
                <w:sz w:val="20"/>
              </w:rPr>
            </w:pPr>
            <w:r w:rsidRPr="00B3440E">
              <w:rPr>
                <w:rFonts w:ascii="Times New Roman" w:eastAsiaTheme="minorEastAsia" w:hAnsi="Times New Roman"/>
                <w:b/>
                <w:bCs/>
                <w:sz w:val="20"/>
              </w:rPr>
              <w:t>Стихотворения</w:t>
            </w:r>
            <w:r w:rsidRPr="00B3440E">
              <w:rPr>
                <w:rFonts w:ascii="Times New Roman" w:eastAsiaTheme="minorEastAsia" w:hAnsi="Times New Roman"/>
                <w:sz w:val="20"/>
              </w:rPr>
              <w:t>:</w:t>
            </w:r>
            <w:r w:rsidRPr="00B3440E">
              <w:rPr>
                <w:rFonts w:ascii="Times New Roman" w:eastAsiaTheme="minorEastAsia" w:hAnsi="Times New Roman"/>
                <w:b/>
                <w:bCs/>
                <w:sz w:val="20"/>
              </w:rPr>
              <w:t xml:space="preserve"> </w:t>
            </w:r>
            <w:r w:rsidRPr="00B3440E">
              <w:rPr>
                <w:rFonts w:ascii="Times New Roman" w:eastAsiaTheme="minorEastAsia" w:hAnsi="Times New Roman"/>
                <w:sz w:val="20"/>
              </w:rPr>
              <w:t>«К</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5" w:lineRule="exact"/>
              <w:ind w:left="60"/>
              <w:rPr>
                <w:rFonts w:ascii="Times New Roman" w:eastAsiaTheme="minorEastAsia" w:hAnsi="Times New Roman"/>
                <w:sz w:val="20"/>
                <w:lang w:val="ru-RU"/>
              </w:rPr>
            </w:pPr>
            <w:r w:rsidRPr="00B3440E">
              <w:rPr>
                <w:rFonts w:ascii="Times New Roman" w:eastAsiaTheme="minorEastAsia" w:hAnsi="Times New Roman"/>
                <w:i/>
                <w:iCs/>
                <w:sz w:val="20"/>
                <w:lang w:val="ru-RU"/>
              </w:rPr>
              <w:t>«К морю» (1824), «19 октября» («Роняет лес</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sz w:val="20"/>
              </w:rPr>
              <w:t>Чаадаеву» («Любви,</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багряный свой убор…») (1825), «Зимняя дорога»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надежды,тихой сла-</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(1826), «И.И. Пущину» (1826), «Няне» (1826),</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вы…»)(1818), «Песнь</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lang w:val="ru-RU"/>
              </w:rPr>
              <w:t xml:space="preserve">«Стансы («В надежде славы и добра…») </w:t>
            </w:r>
            <w:r w:rsidRPr="00B3440E">
              <w:rPr>
                <w:rFonts w:ascii="Times New Roman" w:eastAsiaTheme="minorEastAsia" w:hAnsi="Times New Roman"/>
                <w:i/>
                <w:iCs/>
                <w:sz w:val="20"/>
              </w:rPr>
              <w:t>(1826),</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о вещем Олеге»</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«Арион» (1827), «Цветок» (1828), «Не пой, краса-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sz w:val="20"/>
              </w:rPr>
              <w:t>(1822), «К***» («Я</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вица, при мне…» (1828), «Анчар» (1828), «На хол-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sz w:val="20"/>
              </w:rPr>
              <w:t>помню чудное мгно-</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B3440E">
              <w:rPr>
                <w:rFonts w:ascii="Times New Roman" w:eastAsiaTheme="minorEastAsia" w:hAnsi="Times New Roman"/>
                <w:i/>
                <w:iCs/>
                <w:sz w:val="20"/>
                <w:lang w:val="ru-RU"/>
              </w:rPr>
              <w:t xml:space="preserve">мах Грузии лежит ночная мгла…» </w:t>
            </w:r>
            <w:r w:rsidRPr="00B3440E">
              <w:rPr>
                <w:rFonts w:ascii="Times New Roman" w:eastAsiaTheme="minorEastAsia" w:hAnsi="Times New Roman"/>
                <w:i/>
                <w:iCs/>
                <w:sz w:val="20"/>
              </w:rPr>
              <w:t>(1829), «Бро-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венье…»)</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lang w:val="ru-RU"/>
              </w:rPr>
              <w:t xml:space="preserve">жу ли я вдоль улиц шумных…» </w:t>
            </w:r>
            <w:r w:rsidRPr="00B3440E">
              <w:rPr>
                <w:rFonts w:ascii="Times New Roman" w:eastAsiaTheme="minorEastAsia" w:hAnsi="Times New Roman"/>
                <w:i/>
                <w:iCs/>
                <w:sz w:val="20"/>
              </w:rPr>
              <w:t>(1829),</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(1825),«Зимний ве-</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60"/>
              <w:rPr>
                <w:rFonts w:ascii="Times New Roman" w:eastAsiaTheme="minorEastAsia" w:hAnsi="Times New Roman"/>
                <w:sz w:val="20"/>
              </w:rPr>
            </w:pPr>
            <w:r w:rsidRPr="00B3440E">
              <w:rPr>
                <w:rFonts w:ascii="Times New Roman" w:eastAsiaTheme="minorEastAsia" w:hAnsi="Times New Roman"/>
                <w:i/>
                <w:iCs/>
                <w:sz w:val="20"/>
              </w:rPr>
              <w:t>«Кавказ» (1829), «Монастырь на Казбеке»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чер» (1825), «Про-</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(1829), «Обвал» (1829), «Поэту» (1830), «Бесы»</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рок» (1826), «Во глу-</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(1830), «В начале жизни школу помню я…»</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sz w:val="20"/>
              </w:rPr>
              <w:t>бине сибирских</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(1830), «Эхо» (1831), «Чем чаще празднует ли-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sz w:val="20"/>
              </w:rPr>
              <w:t>руд…» (1827), «Я вас</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цей…» (1831), «Пир Петра Первого» (1835), «Ту-</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любил: любовь еще,</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ча» (1835), «Была пора: наш праздник молодой…»</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1"/>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быть может…»</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 xml:space="preserve">(1836)  и др. </w:t>
            </w:r>
            <w:r w:rsidRPr="00B3440E">
              <w:rPr>
                <w:rFonts w:ascii="Times New Roman" w:eastAsiaTheme="minorEastAsia" w:hAnsi="Times New Roman"/>
                <w:b/>
                <w:bCs/>
                <w:sz w:val="20"/>
              </w:rPr>
              <w:t>(5-9</w:t>
            </w:r>
            <w:r w:rsidRPr="00B3440E">
              <w:rPr>
                <w:rFonts w:ascii="Times New Roman" w:eastAsiaTheme="minorEastAsia" w:hAnsi="Times New Roman"/>
                <w:i/>
                <w:iCs/>
                <w:sz w:val="20"/>
              </w:rPr>
              <w:t xml:space="preserve"> </w:t>
            </w:r>
            <w:r w:rsidRPr="00B3440E">
              <w:rPr>
                <w:rFonts w:ascii="Times New Roman" w:eastAsiaTheme="minorEastAsia" w:hAnsi="Times New Roman"/>
                <w:b/>
                <w:bCs/>
                <w:sz w:val="20"/>
              </w:rPr>
              <w:t>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(1829),«Зимнее утро»</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 xml:space="preserve">«Маленькие трагедии» (1830) </w:t>
            </w:r>
            <w:r w:rsidRPr="00B3440E">
              <w:rPr>
                <w:rFonts w:ascii="Times New Roman" w:eastAsiaTheme="minorEastAsia" w:hAnsi="Times New Roman"/>
                <w:b/>
                <w:bCs/>
                <w:i/>
                <w:iCs/>
                <w:sz w:val="20"/>
              </w:rPr>
              <w:t>1-2</w:t>
            </w:r>
            <w:r w:rsidRPr="00B3440E">
              <w:rPr>
                <w:rFonts w:ascii="Times New Roman" w:eastAsiaTheme="minorEastAsia" w:hAnsi="Times New Roman"/>
                <w:i/>
                <w:iCs/>
                <w:sz w:val="20"/>
              </w:rPr>
              <w:t xml:space="preserve"> </w:t>
            </w:r>
            <w:r w:rsidRPr="00B3440E">
              <w:rPr>
                <w:rFonts w:ascii="Times New Roman" w:eastAsiaTheme="minorEastAsia" w:hAnsi="Times New Roman"/>
                <w:b/>
                <w:bCs/>
                <w:i/>
                <w:iCs/>
                <w:sz w:val="20"/>
              </w:rPr>
              <w:t>по выбору,</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20"/>
              </w:rPr>
            </w:pPr>
            <w:r w:rsidRPr="00B3440E">
              <w:rPr>
                <w:rFonts w:ascii="Times New Roman" w:eastAsiaTheme="minorEastAsia" w:hAnsi="Times New Roman"/>
                <w:sz w:val="20"/>
              </w:rPr>
              <w:t>(1829), «Я памятник</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например</w:t>
            </w:r>
            <w:r w:rsidRPr="00B3440E">
              <w:rPr>
                <w:rFonts w:ascii="Times New Roman" w:eastAsiaTheme="minorEastAsia" w:hAnsi="Times New Roman"/>
                <w:i/>
                <w:iCs/>
                <w:sz w:val="20"/>
                <w:lang w:val="ru-RU"/>
              </w:rPr>
              <w:t>: «Моцарт и Сальери», «Каменный</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sz w:val="20"/>
              </w:rPr>
              <w:t>себе воздвиг неруко-</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 xml:space="preserve">гость». </w:t>
            </w:r>
            <w:r w:rsidRPr="00B3440E">
              <w:rPr>
                <w:rFonts w:ascii="Times New Roman" w:eastAsiaTheme="minorEastAsia" w:hAnsi="Times New Roman"/>
                <w:b/>
                <w:bCs/>
                <w:sz w:val="20"/>
              </w:rPr>
              <w:t>(8-9</w:t>
            </w:r>
            <w:r w:rsidRPr="00B3440E">
              <w:rPr>
                <w:rFonts w:ascii="Times New Roman" w:eastAsiaTheme="minorEastAsia" w:hAnsi="Times New Roman"/>
                <w:i/>
                <w:iCs/>
                <w:sz w:val="20"/>
              </w:rPr>
              <w:t xml:space="preserve"> </w:t>
            </w:r>
            <w:r w:rsidRPr="00B3440E">
              <w:rPr>
                <w:rFonts w:ascii="Times New Roman" w:eastAsiaTheme="minorEastAsia" w:hAnsi="Times New Roman"/>
                <w:b/>
                <w:bCs/>
                <w:sz w:val="20"/>
              </w:rPr>
              <w:t>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sz w:val="20"/>
              </w:rPr>
              <w:t>творный…» (1836)</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B3440E">
              <w:rPr>
                <w:rFonts w:ascii="Times New Roman" w:eastAsiaTheme="minorEastAsia" w:hAnsi="Times New Roman"/>
                <w:i/>
                <w:iCs/>
                <w:sz w:val="20"/>
              </w:rPr>
              <w:t xml:space="preserve">«Повести Белкина» (1830) - </w:t>
            </w:r>
            <w:r w:rsidRPr="00B3440E">
              <w:rPr>
                <w:rFonts w:ascii="Times New Roman" w:eastAsiaTheme="minorEastAsia" w:hAnsi="Times New Roman"/>
                <w:b/>
                <w:bCs/>
                <w:i/>
                <w:iCs/>
                <w:sz w:val="20"/>
              </w:rPr>
              <w:t>2-3</w:t>
            </w:r>
            <w:r w:rsidRPr="00B3440E">
              <w:rPr>
                <w:rFonts w:ascii="Times New Roman" w:eastAsiaTheme="minorEastAsia" w:hAnsi="Times New Roman"/>
                <w:i/>
                <w:iCs/>
                <w:sz w:val="20"/>
              </w:rPr>
              <w:t xml:space="preserve"> </w:t>
            </w:r>
            <w:r w:rsidRPr="00B3440E">
              <w:rPr>
                <w:rFonts w:ascii="Times New Roman" w:eastAsiaTheme="minorEastAsia" w:hAnsi="Times New Roman"/>
                <w:b/>
                <w:bCs/>
                <w:i/>
                <w:iCs/>
                <w:sz w:val="20"/>
              </w:rPr>
              <w:t>по выбору,</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B3440E">
              <w:rPr>
                <w:rFonts w:ascii="Times New Roman" w:eastAsiaTheme="minorEastAsia" w:hAnsi="Times New Roman"/>
                <w:b/>
                <w:bCs/>
                <w:sz w:val="20"/>
              </w:rPr>
              <w:t>(5-9 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i/>
                <w:iCs/>
                <w:sz w:val="20"/>
              </w:rPr>
              <w:t>например</w:t>
            </w:r>
            <w:r w:rsidRPr="00B3440E">
              <w:rPr>
                <w:rFonts w:ascii="Times New Roman" w:eastAsiaTheme="minorEastAsia" w:hAnsi="Times New Roman"/>
                <w:i/>
                <w:iCs/>
                <w:sz w:val="20"/>
              </w:rPr>
              <w:t>: «Станционный смотритель», «Ме-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 xml:space="preserve">тель», «Выстрел» и др. </w:t>
            </w:r>
            <w:r w:rsidRPr="00B3440E">
              <w:rPr>
                <w:rFonts w:ascii="Times New Roman" w:eastAsiaTheme="minorEastAsia" w:hAnsi="Times New Roman"/>
                <w:b/>
                <w:bCs/>
                <w:sz w:val="20"/>
                <w:lang w:val="ru-RU"/>
              </w:rPr>
              <w:t>(7-8</w:t>
            </w:r>
            <w:r w:rsidRPr="00B3440E">
              <w:rPr>
                <w:rFonts w:ascii="Times New Roman" w:eastAsiaTheme="minorEastAsia" w:hAnsi="Times New Roman"/>
                <w:i/>
                <w:iCs/>
                <w:sz w:val="20"/>
                <w:lang w:val="ru-RU"/>
              </w:rPr>
              <w:t xml:space="preserve"> </w:t>
            </w:r>
            <w:r w:rsidRPr="00B3440E">
              <w:rPr>
                <w:rFonts w:ascii="Times New Roman" w:eastAsiaTheme="minorEastAsia" w:hAnsi="Times New Roman"/>
                <w:b/>
                <w:bCs/>
                <w:sz w:val="20"/>
                <w:lang w:val="ru-RU"/>
              </w:rPr>
              <w:t>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Поэмы –1 по выбору, например</w:t>
            </w:r>
            <w:r w:rsidRPr="00B3440E">
              <w:rPr>
                <w:rFonts w:ascii="Times New Roman" w:eastAsiaTheme="minorEastAsia" w:hAnsi="Times New Roman"/>
                <w:i/>
                <w:iCs/>
                <w:sz w:val="20"/>
                <w:lang w:val="ru-RU"/>
              </w:rPr>
              <w:t>: «Руслан и Люд-</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мила» (1818—1820), «Кавказский пленник» (1820</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B3440E">
              <w:rPr>
                <w:rFonts w:ascii="Times New Roman" w:eastAsiaTheme="minorEastAsia" w:hAnsi="Times New Roman"/>
                <w:i/>
                <w:iCs/>
                <w:sz w:val="20"/>
              </w:rPr>
              <w:t>– 1821), «Цыганы» (1824), «Полтава» (1828),</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«Медный всадник» (1833) (Вступление) и др.</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5"/>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sz w:val="20"/>
              </w:rPr>
              <w:t>(7-9 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2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 xml:space="preserve">Сказки – 1 по выбору, например: </w:t>
            </w:r>
            <w:r w:rsidRPr="00B3440E">
              <w:rPr>
                <w:rFonts w:ascii="Times New Roman" w:eastAsiaTheme="minorEastAsia" w:hAnsi="Times New Roman"/>
                <w:i/>
                <w:iCs/>
                <w:sz w:val="20"/>
                <w:lang w:val="ru-RU"/>
              </w:rPr>
              <w:t>«Сказка 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мертвой царевне и о семи богатырях» и др</w:t>
            </w:r>
            <w:r w:rsidRPr="00B3440E">
              <w:rPr>
                <w:rFonts w:ascii="Times New Roman" w:eastAsiaTheme="minorEastAsia" w:hAnsi="Times New Roman"/>
                <w:sz w:val="20"/>
                <w:lang w:val="ru-RU"/>
              </w:rPr>
              <w:t>.</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6"/>
        </w:trPr>
        <w:tc>
          <w:tcPr>
            <w:tcW w:w="100" w:type="dxa"/>
            <w:tcBorders>
              <w:top w:val="nil"/>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b/>
                <w:bCs/>
                <w:sz w:val="20"/>
              </w:rPr>
              <w:t>(5 кл.)</w:t>
            </w: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2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b/>
                <w:bCs/>
                <w:sz w:val="20"/>
              </w:rPr>
              <w:t>М.Ю.Лермонтов</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lang w:val="ru-RU"/>
              </w:rPr>
            </w:pPr>
            <w:r w:rsidRPr="00B3440E">
              <w:rPr>
                <w:rFonts w:ascii="Times New Roman" w:eastAsiaTheme="minorEastAsia" w:hAnsi="Times New Roman"/>
                <w:b/>
                <w:bCs/>
                <w:sz w:val="20"/>
                <w:lang w:val="ru-RU"/>
              </w:rPr>
              <w:t xml:space="preserve">М.Ю.Лермонтов - </w:t>
            </w:r>
            <w:r w:rsidRPr="00B3440E">
              <w:rPr>
                <w:rFonts w:ascii="Times New Roman" w:eastAsiaTheme="minorEastAsia" w:hAnsi="Times New Roman"/>
                <w:b/>
                <w:bCs/>
                <w:i/>
                <w:iCs/>
                <w:sz w:val="20"/>
                <w:lang w:val="ru-RU"/>
              </w:rPr>
              <w:t>10</w:t>
            </w:r>
            <w:r w:rsidRPr="00B3440E">
              <w:rPr>
                <w:rFonts w:ascii="Times New Roman" w:eastAsiaTheme="minorEastAsia" w:hAnsi="Times New Roman"/>
                <w:b/>
                <w:bCs/>
                <w:sz w:val="20"/>
                <w:lang w:val="ru-RU"/>
              </w:rPr>
              <w:t xml:space="preserve"> </w:t>
            </w:r>
            <w:r w:rsidRPr="00B3440E">
              <w:rPr>
                <w:rFonts w:ascii="Times New Roman" w:eastAsiaTheme="minorEastAsia" w:hAnsi="Times New Roman"/>
                <w:b/>
                <w:bCs/>
                <w:i/>
                <w:iCs/>
                <w:sz w:val="20"/>
                <w:lang w:val="ru-RU"/>
              </w:rPr>
              <w:t>стихотворений по выбо-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B3440E">
              <w:rPr>
                <w:rFonts w:ascii="Times New Roman" w:eastAsiaTheme="minorEastAsia" w:hAnsi="Times New Roman"/>
                <w:b/>
                <w:bCs/>
                <w:i/>
                <w:iCs/>
                <w:sz w:val="20"/>
              </w:rPr>
              <w:t>Литературные сказки XIX-ХХ</w:t>
            </w: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B3440E">
              <w:rPr>
                <w:rFonts w:ascii="Times New Roman" w:eastAsiaTheme="minorEastAsia" w:hAnsi="Times New Roman"/>
                <w:sz w:val="20"/>
              </w:rPr>
              <w:t>«Герой нашего вре-</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D8D8D8"/>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ру, входят в программу каждого класса, напри-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B3440E">
              <w:rPr>
                <w:rFonts w:ascii="Times New Roman" w:eastAsiaTheme="minorEastAsia" w:hAnsi="Times New Roman"/>
                <w:b/>
                <w:bCs/>
                <w:i/>
                <w:iCs/>
                <w:sz w:val="20"/>
              </w:rPr>
              <w:t>века</w:t>
            </w:r>
            <w:r w:rsidRPr="00B3440E">
              <w:rPr>
                <w:rFonts w:ascii="Times New Roman" w:eastAsiaTheme="minorEastAsia" w:hAnsi="Times New Roman"/>
                <w:sz w:val="20"/>
              </w:rPr>
              <w:t>,</w:t>
            </w:r>
            <w:r w:rsidRPr="00B3440E">
              <w:rPr>
                <w:rFonts w:ascii="Times New Roman" w:eastAsiaTheme="minorEastAsia" w:hAnsi="Times New Roman"/>
                <w:b/>
                <w:bCs/>
                <w:i/>
                <w:iCs/>
                <w:sz w:val="20"/>
              </w:rPr>
              <w:t xml:space="preserve"> </w:t>
            </w:r>
            <w:r w:rsidRPr="00B3440E">
              <w:rPr>
                <w:rFonts w:ascii="Times New Roman" w:eastAsiaTheme="minorEastAsia" w:hAnsi="Times New Roman"/>
                <w:sz w:val="20"/>
              </w:rPr>
              <w:t>например:</w:t>
            </w: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14"/>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05" w:lineRule="exact"/>
              <w:ind w:left="20"/>
              <w:rPr>
                <w:rFonts w:ascii="Times New Roman" w:eastAsiaTheme="minorEastAsia" w:hAnsi="Times New Roman"/>
                <w:sz w:val="20"/>
              </w:rPr>
            </w:pPr>
            <w:r w:rsidRPr="00B3440E">
              <w:rPr>
                <w:rFonts w:ascii="Times New Roman" w:eastAsiaTheme="minorEastAsia" w:hAnsi="Times New Roman"/>
                <w:sz w:val="20"/>
              </w:rPr>
              <w:t>мени» (1838 — 1840).</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08" w:lineRule="exact"/>
              <w:ind w:left="20"/>
              <w:rPr>
                <w:rFonts w:ascii="Times New Roman" w:eastAsiaTheme="minorEastAsia" w:hAnsi="Times New Roman"/>
                <w:sz w:val="20"/>
              </w:rPr>
            </w:pPr>
            <w:r w:rsidRPr="00B3440E">
              <w:rPr>
                <w:rFonts w:ascii="Times New Roman" w:eastAsiaTheme="minorEastAsia" w:hAnsi="Times New Roman"/>
                <w:b/>
                <w:bCs/>
                <w:i/>
                <w:iCs/>
                <w:sz w:val="20"/>
              </w:rPr>
              <w:t>мер</w:t>
            </w:r>
            <w:r w:rsidRPr="00B3440E">
              <w:rPr>
                <w:rFonts w:ascii="Times New Roman" w:eastAsiaTheme="minorEastAsia" w:hAnsi="Times New Roman"/>
                <w:sz w:val="20"/>
              </w:rPr>
              <w:t>:</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14"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А.Погорельский, В.Ф.Одоевский,</w:t>
            </w:r>
          </w:p>
        </w:tc>
        <w:tc>
          <w:tcPr>
            <w:tcW w:w="20" w:type="dxa"/>
            <w:tcBorders>
              <w:top w:val="nil"/>
              <w:left w:val="nil"/>
              <w:bottom w:val="single" w:sz="8" w:space="0" w:color="auto"/>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1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20" w:type="dxa"/>
            <w:gridSpan w:val="2"/>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06" w:lineRule="exact"/>
              <w:ind w:left="20"/>
              <w:rPr>
                <w:rFonts w:ascii="Times New Roman" w:eastAsiaTheme="minorEastAsia" w:hAnsi="Times New Roman"/>
                <w:sz w:val="20"/>
              </w:rPr>
            </w:pPr>
            <w:r w:rsidRPr="00B3440E">
              <w:rPr>
                <w:rFonts w:ascii="Times New Roman" w:eastAsiaTheme="minorEastAsia" w:hAnsi="Times New Roman"/>
                <w:b/>
                <w:bCs/>
                <w:sz w:val="20"/>
              </w:rPr>
              <w:t>(9 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0" w:lineRule="exact"/>
              <w:ind w:left="20"/>
              <w:rPr>
                <w:rFonts w:ascii="Times New Roman" w:eastAsiaTheme="minorEastAsia" w:hAnsi="Times New Roman"/>
                <w:sz w:val="20"/>
              </w:rPr>
            </w:pPr>
            <w:r w:rsidRPr="00B3440E">
              <w:rPr>
                <w:rFonts w:ascii="Times New Roman" w:eastAsiaTheme="minorEastAsia" w:hAnsi="Times New Roman"/>
                <w:i/>
                <w:iCs/>
                <w:sz w:val="20"/>
              </w:rPr>
              <w:t>«Ангел» (1831), «Дума» (1838), «Три пальмы»</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10"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С.Г.Писахов, Б.В.Шергин,</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4" w:lineRule="exact"/>
              <w:ind w:left="20"/>
              <w:rPr>
                <w:rFonts w:ascii="Times New Roman" w:eastAsiaTheme="minorEastAsia" w:hAnsi="Times New Roman"/>
                <w:sz w:val="20"/>
              </w:rPr>
            </w:pPr>
            <w:r w:rsidRPr="00B3440E">
              <w:rPr>
                <w:rFonts w:ascii="Times New Roman" w:eastAsiaTheme="minorEastAsia" w:hAnsi="Times New Roman"/>
                <w:b/>
                <w:bCs/>
                <w:sz w:val="20"/>
              </w:rPr>
              <w:t>Стихотворения</w:t>
            </w:r>
            <w:r w:rsidRPr="00B3440E">
              <w:rPr>
                <w:rFonts w:ascii="Times New Roman" w:eastAsiaTheme="minorEastAsia" w:hAnsi="Times New Roman"/>
                <w:sz w:val="20"/>
              </w:rPr>
              <w:t>:</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(1838), «Молитва» («В минуту жизни труд-</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А.М.Ремизов, Ю.К.Олеша,</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«Парус» (1832),</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ную…») (1839), «И скучно и грустно» (1840),</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b/>
                <w:bCs/>
                <w:i/>
                <w:iCs/>
                <w:sz w:val="20"/>
                <w:lang w:val="ru-RU"/>
              </w:rPr>
              <w:t>Е.В.Клюев и др.</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28"/>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«Смерть Поэта»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«Молитва» («Я, Матерь Божия, ныне с молит-</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B3440E">
              <w:rPr>
                <w:rFonts w:ascii="Times New Roman" w:eastAsiaTheme="minorEastAsia" w:hAnsi="Times New Roman"/>
                <w:b/>
                <w:bCs/>
                <w:i/>
                <w:iCs/>
                <w:sz w:val="20"/>
              </w:rPr>
              <w:t>(1 сказка на выбор, 5 кл.)</w:t>
            </w: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(1837), «Бородино»</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вою...») (1840), «Когда волнуется желтеющая</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(1837), «Узник»</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нива…» (1840), «Из Гёте («Горные вершины…»)</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(1837), «Тучи»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B3440E">
              <w:rPr>
                <w:rFonts w:ascii="Times New Roman" w:eastAsiaTheme="minorEastAsia" w:hAnsi="Times New Roman"/>
                <w:i/>
                <w:iCs/>
                <w:sz w:val="20"/>
                <w:lang w:val="ru-RU"/>
              </w:rPr>
              <w:t>(1840), «Нет, не тебя так пылко я люблю…»</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3440E">
        <w:trPr>
          <w:trHeight w:val="238"/>
        </w:trPr>
        <w:tc>
          <w:tcPr>
            <w:tcW w:w="100" w:type="dxa"/>
            <w:tcBorders>
              <w:top w:val="nil"/>
              <w:left w:val="single" w:sz="8" w:space="0" w:color="auto"/>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194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20"/>
              </w:rPr>
            </w:pPr>
            <w:r w:rsidRPr="00B3440E">
              <w:rPr>
                <w:rFonts w:ascii="Times New Roman" w:eastAsiaTheme="minorEastAsia" w:hAnsi="Times New Roman"/>
                <w:sz w:val="20"/>
              </w:rPr>
              <w:t>(1840), «Утес» (1841),</w:t>
            </w: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B3440E">
              <w:rPr>
                <w:rFonts w:ascii="Times New Roman" w:eastAsiaTheme="minorEastAsia" w:hAnsi="Times New Roman"/>
                <w:i/>
                <w:iCs/>
                <w:sz w:val="20"/>
              </w:rPr>
              <w:t>(1841), «Родина» (1841), «Пророк» (1841), «Как</w:t>
            </w: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A20D5">
        <w:trPr>
          <w:trHeight w:val="249"/>
        </w:trPr>
        <w:tc>
          <w:tcPr>
            <w:tcW w:w="10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3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12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69"/>
        </w:trPr>
        <w:tc>
          <w:tcPr>
            <w:tcW w:w="10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40" w:type="dxa"/>
            <w:tcBorders>
              <w:top w:val="nil"/>
              <w:left w:val="nil"/>
              <w:bottom w:val="single" w:sz="8" w:space="0" w:color="622423"/>
              <w:right w:val="single" w:sz="8" w:space="0" w:color="622423"/>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single" w:sz="8" w:space="0" w:color="622423"/>
              <w:right w:val="single" w:sz="8" w:space="0" w:color="622423"/>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single" w:sz="8" w:space="0" w:color="622423"/>
              <w:right w:val="single" w:sz="8" w:space="0" w:color="622423"/>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380" w:type="dxa"/>
            <w:tcBorders>
              <w:top w:val="nil"/>
              <w:left w:val="nil"/>
              <w:bottom w:val="single" w:sz="8" w:space="0" w:color="622423"/>
              <w:right w:val="single" w:sz="8" w:space="0" w:color="622423"/>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single" w:sz="8" w:space="0" w:color="622423"/>
              <w:right w:val="single" w:sz="8" w:space="0" w:color="622423"/>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single" w:sz="8" w:space="0" w:color="622423"/>
              <w:right w:val="single" w:sz="8" w:space="0" w:color="622423"/>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120" w:type="dxa"/>
            <w:tcBorders>
              <w:top w:val="nil"/>
              <w:left w:val="nil"/>
              <w:bottom w:val="single" w:sz="8" w:space="0" w:color="622423"/>
              <w:right w:val="single" w:sz="8" w:space="0" w:color="622423"/>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40" w:type="dxa"/>
            <w:tcBorders>
              <w:top w:val="nil"/>
              <w:left w:val="nil"/>
              <w:bottom w:val="single" w:sz="8" w:space="0" w:color="622423"/>
              <w:right w:val="nil"/>
            </w:tcBorders>
            <w:shd w:val="clear" w:color="auto" w:fill="622423"/>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72"/>
        </w:trPr>
        <w:tc>
          <w:tcPr>
            <w:tcW w:w="10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100" w:type="dxa"/>
            <w:gridSpan w:val="3"/>
            <w:tcBorders>
              <w:top w:val="nil"/>
              <w:left w:val="nil"/>
              <w:bottom w:val="nil"/>
              <w:right w:val="nil"/>
            </w:tcBorders>
            <w:vAlign w:val="bottom"/>
          </w:tcPr>
          <w:p w:rsidR="00A56903" w:rsidRPr="00BA20D5" w:rsidRDefault="00A56903">
            <w:pPr>
              <w:widowControl w:val="0"/>
              <w:autoSpaceDE w:val="0"/>
              <w:autoSpaceDN w:val="0"/>
              <w:adjustRightInd w:val="0"/>
              <w:spacing w:after="0" w:line="252" w:lineRule="exact"/>
              <w:ind w:left="80"/>
              <w:rPr>
                <w:rFonts w:ascii="Times New Roman" w:eastAsiaTheme="minorEastAsia" w:hAnsi="Times New Roman"/>
              </w:rPr>
            </w:pPr>
          </w:p>
        </w:tc>
        <w:tc>
          <w:tcPr>
            <w:tcW w:w="43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160" w:type="dxa"/>
            <w:gridSpan w:val="2"/>
            <w:tcBorders>
              <w:top w:val="nil"/>
              <w:left w:val="nil"/>
              <w:bottom w:val="nil"/>
              <w:right w:val="nil"/>
            </w:tcBorders>
            <w:vAlign w:val="bottom"/>
          </w:tcPr>
          <w:p w:rsidR="00A56903" w:rsidRPr="00BA20D5" w:rsidRDefault="00A56903">
            <w:pPr>
              <w:widowControl w:val="0"/>
              <w:autoSpaceDE w:val="0"/>
              <w:autoSpaceDN w:val="0"/>
              <w:adjustRightInd w:val="0"/>
              <w:spacing w:after="0" w:line="252" w:lineRule="exact"/>
              <w:ind w:left="1760"/>
              <w:rPr>
                <w:rFonts w:ascii="Times New Roman" w:eastAsiaTheme="minorEastAsia" w:hAnsi="Times New Roman"/>
              </w:rPr>
            </w:pPr>
          </w:p>
        </w:tc>
        <w:tc>
          <w:tcPr>
            <w:tcW w:w="2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bl>
    <w:p w:rsidR="00A56903" w:rsidRPr="00B3440E" w:rsidRDefault="00932310">
      <w:pPr>
        <w:widowControl w:val="0"/>
        <w:autoSpaceDE w:val="0"/>
        <w:autoSpaceDN w:val="0"/>
        <w:adjustRightInd w:val="0"/>
        <w:spacing w:after="0" w:line="20" w:lineRule="exact"/>
        <w:rPr>
          <w:rFonts w:ascii="Times New Roman" w:hAnsi="Times New Roman"/>
          <w:lang w:val="ru-RU"/>
        </w:rPr>
        <w:sectPr w:rsidR="00A56903" w:rsidRPr="00B3440E">
          <w:pgSz w:w="11906" w:h="16838"/>
          <w:pgMar w:top="678" w:right="1020" w:bottom="614" w:left="960" w:header="720" w:footer="720" w:gutter="0"/>
          <w:cols w:space="720" w:equalWidth="0">
            <w:col w:w="9920"/>
          </w:cols>
          <w:noEndnote/>
        </w:sectPr>
      </w:pPr>
      <w:r w:rsidRPr="00932310">
        <w:rPr>
          <w:rFonts w:ascii="Times New Roman" w:hAnsi="Times New Roman"/>
          <w:noProof/>
        </w:rPr>
        <w:pict>
          <v:rect id="_x0000_s1462" style="position:absolute;margin-left:495.2pt;margin-top:-31.55pt;width:.95pt;height:.95pt;z-index:-259;mso-position-horizontal-relative:text;mso-position-vertical-relative:text" o:allowincell="f" fillcolor="black" stroked="f"/>
        </w:pict>
      </w:r>
    </w:p>
    <w:p w:rsidR="00A56903" w:rsidRPr="00BA20D5" w:rsidRDefault="00A56903">
      <w:pPr>
        <w:widowControl w:val="0"/>
        <w:autoSpaceDE w:val="0"/>
        <w:autoSpaceDN w:val="0"/>
        <w:adjustRightInd w:val="0"/>
        <w:spacing w:after="0" w:line="288" w:lineRule="exact"/>
        <w:rPr>
          <w:rFonts w:ascii="Times New Roman" w:hAnsi="Times New Roman"/>
          <w:lang w:val="ru-RU"/>
        </w:rPr>
      </w:pPr>
      <w:bookmarkStart w:id="104" w:name="page211"/>
      <w:bookmarkEnd w:id="104"/>
    </w:p>
    <w:tbl>
      <w:tblPr>
        <w:tblW w:w="0" w:type="auto"/>
        <w:tblInd w:w="10" w:type="dxa"/>
        <w:tblLayout w:type="fixed"/>
        <w:tblCellMar>
          <w:left w:w="0" w:type="dxa"/>
          <w:right w:w="0" w:type="dxa"/>
        </w:tblCellMar>
        <w:tblLook w:val="0000"/>
      </w:tblPr>
      <w:tblGrid>
        <w:gridCol w:w="100"/>
        <w:gridCol w:w="1940"/>
        <w:gridCol w:w="80"/>
        <w:gridCol w:w="80"/>
        <w:gridCol w:w="4380"/>
        <w:gridCol w:w="83"/>
        <w:gridCol w:w="77"/>
        <w:gridCol w:w="3120"/>
        <w:gridCol w:w="40"/>
        <w:gridCol w:w="20"/>
      </w:tblGrid>
      <w:tr w:rsidR="00A56903" w:rsidRPr="00BA20D5" w:rsidTr="00B3440E">
        <w:trPr>
          <w:trHeight w:val="238"/>
        </w:trPr>
        <w:tc>
          <w:tcPr>
            <w:tcW w:w="100" w:type="dxa"/>
            <w:tcBorders>
              <w:top w:val="single" w:sz="8" w:space="0" w:color="auto"/>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single" w:sz="8" w:space="0" w:color="auto"/>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880"/>
              <w:rPr>
                <w:rFonts w:ascii="Times New Roman" w:eastAsiaTheme="minorEastAsia" w:hAnsi="Times New Roman"/>
                <w:sz w:val="18"/>
              </w:rPr>
            </w:pPr>
            <w:r w:rsidRPr="00B3440E">
              <w:rPr>
                <w:rFonts w:ascii="Times New Roman" w:eastAsiaTheme="minorEastAsia" w:hAnsi="Times New Roman"/>
                <w:b/>
                <w:bCs/>
                <w:sz w:val="18"/>
              </w:rPr>
              <w:t>А</w:t>
            </w:r>
          </w:p>
        </w:tc>
        <w:tc>
          <w:tcPr>
            <w:tcW w:w="80" w:type="dxa"/>
            <w:tcBorders>
              <w:top w:val="single" w:sz="8" w:space="0" w:color="auto"/>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single" w:sz="8" w:space="0" w:color="auto"/>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2100"/>
              <w:rPr>
                <w:rFonts w:ascii="Times New Roman" w:eastAsiaTheme="minorEastAsia" w:hAnsi="Times New Roman"/>
                <w:sz w:val="18"/>
              </w:rPr>
            </w:pPr>
            <w:r w:rsidRPr="00B3440E">
              <w:rPr>
                <w:rFonts w:ascii="Times New Roman" w:eastAsiaTheme="minorEastAsia" w:hAnsi="Times New Roman"/>
                <w:b/>
                <w:bCs/>
                <w:sz w:val="18"/>
              </w:rPr>
              <w:t>В</w:t>
            </w:r>
          </w:p>
        </w:tc>
        <w:tc>
          <w:tcPr>
            <w:tcW w:w="83" w:type="dxa"/>
            <w:tcBorders>
              <w:top w:val="single" w:sz="8" w:space="0" w:color="auto"/>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single" w:sz="8" w:space="0" w:color="auto"/>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1460"/>
              <w:rPr>
                <w:rFonts w:ascii="Times New Roman" w:eastAsiaTheme="minorEastAsia" w:hAnsi="Times New Roman"/>
                <w:sz w:val="18"/>
              </w:rPr>
            </w:pPr>
            <w:r w:rsidRPr="00B3440E">
              <w:rPr>
                <w:rFonts w:ascii="Times New Roman" w:eastAsiaTheme="minorEastAsia" w:hAnsi="Times New Roman"/>
                <w:b/>
                <w:bCs/>
                <w:sz w:val="18"/>
              </w:rPr>
              <w:t>С</w:t>
            </w:r>
          </w:p>
        </w:tc>
        <w:tc>
          <w:tcPr>
            <w:tcW w:w="20" w:type="dxa"/>
            <w:tcBorders>
              <w:top w:val="single" w:sz="8" w:space="0" w:color="auto"/>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22"/>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4" w:lineRule="exact"/>
              <w:ind w:left="20"/>
              <w:rPr>
                <w:rFonts w:ascii="Times New Roman" w:eastAsiaTheme="minorEastAsia" w:hAnsi="Times New Roman"/>
                <w:sz w:val="18"/>
              </w:rPr>
            </w:pPr>
            <w:r w:rsidRPr="00B3440E">
              <w:rPr>
                <w:rFonts w:ascii="Times New Roman" w:eastAsiaTheme="minorEastAsia" w:hAnsi="Times New Roman"/>
                <w:sz w:val="18"/>
              </w:rPr>
              <w:t>«Выхожу один я на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4"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часто, пестрою толпою окружен...» (1841), «Ли-</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22"/>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sz w:val="18"/>
              </w:rPr>
              <w:t>дорогу...» (1841).</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i/>
                <w:iCs/>
                <w:sz w:val="18"/>
              </w:rPr>
              <w:t xml:space="preserve">сток» (1841) и др. </w:t>
            </w:r>
            <w:r w:rsidRPr="00B3440E">
              <w:rPr>
                <w:rFonts w:ascii="Times New Roman" w:eastAsiaTheme="minorEastAsia" w:hAnsi="Times New Roman"/>
                <w:b/>
                <w:bCs/>
                <w:sz w:val="18"/>
              </w:rPr>
              <w:t>(5-9</w:t>
            </w:r>
            <w:r w:rsidRPr="00B3440E">
              <w:rPr>
                <w:rFonts w:ascii="Times New Roman" w:eastAsiaTheme="minorEastAsia" w:hAnsi="Times New Roman"/>
                <w:i/>
                <w:iCs/>
                <w:sz w:val="18"/>
              </w:rPr>
              <w:t xml:space="preserve"> </w:t>
            </w:r>
            <w:r w:rsidRPr="00B3440E">
              <w:rPr>
                <w:rFonts w:ascii="Times New Roman" w:eastAsiaTheme="minorEastAsia" w:hAnsi="Times New Roman"/>
                <w:b/>
                <w:bCs/>
                <w:sz w:val="18"/>
              </w:rPr>
              <w:t>кл.)</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25"/>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4" w:lineRule="exact"/>
              <w:ind w:left="20"/>
              <w:rPr>
                <w:rFonts w:ascii="Times New Roman" w:eastAsiaTheme="minorEastAsia" w:hAnsi="Times New Roman"/>
                <w:sz w:val="18"/>
              </w:rPr>
            </w:pPr>
            <w:r w:rsidRPr="00B3440E">
              <w:rPr>
                <w:rFonts w:ascii="Times New Roman" w:eastAsiaTheme="minorEastAsia" w:hAnsi="Times New Roman"/>
                <w:b/>
                <w:bCs/>
                <w:sz w:val="18"/>
              </w:rPr>
              <w:t>(5-9 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5" w:lineRule="exact"/>
              <w:ind w:left="20"/>
              <w:rPr>
                <w:rFonts w:ascii="Times New Roman" w:eastAsiaTheme="minorEastAsia" w:hAnsi="Times New Roman"/>
                <w:sz w:val="18"/>
              </w:rPr>
            </w:pPr>
            <w:r w:rsidRPr="00B3440E">
              <w:rPr>
                <w:rFonts w:ascii="Times New Roman" w:eastAsiaTheme="minorEastAsia" w:hAnsi="Times New Roman"/>
                <w:b/>
                <w:bCs/>
                <w:i/>
                <w:iCs/>
                <w:sz w:val="18"/>
              </w:rPr>
              <w:t>Поэмы</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1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6" w:lineRule="exact"/>
              <w:ind w:left="60"/>
              <w:rPr>
                <w:rFonts w:ascii="Times New Roman" w:eastAsiaTheme="minorEastAsia" w:hAnsi="Times New Roman"/>
                <w:sz w:val="18"/>
                <w:lang w:val="ru-RU"/>
              </w:rPr>
            </w:pPr>
            <w:r w:rsidRPr="00B3440E">
              <w:rPr>
                <w:rFonts w:ascii="Times New Roman" w:eastAsiaTheme="minorEastAsia" w:hAnsi="Times New Roman"/>
                <w:b/>
                <w:bCs/>
                <w:i/>
                <w:iCs/>
                <w:sz w:val="18"/>
                <w:lang w:val="ru-RU"/>
              </w:rPr>
              <w:t>-1-2 по выбору,</w:t>
            </w:r>
            <w:r w:rsidR="00B3440E">
              <w:rPr>
                <w:rFonts w:ascii="Times New Roman" w:eastAsiaTheme="minorEastAsia" w:hAnsi="Times New Roman"/>
                <w:b/>
                <w:bCs/>
                <w:i/>
                <w:iCs/>
                <w:sz w:val="18"/>
                <w:lang w:val="ru-RU"/>
              </w:rPr>
              <w:t xml:space="preserve"> </w:t>
            </w:r>
            <w:r w:rsidRPr="00B3440E">
              <w:rPr>
                <w:rFonts w:ascii="Times New Roman" w:eastAsiaTheme="minorEastAsia" w:hAnsi="Times New Roman"/>
                <w:b/>
                <w:bCs/>
                <w:i/>
                <w:iCs/>
                <w:sz w:val="18"/>
                <w:lang w:val="ru-RU"/>
              </w:rPr>
              <w:t>например</w:t>
            </w:r>
            <w:r w:rsidRPr="00B3440E">
              <w:rPr>
                <w:rFonts w:ascii="Times New Roman" w:eastAsiaTheme="minorEastAsia" w:hAnsi="Times New Roman"/>
                <w:i/>
                <w:iCs/>
                <w:sz w:val="18"/>
                <w:lang w:val="ru-RU"/>
              </w:rPr>
              <w:t>: «Песня про царя Ива-</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3440E">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на Васильевича, молодого опричника и удалого</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купца Калашникова» (1837), «Мцыри» (1839) и др.</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37"/>
        </w:trPr>
        <w:tc>
          <w:tcPr>
            <w:tcW w:w="100" w:type="dxa"/>
            <w:tcBorders>
              <w:top w:val="nil"/>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(8-9 кл.)</w:t>
            </w:r>
          </w:p>
        </w:tc>
        <w:tc>
          <w:tcPr>
            <w:tcW w:w="83"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2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18"/>
              </w:rPr>
            </w:pPr>
            <w:r w:rsidRPr="00B3440E">
              <w:rPr>
                <w:rFonts w:ascii="Times New Roman" w:eastAsiaTheme="minorEastAsia" w:hAnsi="Times New Roman"/>
                <w:b/>
                <w:bCs/>
                <w:sz w:val="18"/>
              </w:rPr>
              <w:t>Н.В.Гоголь</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18"/>
                <w:lang w:val="ru-RU"/>
              </w:rPr>
            </w:pPr>
            <w:r w:rsidRPr="00B3440E">
              <w:rPr>
                <w:rFonts w:ascii="Times New Roman" w:eastAsiaTheme="minorEastAsia" w:hAnsi="Times New Roman"/>
                <w:b/>
                <w:bCs/>
                <w:sz w:val="18"/>
                <w:lang w:val="ru-RU"/>
              </w:rPr>
              <w:t xml:space="preserve">Н.В.Гоголь </w:t>
            </w:r>
            <w:r w:rsidRPr="00B3440E">
              <w:rPr>
                <w:rFonts w:ascii="Times New Roman" w:eastAsiaTheme="minorEastAsia" w:hAnsi="Times New Roman"/>
                <w:b/>
                <w:bCs/>
                <w:i/>
                <w:iCs/>
                <w:sz w:val="18"/>
                <w:lang w:val="ru-RU"/>
              </w:rPr>
              <w:t>Повести</w:t>
            </w:r>
            <w:r w:rsidRPr="00B3440E">
              <w:rPr>
                <w:rFonts w:ascii="Times New Roman" w:eastAsiaTheme="minorEastAsia" w:hAnsi="Times New Roman"/>
                <w:b/>
                <w:bCs/>
                <w:sz w:val="18"/>
                <w:lang w:val="ru-RU"/>
              </w:rPr>
              <w:t xml:space="preserve"> </w:t>
            </w:r>
            <w:r w:rsidRPr="00B3440E">
              <w:rPr>
                <w:rFonts w:ascii="Times New Roman" w:eastAsiaTheme="minorEastAsia" w:hAnsi="Times New Roman"/>
                <w:b/>
                <w:bCs/>
                <w:i/>
                <w:iCs/>
                <w:sz w:val="18"/>
                <w:lang w:val="ru-RU"/>
              </w:rPr>
              <w:t>– 5</w:t>
            </w:r>
            <w:r w:rsidRPr="00B3440E">
              <w:rPr>
                <w:rFonts w:ascii="Times New Roman" w:eastAsiaTheme="minorEastAsia" w:hAnsi="Times New Roman"/>
                <w:b/>
                <w:bCs/>
                <w:sz w:val="18"/>
                <w:lang w:val="ru-RU"/>
              </w:rPr>
              <w:t xml:space="preserve"> </w:t>
            </w:r>
            <w:r w:rsidRPr="00B3440E">
              <w:rPr>
                <w:rFonts w:ascii="Times New Roman" w:eastAsiaTheme="minorEastAsia" w:hAnsi="Times New Roman"/>
                <w:b/>
                <w:bCs/>
                <w:i/>
                <w:iCs/>
                <w:sz w:val="18"/>
                <w:lang w:val="ru-RU"/>
              </w:rPr>
              <w:t>из разных циклов,</w:t>
            </w:r>
            <w:r w:rsidRPr="00B3440E">
              <w:rPr>
                <w:rFonts w:ascii="Times New Roman" w:eastAsiaTheme="minorEastAsia" w:hAnsi="Times New Roman"/>
                <w:b/>
                <w:bCs/>
                <w:sz w:val="18"/>
                <w:lang w:val="ru-RU"/>
              </w:rPr>
              <w:t xml:space="preserve"> </w:t>
            </w:r>
            <w:r w:rsidRPr="00B3440E">
              <w:rPr>
                <w:rFonts w:ascii="Times New Roman" w:eastAsiaTheme="minorEastAsia" w:hAnsi="Times New Roman"/>
                <w:b/>
                <w:bCs/>
                <w:i/>
                <w:iCs/>
                <w:sz w:val="18"/>
                <w:lang w:val="ru-RU"/>
              </w:rPr>
              <w:t>на</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3440E">
        <w:trPr>
          <w:trHeight w:val="232"/>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6" w:lineRule="exact"/>
              <w:ind w:left="20"/>
              <w:rPr>
                <w:rFonts w:ascii="Times New Roman" w:eastAsiaTheme="minorEastAsia" w:hAnsi="Times New Roman"/>
                <w:sz w:val="18"/>
              </w:rPr>
            </w:pPr>
            <w:r w:rsidRPr="00B3440E">
              <w:rPr>
                <w:rFonts w:ascii="Times New Roman" w:eastAsiaTheme="minorEastAsia" w:hAnsi="Times New Roman"/>
                <w:sz w:val="18"/>
              </w:rPr>
              <w:t xml:space="preserve">«Ревизор» (1835) </w:t>
            </w:r>
            <w:r w:rsidRPr="00B3440E">
              <w:rPr>
                <w:rFonts w:ascii="Times New Roman" w:eastAsiaTheme="minorEastAsia" w:hAnsi="Times New Roman"/>
                <w:b/>
                <w:bCs/>
                <w:sz w:val="18"/>
              </w:rPr>
              <w:t>(7-8</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8"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выбор, входят в программу каждого класса,</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24"/>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4" w:lineRule="exact"/>
              <w:ind w:left="20"/>
              <w:rPr>
                <w:rFonts w:ascii="Times New Roman" w:eastAsiaTheme="minorEastAsia" w:hAnsi="Times New Roman"/>
                <w:sz w:val="18"/>
              </w:rPr>
            </w:pPr>
            <w:r w:rsidRPr="00B3440E">
              <w:rPr>
                <w:rFonts w:ascii="Times New Roman" w:eastAsiaTheme="minorEastAsia" w:hAnsi="Times New Roman"/>
                <w:b/>
                <w:bCs/>
                <w:sz w:val="18"/>
              </w:rPr>
              <w:t xml:space="preserve">кл.), </w:t>
            </w:r>
            <w:r w:rsidRPr="00B3440E">
              <w:rPr>
                <w:rFonts w:ascii="Times New Roman" w:eastAsiaTheme="minorEastAsia" w:hAnsi="Times New Roman"/>
                <w:sz w:val="18"/>
              </w:rPr>
              <w:t>«Мертвые ду-</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4" w:lineRule="exact"/>
              <w:ind w:left="20"/>
              <w:rPr>
                <w:rFonts w:ascii="Times New Roman" w:eastAsiaTheme="minorEastAsia" w:hAnsi="Times New Roman"/>
                <w:sz w:val="18"/>
              </w:rPr>
            </w:pPr>
            <w:r w:rsidRPr="00B3440E">
              <w:rPr>
                <w:rFonts w:ascii="Times New Roman" w:eastAsiaTheme="minorEastAsia" w:hAnsi="Times New Roman"/>
                <w:b/>
                <w:bCs/>
                <w:i/>
                <w:iCs/>
                <w:sz w:val="18"/>
              </w:rPr>
              <w:t>например:</w:t>
            </w:r>
            <w:r w:rsidRPr="00B3440E">
              <w:rPr>
                <w:rFonts w:ascii="Times New Roman" w:eastAsiaTheme="minorEastAsia" w:hAnsi="Times New Roman"/>
                <w:i/>
                <w:iCs/>
                <w:sz w:val="18"/>
              </w:rPr>
              <w:t>«Ночь перед Рождеством» (1830 –</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sz w:val="18"/>
              </w:rPr>
              <w:t xml:space="preserve">ши» (1835 – 1841) </w:t>
            </w:r>
            <w:r w:rsidRPr="00B3440E">
              <w:rPr>
                <w:rFonts w:ascii="Times New Roman" w:eastAsiaTheme="minorEastAsia" w:hAnsi="Times New Roman"/>
                <w:b/>
                <w:bCs/>
                <w:sz w:val="18"/>
              </w:rPr>
              <w:t>(9-</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1831), «Повесть о том, как поссорился Иван</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10 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single" w:sz="8" w:space="0" w:color="D8D8D8"/>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i/>
                <w:iCs/>
                <w:sz w:val="18"/>
              </w:rPr>
              <w:t>Иванович с Иваном Никифоровичем» (1834),</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0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05" w:lineRule="exact"/>
              <w:ind w:left="20"/>
              <w:rPr>
                <w:rFonts w:ascii="Times New Roman" w:eastAsiaTheme="minorEastAsia" w:hAnsi="Times New Roman"/>
                <w:sz w:val="18"/>
              </w:rPr>
            </w:pPr>
            <w:r w:rsidRPr="00B3440E">
              <w:rPr>
                <w:rFonts w:ascii="Times New Roman" w:eastAsiaTheme="minorEastAsia" w:hAnsi="Times New Roman"/>
                <w:i/>
                <w:iCs/>
                <w:sz w:val="18"/>
              </w:rPr>
              <w:t>«Невский проспект» (1833 – 1834), «Тарас Буль-</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i/>
                <w:iCs/>
                <w:sz w:val="18"/>
              </w:rPr>
              <w:t>ба» (1835), «Старосветские помещики» (1835),</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5"/>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i/>
                <w:iCs/>
                <w:sz w:val="18"/>
              </w:rPr>
              <w:t>«Шинель» (1839) и др.</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22"/>
        </w:trPr>
        <w:tc>
          <w:tcPr>
            <w:tcW w:w="100" w:type="dxa"/>
            <w:tcBorders>
              <w:top w:val="nil"/>
              <w:left w:val="single" w:sz="8" w:space="0" w:color="auto"/>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single" w:sz="8" w:space="0" w:color="auto"/>
              <w:right w:val="nil"/>
            </w:tcBorders>
            <w:vAlign w:val="bottom"/>
          </w:tcPr>
          <w:p w:rsidR="00A56903" w:rsidRPr="00B3440E" w:rsidRDefault="001C17B6">
            <w:pPr>
              <w:widowControl w:val="0"/>
              <w:autoSpaceDE w:val="0"/>
              <w:autoSpaceDN w:val="0"/>
              <w:adjustRightInd w:val="0"/>
              <w:spacing w:after="0" w:line="220" w:lineRule="exact"/>
              <w:ind w:left="20"/>
              <w:rPr>
                <w:rFonts w:ascii="Times New Roman" w:eastAsiaTheme="minorEastAsia" w:hAnsi="Times New Roman"/>
                <w:sz w:val="18"/>
              </w:rPr>
            </w:pPr>
            <w:r w:rsidRPr="00B3440E">
              <w:rPr>
                <w:rFonts w:ascii="Times New Roman" w:eastAsiaTheme="minorEastAsia" w:hAnsi="Times New Roman"/>
                <w:b/>
                <w:bCs/>
                <w:sz w:val="18"/>
              </w:rPr>
              <w:t>(5-9 кл.)</w:t>
            </w:r>
          </w:p>
        </w:tc>
        <w:tc>
          <w:tcPr>
            <w:tcW w:w="83"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19"/>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18"/>
              </w:rPr>
            </w:pPr>
            <w:r w:rsidRPr="00B3440E">
              <w:rPr>
                <w:rFonts w:ascii="Times New Roman" w:eastAsiaTheme="minorEastAsia" w:hAnsi="Times New Roman"/>
                <w:b/>
                <w:bCs/>
                <w:sz w:val="18"/>
              </w:rPr>
              <w:t>Ф.И. Тютчев – Сти-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18"/>
                <w:lang w:val="ru-RU"/>
              </w:rPr>
            </w:pPr>
            <w:r w:rsidRPr="00B3440E">
              <w:rPr>
                <w:rFonts w:ascii="Times New Roman" w:eastAsiaTheme="minorEastAsia" w:hAnsi="Times New Roman"/>
                <w:b/>
                <w:bCs/>
                <w:sz w:val="18"/>
                <w:lang w:val="ru-RU"/>
              </w:rPr>
              <w:t xml:space="preserve">Ф.И. Тютчев - </w:t>
            </w:r>
            <w:r w:rsidRPr="00B3440E">
              <w:rPr>
                <w:rFonts w:ascii="Times New Roman" w:eastAsiaTheme="minorEastAsia" w:hAnsi="Times New Roman"/>
                <w:b/>
                <w:bCs/>
                <w:i/>
                <w:iCs/>
                <w:sz w:val="18"/>
                <w:lang w:val="ru-RU"/>
              </w:rPr>
              <w:t>3-4</w:t>
            </w:r>
            <w:r w:rsidRPr="00B3440E">
              <w:rPr>
                <w:rFonts w:ascii="Times New Roman" w:eastAsiaTheme="minorEastAsia" w:hAnsi="Times New Roman"/>
                <w:b/>
                <w:bCs/>
                <w:sz w:val="18"/>
                <w:lang w:val="ru-RU"/>
              </w:rPr>
              <w:t xml:space="preserve"> </w:t>
            </w:r>
            <w:r w:rsidRPr="00B3440E">
              <w:rPr>
                <w:rFonts w:ascii="Times New Roman" w:eastAsiaTheme="minorEastAsia" w:hAnsi="Times New Roman"/>
                <w:b/>
                <w:bCs/>
                <w:i/>
                <w:iCs/>
                <w:sz w:val="18"/>
                <w:lang w:val="ru-RU"/>
              </w:rPr>
              <w:t>стихотворения по выбору,</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8"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Поэзия 2-й половины </w:t>
            </w:r>
            <w:r w:rsidRPr="00B3440E">
              <w:rPr>
                <w:rFonts w:ascii="Times New Roman" w:eastAsiaTheme="minorEastAsia" w:hAnsi="Times New Roman"/>
                <w:b/>
                <w:bCs/>
                <w:i/>
                <w:iCs/>
                <w:sz w:val="18"/>
              </w:rPr>
              <w:t>XIX</w:t>
            </w:r>
            <w:r w:rsidRPr="00B3440E">
              <w:rPr>
                <w:rFonts w:ascii="Times New Roman" w:eastAsiaTheme="minorEastAsia" w:hAnsi="Times New Roman"/>
                <w:b/>
                <w:bCs/>
                <w:i/>
                <w:iCs/>
                <w:sz w:val="18"/>
                <w:lang w:val="ru-RU"/>
              </w:rPr>
              <w:t xml:space="preserve"> в.,</w:t>
            </w: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32"/>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single" w:sz="8" w:space="0" w:color="D8D8D8"/>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хотворения:</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single" w:sz="8" w:space="0" w:color="D8D8D8"/>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18"/>
              </w:rPr>
            </w:pPr>
            <w:r w:rsidRPr="00B3440E">
              <w:rPr>
                <w:rFonts w:ascii="Times New Roman" w:eastAsiaTheme="minorEastAsia" w:hAnsi="Times New Roman"/>
                <w:b/>
                <w:bCs/>
                <w:i/>
                <w:iCs/>
                <w:sz w:val="18"/>
                <w:lang w:val="ru-RU"/>
              </w:rPr>
              <w:t>например</w:t>
            </w:r>
            <w:r w:rsidRPr="00B3440E">
              <w:rPr>
                <w:rFonts w:ascii="Times New Roman" w:eastAsiaTheme="minorEastAsia" w:hAnsi="Times New Roman"/>
                <w:sz w:val="18"/>
                <w:lang w:val="ru-RU"/>
              </w:rPr>
              <w:t>:</w:t>
            </w:r>
            <w:r w:rsidRPr="00B3440E">
              <w:rPr>
                <w:rFonts w:ascii="Times New Roman" w:eastAsiaTheme="minorEastAsia" w:hAnsi="Times New Roman"/>
                <w:b/>
                <w:bCs/>
                <w:i/>
                <w:iCs/>
                <w:sz w:val="18"/>
                <w:lang w:val="ru-RU"/>
              </w:rPr>
              <w:t xml:space="preserve"> </w:t>
            </w:r>
            <w:r w:rsidRPr="00B3440E">
              <w:rPr>
                <w:rFonts w:ascii="Times New Roman" w:eastAsiaTheme="minorEastAsia" w:hAnsi="Times New Roman"/>
                <w:i/>
                <w:iCs/>
                <w:sz w:val="18"/>
                <w:lang w:val="ru-RU"/>
              </w:rPr>
              <w:t xml:space="preserve">«Еще в полях белеет снег…» </w:t>
            </w:r>
            <w:r w:rsidRPr="00B3440E">
              <w:rPr>
                <w:rFonts w:ascii="Times New Roman" w:eastAsiaTheme="minorEastAsia" w:hAnsi="Times New Roman"/>
                <w:i/>
                <w:iCs/>
                <w:sz w:val="18"/>
              </w:rPr>
              <w:t>(1829,</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i/>
                <w:iCs/>
                <w:sz w:val="18"/>
              </w:rPr>
              <w:t>например:</w:t>
            </w: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1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03" w:lineRule="exact"/>
              <w:ind w:left="80"/>
              <w:rPr>
                <w:rFonts w:ascii="Times New Roman" w:eastAsiaTheme="minorEastAsia" w:hAnsi="Times New Roman"/>
                <w:sz w:val="18"/>
              </w:rPr>
            </w:pPr>
            <w:r w:rsidRPr="00B3440E">
              <w:rPr>
                <w:rFonts w:ascii="Times New Roman" w:eastAsiaTheme="minorEastAsia" w:hAnsi="Times New Roman"/>
                <w:sz w:val="18"/>
              </w:rPr>
              <w:t>«Весенняя гроза»</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03"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нач. 1830-х),  «Цицерон» (1829, нач. 1830-х),</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0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А.Н.Майков</w:t>
            </w:r>
            <w:r w:rsidRPr="00B3440E">
              <w:rPr>
                <w:rFonts w:ascii="Times New Roman" w:eastAsiaTheme="minorEastAsia" w:hAnsi="Times New Roman"/>
                <w:i/>
                <w:iCs/>
                <w:sz w:val="18"/>
                <w:lang w:val="ru-RU"/>
              </w:rPr>
              <w:t>,</w:t>
            </w:r>
            <w:r w:rsidRPr="00B3440E">
              <w:rPr>
                <w:rFonts w:ascii="Times New Roman" w:eastAsiaTheme="minorEastAsia" w:hAnsi="Times New Roman"/>
                <w:b/>
                <w:bCs/>
                <w:i/>
                <w:iCs/>
                <w:sz w:val="18"/>
                <w:lang w:val="ru-RU"/>
              </w:rPr>
              <w:t xml:space="preserve"> А.К.Толстой</w:t>
            </w:r>
            <w:r w:rsidRPr="00B3440E">
              <w:rPr>
                <w:rFonts w:ascii="Times New Roman" w:eastAsiaTheme="minorEastAsia" w:hAnsi="Times New Roman"/>
                <w:i/>
                <w:iCs/>
                <w:sz w:val="18"/>
                <w:lang w:val="ru-RU"/>
              </w:rPr>
              <w:t>,</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sz w:val="18"/>
              </w:rPr>
              <w:t>(«Люблю грозу в</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i/>
                <w:iCs/>
                <w:sz w:val="18"/>
              </w:rPr>
              <w:t>«Фонтан» (1836), «Эти бедные селенья…»</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Я.П.Полонский </w:t>
            </w:r>
            <w:r w:rsidRPr="00B3440E">
              <w:rPr>
                <w:rFonts w:ascii="Times New Roman" w:eastAsiaTheme="minorEastAsia" w:hAnsi="Times New Roman"/>
                <w:i/>
                <w:iCs/>
                <w:sz w:val="18"/>
                <w:lang w:val="ru-RU"/>
              </w:rPr>
              <w:t>и др.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sz w:val="18"/>
              </w:rPr>
              <w:t>начале мая…») (1828,</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i/>
                <w:iCs/>
                <w:sz w:val="18"/>
              </w:rPr>
              <w:t>(1855), «Есть в осени первоначальной…» (1857),</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(1-2 стихотворения по выбору, 5-</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sz w:val="18"/>
              </w:rPr>
              <w:t>нач. 1850-х), «Silenti-</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i/>
                <w:iCs/>
                <w:sz w:val="18"/>
                <w:lang w:val="ru-RU"/>
              </w:rPr>
              <w:t xml:space="preserve">«Певучесть есть в морских волнах…» </w:t>
            </w:r>
            <w:r w:rsidRPr="00B3440E">
              <w:rPr>
                <w:rFonts w:ascii="Times New Roman" w:eastAsiaTheme="minorEastAsia" w:hAnsi="Times New Roman"/>
                <w:i/>
                <w:iCs/>
                <w:sz w:val="18"/>
              </w:rPr>
              <w:t>(1865),</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9 кл.)</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22"/>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sz w:val="18"/>
              </w:rPr>
              <w:t>um!» (Молчи, скры-</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i/>
                <w:iCs/>
                <w:sz w:val="18"/>
                <w:lang w:val="ru-RU"/>
              </w:rPr>
              <w:t xml:space="preserve">«Нам не дано предугадать…» (1869),  «К. Б.» </w:t>
            </w:r>
            <w:r w:rsidRPr="00B3440E">
              <w:rPr>
                <w:rFonts w:ascii="Times New Roman" w:eastAsiaTheme="minorEastAsia" w:hAnsi="Times New Roman"/>
                <w:i/>
                <w:iCs/>
                <w:sz w:val="18"/>
              </w:rPr>
              <w:t>(«Я</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single" w:sz="8" w:space="0" w:color="D8D8D8"/>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sz w:val="18"/>
              </w:rPr>
              <w:t>вайся и таи…) (1829,</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i/>
                <w:iCs/>
                <w:sz w:val="18"/>
                <w:lang w:val="ru-RU"/>
              </w:rPr>
              <w:t xml:space="preserve">встретил вас – и все былое...») </w:t>
            </w:r>
            <w:r w:rsidRPr="00B3440E">
              <w:rPr>
                <w:rFonts w:ascii="Times New Roman" w:eastAsiaTheme="minorEastAsia" w:hAnsi="Times New Roman"/>
                <w:i/>
                <w:iCs/>
                <w:sz w:val="18"/>
              </w:rPr>
              <w:t>(1870) и др.</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16"/>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08" w:lineRule="exact"/>
              <w:ind w:left="20"/>
              <w:rPr>
                <w:rFonts w:ascii="Times New Roman" w:eastAsiaTheme="minorEastAsia" w:hAnsi="Times New Roman"/>
                <w:sz w:val="18"/>
              </w:rPr>
            </w:pPr>
            <w:r w:rsidRPr="00B3440E">
              <w:rPr>
                <w:rFonts w:ascii="Times New Roman" w:eastAsiaTheme="minorEastAsia" w:hAnsi="Times New Roman"/>
                <w:sz w:val="18"/>
              </w:rPr>
              <w:t>нач. 1830-х), «Умом</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6" w:lineRule="exact"/>
              <w:ind w:left="20"/>
              <w:rPr>
                <w:rFonts w:ascii="Times New Roman" w:eastAsiaTheme="minorEastAsia" w:hAnsi="Times New Roman"/>
                <w:sz w:val="18"/>
              </w:rPr>
            </w:pPr>
            <w:r w:rsidRPr="00B3440E">
              <w:rPr>
                <w:rFonts w:ascii="Times New Roman" w:eastAsiaTheme="minorEastAsia" w:hAnsi="Times New Roman"/>
                <w:b/>
                <w:bCs/>
                <w:sz w:val="18"/>
              </w:rPr>
              <w:t>(5-8 кл.)</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sz w:val="18"/>
              </w:rPr>
              <w:t>Россию не понять…»</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720"/>
              <w:rPr>
                <w:rFonts w:ascii="Times New Roman" w:eastAsiaTheme="minorEastAsia" w:hAnsi="Times New Roman"/>
                <w:sz w:val="18"/>
                <w:lang w:val="ru-RU"/>
              </w:rPr>
            </w:pPr>
            <w:r w:rsidRPr="00B3440E">
              <w:rPr>
                <w:rFonts w:ascii="Times New Roman" w:eastAsiaTheme="minorEastAsia" w:hAnsi="Times New Roman"/>
                <w:sz w:val="18"/>
                <w:lang w:val="ru-RU"/>
              </w:rPr>
              <w:t xml:space="preserve">А.А. Фет </w:t>
            </w:r>
            <w:r w:rsidRPr="00B3440E">
              <w:rPr>
                <w:rFonts w:ascii="Times New Roman" w:eastAsiaTheme="minorEastAsia" w:hAnsi="Times New Roman"/>
                <w:b/>
                <w:bCs/>
                <w:sz w:val="18"/>
                <w:lang w:val="ru-RU"/>
              </w:rPr>
              <w:t>-</w:t>
            </w:r>
            <w:r w:rsidRPr="00B3440E">
              <w:rPr>
                <w:rFonts w:ascii="Times New Roman" w:eastAsiaTheme="minorEastAsia" w:hAnsi="Times New Roman"/>
                <w:sz w:val="18"/>
                <w:lang w:val="ru-RU"/>
              </w:rPr>
              <w:t xml:space="preserve"> </w:t>
            </w:r>
            <w:r w:rsidRPr="00B3440E">
              <w:rPr>
                <w:rFonts w:ascii="Times New Roman" w:eastAsiaTheme="minorEastAsia" w:hAnsi="Times New Roman"/>
                <w:i/>
                <w:iCs/>
                <w:sz w:val="18"/>
                <w:lang w:val="ru-RU"/>
              </w:rPr>
              <w:t>3-4</w:t>
            </w:r>
            <w:r w:rsidRPr="00B3440E">
              <w:rPr>
                <w:rFonts w:ascii="Times New Roman" w:eastAsiaTheme="minorEastAsia" w:hAnsi="Times New Roman"/>
                <w:sz w:val="18"/>
                <w:lang w:val="ru-RU"/>
              </w:rPr>
              <w:t xml:space="preserve"> </w:t>
            </w:r>
            <w:r w:rsidRPr="00B3440E">
              <w:rPr>
                <w:rFonts w:ascii="Times New Roman" w:eastAsiaTheme="minorEastAsia" w:hAnsi="Times New Roman"/>
                <w:i/>
                <w:iCs/>
                <w:sz w:val="18"/>
                <w:lang w:val="ru-RU"/>
              </w:rPr>
              <w:t>стихотворения по выбору,</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3440E">
        <w:trPr>
          <w:trHeight w:val="230"/>
        </w:trPr>
        <w:tc>
          <w:tcPr>
            <w:tcW w:w="100" w:type="dxa"/>
            <w:tcBorders>
              <w:top w:val="nil"/>
              <w:left w:val="single" w:sz="8" w:space="0" w:color="auto"/>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1" w:lineRule="exact"/>
              <w:ind w:left="20"/>
              <w:rPr>
                <w:rFonts w:ascii="Times New Roman" w:eastAsiaTheme="minorEastAsia" w:hAnsi="Times New Roman"/>
                <w:sz w:val="18"/>
              </w:rPr>
            </w:pPr>
            <w:r w:rsidRPr="00B3440E">
              <w:rPr>
                <w:rFonts w:ascii="Times New Roman" w:eastAsiaTheme="minorEastAsia" w:hAnsi="Times New Roman"/>
                <w:sz w:val="18"/>
              </w:rPr>
              <w:t>(1866).</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например</w:t>
            </w:r>
            <w:r w:rsidRPr="00B3440E">
              <w:rPr>
                <w:rFonts w:ascii="Times New Roman" w:eastAsiaTheme="minorEastAsia" w:hAnsi="Times New Roman"/>
                <w:sz w:val="18"/>
                <w:lang w:val="ru-RU"/>
              </w:rPr>
              <w:t>:</w:t>
            </w:r>
            <w:r w:rsidRPr="00B3440E">
              <w:rPr>
                <w:rFonts w:ascii="Times New Roman" w:eastAsiaTheme="minorEastAsia" w:hAnsi="Times New Roman"/>
                <w:i/>
                <w:iCs/>
                <w:sz w:val="18"/>
                <w:lang w:val="ru-RU"/>
              </w:rPr>
              <w:t xml:space="preserve"> </w:t>
            </w:r>
            <w:r w:rsidRPr="00B3440E">
              <w:rPr>
                <w:rFonts w:ascii="Times New Roman" w:eastAsiaTheme="minorEastAsia" w:hAnsi="Times New Roman"/>
                <w:b/>
                <w:bCs/>
                <w:i/>
                <w:iCs/>
                <w:sz w:val="18"/>
                <w:lang w:val="ru-RU"/>
              </w:rPr>
              <w:t>«Я пришел к тебе с приветом…»</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1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6" w:lineRule="exact"/>
              <w:ind w:left="20"/>
              <w:rPr>
                <w:rFonts w:ascii="Times New Roman" w:eastAsiaTheme="minorEastAsia" w:hAnsi="Times New Roman"/>
                <w:sz w:val="18"/>
              </w:rPr>
            </w:pPr>
            <w:r w:rsidRPr="00B3440E">
              <w:rPr>
                <w:rFonts w:ascii="Times New Roman" w:eastAsiaTheme="minorEastAsia" w:hAnsi="Times New Roman"/>
                <w:b/>
                <w:bCs/>
                <w:sz w:val="18"/>
              </w:rPr>
              <w:t>(5-8 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16" w:lineRule="exact"/>
              <w:ind w:left="20"/>
              <w:rPr>
                <w:rFonts w:ascii="Times New Roman" w:eastAsiaTheme="minorEastAsia" w:hAnsi="Times New Roman"/>
                <w:sz w:val="18"/>
              </w:rPr>
            </w:pPr>
            <w:r w:rsidRPr="00B3440E">
              <w:rPr>
                <w:rFonts w:ascii="Times New Roman" w:eastAsiaTheme="minorEastAsia" w:hAnsi="Times New Roman"/>
                <w:b/>
                <w:bCs/>
                <w:i/>
                <w:iCs/>
                <w:sz w:val="18"/>
                <w:lang w:val="ru-RU"/>
              </w:rPr>
              <w:t xml:space="preserve">(1843), «На стоге сена ночью южной…» </w:t>
            </w:r>
            <w:r w:rsidRPr="00B3440E">
              <w:rPr>
                <w:rFonts w:ascii="Times New Roman" w:eastAsiaTheme="minorEastAsia" w:hAnsi="Times New Roman"/>
                <w:b/>
                <w:bCs/>
                <w:i/>
                <w:iCs/>
                <w:sz w:val="18"/>
              </w:rPr>
              <w:t>(1857),</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А.А. Фет</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lang w:val="ru-RU"/>
              </w:rPr>
              <w:t xml:space="preserve">«Сияла ночь. Луной был полон сад. </w:t>
            </w:r>
            <w:r w:rsidRPr="00B3440E">
              <w:rPr>
                <w:rFonts w:ascii="Times New Roman" w:eastAsiaTheme="minorEastAsia" w:hAnsi="Times New Roman"/>
                <w:b/>
                <w:bCs/>
                <w:i/>
                <w:iCs/>
                <w:sz w:val="18"/>
              </w:rPr>
              <w:t>Лежали…»</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b/>
                <w:bCs/>
                <w:sz w:val="18"/>
              </w:rPr>
              <w:t>Стихотворения</w:t>
            </w:r>
            <w:r w:rsidRPr="00B3440E">
              <w:rPr>
                <w:rFonts w:ascii="Times New Roman" w:eastAsiaTheme="minorEastAsia" w:hAnsi="Times New Roman"/>
                <w:sz w:val="18"/>
              </w:rPr>
              <w:t>:</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(1877), «Это утро, радость эта…» (1881),</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sz w:val="18"/>
              </w:rPr>
              <w:t>«Шепот, робкое ды-</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lang w:val="ru-RU"/>
              </w:rPr>
              <w:t xml:space="preserve">«Учись у них – у дуба, у березы…» </w:t>
            </w:r>
            <w:r w:rsidRPr="00B3440E">
              <w:rPr>
                <w:rFonts w:ascii="Times New Roman" w:eastAsiaTheme="minorEastAsia" w:hAnsi="Times New Roman"/>
                <w:b/>
                <w:bCs/>
                <w:i/>
                <w:iCs/>
                <w:sz w:val="18"/>
              </w:rPr>
              <w:t>(1883), «Я</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3440E">
        <w:trPr>
          <w:trHeight w:val="228"/>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2" w:lineRule="exact"/>
              <w:ind w:left="20"/>
              <w:rPr>
                <w:rFonts w:ascii="Times New Roman" w:eastAsiaTheme="minorEastAsia" w:hAnsi="Times New Roman"/>
                <w:sz w:val="18"/>
              </w:rPr>
            </w:pPr>
            <w:r w:rsidRPr="00B3440E">
              <w:rPr>
                <w:rFonts w:ascii="Times New Roman" w:eastAsiaTheme="minorEastAsia" w:hAnsi="Times New Roman"/>
                <w:sz w:val="18"/>
              </w:rPr>
              <w:t>ханье…» (1850),</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тебе ничего не скажу…» (1885) и др.</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3440E">
        <w:trPr>
          <w:trHeight w:val="22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sz w:val="18"/>
              </w:rPr>
              <w:t>«Как беден наш язык!</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720"/>
              <w:rPr>
                <w:rFonts w:ascii="Times New Roman" w:eastAsiaTheme="minorEastAsia" w:hAnsi="Times New Roman"/>
                <w:sz w:val="18"/>
              </w:rPr>
            </w:pPr>
            <w:r w:rsidRPr="00B3440E">
              <w:rPr>
                <w:rFonts w:ascii="Times New Roman" w:eastAsiaTheme="minorEastAsia" w:hAnsi="Times New Roman"/>
                <w:sz w:val="18"/>
              </w:rPr>
              <w:t>(5-8 кл.)</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sz w:val="18"/>
              </w:rPr>
              <w:t>Хочу и не могу…»</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Н.А.Некрасов</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sz w:val="18"/>
              </w:rPr>
              <w:t>(1887).</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- 1–2 стихотворения по выбору,например:</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(5-8 кл.)</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i/>
                <w:iCs/>
                <w:sz w:val="18"/>
              </w:rPr>
              <w:t>«Тройка» (1846), «Размышления у парадного</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2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i/>
                <w:iCs/>
                <w:sz w:val="18"/>
              </w:rPr>
              <w:t>подъезда» (1858), «Зеленый Шум» (1862-1863) и</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3"/>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Н.А.Некрасов.</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7" w:lineRule="exact"/>
              <w:ind w:left="20"/>
              <w:rPr>
                <w:rFonts w:ascii="Times New Roman" w:eastAsiaTheme="minorEastAsia" w:hAnsi="Times New Roman"/>
                <w:sz w:val="18"/>
              </w:rPr>
            </w:pPr>
            <w:r w:rsidRPr="00B3440E">
              <w:rPr>
                <w:rFonts w:ascii="Times New Roman" w:eastAsiaTheme="minorEastAsia" w:hAnsi="Times New Roman"/>
                <w:i/>
                <w:iCs/>
                <w:sz w:val="18"/>
              </w:rPr>
              <w:t xml:space="preserve">др. </w:t>
            </w:r>
            <w:r w:rsidRPr="00B3440E">
              <w:rPr>
                <w:rFonts w:ascii="Times New Roman" w:eastAsiaTheme="minorEastAsia" w:hAnsi="Times New Roman"/>
                <w:b/>
                <w:bCs/>
                <w:sz w:val="18"/>
              </w:rPr>
              <w:t>(5-8</w:t>
            </w:r>
            <w:r w:rsidRPr="00B3440E">
              <w:rPr>
                <w:rFonts w:ascii="Times New Roman" w:eastAsiaTheme="minorEastAsia" w:hAnsi="Times New Roman"/>
                <w:i/>
                <w:iCs/>
                <w:sz w:val="18"/>
              </w:rPr>
              <w:t xml:space="preserve"> </w:t>
            </w:r>
            <w:r w:rsidRPr="00B3440E">
              <w:rPr>
                <w:rFonts w:ascii="Times New Roman" w:eastAsiaTheme="minorEastAsia" w:hAnsi="Times New Roman"/>
                <w:b/>
                <w:bCs/>
                <w:sz w:val="18"/>
              </w:rPr>
              <w:t>кл.)</w:t>
            </w: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26"/>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lang w:val="ru-RU"/>
              </w:rPr>
            </w:pPr>
            <w:r w:rsidRPr="00B3440E">
              <w:rPr>
                <w:rFonts w:ascii="Times New Roman" w:eastAsiaTheme="minorEastAsia" w:hAnsi="Times New Roman"/>
                <w:sz w:val="18"/>
              </w:rPr>
              <w:t>Стихотворе</w:t>
            </w:r>
            <w:r w:rsidR="00B3440E">
              <w:rPr>
                <w:rFonts w:ascii="Times New Roman" w:eastAsiaTheme="minorEastAsia" w:hAnsi="Times New Roman"/>
                <w:sz w:val="18"/>
                <w:lang w:val="ru-RU"/>
              </w:rPr>
              <w:t>ния</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sz w:val="18"/>
              </w:rPr>
              <w:t>:«Крестьянские</w:t>
            </w:r>
            <w:r w:rsidR="00B3440E">
              <w:rPr>
                <w:rFonts w:ascii="Times New Roman" w:eastAsiaTheme="minorEastAsia" w:hAnsi="Times New Roman"/>
                <w:sz w:val="18"/>
                <w:lang w:val="ru-RU"/>
              </w:rPr>
              <w:t xml:space="preserve"> дети»</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B3440E">
            <w:pPr>
              <w:widowControl w:val="0"/>
              <w:autoSpaceDE w:val="0"/>
              <w:autoSpaceDN w:val="0"/>
              <w:adjustRightInd w:val="0"/>
              <w:spacing w:after="0" w:line="229" w:lineRule="exact"/>
              <w:ind w:left="20"/>
              <w:rPr>
                <w:rFonts w:ascii="Times New Roman" w:eastAsiaTheme="minorEastAsia" w:hAnsi="Times New Roman"/>
                <w:sz w:val="18"/>
                <w:lang w:val="ru-RU"/>
              </w:rPr>
            </w:pPr>
            <w:r>
              <w:rPr>
                <w:rFonts w:ascii="Times New Roman" w:eastAsiaTheme="minorEastAsia" w:hAnsi="Times New Roman"/>
                <w:sz w:val="18"/>
              </w:rPr>
              <w:t xml:space="preserve"> (1861),</w:t>
            </w:r>
            <w:r w:rsidR="001C17B6" w:rsidRPr="00B3440E">
              <w:rPr>
                <w:rFonts w:ascii="Times New Roman" w:eastAsiaTheme="minorEastAsia" w:hAnsi="Times New Roman"/>
                <w:sz w:val="18"/>
              </w:rPr>
              <w:t>«Вче</w:t>
            </w:r>
            <w:r>
              <w:rPr>
                <w:rFonts w:ascii="Times New Roman" w:eastAsiaTheme="minorEastAsia" w:hAnsi="Times New Roman"/>
                <w:sz w:val="18"/>
                <w:lang w:val="ru-RU"/>
              </w:rPr>
              <w:t>рашнийдень</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3440E" w:rsidTr="00B3440E">
        <w:trPr>
          <w:trHeight w:val="230"/>
        </w:trPr>
        <w:tc>
          <w:tcPr>
            <w:tcW w:w="100" w:type="dxa"/>
            <w:tcBorders>
              <w:top w:val="nil"/>
              <w:left w:val="single" w:sz="8" w:space="0" w:color="auto"/>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A56903" w:rsidRPr="00B3440E" w:rsidRDefault="001C17B6" w:rsidP="00B3440E">
            <w:pPr>
              <w:widowControl w:val="0"/>
              <w:autoSpaceDE w:val="0"/>
              <w:autoSpaceDN w:val="0"/>
              <w:adjustRightInd w:val="0"/>
              <w:spacing w:after="0" w:line="229" w:lineRule="exact"/>
              <w:rPr>
                <w:rFonts w:ascii="Times New Roman" w:eastAsiaTheme="minorEastAsia" w:hAnsi="Times New Roman"/>
                <w:sz w:val="18"/>
                <w:lang w:val="ru-RU"/>
              </w:rPr>
            </w:pPr>
            <w:r w:rsidRPr="00B3440E">
              <w:rPr>
                <w:rFonts w:ascii="Times New Roman" w:eastAsiaTheme="minorEastAsia" w:hAnsi="Times New Roman"/>
                <w:sz w:val="18"/>
                <w:lang w:val="ru-RU"/>
              </w:rPr>
              <w:t>, часу в</w:t>
            </w:r>
            <w:r w:rsidR="00B3440E">
              <w:rPr>
                <w:rFonts w:ascii="Times New Roman" w:eastAsiaTheme="minorEastAsia" w:hAnsi="Times New Roman"/>
                <w:sz w:val="18"/>
                <w:lang w:val="ru-RU"/>
              </w:rPr>
              <w:t xml:space="preserve"> шестом ..»(1848)</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83"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B3440E" w:rsidRPr="00B3440E" w:rsidTr="00B3440E">
        <w:trPr>
          <w:trHeight w:val="228"/>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sz w:val="18"/>
                <w:lang w:val="ru-RU"/>
              </w:rPr>
              <w:t>«Несжатая полоса»</w:t>
            </w: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B3440E" w:rsidTr="00B3440E">
        <w:trPr>
          <w:trHeight w:val="230"/>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sz w:val="18"/>
                <w:lang w:val="ru-RU"/>
              </w:rPr>
              <w:t>(1854).</w:t>
            </w: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B3440E" w:rsidTr="00B3440E">
        <w:trPr>
          <w:trHeight w:val="230"/>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sz w:val="18"/>
                <w:lang w:val="ru-RU"/>
              </w:rPr>
              <w:t>(5-8 кл.)</w:t>
            </w: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17" w:lineRule="exact"/>
              <w:ind w:left="20"/>
              <w:rPr>
                <w:rFonts w:ascii="Times New Roman" w:eastAsiaTheme="minorEastAsia" w:hAnsi="Times New Roman"/>
                <w:sz w:val="18"/>
                <w:lang w:val="ru-RU"/>
              </w:rPr>
            </w:pPr>
            <w:r w:rsidRPr="00B3440E">
              <w:rPr>
                <w:rFonts w:ascii="Times New Roman" w:eastAsiaTheme="minorEastAsia" w:hAnsi="Times New Roman"/>
                <w:b/>
                <w:bCs/>
                <w:sz w:val="18"/>
                <w:lang w:val="ru-RU"/>
              </w:rPr>
              <w:t>И.С.Тургенев</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AB4E83" w:rsidTr="00B3440E">
        <w:trPr>
          <w:trHeight w:val="217"/>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7" w:lineRule="exact"/>
              <w:rPr>
                <w:rFonts w:ascii="Times New Roman" w:eastAsiaTheme="minorEastAsia" w:hAnsi="Times New Roman"/>
                <w:sz w:val="18"/>
                <w:lang w:val="ru-RU"/>
              </w:rPr>
            </w:pPr>
            <w:r w:rsidRPr="00B3440E">
              <w:rPr>
                <w:rFonts w:ascii="Times New Roman" w:eastAsiaTheme="minorEastAsia" w:hAnsi="Times New Roman"/>
                <w:i/>
                <w:iCs/>
                <w:sz w:val="18"/>
                <w:lang w:val="ru-RU"/>
              </w:rPr>
              <w:t>- 1 рассказ по выбору, например</w:t>
            </w:r>
            <w:r w:rsidRPr="00B3440E">
              <w:rPr>
                <w:rFonts w:ascii="Times New Roman" w:eastAsiaTheme="minorEastAsia" w:hAnsi="Times New Roman"/>
                <w:b/>
                <w:bCs/>
                <w:i/>
                <w:iCs/>
                <w:sz w:val="18"/>
                <w:lang w:val="ru-RU"/>
              </w:rPr>
              <w:t>: «Пев-</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AB4E83" w:rsidTr="00B3440E">
        <w:trPr>
          <w:trHeight w:val="228"/>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single" w:sz="8" w:space="0" w:color="auto"/>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цы» (1852), «Бежин луг» (1846, 1874) и др.; </w:t>
            </w:r>
            <w:r w:rsidRPr="00B3440E">
              <w:rPr>
                <w:rFonts w:ascii="Times New Roman" w:eastAsiaTheme="minorEastAsia" w:hAnsi="Times New Roman"/>
                <w:i/>
                <w:iCs/>
                <w:sz w:val="18"/>
                <w:lang w:val="ru-RU"/>
              </w:rPr>
              <w:t>1</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AB4E83" w:rsidTr="00B3440E">
        <w:trPr>
          <w:trHeight w:val="230"/>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single" w:sz="8" w:space="0" w:color="auto"/>
            </w:tcBorders>
            <w:vAlign w:val="bottom"/>
          </w:tcPr>
          <w:p w:rsidR="00B3440E" w:rsidRPr="00B3440E" w:rsidRDefault="00B3440E" w:rsidP="00EF1448">
            <w:pPr>
              <w:widowControl w:val="0"/>
              <w:autoSpaceDE w:val="0"/>
              <w:autoSpaceDN w:val="0"/>
              <w:adjustRightInd w:val="0"/>
              <w:spacing w:after="0" w:line="228"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 xml:space="preserve">повесть на выбор,  например: </w:t>
            </w:r>
            <w:r w:rsidRPr="00B3440E">
              <w:rPr>
                <w:rFonts w:ascii="Times New Roman" w:eastAsiaTheme="minorEastAsia" w:hAnsi="Times New Roman"/>
                <w:b/>
                <w:bCs/>
                <w:i/>
                <w:iCs/>
                <w:sz w:val="18"/>
                <w:lang w:val="ru-RU"/>
              </w:rPr>
              <w:t>«Муму» (1852),</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AB4E83" w:rsidTr="00B3440E">
        <w:trPr>
          <w:trHeight w:val="229"/>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single" w:sz="8" w:space="0" w:color="auto"/>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«Ася» (1857), «Первая любовь» (1860) и др.</w:t>
            </w:r>
            <w:r w:rsidRPr="00B3440E">
              <w:rPr>
                <w:rFonts w:ascii="Times New Roman" w:eastAsiaTheme="minorEastAsia" w:hAnsi="Times New Roman"/>
                <w:i/>
                <w:iCs/>
                <w:sz w:val="18"/>
                <w:lang w:val="ru-RU"/>
              </w:rPr>
              <w:t>; 1</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AB4E83" w:rsidTr="00B3440E">
        <w:trPr>
          <w:trHeight w:val="230"/>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single" w:sz="8" w:space="0" w:color="auto"/>
            </w:tcBorders>
            <w:vAlign w:val="bottom"/>
          </w:tcPr>
          <w:p w:rsidR="00B3440E" w:rsidRPr="00B3440E" w:rsidRDefault="00B3440E" w:rsidP="00EF1448">
            <w:pPr>
              <w:widowControl w:val="0"/>
              <w:autoSpaceDE w:val="0"/>
              <w:autoSpaceDN w:val="0"/>
              <w:adjustRightInd w:val="0"/>
              <w:spacing w:after="0" w:line="227"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стихотворение в прозе на выбор,  например:</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145821" w:rsidTr="00B3440E">
        <w:trPr>
          <w:trHeight w:val="228"/>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single" w:sz="8" w:space="0" w:color="auto"/>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«Разговор» (1878), «Воробей» (1878),«Два бога-</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AB4E83" w:rsidTr="00B3440E">
        <w:trPr>
          <w:trHeight w:val="235"/>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single" w:sz="8" w:space="0" w:color="auto"/>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ча» (1878), «Русский язык» (1882) и др.</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145821" w:rsidTr="00B3440E">
        <w:trPr>
          <w:trHeight w:val="232"/>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single" w:sz="8" w:space="0" w:color="auto"/>
              <w:right w:val="single" w:sz="8" w:space="0" w:color="auto"/>
            </w:tcBorders>
            <w:vAlign w:val="bottom"/>
          </w:tcPr>
          <w:p w:rsidR="00B3440E" w:rsidRPr="00B3440E" w:rsidRDefault="00B3440E" w:rsidP="00EF1448">
            <w:pPr>
              <w:widowControl w:val="0"/>
              <w:autoSpaceDE w:val="0"/>
              <w:autoSpaceDN w:val="0"/>
              <w:adjustRightInd w:val="0"/>
              <w:spacing w:after="0" w:line="213" w:lineRule="exact"/>
              <w:ind w:left="720"/>
              <w:rPr>
                <w:rFonts w:ascii="Times New Roman" w:eastAsiaTheme="minorEastAsia" w:hAnsi="Times New Roman"/>
                <w:sz w:val="18"/>
              </w:rPr>
            </w:pPr>
            <w:r w:rsidRPr="00B3440E">
              <w:rPr>
                <w:rFonts w:ascii="Times New Roman" w:eastAsiaTheme="minorEastAsia" w:hAnsi="Times New Roman"/>
                <w:sz w:val="18"/>
              </w:rPr>
              <w:t>(6-8 кл.)</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single" w:sz="8" w:space="0" w:color="auto"/>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BA20D5" w:rsidTr="00B3440E">
        <w:trPr>
          <w:trHeight w:val="213"/>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sz w:val="18"/>
              </w:rPr>
              <w:t>Н.С.Лесков</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r>
      <w:tr w:rsidR="00B3440E" w:rsidRPr="00AB4E83" w:rsidTr="00B3440E">
        <w:trPr>
          <w:trHeight w:val="235"/>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rPr>
            </w:pPr>
          </w:p>
        </w:tc>
        <w:tc>
          <w:tcPr>
            <w:tcW w:w="438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2"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- 1 повесть по выбору, например</w:t>
            </w:r>
            <w:r w:rsidRPr="00B3440E">
              <w:rPr>
                <w:rFonts w:ascii="Times New Roman" w:eastAsiaTheme="minorEastAsia" w:hAnsi="Times New Roman"/>
                <w:i/>
                <w:iCs/>
                <w:sz w:val="18"/>
                <w:lang w:val="ru-RU"/>
              </w:rPr>
              <w:t>: «Несмертель-</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AB4E83" w:rsidTr="00B3440E">
        <w:trPr>
          <w:trHeight w:val="223"/>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ный Голован (Из рассказов о трех праведниках)»</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145821" w:rsidTr="00B3440E">
        <w:trPr>
          <w:trHeight w:val="230"/>
        </w:trPr>
        <w:tc>
          <w:tcPr>
            <w:tcW w:w="100" w:type="dxa"/>
            <w:tcBorders>
              <w:top w:val="nil"/>
              <w:left w:val="single" w:sz="8" w:space="0" w:color="auto"/>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194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8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380" w:type="dxa"/>
            <w:tcBorders>
              <w:top w:val="nil"/>
              <w:left w:val="nil"/>
              <w:bottom w:val="nil"/>
              <w:right w:val="nil"/>
            </w:tcBorders>
            <w:vAlign w:val="bottom"/>
          </w:tcPr>
          <w:p w:rsidR="00B3440E" w:rsidRPr="00B3440E" w:rsidRDefault="00B3440E"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i/>
                <w:iCs/>
                <w:sz w:val="18"/>
              </w:rPr>
              <w:t>(1880), «Левша» (1881), «Тупейный художник»</w:t>
            </w:r>
          </w:p>
        </w:tc>
        <w:tc>
          <w:tcPr>
            <w:tcW w:w="83" w:type="dxa"/>
            <w:tcBorders>
              <w:top w:val="nil"/>
              <w:left w:val="nil"/>
              <w:bottom w:val="nil"/>
              <w:right w:val="single" w:sz="8" w:space="0" w:color="auto"/>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77"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B3440E" w:rsidRPr="00B3440E" w:rsidRDefault="00B3440E">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c>
          <w:tcPr>
            <w:tcW w:w="20" w:type="dxa"/>
            <w:tcBorders>
              <w:top w:val="nil"/>
              <w:left w:val="nil"/>
              <w:bottom w:val="nil"/>
              <w:right w:val="nil"/>
            </w:tcBorders>
            <w:shd w:val="clear" w:color="auto" w:fill="000000"/>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lang w:val="ru-RU"/>
              </w:rPr>
            </w:pPr>
          </w:p>
        </w:tc>
      </w:tr>
      <w:tr w:rsidR="00B3440E" w:rsidRPr="00BA20D5" w:rsidTr="00B3440E">
        <w:trPr>
          <w:trHeight w:val="272"/>
        </w:trPr>
        <w:tc>
          <w:tcPr>
            <w:tcW w:w="10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c>
          <w:tcPr>
            <w:tcW w:w="194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52" w:lineRule="exact"/>
              <w:ind w:left="80"/>
              <w:rPr>
                <w:rFonts w:ascii="Times New Roman" w:eastAsiaTheme="minorEastAsia" w:hAnsi="Times New Roman"/>
              </w:rPr>
            </w:pPr>
          </w:p>
        </w:tc>
        <w:tc>
          <w:tcPr>
            <w:tcW w:w="8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c>
          <w:tcPr>
            <w:tcW w:w="8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c>
          <w:tcPr>
            <w:tcW w:w="438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c>
          <w:tcPr>
            <w:tcW w:w="83"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c>
          <w:tcPr>
            <w:tcW w:w="77"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c>
          <w:tcPr>
            <w:tcW w:w="3160" w:type="dxa"/>
            <w:gridSpan w:val="2"/>
            <w:tcBorders>
              <w:top w:val="nil"/>
              <w:left w:val="nil"/>
              <w:bottom w:val="nil"/>
              <w:right w:val="nil"/>
            </w:tcBorders>
            <w:vAlign w:val="bottom"/>
          </w:tcPr>
          <w:p w:rsidR="00B3440E" w:rsidRPr="00BA20D5" w:rsidRDefault="00B3440E">
            <w:pPr>
              <w:widowControl w:val="0"/>
              <w:autoSpaceDE w:val="0"/>
              <w:autoSpaceDN w:val="0"/>
              <w:adjustRightInd w:val="0"/>
              <w:spacing w:after="0" w:line="252" w:lineRule="exact"/>
              <w:ind w:left="1760"/>
              <w:rPr>
                <w:rFonts w:ascii="Times New Roman" w:eastAsiaTheme="minorEastAsia" w:hAnsi="Times New Roman"/>
              </w:rPr>
            </w:pPr>
          </w:p>
        </w:tc>
        <w:tc>
          <w:tcPr>
            <w:tcW w:w="20" w:type="dxa"/>
            <w:tcBorders>
              <w:top w:val="nil"/>
              <w:left w:val="nil"/>
              <w:bottom w:val="nil"/>
              <w:right w:val="nil"/>
            </w:tcBorders>
            <w:vAlign w:val="bottom"/>
          </w:tcPr>
          <w:p w:rsidR="00B3440E" w:rsidRPr="00BA20D5" w:rsidRDefault="00B3440E">
            <w:pPr>
              <w:widowControl w:val="0"/>
              <w:autoSpaceDE w:val="0"/>
              <w:autoSpaceDN w:val="0"/>
              <w:adjustRightInd w:val="0"/>
              <w:spacing w:after="0" w:line="240" w:lineRule="auto"/>
              <w:rPr>
                <w:rFonts w:ascii="Times New Roman" w:eastAsiaTheme="minorEastAsia" w:hAnsi="Times New Roman"/>
              </w:rPr>
            </w:pPr>
          </w:p>
        </w:tc>
      </w:tr>
    </w:tbl>
    <w:p w:rsidR="00A56903" w:rsidRPr="00B3440E" w:rsidRDefault="00932310">
      <w:pPr>
        <w:widowControl w:val="0"/>
        <w:autoSpaceDE w:val="0"/>
        <w:autoSpaceDN w:val="0"/>
        <w:adjustRightInd w:val="0"/>
        <w:spacing w:after="0" w:line="20" w:lineRule="exact"/>
        <w:rPr>
          <w:rFonts w:ascii="Times New Roman" w:hAnsi="Times New Roman"/>
          <w:lang w:val="ru-RU"/>
        </w:rPr>
        <w:sectPr w:rsidR="00A56903" w:rsidRPr="00B3440E">
          <w:pgSz w:w="11906" w:h="16838"/>
          <w:pgMar w:top="678" w:right="1020" w:bottom="614" w:left="960" w:header="720" w:footer="720" w:gutter="0"/>
          <w:cols w:space="720" w:equalWidth="0">
            <w:col w:w="9920"/>
          </w:cols>
          <w:noEndnote/>
        </w:sectPr>
      </w:pPr>
      <w:r w:rsidRPr="00932310">
        <w:rPr>
          <w:rFonts w:ascii="Times New Roman" w:hAnsi="Times New Roman"/>
          <w:noProof/>
        </w:rPr>
        <w:pict>
          <v:shape id="_x0000_s1465" type="#_x0000_t75" style="position:absolute;margin-left:491.75pt;margin-top:-504.25pt;width:.5pt;height:.5pt;z-index:-258;mso-position-horizontal-relative:text;mso-position-vertical-relative:text" o:allowincell="f">
            <v:imagedata r:id="rId26" o:title=""/>
          </v:shape>
        </w:pict>
      </w:r>
      <w:r w:rsidRPr="00932310">
        <w:rPr>
          <w:rFonts w:ascii="Times New Roman" w:hAnsi="Times New Roman"/>
          <w:noProof/>
        </w:rPr>
        <w:lastRenderedPageBreak/>
        <w:pict>
          <v:rect id="_x0000_s1466" style="position:absolute;margin-left:495.2pt;margin-top:-182.05pt;width:.95pt;height:.95pt;z-index:-257;mso-position-horizontal-relative:text;mso-position-vertical-relative:text" o:allowincell="f" fillcolor="black" stroked="f"/>
        </w:pict>
      </w:r>
      <w:r w:rsidRPr="00932310">
        <w:rPr>
          <w:rFonts w:ascii="Times New Roman" w:hAnsi="Times New Roman"/>
          <w:noProof/>
        </w:rPr>
        <w:pict>
          <v:rect id="_x0000_s1467" style="position:absolute;margin-left:495.2pt;margin-top:-31.55pt;width:.95pt;height:.95pt;z-index:-256;mso-position-horizontal-relative:text;mso-position-vertical-relative:text" o:allowincell="f" fillcolor="black" stroked="f"/>
        </w:pict>
      </w:r>
    </w:p>
    <w:p w:rsidR="00A56903" w:rsidRPr="00BA20D5" w:rsidRDefault="00A56903">
      <w:pPr>
        <w:widowControl w:val="0"/>
        <w:autoSpaceDE w:val="0"/>
        <w:autoSpaceDN w:val="0"/>
        <w:adjustRightInd w:val="0"/>
        <w:spacing w:after="0" w:line="288" w:lineRule="exact"/>
        <w:rPr>
          <w:rFonts w:ascii="Times New Roman" w:hAnsi="Times New Roman"/>
          <w:lang w:val="ru-RU"/>
        </w:rPr>
      </w:pPr>
      <w:bookmarkStart w:id="105" w:name="page213"/>
      <w:bookmarkEnd w:id="105"/>
    </w:p>
    <w:tbl>
      <w:tblPr>
        <w:tblW w:w="0" w:type="auto"/>
        <w:tblInd w:w="10" w:type="dxa"/>
        <w:tblLayout w:type="fixed"/>
        <w:tblCellMar>
          <w:left w:w="0" w:type="dxa"/>
          <w:right w:w="0" w:type="dxa"/>
        </w:tblCellMar>
        <w:tblLook w:val="0000"/>
      </w:tblPr>
      <w:tblGrid>
        <w:gridCol w:w="100"/>
        <w:gridCol w:w="2020"/>
        <w:gridCol w:w="4540"/>
        <w:gridCol w:w="80"/>
        <w:gridCol w:w="3120"/>
        <w:gridCol w:w="40"/>
        <w:gridCol w:w="20"/>
      </w:tblGrid>
      <w:tr w:rsidR="00A56903" w:rsidRPr="00BA20D5">
        <w:trPr>
          <w:trHeight w:val="238"/>
        </w:trPr>
        <w:tc>
          <w:tcPr>
            <w:tcW w:w="100" w:type="dxa"/>
            <w:tcBorders>
              <w:top w:val="single" w:sz="8" w:space="0" w:color="auto"/>
              <w:left w:val="single" w:sz="8" w:space="0" w:color="auto"/>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single" w:sz="8" w:space="0" w:color="auto"/>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9" w:lineRule="exact"/>
              <w:ind w:left="880"/>
              <w:rPr>
                <w:rFonts w:ascii="Times New Roman" w:eastAsiaTheme="minorEastAsia" w:hAnsi="Times New Roman"/>
                <w:sz w:val="18"/>
              </w:rPr>
            </w:pPr>
            <w:r w:rsidRPr="00B3440E">
              <w:rPr>
                <w:rFonts w:ascii="Times New Roman" w:eastAsiaTheme="minorEastAsia" w:hAnsi="Times New Roman"/>
                <w:b/>
                <w:bCs/>
                <w:sz w:val="18"/>
              </w:rPr>
              <w:t>А</w:t>
            </w:r>
          </w:p>
        </w:tc>
        <w:tc>
          <w:tcPr>
            <w:tcW w:w="4540" w:type="dxa"/>
            <w:tcBorders>
              <w:top w:val="single" w:sz="8" w:space="0" w:color="auto"/>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9" w:lineRule="exact"/>
              <w:ind w:left="2180"/>
              <w:rPr>
                <w:rFonts w:ascii="Times New Roman" w:eastAsiaTheme="minorEastAsia" w:hAnsi="Times New Roman"/>
                <w:sz w:val="18"/>
              </w:rPr>
            </w:pPr>
            <w:r w:rsidRPr="00B3440E">
              <w:rPr>
                <w:rFonts w:ascii="Times New Roman" w:eastAsiaTheme="minorEastAsia" w:hAnsi="Times New Roman"/>
                <w:b/>
                <w:bCs/>
                <w:sz w:val="18"/>
              </w:rPr>
              <w:t>В</w:t>
            </w:r>
          </w:p>
        </w:tc>
        <w:tc>
          <w:tcPr>
            <w:tcW w:w="80" w:type="dxa"/>
            <w:tcBorders>
              <w:top w:val="single" w:sz="8" w:space="0" w:color="auto"/>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single" w:sz="8" w:space="0" w:color="auto"/>
              <w:left w:val="nil"/>
              <w:bottom w:val="single" w:sz="8" w:space="0" w:color="auto"/>
              <w:right w:val="nil"/>
            </w:tcBorders>
            <w:vAlign w:val="bottom"/>
          </w:tcPr>
          <w:p w:rsidR="00A56903" w:rsidRPr="00B3440E" w:rsidRDefault="001C17B6">
            <w:pPr>
              <w:widowControl w:val="0"/>
              <w:autoSpaceDE w:val="0"/>
              <w:autoSpaceDN w:val="0"/>
              <w:adjustRightInd w:val="0"/>
              <w:spacing w:after="0" w:line="229" w:lineRule="exact"/>
              <w:ind w:left="1460"/>
              <w:rPr>
                <w:rFonts w:ascii="Times New Roman" w:eastAsiaTheme="minorEastAsia" w:hAnsi="Times New Roman"/>
                <w:sz w:val="18"/>
              </w:rPr>
            </w:pPr>
            <w:r w:rsidRPr="00B3440E">
              <w:rPr>
                <w:rFonts w:ascii="Times New Roman" w:eastAsiaTheme="minorEastAsia" w:hAnsi="Times New Roman"/>
                <w:b/>
                <w:bCs/>
                <w:sz w:val="18"/>
              </w:rPr>
              <w:t>С</w:t>
            </w:r>
          </w:p>
        </w:tc>
        <w:tc>
          <w:tcPr>
            <w:tcW w:w="20" w:type="dxa"/>
            <w:tcBorders>
              <w:top w:val="single" w:sz="8" w:space="0" w:color="auto"/>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14"/>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4"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(1883), «Человек на часах» (1887) и др.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3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b/>
                <w:bCs/>
                <w:sz w:val="18"/>
              </w:rPr>
              <w:t>(6-8 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b/>
                <w:bCs/>
                <w:sz w:val="18"/>
              </w:rPr>
              <w:t>М.Е.Салтыков-Щедрин</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2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100"/>
              <w:rPr>
                <w:rFonts w:ascii="Times New Roman" w:eastAsiaTheme="minorEastAsia" w:hAnsi="Times New Roman"/>
                <w:sz w:val="18"/>
                <w:lang w:val="ru-RU"/>
              </w:rPr>
            </w:pPr>
            <w:r w:rsidRPr="00B3440E">
              <w:rPr>
                <w:rFonts w:ascii="Times New Roman" w:eastAsiaTheme="minorEastAsia" w:hAnsi="Times New Roman"/>
                <w:b/>
                <w:bCs/>
                <w:i/>
                <w:iCs/>
                <w:sz w:val="18"/>
                <w:lang w:val="ru-RU"/>
              </w:rPr>
              <w:t>- 2 сказки по выбору, например</w:t>
            </w:r>
            <w:r w:rsidRPr="00B3440E">
              <w:rPr>
                <w:rFonts w:ascii="Times New Roman" w:eastAsiaTheme="minorEastAsia" w:hAnsi="Times New Roman"/>
                <w:i/>
                <w:iCs/>
                <w:sz w:val="18"/>
                <w:lang w:val="ru-RU"/>
              </w:rPr>
              <w:t>: «Повесть о том,</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trPr>
          <w:trHeight w:val="228"/>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7"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как один мужик двух генералов прокормил»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i/>
                <w:iCs/>
                <w:sz w:val="18"/>
              </w:rPr>
              <w:t>(1869), «Премудрый пискарь» (1883), «Медведь на</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i/>
                <w:iCs/>
                <w:sz w:val="18"/>
              </w:rPr>
              <w:t>воеводстве» (1884) и др.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800"/>
              <w:rPr>
                <w:rFonts w:ascii="Times New Roman" w:eastAsiaTheme="minorEastAsia" w:hAnsi="Times New Roman"/>
                <w:sz w:val="18"/>
              </w:rPr>
            </w:pPr>
            <w:r w:rsidRPr="00B3440E">
              <w:rPr>
                <w:rFonts w:ascii="Times New Roman" w:eastAsiaTheme="minorEastAsia" w:hAnsi="Times New Roman"/>
                <w:b/>
                <w:bCs/>
                <w:sz w:val="18"/>
              </w:rPr>
              <w:t>(7-8 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b/>
                <w:bCs/>
                <w:sz w:val="18"/>
              </w:rPr>
              <w:t>Л.Н.Толстой</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2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10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- 1 повесть по выбору, например: </w:t>
            </w:r>
            <w:r w:rsidRPr="00B3440E">
              <w:rPr>
                <w:rFonts w:ascii="Times New Roman" w:eastAsiaTheme="minorEastAsia" w:hAnsi="Times New Roman"/>
                <w:i/>
                <w:iCs/>
                <w:sz w:val="18"/>
                <w:lang w:val="ru-RU"/>
              </w:rPr>
              <w:t>«Детство»</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28"/>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7" w:lineRule="exact"/>
              <w:ind w:left="100"/>
              <w:rPr>
                <w:rFonts w:ascii="Times New Roman" w:eastAsiaTheme="minorEastAsia" w:hAnsi="Times New Roman"/>
                <w:sz w:val="18"/>
              </w:rPr>
            </w:pPr>
            <w:r w:rsidRPr="00B3440E">
              <w:rPr>
                <w:rFonts w:ascii="Times New Roman" w:eastAsiaTheme="minorEastAsia" w:hAnsi="Times New Roman"/>
                <w:i/>
                <w:iCs/>
                <w:sz w:val="18"/>
              </w:rPr>
              <w:t>(1852), «Отрочество» (1854), «Хаджи-Мурат»</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 xml:space="preserve">(1896—1904) и др.; </w:t>
            </w:r>
            <w:r w:rsidRPr="00B3440E">
              <w:rPr>
                <w:rFonts w:ascii="Times New Roman" w:eastAsiaTheme="minorEastAsia" w:hAnsi="Times New Roman"/>
                <w:b/>
                <w:bCs/>
                <w:i/>
                <w:iCs/>
                <w:sz w:val="18"/>
                <w:lang w:val="ru-RU"/>
              </w:rPr>
              <w:t>1</w:t>
            </w:r>
            <w:r w:rsidRPr="00B3440E">
              <w:rPr>
                <w:rFonts w:ascii="Times New Roman" w:eastAsiaTheme="minorEastAsia" w:hAnsi="Times New Roman"/>
                <w:i/>
                <w:iCs/>
                <w:sz w:val="18"/>
                <w:lang w:val="ru-RU"/>
              </w:rPr>
              <w:t xml:space="preserve"> </w:t>
            </w:r>
            <w:r w:rsidRPr="00B3440E">
              <w:rPr>
                <w:rFonts w:ascii="Times New Roman" w:eastAsiaTheme="minorEastAsia" w:hAnsi="Times New Roman"/>
                <w:b/>
                <w:bCs/>
                <w:i/>
                <w:iCs/>
                <w:sz w:val="18"/>
                <w:lang w:val="ru-RU"/>
              </w:rPr>
              <w:t>рассказ на выбор,</w:t>
            </w:r>
            <w:r w:rsidRPr="00B3440E">
              <w:rPr>
                <w:rFonts w:ascii="Times New Roman" w:eastAsiaTheme="minorEastAsia" w:hAnsi="Times New Roman"/>
                <w:i/>
                <w:iCs/>
                <w:sz w:val="18"/>
                <w:lang w:val="ru-RU"/>
              </w:rPr>
              <w:t xml:space="preserve"> </w:t>
            </w:r>
            <w:r w:rsidRPr="00B3440E">
              <w:rPr>
                <w:rFonts w:ascii="Times New Roman" w:eastAsiaTheme="minorEastAsia" w:hAnsi="Times New Roman"/>
                <w:b/>
                <w:bCs/>
                <w:i/>
                <w:iCs/>
                <w:sz w:val="18"/>
                <w:lang w:val="ru-RU"/>
              </w:rPr>
              <w:t>напри-</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b/>
                <w:bCs/>
                <w:i/>
                <w:iCs/>
                <w:sz w:val="18"/>
              </w:rPr>
              <w:t>мер</w:t>
            </w:r>
            <w:r w:rsidRPr="00B3440E">
              <w:rPr>
                <w:rFonts w:ascii="Times New Roman" w:eastAsiaTheme="minorEastAsia" w:hAnsi="Times New Roman"/>
                <w:i/>
                <w:iCs/>
                <w:sz w:val="18"/>
              </w:rPr>
              <w:t>: «Три смерти» (1858), «Холстомер» (1863,</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i/>
                <w:iCs/>
                <w:sz w:val="18"/>
              </w:rPr>
              <w:t>1885), «Кавказский пленник» (1872), «После бала»</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i/>
                <w:iCs/>
                <w:sz w:val="18"/>
              </w:rPr>
              <w:t>(1903) и др.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b/>
                <w:bCs/>
                <w:sz w:val="18"/>
              </w:rPr>
              <w:t>(5-8 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29"/>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8" w:lineRule="exact"/>
              <w:ind w:left="100"/>
              <w:rPr>
                <w:rFonts w:ascii="Times New Roman" w:eastAsiaTheme="minorEastAsia" w:hAnsi="Times New Roman"/>
                <w:sz w:val="18"/>
              </w:rPr>
            </w:pPr>
            <w:r w:rsidRPr="00B3440E">
              <w:rPr>
                <w:rFonts w:ascii="Times New Roman" w:eastAsiaTheme="minorEastAsia" w:hAnsi="Times New Roman"/>
                <w:b/>
                <w:bCs/>
                <w:sz w:val="18"/>
              </w:rPr>
              <w:t>А.П.Чехов</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2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100"/>
              <w:rPr>
                <w:rFonts w:ascii="Times New Roman" w:eastAsiaTheme="minorEastAsia" w:hAnsi="Times New Roman"/>
                <w:sz w:val="18"/>
                <w:lang w:val="ru-RU"/>
              </w:rPr>
            </w:pPr>
            <w:r w:rsidRPr="00B3440E">
              <w:rPr>
                <w:rFonts w:ascii="Times New Roman" w:eastAsiaTheme="minorEastAsia" w:hAnsi="Times New Roman"/>
                <w:b/>
                <w:bCs/>
                <w:i/>
                <w:iCs/>
                <w:sz w:val="18"/>
                <w:lang w:val="ru-RU"/>
              </w:rPr>
              <w:t>- 3 рассказа по выбору, например</w:t>
            </w:r>
            <w:r w:rsidRPr="00B3440E">
              <w:rPr>
                <w:rFonts w:ascii="Times New Roman" w:eastAsiaTheme="minorEastAsia" w:hAnsi="Times New Roman"/>
                <w:i/>
                <w:iCs/>
                <w:sz w:val="18"/>
                <w:lang w:val="ru-RU"/>
              </w:rPr>
              <w:t>: «Толстый и</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i/>
                <w:iCs/>
                <w:sz w:val="18"/>
              </w:rPr>
              <w:t>тонкий» (1883), «Хамелеон» (1884), «Смерть чи-</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i/>
                <w:iCs/>
                <w:sz w:val="18"/>
              </w:rPr>
              <w:t>новника» (1883), «Лошадиная фамилия» (1885),</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i/>
                <w:iCs/>
                <w:sz w:val="18"/>
              </w:rPr>
              <w:t>«Злоумышленник» (1885), «Ванька» (1886),</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28"/>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7" w:lineRule="exact"/>
              <w:ind w:left="100"/>
              <w:rPr>
                <w:rFonts w:ascii="Times New Roman" w:eastAsiaTheme="minorEastAsia" w:hAnsi="Times New Roman"/>
                <w:sz w:val="18"/>
              </w:rPr>
            </w:pPr>
            <w:r w:rsidRPr="00B3440E">
              <w:rPr>
                <w:rFonts w:ascii="Times New Roman" w:eastAsiaTheme="minorEastAsia" w:hAnsi="Times New Roman"/>
                <w:i/>
                <w:iCs/>
                <w:sz w:val="18"/>
              </w:rPr>
              <w:t>«Спать хочется» (1888) и др.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7"/>
        </w:trPr>
        <w:tc>
          <w:tcPr>
            <w:tcW w:w="100" w:type="dxa"/>
            <w:tcBorders>
              <w:top w:val="nil"/>
              <w:left w:val="single" w:sz="8" w:space="0" w:color="auto"/>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single" w:sz="8" w:space="0" w:color="auto"/>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single" w:sz="8" w:space="0" w:color="auto"/>
              <w:right w:val="single" w:sz="8" w:space="0" w:color="auto"/>
            </w:tcBorders>
            <w:vAlign w:val="bottom"/>
          </w:tcPr>
          <w:p w:rsidR="00A56903" w:rsidRPr="00B3440E" w:rsidRDefault="001C17B6">
            <w:pPr>
              <w:widowControl w:val="0"/>
              <w:autoSpaceDE w:val="0"/>
              <w:autoSpaceDN w:val="0"/>
              <w:adjustRightInd w:val="0"/>
              <w:spacing w:after="0" w:line="229" w:lineRule="exact"/>
              <w:ind w:left="100"/>
              <w:rPr>
                <w:rFonts w:ascii="Times New Roman" w:eastAsiaTheme="minorEastAsia" w:hAnsi="Times New Roman"/>
                <w:sz w:val="18"/>
              </w:rPr>
            </w:pPr>
            <w:r w:rsidRPr="00B3440E">
              <w:rPr>
                <w:rFonts w:ascii="Times New Roman" w:eastAsiaTheme="minorEastAsia" w:hAnsi="Times New Roman"/>
                <w:b/>
                <w:bCs/>
                <w:sz w:val="18"/>
              </w:rPr>
              <w:t>(6-8 кл.)</w:t>
            </w:r>
          </w:p>
        </w:tc>
        <w:tc>
          <w:tcPr>
            <w:tcW w:w="8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0" w:type="dxa"/>
            <w:tcBorders>
              <w:top w:val="nil"/>
              <w:left w:val="nil"/>
              <w:bottom w:val="single" w:sz="8" w:space="0" w:color="auto"/>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18"/>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100"/>
              <w:rPr>
                <w:rFonts w:ascii="Times New Roman" w:eastAsiaTheme="minorEastAsia" w:hAnsi="Times New Roman"/>
                <w:sz w:val="18"/>
              </w:rPr>
            </w:pPr>
            <w:r w:rsidRPr="00B3440E">
              <w:rPr>
                <w:rFonts w:ascii="Times New Roman" w:eastAsiaTheme="minorEastAsia" w:hAnsi="Times New Roman"/>
                <w:b/>
                <w:bCs/>
                <w:sz w:val="18"/>
              </w:rPr>
              <w:t>А.А.Блок</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20" w:type="dxa"/>
            <w:tcBorders>
              <w:top w:val="nil"/>
              <w:left w:val="nil"/>
              <w:bottom w:val="nil"/>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16"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Проза конца </w:t>
            </w:r>
            <w:r w:rsidRPr="00B3440E">
              <w:rPr>
                <w:rFonts w:ascii="Times New Roman" w:eastAsiaTheme="minorEastAsia" w:hAnsi="Times New Roman"/>
                <w:b/>
                <w:bCs/>
                <w:i/>
                <w:iCs/>
                <w:sz w:val="18"/>
              </w:rPr>
              <w:t>XIX</w:t>
            </w:r>
            <w:r w:rsidRPr="00B3440E">
              <w:rPr>
                <w:rFonts w:ascii="Times New Roman" w:eastAsiaTheme="minorEastAsia" w:hAnsi="Times New Roman"/>
                <w:b/>
                <w:bCs/>
                <w:i/>
                <w:iCs/>
                <w:sz w:val="18"/>
                <w:lang w:val="ru-RU"/>
              </w:rPr>
              <w:t xml:space="preserve"> – начала </w:t>
            </w:r>
            <w:r w:rsidRPr="00B3440E">
              <w:rPr>
                <w:rFonts w:ascii="Times New Roman" w:eastAsiaTheme="minorEastAsia" w:hAnsi="Times New Roman"/>
                <w:b/>
                <w:bCs/>
                <w:i/>
                <w:iCs/>
                <w:sz w:val="18"/>
              </w:rPr>
              <w:t>XX</w:t>
            </w:r>
            <w:r w:rsidRPr="00B3440E">
              <w:rPr>
                <w:rFonts w:ascii="Times New Roman" w:eastAsiaTheme="minorEastAsia" w:hAnsi="Times New Roman"/>
                <w:b/>
                <w:bCs/>
                <w:i/>
                <w:iCs/>
                <w:sz w:val="18"/>
                <w:lang w:val="ru-RU"/>
              </w:rPr>
              <w:t xml:space="preserve"> вв</w:t>
            </w:r>
            <w:r w:rsidRPr="00B3440E">
              <w:rPr>
                <w:rFonts w:ascii="Times New Roman" w:eastAsiaTheme="minorEastAsia" w:hAnsi="Times New Roman"/>
                <w:i/>
                <w:iCs/>
                <w:sz w:val="18"/>
                <w:lang w:val="ru-RU"/>
              </w:rPr>
              <w:t>.,</w:t>
            </w: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2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100"/>
              <w:rPr>
                <w:rFonts w:ascii="Times New Roman" w:eastAsiaTheme="minorEastAsia" w:hAnsi="Times New Roman"/>
                <w:sz w:val="18"/>
                <w:lang w:val="ru-RU"/>
              </w:rPr>
            </w:pPr>
            <w:r w:rsidRPr="00B3440E">
              <w:rPr>
                <w:rFonts w:ascii="Times New Roman" w:eastAsiaTheme="minorEastAsia" w:hAnsi="Times New Roman"/>
                <w:b/>
                <w:bCs/>
                <w:i/>
                <w:iCs/>
                <w:sz w:val="18"/>
                <w:lang w:val="ru-RU"/>
              </w:rPr>
              <w:t>- 2 стихотворения по выбору, например</w:t>
            </w:r>
            <w:r w:rsidRPr="00B3440E">
              <w:rPr>
                <w:rFonts w:ascii="Times New Roman" w:eastAsiaTheme="minorEastAsia" w:hAnsi="Times New Roman"/>
                <w:i/>
                <w:iCs/>
                <w:sz w:val="18"/>
                <w:lang w:val="ru-RU"/>
              </w:rPr>
              <w:t>: «Перед</w:t>
            </w:r>
          </w:p>
        </w:tc>
        <w:tc>
          <w:tcPr>
            <w:tcW w:w="8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20" w:type="dxa"/>
            <w:tcBorders>
              <w:top w:val="nil"/>
              <w:left w:val="nil"/>
              <w:bottom w:val="single" w:sz="8" w:space="0" w:color="auto"/>
              <w:right w:val="single" w:sz="8" w:space="0" w:color="auto"/>
            </w:tcBorders>
            <w:shd w:val="clear" w:color="auto" w:fill="D8D8D8"/>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i/>
                <w:iCs/>
                <w:sz w:val="18"/>
              </w:rPr>
              <w:t>например:</w:t>
            </w:r>
          </w:p>
        </w:tc>
        <w:tc>
          <w:tcPr>
            <w:tcW w:w="4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20" w:type="dxa"/>
            <w:tcBorders>
              <w:top w:val="nil"/>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2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0" w:lineRule="exact"/>
              <w:ind w:left="100"/>
              <w:rPr>
                <w:rFonts w:ascii="Times New Roman" w:eastAsiaTheme="minorEastAsia" w:hAnsi="Times New Roman"/>
                <w:sz w:val="18"/>
              </w:rPr>
            </w:pPr>
            <w:r w:rsidRPr="00B3440E">
              <w:rPr>
                <w:rFonts w:ascii="Times New Roman" w:eastAsiaTheme="minorEastAsia" w:hAnsi="Times New Roman"/>
                <w:i/>
                <w:iCs/>
                <w:sz w:val="18"/>
              </w:rPr>
              <w:t>грозой» (1899), «После грозы» (1900), «Девушка</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4"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М.Горький, А.И.Куприн,</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746594" w:rsidRDefault="001C17B6">
            <w:pPr>
              <w:widowControl w:val="0"/>
              <w:autoSpaceDE w:val="0"/>
              <w:autoSpaceDN w:val="0"/>
              <w:adjustRightInd w:val="0"/>
              <w:spacing w:after="0" w:line="216"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 xml:space="preserve">пела в церковном хоре…» (1905), «Ты помнишь? </w:t>
            </w:r>
            <w:r w:rsidRPr="00746594">
              <w:rPr>
                <w:rFonts w:ascii="Times New Roman" w:eastAsiaTheme="minorEastAsia" w:hAnsi="Times New Roman"/>
                <w:i/>
                <w:iCs/>
                <w:sz w:val="18"/>
                <w:lang w:val="ru-RU"/>
              </w:rPr>
              <w:t>В</w:t>
            </w:r>
          </w:p>
        </w:tc>
        <w:tc>
          <w:tcPr>
            <w:tcW w:w="80" w:type="dxa"/>
            <w:tcBorders>
              <w:top w:val="nil"/>
              <w:left w:val="nil"/>
              <w:bottom w:val="nil"/>
              <w:right w:val="nil"/>
            </w:tcBorders>
            <w:vAlign w:val="bottom"/>
          </w:tcPr>
          <w:p w:rsidR="00A56903" w:rsidRPr="00746594"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Л.Н.Андреев, И.А.Бунин,</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6"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нашей бухте сонной…» (1911 – 1914) и др.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И.С.Шмелев, А.С. Грин</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trPr>
          <w:trHeight w:val="230"/>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100"/>
              <w:rPr>
                <w:rFonts w:ascii="Times New Roman" w:eastAsiaTheme="minorEastAsia" w:hAnsi="Times New Roman"/>
                <w:sz w:val="18"/>
              </w:rPr>
            </w:pPr>
            <w:r w:rsidRPr="00B3440E">
              <w:rPr>
                <w:rFonts w:ascii="Times New Roman" w:eastAsiaTheme="minorEastAsia" w:hAnsi="Times New Roman"/>
                <w:b/>
                <w:bCs/>
                <w:sz w:val="18"/>
              </w:rPr>
              <w:t>(7-9 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(2-3 рассказа или повести по вы-</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23"/>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100"/>
              <w:rPr>
                <w:rFonts w:ascii="Times New Roman" w:eastAsiaTheme="minorEastAsia" w:hAnsi="Times New Roman"/>
                <w:sz w:val="18"/>
              </w:rPr>
            </w:pPr>
            <w:r w:rsidRPr="00B3440E">
              <w:rPr>
                <w:rFonts w:ascii="Times New Roman" w:eastAsiaTheme="minorEastAsia" w:hAnsi="Times New Roman"/>
                <w:b/>
                <w:bCs/>
                <w:sz w:val="18"/>
              </w:rPr>
              <w:t>А.А.Ахматова</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2" w:lineRule="exact"/>
              <w:ind w:left="20"/>
              <w:rPr>
                <w:rFonts w:ascii="Times New Roman" w:eastAsiaTheme="minorEastAsia" w:hAnsi="Times New Roman"/>
                <w:sz w:val="18"/>
              </w:rPr>
            </w:pPr>
            <w:r w:rsidRPr="00B3440E">
              <w:rPr>
                <w:rFonts w:ascii="Times New Roman" w:eastAsiaTheme="minorEastAsia" w:hAnsi="Times New Roman"/>
                <w:b/>
                <w:bCs/>
                <w:i/>
                <w:iCs/>
                <w:sz w:val="18"/>
              </w:rPr>
              <w:t>бору</w:t>
            </w:r>
            <w:r w:rsidRPr="00B3440E">
              <w:rPr>
                <w:rFonts w:ascii="Times New Roman" w:eastAsiaTheme="minorEastAsia" w:hAnsi="Times New Roman"/>
                <w:i/>
                <w:iCs/>
                <w:sz w:val="18"/>
              </w:rPr>
              <w:t>,</w:t>
            </w:r>
            <w:r w:rsidRPr="00B3440E">
              <w:rPr>
                <w:rFonts w:ascii="Times New Roman" w:eastAsiaTheme="minorEastAsia" w:hAnsi="Times New Roman"/>
                <w:b/>
                <w:bCs/>
                <w:i/>
                <w:iCs/>
                <w:sz w:val="18"/>
              </w:rPr>
              <w:t xml:space="preserve"> 5-8 кл.)</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3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800"/>
              <w:rPr>
                <w:rFonts w:ascii="Times New Roman" w:eastAsiaTheme="minorEastAsia" w:hAnsi="Times New Roman"/>
                <w:sz w:val="18"/>
              </w:rPr>
            </w:pPr>
            <w:r w:rsidRPr="00B3440E">
              <w:rPr>
                <w:rFonts w:ascii="Times New Roman" w:eastAsiaTheme="minorEastAsia" w:hAnsi="Times New Roman"/>
                <w:i/>
                <w:iCs/>
                <w:sz w:val="18"/>
              </w:rPr>
              <w:t>- 1 стихотворение по выбору, например: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Поэзия конца </w:t>
            </w:r>
            <w:r w:rsidRPr="00B3440E">
              <w:rPr>
                <w:rFonts w:ascii="Times New Roman" w:eastAsiaTheme="minorEastAsia" w:hAnsi="Times New Roman"/>
                <w:b/>
                <w:bCs/>
                <w:i/>
                <w:iCs/>
                <w:sz w:val="18"/>
              </w:rPr>
              <w:t>XIX</w:t>
            </w:r>
            <w:r w:rsidRPr="00B3440E">
              <w:rPr>
                <w:rFonts w:ascii="Times New Roman" w:eastAsiaTheme="minorEastAsia" w:hAnsi="Times New Roman"/>
                <w:b/>
                <w:bCs/>
                <w:i/>
                <w:iCs/>
                <w:sz w:val="18"/>
                <w:lang w:val="ru-RU"/>
              </w:rPr>
              <w:t xml:space="preserve"> – начала </w:t>
            </w:r>
            <w:r w:rsidRPr="00B3440E">
              <w:rPr>
                <w:rFonts w:ascii="Times New Roman" w:eastAsiaTheme="minorEastAsia" w:hAnsi="Times New Roman"/>
                <w:b/>
                <w:bCs/>
                <w:i/>
                <w:iCs/>
                <w:sz w:val="18"/>
              </w:rPr>
              <w:t>XX</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2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100"/>
              <w:rPr>
                <w:rFonts w:ascii="Times New Roman" w:eastAsiaTheme="minorEastAsia" w:hAnsi="Times New Roman"/>
                <w:sz w:val="18"/>
              </w:rPr>
            </w:pPr>
            <w:r w:rsidRPr="00B3440E">
              <w:rPr>
                <w:rFonts w:ascii="Times New Roman" w:eastAsiaTheme="minorEastAsia" w:hAnsi="Times New Roman"/>
                <w:b/>
                <w:bCs/>
                <w:i/>
                <w:iCs/>
                <w:sz w:val="18"/>
                <w:lang w:val="ru-RU"/>
              </w:rPr>
              <w:t xml:space="preserve">«Смуглый отрок бродил по аллеям…» </w:t>
            </w:r>
            <w:r w:rsidRPr="00B3440E">
              <w:rPr>
                <w:rFonts w:ascii="Times New Roman" w:eastAsiaTheme="minorEastAsia" w:hAnsi="Times New Roman"/>
                <w:b/>
                <w:bCs/>
                <w:i/>
                <w:iCs/>
                <w:sz w:val="18"/>
              </w:rPr>
              <w:t>(1911),</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b/>
                <w:bCs/>
                <w:i/>
                <w:iCs/>
                <w:sz w:val="18"/>
              </w:rPr>
              <w:t>вв</w:t>
            </w:r>
            <w:r w:rsidRPr="00B3440E">
              <w:rPr>
                <w:rFonts w:ascii="Times New Roman" w:eastAsiaTheme="minorEastAsia" w:hAnsi="Times New Roman"/>
                <w:i/>
                <w:iCs/>
                <w:sz w:val="18"/>
              </w:rPr>
              <w:t>.,</w:t>
            </w:r>
            <w:r w:rsidRPr="00B3440E">
              <w:rPr>
                <w:rFonts w:ascii="Times New Roman" w:eastAsiaTheme="minorEastAsia" w:hAnsi="Times New Roman"/>
                <w:b/>
                <w:bCs/>
                <w:i/>
                <w:iCs/>
                <w:sz w:val="18"/>
              </w:rPr>
              <w:t xml:space="preserve"> </w:t>
            </w:r>
            <w:r w:rsidRPr="00B3440E">
              <w:rPr>
                <w:rFonts w:ascii="Times New Roman" w:eastAsiaTheme="minorEastAsia" w:hAnsi="Times New Roman"/>
                <w:i/>
                <w:iCs/>
                <w:sz w:val="18"/>
              </w:rPr>
              <w:t>например: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23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5" w:lineRule="exact"/>
              <w:ind w:left="100"/>
              <w:rPr>
                <w:rFonts w:ascii="Times New Roman" w:eastAsiaTheme="minorEastAsia" w:hAnsi="Times New Roman"/>
                <w:sz w:val="18"/>
              </w:rPr>
            </w:pPr>
            <w:r w:rsidRPr="00B3440E">
              <w:rPr>
                <w:rFonts w:ascii="Times New Roman" w:eastAsiaTheme="minorEastAsia" w:hAnsi="Times New Roman"/>
                <w:b/>
                <w:bCs/>
                <w:i/>
                <w:iCs/>
                <w:sz w:val="18"/>
                <w:lang w:val="ru-RU"/>
              </w:rPr>
              <w:t xml:space="preserve">«Перед весной бывают дни такие…» </w:t>
            </w:r>
            <w:r w:rsidRPr="00B3440E">
              <w:rPr>
                <w:rFonts w:ascii="Times New Roman" w:eastAsiaTheme="minorEastAsia" w:hAnsi="Times New Roman"/>
                <w:b/>
                <w:bCs/>
                <w:i/>
                <w:iCs/>
                <w:sz w:val="18"/>
              </w:rPr>
              <w:t>(1915),</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К.Д.Бальмонт, И.А.Бунин,</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trPr>
          <w:trHeight w:val="226"/>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20" w:lineRule="exact"/>
              <w:ind w:left="100"/>
              <w:rPr>
                <w:rFonts w:ascii="Times New Roman" w:eastAsiaTheme="minorEastAsia" w:hAnsi="Times New Roman"/>
                <w:sz w:val="18"/>
              </w:rPr>
            </w:pPr>
            <w:r w:rsidRPr="00B3440E">
              <w:rPr>
                <w:rFonts w:ascii="Times New Roman" w:eastAsiaTheme="minorEastAsia" w:hAnsi="Times New Roman"/>
                <w:b/>
                <w:bCs/>
                <w:i/>
                <w:iCs/>
                <w:sz w:val="18"/>
              </w:rPr>
              <w:t>«Родная земля» (1961) и др.</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5"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М.А.Волошин, В.Хлебников </w:t>
            </w:r>
            <w:r w:rsidRPr="00B3440E">
              <w:rPr>
                <w:rFonts w:ascii="Times New Roman" w:eastAsiaTheme="minorEastAsia" w:hAnsi="Times New Roman"/>
                <w:i/>
                <w:iCs/>
                <w:sz w:val="18"/>
                <w:lang w:val="ru-RU"/>
              </w:rPr>
              <w:t>и др.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trPr>
          <w:trHeight w:val="235"/>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A56903" w:rsidRPr="00B3440E" w:rsidRDefault="001C17B6">
            <w:pPr>
              <w:widowControl w:val="0"/>
              <w:autoSpaceDE w:val="0"/>
              <w:autoSpaceDN w:val="0"/>
              <w:adjustRightInd w:val="0"/>
              <w:spacing w:after="0" w:line="218" w:lineRule="exact"/>
              <w:ind w:left="800"/>
              <w:rPr>
                <w:rFonts w:ascii="Times New Roman" w:eastAsiaTheme="minorEastAsia" w:hAnsi="Times New Roman"/>
                <w:sz w:val="18"/>
              </w:rPr>
            </w:pPr>
            <w:r w:rsidRPr="00B3440E">
              <w:rPr>
                <w:rFonts w:ascii="Times New Roman" w:eastAsiaTheme="minorEastAsia" w:hAnsi="Times New Roman"/>
                <w:sz w:val="18"/>
              </w:rPr>
              <w:t>(7-9 кл.)</w:t>
            </w:r>
          </w:p>
        </w:tc>
        <w:tc>
          <w:tcPr>
            <w:tcW w:w="80" w:type="dxa"/>
            <w:tcBorders>
              <w:top w:val="nil"/>
              <w:left w:val="nil"/>
              <w:bottom w:val="nil"/>
              <w:right w:val="nil"/>
            </w:tcBorders>
            <w:vAlign w:val="bottom"/>
          </w:tcPr>
          <w:p w:rsidR="00A56903" w:rsidRPr="00B3440E" w:rsidRDefault="00A56903">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A56903" w:rsidRPr="00B3440E" w:rsidRDefault="001C17B6">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(2-3 стихотворения по выбору, 5-</w:t>
            </w:r>
            <w:r w:rsidR="007F4FE7" w:rsidRPr="00B3440E">
              <w:rPr>
                <w:rFonts w:ascii="Times New Roman" w:eastAsiaTheme="minorEastAsia" w:hAnsi="Times New Roman"/>
                <w:b/>
                <w:bCs/>
                <w:i/>
                <w:iCs/>
                <w:sz w:val="18"/>
              </w:rPr>
              <w:t>8 кл.)</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7F4FE7" w:rsidRPr="00AB4E83">
        <w:trPr>
          <w:trHeight w:val="228"/>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18" w:lineRule="exact"/>
              <w:ind w:left="100"/>
              <w:rPr>
                <w:rFonts w:ascii="Times New Roman" w:eastAsiaTheme="minorEastAsia" w:hAnsi="Times New Roman"/>
                <w:sz w:val="18"/>
              </w:rPr>
            </w:pPr>
            <w:r w:rsidRPr="00B3440E">
              <w:rPr>
                <w:rFonts w:ascii="Times New Roman" w:eastAsiaTheme="minorEastAsia" w:hAnsi="Times New Roman"/>
                <w:b/>
                <w:bCs/>
                <w:sz w:val="18"/>
              </w:rPr>
              <w:t>Н.С.Гумилев</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Поэзия 20-50-х годов ХХ в.,</w:t>
            </w:r>
          </w:p>
        </w:tc>
        <w:tc>
          <w:tcPr>
            <w:tcW w:w="20" w:type="dxa"/>
            <w:tcBorders>
              <w:top w:val="nil"/>
              <w:left w:val="nil"/>
              <w:bottom w:val="nil"/>
              <w:right w:val="nil"/>
            </w:tcBorders>
            <w:shd w:val="clear" w:color="auto" w:fill="000000"/>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145821">
        <w:trPr>
          <w:trHeight w:val="230"/>
        </w:trPr>
        <w:tc>
          <w:tcPr>
            <w:tcW w:w="100" w:type="dxa"/>
            <w:tcBorders>
              <w:top w:val="nil"/>
              <w:left w:val="single" w:sz="8" w:space="0" w:color="auto"/>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16" w:lineRule="exact"/>
              <w:ind w:left="100"/>
              <w:rPr>
                <w:rFonts w:ascii="Times New Roman" w:eastAsiaTheme="minorEastAsia" w:hAnsi="Times New Roman"/>
                <w:sz w:val="18"/>
                <w:lang w:val="ru-RU"/>
              </w:rPr>
            </w:pPr>
            <w:r w:rsidRPr="00B3440E">
              <w:rPr>
                <w:rFonts w:ascii="Times New Roman" w:eastAsiaTheme="minorEastAsia" w:hAnsi="Times New Roman"/>
                <w:b/>
                <w:bCs/>
                <w:i/>
                <w:iCs/>
                <w:sz w:val="18"/>
                <w:lang w:val="ru-RU"/>
              </w:rPr>
              <w:t>- 1 стихотворение по выбору, например</w:t>
            </w:r>
            <w:r w:rsidRPr="00B3440E">
              <w:rPr>
                <w:rFonts w:ascii="Times New Roman" w:eastAsiaTheme="minorEastAsia" w:hAnsi="Times New Roman"/>
                <w:i/>
                <w:iCs/>
                <w:sz w:val="18"/>
                <w:lang w:val="ru-RU"/>
              </w:rPr>
              <w:t>: «Ка-</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i/>
                <w:iCs/>
                <w:sz w:val="18"/>
              </w:rPr>
              <w:t>например:</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AB4E83">
        <w:trPr>
          <w:trHeight w:val="226"/>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16" w:lineRule="exact"/>
              <w:ind w:left="100"/>
              <w:rPr>
                <w:rFonts w:ascii="Times New Roman" w:eastAsiaTheme="minorEastAsia" w:hAnsi="Times New Roman"/>
                <w:sz w:val="18"/>
              </w:rPr>
            </w:pPr>
            <w:r w:rsidRPr="00B3440E">
              <w:rPr>
                <w:rFonts w:ascii="Times New Roman" w:eastAsiaTheme="minorEastAsia" w:hAnsi="Times New Roman"/>
                <w:i/>
                <w:iCs/>
                <w:sz w:val="18"/>
              </w:rPr>
              <w:t>питаны» (1912), «Слово» (1921).</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Б.Л.Пастернак, Н.А.Заболоцкий,</w:t>
            </w:r>
          </w:p>
        </w:tc>
        <w:tc>
          <w:tcPr>
            <w:tcW w:w="20" w:type="dxa"/>
            <w:tcBorders>
              <w:top w:val="nil"/>
              <w:left w:val="nil"/>
              <w:bottom w:val="nil"/>
              <w:right w:val="nil"/>
            </w:tcBorders>
            <w:shd w:val="clear" w:color="auto" w:fill="000000"/>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145821">
        <w:trPr>
          <w:trHeight w:val="235"/>
        </w:trPr>
        <w:tc>
          <w:tcPr>
            <w:tcW w:w="100" w:type="dxa"/>
            <w:tcBorders>
              <w:top w:val="nil"/>
              <w:left w:val="single" w:sz="8" w:space="0" w:color="auto"/>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0" w:lineRule="exact"/>
              <w:ind w:left="100"/>
              <w:rPr>
                <w:rFonts w:ascii="Times New Roman" w:eastAsiaTheme="minorEastAsia" w:hAnsi="Times New Roman"/>
                <w:sz w:val="18"/>
              </w:rPr>
            </w:pPr>
            <w:r>
              <w:rPr>
                <w:rFonts w:ascii="Times New Roman" w:eastAsiaTheme="minorEastAsia" w:hAnsi="Times New Roman"/>
                <w:b/>
                <w:bCs/>
                <w:sz w:val="18"/>
                <w:lang w:val="ru-RU"/>
              </w:rPr>
              <w:t xml:space="preserve"> 6-8 кл  </w:t>
            </w:r>
            <w:r w:rsidRPr="00B3440E">
              <w:rPr>
                <w:rFonts w:ascii="Times New Roman" w:eastAsiaTheme="minorEastAsia" w:hAnsi="Times New Roman"/>
                <w:b/>
                <w:bCs/>
                <w:sz w:val="18"/>
              </w:rPr>
              <w:t>М.И.Цветаева</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Д.Хармс,</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AB4E83">
        <w:trPr>
          <w:trHeight w:val="230"/>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3" w:lineRule="exact"/>
              <w:ind w:left="10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- 1 стихотворение по выбору, например: </w:t>
            </w:r>
            <w:r w:rsidRPr="00B3440E">
              <w:rPr>
                <w:rFonts w:ascii="Times New Roman" w:eastAsiaTheme="minorEastAsia" w:hAnsi="Times New Roman"/>
                <w:i/>
                <w:iCs/>
                <w:sz w:val="18"/>
                <w:lang w:val="ru-RU"/>
              </w:rPr>
              <w:t>«Моим</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2"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Н.М.Олейников </w:t>
            </w:r>
            <w:r w:rsidRPr="00B3440E">
              <w:rPr>
                <w:rFonts w:ascii="Times New Roman" w:eastAsiaTheme="minorEastAsia" w:hAnsi="Times New Roman"/>
                <w:i/>
                <w:iCs/>
                <w:sz w:val="18"/>
                <w:lang w:val="ru-RU"/>
              </w:rPr>
              <w:t>и др.</w:t>
            </w:r>
          </w:p>
        </w:tc>
        <w:tc>
          <w:tcPr>
            <w:tcW w:w="20" w:type="dxa"/>
            <w:tcBorders>
              <w:top w:val="nil"/>
              <w:left w:val="nil"/>
              <w:bottom w:val="nil"/>
              <w:right w:val="nil"/>
            </w:tcBorders>
            <w:shd w:val="clear" w:color="auto" w:fill="000000"/>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145821">
        <w:trPr>
          <w:trHeight w:val="223"/>
        </w:trPr>
        <w:tc>
          <w:tcPr>
            <w:tcW w:w="100" w:type="dxa"/>
            <w:tcBorders>
              <w:top w:val="nil"/>
              <w:left w:val="single" w:sz="8" w:space="0" w:color="auto"/>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0" w:lineRule="exact"/>
              <w:ind w:left="100"/>
              <w:rPr>
                <w:rFonts w:ascii="Times New Roman" w:eastAsiaTheme="minorEastAsia" w:hAnsi="Times New Roman"/>
                <w:sz w:val="18"/>
              </w:rPr>
            </w:pPr>
            <w:r w:rsidRPr="00B3440E">
              <w:rPr>
                <w:rFonts w:ascii="Times New Roman" w:eastAsiaTheme="minorEastAsia" w:hAnsi="Times New Roman"/>
                <w:i/>
                <w:iCs/>
                <w:sz w:val="18"/>
              </w:rPr>
              <w:t>стихам, написанным так рано…» (1913),</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(3-4 стихотворения по выбору, 5-</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A20D5">
        <w:trPr>
          <w:trHeight w:val="235"/>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6"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«Идешь, на меня похожий» (1913), «Генералам</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b/>
                <w:bCs/>
                <w:i/>
                <w:iCs/>
                <w:sz w:val="18"/>
              </w:rPr>
              <w:t>9 кл</w:t>
            </w:r>
            <w:r w:rsidRPr="00B3440E">
              <w:rPr>
                <w:rFonts w:ascii="Times New Roman" w:eastAsiaTheme="minorEastAsia" w:hAnsi="Times New Roman"/>
                <w:i/>
                <w:iCs/>
                <w:sz w:val="18"/>
              </w:rPr>
              <w:t>.</w:t>
            </w:r>
            <w:r w:rsidRPr="00B3440E">
              <w:rPr>
                <w:rFonts w:ascii="Times New Roman" w:eastAsiaTheme="minorEastAsia" w:hAnsi="Times New Roman"/>
                <w:b/>
                <w:bCs/>
                <w:i/>
                <w:iCs/>
                <w:sz w:val="18"/>
              </w:rPr>
              <w:t>)</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trPr>
          <w:trHeight w:val="226"/>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0"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двенадцатого года» (1913), «Мне нравится, что</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Проза о Великой Отечественной</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trPr>
          <w:trHeight w:val="235"/>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6"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вы больны не мной…» (1915),  из цикла «Стихи к</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b/>
                <w:bCs/>
                <w:i/>
                <w:iCs/>
                <w:sz w:val="18"/>
              </w:rPr>
              <w:t>войне</w:t>
            </w:r>
            <w:r w:rsidRPr="00B3440E">
              <w:rPr>
                <w:rFonts w:ascii="Times New Roman" w:eastAsiaTheme="minorEastAsia" w:hAnsi="Times New Roman"/>
                <w:i/>
                <w:iCs/>
                <w:sz w:val="18"/>
              </w:rPr>
              <w:t>,</w:t>
            </w:r>
            <w:r w:rsidRPr="00B3440E">
              <w:rPr>
                <w:rFonts w:ascii="Times New Roman" w:eastAsiaTheme="minorEastAsia" w:hAnsi="Times New Roman"/>
                <w:b/>
                <w:bCs/>
                <w:i/>
                <w:iCs/>
                <w:sz w:val="18"/>
              </w:rPr>
              <w:t xml:space="preserve"> </w:t>
            </w:r>
            <w:r w:rsidRPr="00B3440E">
              <w:rPr>
                <w:rFonts w:ascii="Times New Roman" w:eastAsiaTheme="minorEastAsia" w:hAnsi="Times New Roman"/>
                <w:i/>
                <w:iCs/>
                <w:sz w:val="18"/>
              </w:rPr>
              <w:t>например:</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AB4E83">
        <w:trPr>
          <w:trHeight w:val="226"/>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8" w:lineRule="exact"/>
              <w:ind w:left="100"/>
              <w:rPr>
                <w:rFonts w:ascii="Times New Roman" w:eastAsiaTheme="minorEastAsia" w:hAnsi="Times New Roman"/>
                <w:sz w:val="18"/>
              </w:rPr>
            </w:pPr>
            <w:r w:rsidRPr="00B3440E">
              <w:rPr>
                <w:rFonts w:ascii="Times New Roman" w:eastAsiaTheme="minorEastAsia" w:hAnsi="Times New Roman"/>
                <w:i/>
                <w:iCs/>
                <w:sz w:val="18"/>
                <w:lang w:val="ru-RU"/>
              </w:rPr>
              <w:t xml:space="preserve">Блоку» («Имя твое – птица в руке…») </w:t>
            </w:r>
            <w:r w:rsidRPr="00B3440E">
              <w:rPr>
                <w:rFonts w:ascii="Times New Roman" w:eastAsiaTheme="minorEastAsia" w:hAnsi="Times New Roman"/>
                <w:i/>
                <w:iCs/>
                <w:sz w:val="18"/>
              </w:rPr>
              <w:t>(1916), из</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М.А.Шолохов, В.Л.Кондратьев,</w:t>
            </w:r>
          </w:p>
        </w:tc>
        <w:tc>
          <w:tcPr>
            <w:tcW w:w="20" w:type="dxa"/>
            <w:tcBorders>
              <w:top w:val="nil"/>
              <w:left w:val="nil"/>
              <w:bottom w:val="nil"/>
              <w:right w:val="nil"/>
            </w:tcBorders>
            <w:shd w:val="clear" w:color="auto" w:fill="000000"/>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AB4E83">
        <w:trPr>
          <w:trHeight w:val="235"/>
        </w:trPr>
        <w:tc>
          <w:tcPr>
            <w:tcW w:w="100" w:type="dxa"/>
            <w:tcBorders>
              <w:top w:val="nil"/>
              <w:left w:val="single" w:sz="8" w:space="0" w:color="auto"/>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3"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цикла «Стихи о Москве» (1916), «Тоска по ро-</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7"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В.О. Богомолов, Б.Л.Васильев,</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AB4E83">
        <w:trPr>
          <w:trHeight w:val="228"/>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6" w:lineRule="exact"/>
              <w:ind w:left="100"/>
              <w:rPr>
                <w:rFonts w:ascii="Times New Roman" w:eastAsiaTheme="minorEastAsia" w:hAnsi="Times New Roman"/>
                <w:sz w:val="18"/>
              </w:rPr>
            </w:pPr>
            <w:r w:rsidRPr="00B3440E">
              <w:rPr>
                <w:rFonts w:ascii="Times New Roman" w:eastAsiaTheme="minorEastAsia" w:hAnsi="Times New Roman"/>
                <w:i/>
                <w:iCs/>
                <w:sz w:val="18"/>
              </w:rPr>
              <w:t>дине! Давно…» (1934) и др.</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5"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В.В.Быков, В.П.Астафьев </w:t>
            </w:r>
            <w:r w:rsidRPr="00B3440E">
              <w:rPr>
                <w:rFonts w:ascii="Times New Roman" w:eastAsiaTheme="minorEastAsia" w:hAnsi="Times New Roman"/>
                <w:i/>
                <w:iCs/>
                <w:sz w:val="18"/>
                <w:lang w:val="ru-RU"/>
              </w:rPr>
              <w:t>и др.</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145821">
        <w:trPr>
          <w:trHeight w:val="226"/>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5" w:lineRule="exact"/>
              <w:ind w:left="100"/>
              <w:rPr>
                <w:rFonts w:ascii="Times New Roman" w:eastAsiaTheme="minorEastAsia" w:hAnsi="Times New Roman"/>
                <w:sz w:val="18"/>
              </w:rPr>
            </w:pPr>
            <w:r w:rsidRPr="00B3440E">
              <w:rPr>
                <w:rFonts w:ascii="Times New Roman" w:eastAsiaTheme="minorEastAsia" w:hAnsi="Times New Roman"/>
                <w:b/>
                <w:bCs/>
                <w:sz w:val="18"/>
              </w:rPr>
              <w:t>(6-8 кл.)</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(1-2 повести или рассказа – по</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A20D5">
        <w:trPr>
          <w:trHeight w:val="235"/>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1" w:lineRule="exact"/>
              <w:ind w:left="100"/>
              <w:rPr>
                <w:rFonts w:ascii="Times New Roman" w:eastAsiaTheme="minorEastAsia" w:hAnsi="Times New Roman"/>
                <w:sz w:val="18"/>
              </w:rPr>
            </w:pPr>
            <w:r w:rsidRPr="00B3440E">
              <w:rPr>
                <w:rFonts w:ascii="Times New Roman" w:eastAsiaTheme="minorEastAsia" w:hAnsi="Times New Roman"/>
                <w:b/>
                <w:bCs/>
                <w:sz w:val="18"/>
              </w:rPr>
              <w:t>О.Э.Мандельштам</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6" w:lineRule="exact"/>
              <w:ind w:left="20"/>
              <w:rPr>
                <w:rFonts w:ascii="Times New Roman" w:eastAsiaTheme="minorEastAsia" w:hAnsi="Times New Roman"/>
                <w:sz w:val="18"/>
              </w:rPr>
            </w:pPr>
            <w:r w:rsidRPr="00B3440E">
              <w:rPr>
                <w:rFonts w:ascii="Times New Roman" w:eastAsiaTheme="minorEastAsia" w:hAnsi="Times New Roman"/>
                <w:b/>
                <w:bCs/>
                <w:i/>
                <w:iCs/>
                <w:sz w:val="18"/>
              </w:rPr>
              <w:t>выбору, 6-9 кл</w:t>
            </w:r>
            <w:r w:rsidRPr="00B3440E">
              <w:rPr>
                <w:rFonts w:ascii="Times New Roman" w:eastAsiaTheme="minorEastAsia" w:hAnsi="Times New Roman"/>
                <w:i/>
                <w:iCs/>
                <w:sz w:val="18"/>
              </w:rPr>
              <w:t>.</w:t>
            </w:r>
            <w:r w:rsidRPr="00B3440E">
              <w:rPr>
                <w:rFonts w:ascii="Times New Roman" w:eastAsiaTheme="minorEastAsia" w:hAnsi="Times New Roman"/>
                <w:b/>
                <w:bCs/>
                <w:i/>
                <w:iCs/>
                <w:sz w:val="18"/>
              </w:rPr>
              <w:t>)</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trPr>
          <w:trHeight w:val="226"/>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0" w:lineRule="exact"/>
              <w:ind w:left="100"/>
              <w:rPr>
                <w:rFonts w:ascii="Times New Roman" w:eastAsiaTheme="minorEastAsia" w:hAnsi="Times New Roman"/>
                <w:sz w:val="18"/>
                <w:lang w:val="ru-RU"/>
              </w:rPr>
            </w:pPr>
            <w:r w:rsidRPr="00B3440E">
              <w:rPr>
                <w:rFonts w:ascii="Times New Roman" w:eastAsiaTheme="minorEastAsia" w:hAnsi="Times New Roman"/>
                <w:b/>
                <w:bCs/>
                <w:i/>
                <w:iCs/>
                <w:sz w:val="18"/>
                <w:lang w:val="ru-RU"/>
              </w:rPr>
              <w:t>- 1 стихотворение по выбору, например</w:t>
            </w:r>
            <w:r w:rsidRPr="00B3440E">
              <w:rPr>
                <w:rFonts w:ascii="Times New Roman" w:eastAsiaTheme="minorEastAsia" w:hAnsi="Times New Roman"/>
                <w:i/>
                <w:iCs/>
                <w:sz w:val="18"/>
                <w:lang w:val="ru-RU"/>
              </w:rPr>
              <w:t>: «Звук</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Художественная проза о человеке</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trPr>
          <w:trHeight w:val="235"/>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3" w:lineRule="exact"/>
              <w:ind w:left="100"/>
              <w:rPr>
                <w:rFonts w:ascii="Times New Roman" w:eastAsiaTheme="minorEastAsia" w:hAnsi="Times New Roman"/>
                <w:sz w:val="18"/>
                <w:lang w:val="ru-RU"/>
              </w:rPr>
            </w:pPr>
            <w:r w:rsidRPr="00B3440E">
              <w:rPr>
                <w:rFonts w:ascii="Times New Roman" w:eastAsiaTheme="minorEastAsia" w:hAnsi="Times New Roman"/>
                <w:i/>
                <w:iCs/>
                <w:sz w:val="18"/>
              </w:rPr>
              <w:t>осторожный и глухой…» (1908), «Равноден</w:t>
            </w:r>
            <w:r>
              <w:rPr>
                <w:rFonts w:ascii="Times New Roman" w:eastAsiaTheme="minorEastAsia" w:hAnsi="Times New Roman"/>
                <w:i/>
                <w:iCs/>
                <w:sz w:val="18"/>
                <w:lang w:val="ru-RU"/>
              </w:rPr>
              <w:t>ствие»</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5" w:lineRule="exact"/>
              <w:ind w:left="20"/>
              <w:rPr>
                <w:rFonts w:ascii="Times New Roman" w:eastAsiaTheme="minorEastAsia" w:hAnsi="Times New Roman"/>
                <w:sz w:val="18"/>
              </w:rPr>
            </w:pPr>
            <w:r w:rsidRPr="00B3440E">
              <w:rPr>
                <w:rFonts w:ascii="Times New Roman" w:eastAsiaTheme="minorEastAsia" w:hAnsi="Times New Roman"/>
                <w:b/>
                <w:bCs/>
                <w:i/>
                <w:iCs/>
                <w:sz w:val="18"/>
              </w:rPr>
              <w:t>и природе, их взаимоотношениях</w:t>
            </w:r>
            <w:r w:rsidRPr="00B3440E">
              <w:rPr>
                <w:rFonts w:ascii="Times New Roman" w:eastAsiaTheme="minorEastAsia" w:hAnsi="Times New Roman"/>
                <w:i/>
                <w:iCs/>
                <w:sz w:val="18"/>
              </w:rPr>
              <w:t>,</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trPr>
          <w:trHeight w:val="226"/>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8"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 xml:space="preserve"> («Есть иволги в лесах, и гласных долго</w:t>
            </w:r>
            <w:r>
              <w:rPr>
                <w:rFonts w:ascii="Times New Roman" w:eastAsiaTheme="minorEastAsia" w:hAnsi="Times New Roman"/>
                <w:i/>
                <w:iCs/>
                <w:sz w:val="18"/>
                <w:lang w:val="ru-RU"/>
              </w:rPr>
              <w:t>та..» (1913),</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7" w:lineRule="exact"/>
              <w:ind w:left="20"/>
              <w:rPr>
                <w:rFonts w:ascii="Times New Roman" w:eastAsiaTheme="minorEastAsia" w:hAnsi="Times New Roman"/>
                <w:sz w:val="18"/>
                <w:lang w:val="ru-RU"/>
              </w:rPr>
            </w:pPr>
            <w:r w:rsidRPr="00B3440E">
              <w:rPr>
                <w:rFonts w:ascii="Times New Roman" w:eastAsiaTheme="minorEastAsia" w:hAnsi="Times New Roman"/>
                <w:i/>
                <w:iCs/>
                <w:sz w:val="18"/>
                <w:lang w:val="ru-RU"/>
              </w:rPr>
              <w:t>например:</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AB4E83">
        <w:trPr>
          <w:trHeight w:val="228"/>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0" w:lineRule="exact"/>
              <w:ind w:left="100"/>
              <w:rPr>
                <w:rFonts w:ascii="Times New Roman" w:eastAsiaTheme="minorEastAsia" w:hAnsi="Times New Roman"/>
                <w:sz w:val="18"/>
                <w:lang w:val="ru-RU"/>
              </w:rPr>
            </w:pPr>
            <w:r w:rsidRPr="00B3440E">
              <w:rPr>
                <w:rFonts w:ascii="Times New Roman" w:eastAsiaTheme="minorEastAsia" w:hAnsi="Times New Roman"/>
                <w:i/>
                <w:iCs/>
                <w:sz w:val="18"/>
                <w:lang w:val="ru-RU"/>
              </w:rPr>
              <w:t xml:space="preserve"> «Бессонница. Гомер. Тугие пару</w:t>
            </w:r>
            <w:r>
              <w:rPr>
                <w:rFonts w:ascii="Times New Roman" w:eastAsiaTheme="minorEastAsia" w:hAnsi="Times New Roman"/>
                <w:i/>
                <w:iCs/>
                <w:sz w:val="18"/>
                <w:lang w:val="ru-RU"/>
              </w:rPr>
              <w:t>са ..» (1915) и др</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lang w:val="ru-RU"/>
              </w:rPr>
            </w:pPr>
            <w:r w:rsidRPr="00B3440E">
              <w:rPr>
                <w:rFonts w:ascii="Times New Roman" w:eastAsiaTheme="minorEastAsia" w:hAnsi="Times New Roman"/>
                <w:b/>
                <w:bCs/>
                <w:i/>
                <w:iCs/>
                <w:sz w:val="18"/>
                <w:lang w:val="ru-RU"/>
              </w:rPr>
              <w:t xml:space="preserve">М.М.Пришвин, К.Г.Паустовский </w:t>
            </w:r>
            <w:r w:rsidRPr="00B3440E">
              <w:rPr>
                <w:rFonts w:ascii="Times New Roman" w:eastAsiaTheme="minorEastAsia" w:hAnsi="Times New Roman"/>
                <w:i/>
                <w:iCs/>
                <w:sz w:val="18"/>
                <w:lang w:val="ru-RU"/>
              </w:rPr>
              <w:t>и др.</w:t>
            </w:r>
          </w:p>
        </w:tc>
        <w:tc>
          <w:tcPr>
            <w:tcW w:w="20" w:type="dxa"/>
            <w:tcBorders>
              <w:top w:val="nil"/>
              <w:left w:val="nil"/>
              <w:bottom w:val="nil"/>
              <w:right w:val="nil"/>
            </w:tcBorders>
            <w:shd w:val="clear" w:color="auto" w:fill="000000"/>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3440E">
        <w:trPr>
          <w:trHeight w:val="235"/>
        </w:trPr>
        <w:tc>
          <w:tcPr>
            <w:tcW w:w="100" w:type="dxa"/>
            <w:tcBorders>
              <w:top w:val="nil"/>
              <w:left w:val="single" w:sz="8" w:space="0" w:color="auto"/>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5" w:lineRule="exact"/>
              <w:ind w:left="100"/>
              <w:rPr>
                <w:rFonts w:ascii="Times New Roman" w:eastAsiaTheme="minorEastAsia" w:hAnsi="Times New Roman"/>
                <w:sz w:val="18"/>
              </w:rPr>
            </w:pPr>
            <w:r w:rsidRPr="00B3440E">
              <w:rPr>
                <w:rFonts w:ascii="Times New Roman" w:eastAsiaTheme="minorEastAsia" w:hAnsi="Times New Roman"/>
                <w:b/>
                <w:bCs/>
                <w:sz w:val="18"/>
                <w:lang w:val="ru-RU"/>
              </w:rPr>
              <w:t xml:space="preserve">(6-9 </w:t>
            </w:r>
            <w:r w:rsidRPr="00B3440E">
              <w:rPr>
                <w:rFonts w:ascii="Times New Roman" w:eastAsiaTheme="minorEastAsia" w:hAnsi="Times New Roman"/>
                <w:b/>
                <w:bCs/>
                <w:sz w:val="18"/>
              </w:rPr>
              <w:t>кл.)</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(1-2 произведения – по выбору</w:t>
            </w:r>
            <w:r w:rsidRPr="00B3440E">
              <w:rPr>
                <w:rFonts w:ascii="Times New Roman" w:eastAsiaTheme="minorEastAsia" w:hAnsi="Times New Roman"/>
                <w:i/>
                <w:iCs/>
                <w:sz w:val="18"/>
              </w:rPr>
              <w:t>, 5-6 кл.</w:t>
            </w:r>
            <w:r w:rsidRPr="00B3440E">
              <w:rPr>
                <w:rFonts w:ascii="Times New Roman" w:eastAsiaTheme="minorEastAsia" w:hAnsi="Times New Roman"/>
                <w:b/>
                <w:bCs/>
                <w:i/>
                <w:iCs/>
                <w:sz w:val="18"/>
              </w:rPr>
              <w:t>)</w:t>
            </w:r>
          </w:p>
        </w:tc>
        <w:tc>
          <w:tcPr>
            <w:tcW w:w="20" w:type="dxa"/>
            <w:tcBorders>
              <w:top w:val="nil"/>
              <w:left w:val="nil"/>
              <w:bottom w:val="nil"/>
              <w:right w:val="nil"/>
            </w:tcBorders>
            <w:shd w:val="clear" w:color="auto" w:fill="000000"/>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145821">
        <w:trPr>
          <w:trHeight w:val="226"/>
        </w:trPr>
        <w:tc>
          <w:tcPr>
            <w:tcW w:w="100" w:type="dxa"/>
            <w:tcBorders>
              <w:top w:val="nil"/>
              <w:left w:val="single" w:sz="8" w:space="0" w:color="auto"/>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5" w:lineRule="exact"/>
              <w:ind w:left="100"/>
              <w:rPr>
                <w:rFonts w:ascii="Times New Roman" w:eastAsiaTheme="minorEastAsia" w:hAnsi="Times New Roman"/>
                <w:sz w:val="18"/>
              </w:rPr>
            </w:pPr>
            <w:r w:rsidRPr="00B3440E">
              <w:rPr>
                <w:rFonts w:ascii="Times New Roman" w:eastAsiaTheme="minorEastAsia" w:hAnsi="Times New Roman"/>
                <w:b/>
                <w:bCs/>
                <w:sz w:val="18"/>
              </w:rPr>
              <w:t>В.В.Маяковский</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Проза о детях</w:t>
            </w:r>
            <w:r w:rsidRPr="00B3440E">
              <w:rPr>
                <w:rFonts w:ascii="Times New Roman" w:eastAsiaTheme="minorEastAsia" w:hAnsi="Times New Roman"/>
                <w:i/>
                <w:iCs/>
                <w:sz w:val="18"/>
              </w:rPr>
              <w:t>,</w:t>
            </w:r>
            <w:r w:rsidRPr="00B3440E">
              <w:rPr>
                <w:rFonts w:ascii="Times New Roman" w:eastAsiaTheme="minorEastAsia" w:hAnsi="Times New Roman"/>
                <w:b/>
                <w:bCs/>
                <w:i/>
                <w:iCs/>
                <w:sz w:val="18"/>
              </w:rPr>
              <w:t xml:space="preserve"> </w:t>
            </w:r>
            <w:r w:rsidRPr="00B3440E">
              <w:rPr>
                <w:rFonts w:ascii="Times New Roman" w:eastAsiaTheme="minorEastAsia" w:hAnsi="Times New Roman"/>
                <w:i/>
                <w:iCs/>
                <w:sz w:val="18"/>
              </w:rPr>
              <w:t>например:</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A20D5">
        <w:trPr>
          <w:trHeight w:val="230"/>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lang w:val="ru-RU"/>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18" w:lineRule="exact"/>
              <w:ind w:left="800"/>
              <w:rPr>
                <w:rFonts w:ascii="Times New Roman" w:eastAsiaTheme="minorEastAsia" w:hAnsi="Times New Roman"/>
                <w:sz w:val="18"/>
              </w:rPr>
            </w:pPr>
            <w:r w:rsidRPr="00B3440E">
              <w:rPr>
                <w:rFonts w:ascii="Times New Roman" w:eastAsiaTheme="minorEastAsia" w:hAnsi="Times New Roman"/>
                <w:i/>
                <w:iCs/>
                <w:sz w:val="18"/>
              </w:rPr>
              <w:t>- 1 стихотворение по выбору, например:</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r w:rsidRPr="00B3440E">
              <w:rPr>
                <w:rFonts w:ascii="Times New Roman" w:eastAsiaTheme="minorEastAsia" w:hAnsi="Times New Roman"/>
                <w:b/>
                <w:bCs/>
                <w:i/>
                <w:iCs/>
                <w:sz w:val="18"/>
              </w:rPr>
              <w:t>В.Г.Распутин, В.П.Астафьев,</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trPr>
          <w:trHeight w:val="230"/>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22" w:lineRule="exact"/>
              <w:ind w:left="100"/>
              <w:rPr>
                <w:rFonts w:ascii="Times New Roman" w:eastAsiaTheme="minorEastAsia" w:hAnsi="Times New Roman"/>
                <w:sz w:val="18"/>
              </w:rPr>
            </w:pPr>
            <w:r w:rsidRPr="00B3440E">
              <w:rPr>
                <w:rFonts w:ascii="Times New Roman" w:eastAsiaTheme="minorEastAsia" w:hAnsi="Times New Roman"/>
                <w:b/>
                <w:bCs/>
                <w:i/>
                <w:iCs/>
                <w:sz w:val="18"/>
              </w:rPr>
              <w:t>«Хорошее отношение к лошадям» (1918),</w:t>
            </w:r>
          </w:p>
        </w:tc>
        <w:tc>
          <w:tcPr>
            <w:tcW w:w="80" w:type="dxa"/>
            <w:tcBorders>
              <w:top w:val="nil"/>
              <w:left w:val="nil"/>
              <w:bottom w:val="nil"/>
              <w:right w:val="nil"/>
            </w:tcBorders>
            <w:vAlign w:val="bottom"/>
          </w:tcPr>
          <w:p w:rsidR="007F4FE7" w:rsidRPr="00B3440E" w:rsidRDefault="007F4FE7">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29" w:lineRule="exact"/>
              <w:ind w:left="20"/>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trPr>
          <w:trHeight w:val="230"/>
        </w:trPr>
        <w:tc>
          <w:tcPr>
            <w:tcW w:w="100"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202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52" w:lineRule="exact"/>
              <w:ind w:left="80"/>
              <w:rPr>
                <w:rFonts w:ascii="Times New Roman" w:eastAsiaTheme="minorEastAsia" w:hAnsi="Times New Roman"/>
                <w:sz w:val="18"/>
              </w:rPr>
            </w:pPr>
          </w:p>
        </w:tc>
        <w:tc>
          <w:tcPr>
            <w:tcW w:w="4540" w:type="dxa"/>
            <w:tcBorders>
              <w:top w:val="nil"/>
              <w:left w:val="nil"/>
              <w:bottom w:val="nil"/>
              <w:right w:val="single" w:sz="8" w:space="0" w:color="auto"/>
            </w:tcBorders>
            <w:vAlign w:val="bottom"/>
          </w:tcPr>
          <w:p w:rsidR="007F4FE7" w:rsidRPr="00B3440E" w:rsidRDefault="007F4FE7" w:rsidP="00EF1448">
            <w:pPr>
              <w:widowControl w:val="0"/>
              <w:autoSpaceDE w:val="0"/>
              <w:autoSpaceDN w:val="0"/>
              <w:adjustRightInd w:val="0"/>
              <w:spacing w:after="0" w:line="240" w:lineRule="auto"/>
              <w:rPr>
                <w:rFonts w:ascii="Times New Roman" w:eastAsiaTheme="minorEastAsia" w:hAnsi="Times New Roman"/>
                <w:sz w:val="18"/>
              </w:rPr>
            </w:pPr>
          </w:p>
        </w:tc>
        <w:tc>
          <w:tcPr>
            <w:tcW w:w="80" w:type="dxa"/>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40" w:lineRule="auto"/>
              <w:rPr>
                <w:rFonts w:ascii="Times New Roman" w:eastAsiaTheme="minorEastAsia" w:hAnsi="Times New Roman"/>
                <w:sz w:val="18"/>
              </w:rPr>
            </w:pPr>
          </w:p>
        </w:tc>
        <w:tc>
          <w:tcPr>
            <w:tcW w:w="3160" w:type="dxa"/>
            <w:gridSpan w:val="2"/>
            <w:tcBorders>
              <w:top w:val="nil"/>
              <w:left w:val="nil"/>
              <w:bottom w:val="nil"/>
              <w:right w:val="nil"/>
            </w:tcBorders>
            <w:vAlign w:val="bottom"/>
          </w:tcPr>
          <w:p w:rsidR="007F4FE7" w:rsidRPr="00B3440E" w:rsidRDefault="007F4FE7" w:rsidP="00EF1448">
            <w:pPr>
              <w:widowControl w:val="0"/>
              <w:autoSpaceDE w:val="0"/>
              <w:autoSpaceDN w:val="0"/>
              <w:adjustRightInd w:val="0"/>
              <w:spacing w:after="0" w:line="252" w:lineRule="exact"/>
              <w:ind w:left="1760"/>
              <w:rPr>
                <w:rFonts w:ascii="Times New Roman" w:eastAsiaTheme="minorEastAsia" w:hAnsi="Times New Roman"/>
                <w:sz w:val="18"/>
              </w:rPr>
            </w:pP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bl>
    <w:p w:rsidR="00A56903" w:rsidRPr="007F4FE7" w:rsidRDefault="00932310">
      <w:pPr>
        <w:widowControl w:val="0"/>
        <w:autoSpaceDE w:val="0"/>
        <w:autoSpaceDN w:val="0"/>
        <w:adjustRightInd w:val="0"/>
        <w:spacing w:after="0" w:line="20" w:lineRule="exact"/>
        <w:rPr>
          <w:rFonts w:ascii="Times New Roman" w:hAnsi="Times New Roman"/>
          <w:lang w:val="ru-RU"/>
        </w:rPr>
        <w:sectPr w:rsidR="00A56903" w:rsidRPr="007F4FE7">
          <w:pgSz w:w="11906" w:h="16838"/>
          <w:pgMar w:top="678" w:right="1020" w:bottom="614" w:left="960" w:header="720" w:footer="720" w:gutter="0"/>
          <w:cols w:space="720" w:equalWidth="0">
            <w:col w:w="9920"/>
          </w:cols>
          <w:noEndnote/>
        </w:sectPr>
      </w:pPr>
      <w:r w:rsidRPr="00932310">
        <w:rPr>
          <w:rFonts w:ascii="Times New Roman" w:hAnsi="Times New Roman"/>
          <w:noProof/>
        </w:rPr>
        <w:pict>
          <v:shape id="_x0000_s1470" type="#_x0000_t75" style="position:absolute;margin-left:491.75pt;margin-top:-424.8pt;width:.5pt;height:.5pt;z-index:-255;mso-position-horizontal-relative:text;mso-position-vertical-relative:text" o:allowincell="f">
            <v:imagedata r:id="rId26" o:title=""/>
          </v:shape>
        </w:pict>
      </w:r>
    </w:p>
    <w:p w:rsidR="00A56903" w:rsidRPr="00BA20D5" w:rsidRDefault="00A56903">
      <w:pPr>
        <w:widowControl w:val="0"/>
        <w:autoSpaceDE w:val="0"/>
        <w:autoSpaceDN w:val="0"/>
        <w:adjustRightInd w:val="0"/>
        <w:spacing w:after="0" w:line="288" w:lineRule="exact"/>
        <w:rPr>
          <w:rFonts w:ascii="Times New Roman" w:hAnsi="Times New Roman"/>
          <w:lang w:val="ru-RU"/>
        </w:rPr>
      </w:pPr>
      <w:bookmarkStart w:id="106" w:name="page215"/>
      <w:bookmarkEnd w:id="106"/>
    </w:p>
    <w:tbl>
      <w:tblPr>
        <w:tblW w:w="0" w:type="auto"/>
        <w:tblInd w:w="10" w:type="dxa"/>
        <w:tblLayout w:type="fixed"/>
        <w:tblCellMar>
          <w:left w:w="0" w:type="dxa"/>
          <w:right w:w="0" w:type="dxa"/>
        </w:tblCellMar>
        <w:tblLook w:val="0000"/>
      </w:tblPr>
      <w:tblGrid>
        <w:gridCol w:w="142"/>
        <w:gridCol w:w="1998"/>
        <w:gridCol w:w="60"/>
        <w:gridCol w:w="4380"/>
        <w:gridCol w:w="80"/>
        <w:gridCol w:w="80"/>
        <w:gridCol w:w="3120"/>
        <w:gridCol w:w="40"/>
        <w:gridCol w:w="20"/>
      </w:tblGrid>
      <w:tr w:rsidR="00A56903" w:rsidRPr="00BA20D5" w:rsidTr="007F4FE7">
        <w:trPr>
          <w:trHeight w:val="238"/>
        </w:trPr>
        <w:tc>
          <w:tcPr>
            <w:tcW w:w="142" w:type="dxa"/>
            <w:tcBorders>
              <w:top w:val="single" w:sz="8" w:space="0" w:color="auto"/>
              <w:left w:val="single" w:sz="8" w:space="0" w:color="auto"/>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single" w:sz="8" w:space="0" w:color="auto"/>
              <w:left w:val="nil"/>
              <w:bottom w:val="single" w:sz="8" w:space="0" w:color="auto"/>
              <w:right w:val="single" w:sz="8" w:space="0" w:color="auto"/>
            </w:tcBorders>
            <w:vAlign w:val="bottom"/>
          </w:tcPr>
          <w:p w:rsidR="00A56903" w:rsidRPr="007F4FE7" w:rsidRDefault="001C17B6">
            <w:pPr>
              <w:widowControl w:val="0"/>
              <w:autoSpaceDE w:val="0"/>
              <w:autoSpaceDN w:val="0"/>
              <w:adjustRightInd w:val="0"/>
              <w:spacing w:after="0" w:line="229" w:lineRule="exact"/>
              <w:ind w:left="880"/>
              <w:rPr>
                <w:rFonts w:ascii="Times New Roman" w:eastAsiaTheme="minorEastAsia" w:hAnsi="Times New Roman"/>
                <w:sz w:val="20"/>
              </w:rPr>
            </w:pPr>
            <w:r w:rsidRPr="007F4FE7">
              <w:rPr>
                <w:rFonts w:ascii="Times New Roman" w:eastAsiaTheme="minorEastAsia" w:hAnsi="Times New Roman"/>
                <w:b/>
                <w:bCs/>
                <w:sz w:val="20"/>
              </w:rPr>
              <w:t>А</w:t>
            </w:r>
          </w:p>
        </w:tc>
        <w:tc>
          <w:tcPr>
            <w:tcW w:w="60" w:type="dxa"/>
            <w:tcBorders>
              <w:top w:val="single" w:sz="8" w:space="0" w:color="auto"/>
              <w:left w:val="nil"/>
              <w:bottom w:val="single" w:sz="8" w:space="0" w:color="auto"/>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single" w:sz="8" w:space="0" w:color="auto"/>
              <w:left w:val="nil"/>
              <w:bottom w:val="single" w:sz="8" w:space="0" w:color="auto"/>
              <w:right w:val="single" w:sz="8" w:space="0" w:color="auto"/>
            </w:tcBorders>
            <w:vAlign w:val="bottom"/>
          </w:tcPr>
          <w:p w:rsidR="00A56903" w:rsidRPr="007F4FE7" w:rsidRDefault="001C17B6">
            <w:pPr>
              <w:widowControl w:val="0"/>
              <w:autoSpaceDE w:val="0"/>
              <w:autoSpaceDN w:val="0"/>
              <w:adjustRightInd w:val="0"/>
              <w:spacing w:after="0" w:line="229" w:lineRule="exact"/>
              <w:ind w:left="2100"/>
              <w:rPr>
                <w:rFonts w:ascii="Times New Roman" w:eastAsiaTheme="minorEastAsia" w:hAnsi="Times New Roman"/>
                <w:sz w:val="20"/>
              </w:rPr>
            </w:pPr>
            <w:r w:rsidRPr="007F4FE7">
              <w:rPr>
                <w:rFonts w:ascii="Times New Roman" w:eastAsiaTheme="minorEastAsia" w:hAnsi="Times New Roman"/>
                <w:b/>
                <w:bCs/>
                <w:sz w:val="20"/>
              </w:rPr>
              <w:t>В</w:t>
            </w:r>
          </w:p>
        </w:tc>
        <w:tc>
          <w:tcPr>
            <w:tcW w:w="80" w:type="dxa"/>
            <w:tcBorders>
              <w:top w:val="single" w:sz="8" w:space="0" w:color="auto"/>
              <w:left w:val="nil"/>
              <w:bottom w:val="single" w:sz="8" w:space="0" w:color="auto"/>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single" w:sz="8" w:space="0" w:color="auto"/>
              <w:left w:val="nil"/>
              <w:bottom w:val="single" w:sz="8" w:space="0" w:color="auto"/>
              <w:right w:val="nil"/>
            </w:tcBorders>
            <w:vAlign w:val="bottom"/>
          </w:tcPr>
          <w:p w:rsidR="00A56903" w:rsidRPr="007F4FE7" w:rsidRDefault="001C17B6">
            <w:pPr>
              <w:widowControl w:val="0"/>
              <w:autoSpaceDE w:val="0"/>
              <w:autoSpaceDN w:val="0"/>
              <w:adjustRightInd w:val="0"/>
              <w:spacing w:after="0" w:line="229" w:lineRule="exact"/>
              <w:ind w:left="1460"/>
              <w:rPr>
                <w:rFonts w:ascii="Times New Roman" w:eastAsiaTheme="minorEastAsia" w:hAnsi="Times New Roman"/>
                <w:sz w:val="20"/>
              </w:rPr>
            </w:pPr>
            <w:r w:rsidRPr="007F4FE7">
              <w:rPr>
                <w:rFonts w:ascii="Times New Roman" w:eastAsiaTheme="minorEastAsia" w:hAnsi="Times New Roman"/>
                <w:b/>
                <w:bCs/>
                <w:sz w:val="20"/>
              </w:rPr>
              <w:t>С</w:t>
            </w:r>
          </w:p>
        </w:tc>
        <w:tc>
          <w:tcPr>
            <w:tcW w:w="20" w:type="dxa"/>
            <w:tcBorders>
              <w:top w:val="single" w:sz="8" w:space="0" w:color="auto"/>
              <w:left w:val="nil"/>
              <w:bottom w:val="single" w:sz="8" w:space="0" w:color="auto"/>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19"/>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18"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«Необычайное приключение, бывшее с Влади-</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18"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Ф.А.Искандер, Ю.И.Коваль,</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миром Маяковским летом на даче» (1920) и др.</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 xml:space="preserve">Ю.П.Казаков, В.В.Голявкин </w:t>
            </w:r>
            <w:r w:rsidRPr="007F4FE7">
              <w:rPr>
                <w:rFonts w:ascii="Times New Roman" w:eastAsiaTheme="minorEastAsia" w:hAnsi="Times New Roman"/>
                <w:i/>
                <w:iCs/>
                <w:sz w:val="20"/>
                <w:lang w:val="ru-RU"/>
              </w:rPr>
              <w:t>и др.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26"/>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720"/>
              <w:rPr>
                <w:rFonts w:ascii="Times New Roman" w:eastAsiaTheme="minorEastAsia" w:hAnsi="Times New Roman"/>
                <w:sz w:val="20"/>
              </w:rPr>
            </w:pPr>
            <w:r w:rsidRPr="007F4FE7">
              <w:rPr>
                <w:rFonts w:ascii="Times New Roman" w:eastAsiaTheme="minorEastAsia" w:hAnsi="Times New Roman"/>
                <w:sz w:val="20"/>
              </w:rPr>
              <w:t>(7-8 кл.)</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b/>
                <w:bCs/>
                <w:i/>
                <w:iCs/>
                <w:sz w:val="20"/>
              </w:rPr>
              <w:t>(3-4 произведения по выбору</w:t>
            </w:r>
            <w:r w:rsidRPr="007F4FE7">
              <w:rPr>
                <w:rFonts w:ascii="Times New Roman" w:eastAsiaTheme="minorEastAsia" w:hAnsi="Times New Roman"/>
                <w:i/>
                <w:iCs/>
                <w:sz w:val="20"/>
              </w:rPr>
              <w:t>,</w:t>
            </w:r>
            <w:r w:rsidRPr="007F4FE7">
              <w:rPr>
                <w:rFonts w:ascii="Times New Roman" w:eastAsiaTheme="minorEastAsia" w:hAnsi="Times New Roman"/>
                <w:b/>
                <w:bCs/>
                <w:i/>
                <w:iCs/>
                <w:sz w:val="20"/>
              </w:rPr>
              <w:t xml:space="preserve"> 5-8</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5"/>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С.А.Есенин</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кл.)</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23"/>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7F4FE7">
              <w:rPr>
                <w:rFonts w:ascii="Times New Roman" w:eastAsiaTheme="minorEastAsia" w:hAnsi="Times New Roman"/>
                <w:b/>
                <w:bCs/>
                <w:i/>
                <w:iCs/>
                <w:sz w:val="20"/>
              </w:rPr>
              <w:t>- 1 стихотворение по выбору, например</w:t>
            </w:r>
            <w:r w:rsidRPr="007F4FE7">
              <w:rPr>
                <w:rFonts w:ascii="Times New Roman" w:eastAsiaTheme="minorEastAsia" w:hAnsi="Times New Roman"/>
                <w:i/>
                <w:iCs/>
                <w:sz w:val="20"/>
              </w:rPr>
              <w:t>:</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2"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Поэзия 2-й половины ХХ в.</w:t>
            </w:r>
            <w:r w:rsidRPr="007F4FE7">
              <w:rPr>
                <w:rFonts w:ascii="Times New Roman" w:eastAsiaTheme="minorEastAsia" w:hAnsi="Times New Roman"/>
                <w:i/>
                <w:iCs/>
                <w:sz w:val="20"/>
                <w:lang w:val="ru-RU"/>
              </w:rPr>
              <w:t>,</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i/>
                <w:iCs/>
                <w:sz w:val="20"/>
                <w:lang w:val="ru-RU"/>
              </w:rPr>
              <w:t xml:space="preserve">«Гой ты, Русь, моя родная…» </w:t>
            </w:r>
            <w:r w:rsidRPr="007F4FE7">
              <w:rPr>
                <w:rFonts w:ascii="Times New Roman" w:eastAsiaTheme="minorEastAsia" w:hAnsi="Times New Roman"/>
                <w:i/>
                <w:iCs/>
                <w:sz w:val="20"/>
              </w:rPr>
              <w:t>(1914), «Песнь о</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i/>
                <w:iCs/>
                <w:sz w:val="20"/>
              </w:rPr>
              <w:t>например: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35"/>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собаке» (1915),  «Нивы сжаты, рощи голы…»</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Н.И. Глазков, Е.А.Евтушенко,</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i/>
                <w:iCs/>
                <w:sz w:val="20"/>
              </w:rPr>
              <w:t>(1917 – 1918), «Письмо к матери» (1924) «Собаке</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А.А.Вознесенский, Н.М.Рубцов,</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i/>
                <w:iCs/>
                <w:sz w:val="20"/>
              </w:rPr>
              <w:t>Качалова» (1925) и др.</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Д.С.Самойлов,А.А. Тарковский,</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(5-6 кл.)</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Б.Ш.Окуджава, В.С.Высоцкий,</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28"/>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7F4FE7">
              <w:rPr>
                <w:rFonts w:ascii="Times New Roman" w:eastAsiaTheme="minorEastAsia" w:hAnsi="Times New Roman"/>
                <w:b/>
                <w:bCs/>
                <w:sz w:val="20"/>
              </w:rPr>
              <w:t>М.А.Булгаков</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7"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Ю.П.Мориц, И.А.Бродский,</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7F4FE7">
        <w:trPr>
          <w:trHeight w:val="226"/>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1 повесть по выбору</w:t>
            </w:r>
            <w:r w:rsidRPr="007F4FE7">
              <w:rPr>
                <w:rFonts w:ascii="Times New Roman" w:eastAsiaTheme="minorEastAsia" w:hAnsi="Times New Roman"/>
                <w:i/>
                <w:iCs/>
                <w:sz w:val="20"/>
                <w:lang w:val="ru-RU"/>
              </w:rPr>
              <w:t>,</w:t>
            </w:r>
            <w:r w:rsidRPr="007F4FE7">
              <w:rPr>
                <w:rFonts w:ascii="Times New Roman" w:eastAsiaTheme="minorEastAsia" w:hAnsi="Times New Roman"/>
                <w:b/>
                <w:bCs/>
                <w:i/>
                <w:iCs/>
                <w:sz w:val="20"/>
                <w:lang w:val="ru-RU"/>
              </w:rPr>
              <w:t xml:space="preserve"> например</w:t>
            </w:r>
            <w:r w:rsidRPr="007F4FE7">
              <w:rPr>
                <w:rFonts w:ascii="Times New Roman" w:eastAsiaTheme="minorEastAsia" w:hAnsi="Times New Roman"/>
                <w:i/>
                <w:iCs/>
                <w:sz w:val="20"/>
                <w:lang w:val="ru-RU"/>
              </w:rPr>
              <w:t>: «Роковые яйца»</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 xml:space="preserve">А.С.Кушнер, О.Е.Григорьев </w:t>
            </w:r>
            <w:r w:rsidRPr="007F4FE7">
              <w:rPr>
                <w:rFonts w:ascii="Times New Roman" w:eastAsiaTheme="minorEastAsia" w:hAnsi="Times New Roman"/>
                <w:i/>
                <w:iCs/>
                <w:sz w:val="20"/>
                <w:lang w:val="ru-RU"/>
              </w:rPr>
              <w:t>и др.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35"/>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i/>
                <w:iCs/>
                <w:sz w:val="20"/>
              </w:rPr>
              <w:t>(1924), «Собачье сердце» (1925) и др.</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60"/>
              <w:rPr>
                <w:rFonts w:ascii="Times New Roman" w:eastAsiaTheme="minorEastAsia" w:hAnsi="Times New Roman"/>
                <w:sz w:val="20"/>
              </w:rPr>
            </w:pPr>
            <w:r w:rsidRPr="007F4FE7">
              <w:rPr>
                <w:rFonts w:ascii="Times New Roman" w:eastAsiaTheme="minorEastAsia" w:hAnsi="Times New Roman"/>
                <w:b/>
                <w:bCs/>
                <w:i/>
                <w:iCs/>
                <w:sz w:val="20"/>
              </w:rPr>
              <w:t>(3-4 стихотворения по выбору, 5-</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(7-8 кл.)</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9 кл.)</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А.П.Платонов</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b/>
                <w:bCs/>
                <w:i/>
                <w:iCs/>
                <w:sz w:val="20"/>
              </w:rPr>
              <w:t>Проза русской эмиграции</w:t>
            </w:r>
            <w:r w:rsidRPr="007F4FE7">
              <w:rPr>
                <w:rFonts w:ascii="Times New Roman" w:eastAsiaTheme="minorEastAsia" w:hAnsi="Times New Roman"/>
                <w:i/>
                <w:iCs/>
                <w:sz w:val="20"/>
              </w:rPr>
              <w:t>,</w:t>
            </w:r>
            <w:r w:rsidRPr="007F4FE7">
              <w:rPr>
                <w:rFonts w:ascii="Times New Roman" w:eastAsiaTheme="minorEastAsia" w:hAnsi="Times New Roman"/>
                <w:b/>
                <w:bCs/>
                <w:i/>
                <w:iCs/>
                <w:sz w:val="20"/>
              </w:rPr>
              <w:t xml:space="preserve"> </w:t>
            </w:r>
            <w:r w:rsidRPr="007F4FE7">
              <w:rPr>
                <w:rFonts w:ascii="Times New Roman" w:eastAsiaTheme="minorEastAsia" w:hAnsi="Times New Roman"/>
                <w:i/>
                <w:iCs/>
                <w:sz w:val="20"/>
              </w:rPr>
              <w:t>напри-</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26"/>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 xml:space="preserve">- </w:t>
            </w:r>
            <w:r w:rsidRPr="007F4FE7">
              <w:rPr>
                <w:rFonts w:ascii="Times New Roman" w:eastAsiaTheme="minorEastAsia" w:hAnsi="Times New Roman"/>
                <w:b/>
                <w:bCs/>
                <w:i/>
                <w:iCs/>
                <w:sz w:val="20"/>
                <w:lang w:val="ru-RU"/>
              </w:rPr>
              <w:t>1</w:t>
            </w:r>
            <w:r w:rsidRPr="007F4FE7">
              <w:rPr>
                <w:rFonts w:ascii="Times New Roman" w:eastAsiaTheme="minorEastAsia" w:hAnsi="Times New Roman"/>
                <w:i/>
                <w:iCs/>
                <w:sz w:val="20"/>
                <w:lang w:val="ru-RU"/>
              </w:rPr>
              <w:t xml:space="preserve"> </w:t>
            </w:r>
            <w:r w:rsidRPr="007F4FE7">
              <w:rPr>
                <w:rFonts w:ascii="Times New Roman" w:eastAsiaTheme="minorEastAsia" w:hAnsi="Times New Roman"/>
                <w:b/>
                <w:bCs/>
                <w:i/>
                <w:iCs/>
                <w:sz w:val="20"/>
                <w:lang w:val="ru-RU"/>
              </w:rPr>
              <w:t>рассказ по выбору,</w:t>
            </w:r>
            <w:r w:rsidRPr="007F4FE7">
              <w:rPr>
                <w:rFonts w:ascii="Times New Roman" w:eastAsiaTheme="minorEastAsia" w:hAnsi="Times New Roman"/>
                <w:i/>
                <w:iCs/>
                <w:sz w:val="20"/>
                <w:lang w:val="ru-RU"/>
              </w:rPr>
              <w:t xml:space="preserve"> </w:t>
            </w:r>
            <w:r w:rsidRPr="007F4FE7">
              <w:rPr>
                <w:rFonts w:ascii="Times New Roman" w:eastAsiaTheme="minorEastAsia" w:hAnsi="Times New Roman"/>
                <w:b/>
                <w:bCs/>
                <w:i/>
                <w:iCs/>
                <w:sz w:val="20"/>
                <w:lang w:val="ru-RU"/>
              </w:rPr>
              <w:t>например</w:t>
            </w:r>
            <w:r w:rsidRPr="007F4FE7">
              <w:rPr>
                <w:rFonts w:ascii="Times New Roman" w:eastAsiaTheme="minorEastAsia" w:hAnsi="Times New Roman"/>
                <w:i/>
                <w:iCs/>
                <w:sz w:val="20"/>
                <w:lang w:val="ru-RU"/>
              </w:rPr>
              <w:t>: «В прекрасном</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i/>
                <w:iCs/>
                <w:sz w:val="20"/>
              </w:rPr>
              <w:t>мер: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33"/>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8"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и яростном мире (Машинист Мальцев)» (1937),</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И.С.Шмелев, В.В.Набоков,</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7F4FE7">
        <w:trPr>
          <w:trHeight w:val="226"/>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«Рассказ о мертвом старике» (1942), «Никита»</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 xml:space="preserve">С.Д.Довлатов </w:t>
            </w:r>
            <w:r w:rsidRPr="007F4FE7">
              <w:rPr>
                <w:rFonts w:ascii="Times New Roman" w:eastAsiaTheme="minorEastAsia" w:hAnsi="Times New Roman"/>
                <w:i/>
                <w:iCs/>
                <w:sz w:val="20"/>
                <w:lang w:val="ru-RU"/>
              </w:rPr>
              <w:t>и др.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35"/>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(1945), «Цветок на земле» (1949) и др.</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(1 произведение – по выбору, 5-9</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(6-8 кл.)</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кл.)</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М.М.Зощенко</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Проза и поэзия о подростках и</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28"/>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2"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 xml:space="preserve">2 рассказа по выбору, например: </w:t>
            </w:r>
            <w:r w:rsidRPr="007F4FE7">
              <w:rPr>
                <w:rFonts w:ascii="Times New Roman" w:eastAsiaTheme="minorEastAsia" w:hAnsi="Times New Roman"/>
                <w:i/>
                <w:iCs/>
                <w:sz w:val="20"/>
                <w:lang w:val="ru-RU"/>
              </w:rPr>
              <w:t>«Аристократ-</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7F4FE7">
              <w:rPr>
                <w:rFonts w:ascii="Times New Roman" w:eastAsiaTheme="minorEastAsia" w:hAnsi="Times New Roman"/>
                <w:b/>
                <w:bCs/>
                <w:i/>
                <w:iCs/>
                <w:sz w:val="20"/>
              </w:rPr>
              <w:t>для подростков последних деся-</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i/>
                <w:iCs/>
                <w:sz w:val="20"/>
              </w:rPr>
              <w:t>ка» (1923), «Баня» (1924) и др.</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тилетий авторов-лауреатов</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(5-7 кл.)</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премий и конкурсов («Книгуру»,</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А.Т. Твардовский</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премия им. Владислава Крапиви-</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1 стихотворение по выбору, например: «</w:t>
            </w:r>
            <w:r w:rsidRPr="007F4FE7">
              <w:rPr>
                <w:rFonts w:ascii="Times New Roman" w:eastAsiaTheme="minorEastAsia" w:hAnsi="Times New Roman"/>
                <w:i/>
                <w:iCs/>
                <w:sz w:val="20"/>
                <w:lang w:val="ru-RU"/>
              </w:rPr>
              <w:t>В тот</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на, Премия Детгиза, «Лучшая</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 xml:space="preserve">день, когда окончилась война…» (1948), </w:t>
            </w:r>
            <w:r w:rsidRPr="007F4FE7">
              <w:rPr>
                <w:rFonts w:ascii="Times New Roman" w:eastAsiaTheme="minorEastAsia" w:hAnsi="Times New Roman"/>
                <w:b/>
                <w:bCs/>
                <w:i/>
                <w:iCs/>
                <w:sz w:val="20"/>
                <w:lang w:val="ru-RU"/>
              </w:rPr>
              <w:t>«</w:t>
            </w:r>
            <w:r w:rsidRPr="007F4FE7">
              <w:rPr>
                <w:rFonts w:ascii="Times New Roman" w:eastAsiaTheme="minorEastAsia" w:hAnsi="Times New Roman"/>
                <w:i/>
                <w:iCs/>
                <w:sz w:val="20"/>
                <w:lang w:val="ru-RU"/>
              </w:rPr>
              <w:t>О су-</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детская книга издательства</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23"/>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2"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щем» (1957 – 1958), «Вся суть в одном-</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7F4FE7">
              <w:rPr>
                <w:rFonts w:ascii="Times New Roman" w:eastAsiaTheme="minorEastAsia" w:hAnsi="Times New Roman"/>
                <w:b/>
                <w:bCs/>
                <w:i/>
                <w:iCs/>
                <w:sz w:val="20"/>
              </w:rPr>
              <w:t xml:space="preserve">«РОСМЭН» </w:t>
            </w:r>
            <w:r w:rsidRPr="007F4FE7">
              <w:rPr>
                <w:rFonts w:ascii="Times New Roman" w:eastAsiaTheme="minorEastAsia" w:hAnsi="Times New Roman"/>
                <w:sz w:val="20"/>
              </w:rPr>
              <w:t>и др.,</w:t>
            </w:r>
            <w:r w:rsidRPr="007F4FE7">
              <w:rPr>
                <w:rFonts w:ascii="Times New Roman" w:eastAsiaTheme="minorEastAsia" w:hAnsi="Times New Roman"/>
                <w:b/>
                <w:bCs/>
                <w:i/>
                <w:iCs/>
                <w:sz w:val="20"/>
              </w:rPr>
              <w:t xml:space="preserve"> </w:t>
            </w:r>
            <w:r w:rsidRPr="007F4FE7">
              <w:rPr>
                <w:rFonts w:ascii="Times New Roman" w:eastAsiaTheme="minorEastAsia" w:hAnsi="Times New Roman"/>
                <w:sz w:val="20"/>
              </w:rPr>
              <w:t>например: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5"/>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единственном завете…» (1958),  «Я знаю, ника-</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Н.Назаркин, А.Гиваргизов,</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кой моей вины…» (1966) и др.; «Василий Теркин»</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Ю.Кузнецова, Д.Сабитова,</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 xml:space="preserve">(«Книга про бойца») (1942-1945) – </w:t>
            </w:r>
            <w:r w:rsidRPr="007F4FE7">
              <w:rPr>
                <w:rFonts w:ascii="Times New Roman" w:eastAsiaTheme="minorEastAsia" w:hAnsi="Times New Roman"/>
                <w:b/>
                <w:bCs/>
                <w:i/>
                <w:iCs/>
                <w:sz w:val="20"/>
                <w:lang w:val="ru-RU"/>
              </w:rPr>
              <w:t>главы по вы-</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Е.Мурашова, М.Аромштам,</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бору.</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А.Петрова, С.Седов, С.Востоков ,</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(7-8 кл.)</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Э.Веркин, М.Аромштам,</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28"/>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8" w:lineRule="exact"/>
              <w:ind w:left="20"/>
              <w:rPr>
                <w:rFonts w:ascii="Times New Roman" w:eastAsiaTheme="minorEastAsia" w:hAnsi="Times New Roman"/>
                <w:sz w:val="20"/>
              </w:rPr>
            </w:pPr>
            <w:r w:rsidRPr="007F4FE7">
              <w:rPr>
                <w:rFonts w:ascii="Times New Roman" w:eastAsiaTheme="minorEastAsia" w:hAnsi="Times New Roman"/>
                <w:b/>
                <w:bCs/>
                <w:sz w:val="20"/>
              </w:rPr>
              <w:t>А.И. Солженицын</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8" w:lineRule="exact"/>
              <w:ind w:left="20"/>
              <w:rPr>
                <w:rFonts w:ascii="Times New Roman" w:eastAsiaTheme="minorEastAsia" w:hAnsi="Times New Roman"/>
                <w:sz w:val="20"/>
              </w:rPr>
            </w:pPr>
            <w:r w:rsidRPr="007F4FE7">
              <w:rPr>
                <w:rFonts w:ascii="Times New Roman" w:eastAsiaTheme="minorEastAsia" w:hAnsi="Times New Roman"/>
                <w:b/>
                <w:bCs/>
                <w:i/>
                <w:iCs/>
                <w:sz w:val="20"/>
              </w:rPr>
              <w:t>Н.Евдокимова, Н.Абгарян,</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1 рассказ по выбору, например</w:t>
            </w:r>
            <w:r w:rsidRPr="007F4FE7">
              <w:rPr>
                <w:rFonts w:ascii="Times New Roman" w:eastAsiaTheme="minorEastAsia" w:hAnsi="Times New Roman"/>
                <w:i/>
                <w:iCs/>
                <w:sz w:val="20"/>
                <w:lang w:val="ru-RU"/>
              </w:rPr>
              <w:t>: «Матренин</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М.Петросян, А.Жвалевский и</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7F4FE7">
        <w:trPr>
          <w:trHeight w:val="226"/>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i/>
                <w:iCs/>
                <w:sz w:val="20"/>
              </w:rPr>
              <w:t>двор» (1959) или из «Крохоток» (1958 – 1960) –</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 xml:space="preserve">Е.Пастернак, Ая Эн, Д.Вильке </w:t>
            </w:r>
            <w:r w:rsidRPr="007F4FE7">
              <w:rPr>
                <w:rFonts w:ascii="Times New Roman" w:eastAsiaTheme="minorEastAsia" w:hAnsi="Times New Roman"/>
                <w:i/>
                <w:iCs/>
                <w:sz w:val="20"/>
                <w:lang w:val="ru-RU"/>
              </w:rPr>
              <w:t>и</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«Лиственница», «Дыхание», «Шарик», «Костер и</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i/>
                <w:iCs/>
                <w:sz w:val="20"/>
              </w:rPr>
              <w:t>др.</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5"/>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F4FE7">
              <w:rPr>
                <w:rFonts w:ascii="Times New Roman" w:eastAsiaTheme="minorEastAsia" w:hAnsi="Times New Roman"/>
                <w:i/>
                <w:iCs/>
                <w:sz w:val="20"/>
                <w:lang w:val="ru-RU"/>
              </w:rPr>
              <w:t>муравьи», «Гроза в горах», «Колокол Углича» и</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(1-2 произведения по выбору, 5-8</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30"/>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F4FE7">
              <w:rPr>
                <w:rFonts w:ascii="Times New Roman" w:eastAsiaTheme="minorEastAsia" w:hAnsi="Times New Roman"/>
                <w:i/>
                <w:iCs/>
                <w:sz w:val="20"/>
              </w:rPr>
              <w:t>др</w:t>
            </w:r>
            <w:r w:rsidRPr="007F4FE7">
              <w:rPr>
                <w:rFonts w:ascii="Times New Roman" w:eastAsiaTheme="minorEastAsia" w:hAnsi="Times New Roman"/>
                <w:sz w:val="20"/>
              </w:rPr>
              <w:t>.</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A56903" w:rsidRPr="007F4FE7"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кл.)</w:t>
            </w: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7F4FE7">
        <w:trPr>
          <w:trHeight w:val="228"/>
        </w:trPr>
        <w:tc>
          <w:tcPr>
            <w:tcW w:w="142"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A56903" w:rsidRPr="007F4FE7"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7F4FE7">
              <w:rPr>
                <w:rFonts w:ascii="Times New Roman" w:eastAsiaTheme="minorEastAsia" w:hAnsi="Times New Roman"/>
                <w:b/>
                <w:bCs/>
                <w:sz w:val="20"/>
              </w:rPr>
              <w:t>(7-9 кл.)</w:t>
            </w:r>
            <w:r w:rsidR="007F4FE7" w:rsidRPr="007F4FE7">
              <w:rPr>
                <w:rFonts w:ascii="Times New Roman" w:eastAsiaTheme="minorEastAsia" w:hAnsi="Times New Roman"/>
                <w:b/>
                <w:bCs/>
                <w:sz w:val="20"/>
              </w:rPr>
              <w:t xml:space="preserve"> В.М.Шукшин</w:t>
            </w:r>
          </w:p>
        </w:tc>
        <w:tc>
          <w:tcPr>
            <w:tcW w:w="8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A56903" w:rsidRPr="007F4FE7" w:rsidRDefault="00A56903">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7F4FE7" w:rsidRPr="00AB4E83" w:rsidTr="007F4FE7">
        <w:trPr>
          <w:trHeight w:val="230"/>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1 рассказ по выбору, например</w:t>
            </w:r>
            <w:r w:rsidRPr="007F4FE7">
              <w:rPr>
                <w:rFonts w:ascii="Times New Roman" w:eastAsiaTheme="minorEastAsia" w:hAnsi="Times New Roman"/>
                <w:i/>
                <w:iCs/>
                <w:sz w:val="20"/>
                <w:lang w:val="ru-RU"/>
              </w:rPr>
              <w:t>: «Чудик» (1967),</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145821" w:rsidTr="007F4FE7">
        <w:trPr>
          <w:trHeight w:val="226"/>
        </w:trPr>
        <w:tc>
          <w:tcPr>
            <w:tcW w:w="142" w:type="dxa"/>
            <w:tcBorders>
              <w:top w:val="nil"/>
              <w:left w:val="single" w:sz="8" w:space="0" w:color="auto"/>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i/>
                <w:iCs/>
                <w:sz w:val="20"/>
              </w:rPr>
              <w:t>«Срезал» (1970), «Мастер» (1971) и др.</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A20D5" w:rsidTr="007F4FE7">
        <w:trPr>
          <w:trHeight w:val="230"/>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sz w:val="20"/>
              </w:rPr>
              <w:t>(</w:t>
            </w:r>
            <w:r w:rsidRPr="007F4FE7">
              <w:rPr>
                <w:rFonts w:ascii="Times New Roman" w:eastAsiaTheme="minorEastAsia" w:hAnsi="Times New Roman"/>
                <w:b/>
                <w:bCs/>
                <w:sz w:val="20"/>
              </w:rPr>
              <w:t>7-9</w:t>
            </w:r>
            <w:r w:rsidRPr="007F4FE7">
              <w:rPr>
                <w:rFonts w:ascii="Times New Roman" w:eastAsiaTheme="minorEastAsia" w:hAnsi="Times New Roman"/>
                <w:sz w:val="20"/>
              </w:rPr>
              <w:t xml:space="preserve"> </w:t>
            </w:r>
            <w:r w:rsidRPr="007F4FE7">
              <w:rPr>
                <w:rFonts w:ascii="Times New Roman" w:eastAsiaTheme="minorEastAsia" w:hAnsi="Times New Roman"/>
                <w:b/>
                <w:bCs/>
                <w:sz w:val="20"/>
              </w:rPr>
              <w:t>кл.)</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22"/>
        </w:trPr>
        <w:tc>
          <w:tcPr>
            <w:tcW w:w="142" w:type="dxa"/>
            <w:tcBorders>
              <w:top w:val="nil"/>
              <w:left w:val="single" w:sz="8" w:space="0" w:color="auto"/>
              <w:bottom w:val="single" w:sz="8" w:space="0" w:color="auto"/>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6518" w:type="dxa"/>
            <w:gridSpan w:val="4"/>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21" w:lineRule="exact"/>
              <w:ind w:left="20"/>
              <w:rPr>
                <w:rFonts w:ascii="Times New Roman" w:eastAsiaTheme="minorEastAsia" w:hAnsi="Times New Roman"/>
                <w:sz w:val="20"/>
              </w:rPr>
            </w:pPr>
            <w:r w:rsidRPr="007F4FE7">
              <w:rPr>
                <w:rFonts w:ascii="Times New Roman" w:eastAsiaTheme="minorEastAsia" w:hAnsi="Times New Roman"/>
                <w:b/>
                <w:bCs/>
                <w:sz w:val="20"/>
              </w:rPr>
              <w:t>Литература народов России</w:t>
            </w:r>
          </w:p>
        </w:tc>
        <w:tc>
          <w:tcPr>
            <w:tcW w:w="8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19"/>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7F4FE7" w:rsidRPr="007F4FE7" w:rsidRDefault="007F4FE7">
            <w:pPr>
              <w:widowControl w:val="0"/>
              <w:autoSpaceDE w:val="0"/>
              <w:autoSpaceDN w:val="0"/>
              <w:adjustRightInd w:val="0"/>
              <w:spacing w:after="0" w:line="218" w:lineRule="exact"/>
              <w:ind w:left="20"/>
              <w:rPr>
                <w:rFonts w:ascii="Times New Roman" w:eastAsiaTheme="minorEastAsia" w:hAnsi="Times New Roman"/>
                <w:sz w:val="20"/>
              </w:rPr>
            </w:pPr>
            <w:r w:rsidRPr="007F4FE7">
              <w:rPr>
                <w:rFonts w:ascii="Times New Roman" w:eastAsiaTheme="minorEastAsia" w:hAnsi="Times New Roman"/>
                <w:b/>
                <w:bCs/>
                <w:i/>
                <w:iCs/>
                <w:sz w:val="20"/>
              </w:rPr>
              <w:t>Г.Тукай, М.Карим,</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AB4E83" w:rsidTr="007F4FE7">
        <w:trPr>
          <w:trHeight w:val="223"/>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60" w:type="dxa"/>
            <w:gridSpan w:val="2"/>
            <w:tcBorders>
              <w:top w:val="nil"/>
              <w:left w:val="nil"/>
              <w:bottom w:val="nil"/>
              <w:right w:val="nil"/>
            </w:tcBorders>
            <w:vAlign w:val="bottom"/>
          </w:tcPr>
          <w:p w:rsidR="007F4FE7" w:rsidRPr="007F4FE7" w:rsidRDefault="007F4FE7">
            <w:pPr>
              <w:widowControl w:val="0"/>
              <w:autoSpaceDE w:val="0"/>
              <w:autoSpaceDN w:val="0"/>
              <w:adjustRightInd w:val="0"/>
              <w:spacing w:after="0" w:line="222" w:lineRule="exact"/>
              <w:ind w:left="20"/>
              <w:rPr>
                <w:rFonts w:ascii="Times New Roman" w:eastAsiaTheme="minorEastAsia" w:hAnsi="Times New Roman"/>
                <w:sz w:val="20"/>
                <w:lang w:val="ru-RU"/>
              </w:rPr>
            </w:pPr>
            <w:r w:rsidRPr="007F4FE7">
              <w:rPr>
                <w:rFonts w:ascii="Times New Roman" w:eastAsiaTheme="minorEastAsia" w:hAnsi="Times New Roman"/>
                <w:b/>
                <w:bCs/>
                <w:i/>
                <w:iCs/>
                <w:sz w:val="20"/>
                <w:lang w:val="ru-RU"/>
              </w:rPr>
              <w:t xml:space="preserve">К.Кулиев, Р.Гамзатов </w:t>
            </w:r>
            <w:r w:rsidRPr="007F4FE7">
              <w:rPr>
                <w:rFonts w:ascii="Times New Roman" w:eastAsiaTheme="minorEastAsia" w:hAnsi="Times New Roman"/>
                <w:i/>
                <w:iCs/>
                <w:sz w:val="20"/>
                <w:lang w:val="ru-RU"/>
              </w:rPr>
              <w:t>и др.</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A20D5" w:rsidTr="007F4FE7">
        <w:trPr>
          <w:trHeight w:val="237"/>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7F4FE7" w:rsidRPr="007F4FE7" w:rsidRDefault="007F4FE7">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(1 произведение по выбору,</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31"/>
        </w:trPr>
        <w:tc>
          <w:tcPr>
            <w:tcW w:w="142" w:type="dxa"/>
            <w:tcBorders>
              <w:top w:val="nil"/>
              <w:left w:val="single" w:sz="8" w:space="0" w:color="auto"/>
              <w:bottom w:val="single" w:sz="8" w:space="0" w:color="auto"/>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single" w:sz="8" w:space="0" w:color="auto"/>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single" w:sz="8" w:space="0" w:color="auto"/>
            </w:tcBorders>
            <w:shd w:val="clear" w:color="auto" w:fill="D8D8D8"/>
            <w:vAlign w:val="bottom"/>
          </w:tcPr>
          <w:p w:rsidR="007F4FE7" w:rsidRPr="007F4FE7" w:rsidRDefault="007F4FE7">
            <w:pPr>
              <w:widowControl w:val="0"/>
              <w:autoSpaceDE w:val="0"/>
              <w:autoSpaceDN w:val="0"/>
              <w:adjustRightInd w:val="0"/>
              <w:spacing w:after="0" w:line="228" w:lineRule="exact"/>
              <w:ind w:left="20"/>
              <w:rPr>
                <w:rFonts w:ascii="Times New Roman" w:eastAsiaTheme="minorEastAsia" w:hAnsi="Times New Roman"/>
                <w:sz w:val="20"/>
              </w:rPr>
            </w:pPr>
            <w:r w:rsidRPr="007F4FE7">
              <w:rPr>
                <w:rFonts w:ascii="Times New Roman" w:eastAsiaTheme="minorEastAsia" w:hAnsi="Times New Roman"/>
                <w:b/>
                <w:bCs/>
                <w:sz w:val="20"/>
              </w:rPr>
              <w:t>5-9 кл.</w:t>
            </w:r>
            <w:r w:rsidRPr="007F4FE7">
              <w:rPr>
                <w:rFonts w:ascii="Times New Roman" w:eastAsiaTheme="minorEastAsia" w:hAnsi="Times New Roman"/>
                <w:b/>
                <w:bCs/>
                <w:i/>
                <w:iCs/>
                <w:sz w:val="20"/>
              </w:rPr>
              <w:t>)</w:t>
            </w:r>
          </w:p>
        </w:tc>
        <w:tc>
          <w:tcPr>
            <w:tcW w:w="4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29"/>
        </w:trPr>
        <w:tc>
          <w:tcPr>
            <w:tcW w:w="142" w:type="dxa"/>
            <w:tcBorders>
              <w:top w:val="nil"/>
              <w:left w:val="single" w:sz="8" w:space="0" w:color="auto"/>
              <w:bottom w:val="single" w:sz="8" w:space="0" w:color="auto"/>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6518" w:type="dxa"/>
            <w:gridSpan w:val="4"/>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27" w:lineRule="exact"/>
              <w:ind w:left="20"/>
              <w:rPr>
                <w:rFonts w:ascii="Times New Roman" w:eastAsiaTheme="minorEastAsia" w:hAnsi="Times New Roman"/>
                <w:sz w:val="20"/>
              </w:rPr>
            </w:pPr>
            <w:r w:rsidRPr="007F4FE7">
              <w:rPr>
                <w:rFonts w:ascii="Times New Roman" w:eastAsiaTheme="minorEastAsia" w:hAnsi="Times New Roman"/>
                <w:b/>
                <w:bCs/>
                <w:sz w:val="20"/>
              </w:rPr>
              <w:t>Зарубежная литература</w:t>
            </w:r>
          </w:p>
        </w:tc>
        <w:tc>
          <w:tcPr>
            <w:tcW w:w="8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18"/>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13" w:lineRule="exact"/>
              <w:ind w:left="20"/>
              <w:rPr>
                <w:rFonts w:ascii="Times New Roman" w:eastAsiaTheme="minorEastAsia" w:hAnsi="Times New Roman"/>
                <w:sz w:val="20"/>
                <w:lang w:val="ru-RU"/>
              </w:rPr>
            </w:pPr>
            <w:r w:rsidRPr="007F4FE7">
              <w:rPr>
                <w:rFonts w:ascii="Times New Roman" w:eastAsiaTheme="minorEastAsia" w:hAnsi="Times New Roman"/>
                <w:b/>
                <w:bCs/>
                <w:sz w:val="20"/>
                <w:lang w:val="ru-RU"/>
              </w:rPr>
              <w:t>Гомер</w:t>
            </w:r>
            <w:r w:rsidRPr="007F4FE7">
              <w:rPr>
                <w:rFonts w:ascii="Times New Roman" w:eastAsiaTheme="minorEastAsia" w:hAnsi="Times New Roman"/>
                <w:i/>
                <w:iCs/>
                <w:sz w:val="20"/>
                <w:lang w:val="ru-RU"/>
              </w:rPr>
              <w:t>«Илиада» (или</w:t>
            </w:r>
            <w:r w:rsidRPr="007F4FE7">
              <w:rPr>
                <w:rFonts w:ascii="Times New Roman" w:eastAsiaTheme="minorEastAsia" w:hAnsi="Times New Roman"/>
                <w:b/>
                <w:bCs/>
                <w:sz w:val="20"/>
                <w:lang w:val="ru-RU"/>
              </w:rPr>
              <w:t xml:space="preserve"> </w:t>
            </w:r>
            <w:r w:rsidRPr="007F4FE7">
              <w:rPr>
                <w:rFonts w:ascii="Times New Roman" w:eastAsiaTheme="minorEastAsia" w:hAnsi="Times New Roman"/>
                <w:i/>
                <w:iCs/>
                <w:sz w:val="20"/>
                <w:lang w:val="ru-RU"/>
              </w:rPr>
              <w:t>«Одиссея»)</w:t>
            </w:r>
            <w:r w:rsidRPr="007F4FE7">
              <w:rPr>
                <w:rFonts w:ascii="Times New Roman" w:eastAsiaTheme="minorEastAsia" w:hAnsi="Times New Roman"/>
                <w:b/>
                <w:bCs/>
                <w:sz w:val="20"/>
                <w:lang w:val="ru-RU"/>
              </w:rPr>
              <w:t xml:space="preserve"> </w:t>
            </w:r>
            <w:r w:rsidRPr="007F4FE7">
              <w:rPr>
                <w:rFonts w:ascii="Times New Roman" w:eastAsiaTheme="minorEastAsia" w:hAnsi="Times New Roman"/>
                <w:b/>
                <w:bCs/>
                <w:i/>
                <w:iCs/>
                <w:sz w:val="20"/>
                <w:lang w:val="ru-RU"/>
              </w:rPr>
              <w:t>(фрагменты по</w:t>
            </w:r>
          </w:p>
        </w:tc>
        <w:tc>
          <w:tcPr>
            <w:tcW w:w="8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single" w:sz="8" w:space="0" w:color="auto"/>
            </w:tcBorders>
            <w:shd w:val="clear" w:color="auto" w:fill="D8D8D8"/>
            <w:vAlign w:val="bottom"/>
          </w:tcPr>
          <w:p w:rsidR="007F4FE7" w:rsidRPr="007F4FE7" w:rsidRDefault="007F4FE7">
            <w:pPr>
              <w:widowControl w:val="0"/>
              <w:autoSpaceDE w:val="0"/>
              <w:autoSpaceDN w:val="0"/>
              <w:adjustRightInd w:val="0"/>
              <w:spacing w:after="0" w:line="218" w:lineRule="exact"/>
              <w:ind w:left="20"/>
              <w:rPr>
                <w:rFonts w:ascii="Times New Roman" w:eastAsiaTheme="minorEastAsia" w:hAnsi="Times New Roman"/>
                <w:sz w:val="20"/>
              </w:rPr>
            </w:pPr>
            <w:r w:rsidRPr="007F4FE7">
              <w:rPr>
                <w:rFonts w:ascii="Times New Roman" w:eastAsiaTheme="minorEastAsia" w:hAnsi="Times New Roman"/>
                <w:b/>
                <w:bCs/>
                <w:i/>
                <w:iCs/>
                <w:sz w:val="20"/>
              </w:rPr>
              <w:t>Зарубежный фольклорлегенды,</w:t>
            </w: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30"/>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выбору)</w:t>
            </w:r>
          </w:p>
        </w:tc>
        <w:tc>
          <w:tcPr>
            <w:tcW w:w="80"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single" w:sz="8" w:space="0" w:color="auto"/>
            </w:tcBorders>
            <w:shd w:val="clear" w:color="auto" w:fill="D8D8D8"/>
            <w:vAlign w:val="bottom"/>
          </w:tcPr>
          <w:p w:rsidR="007F4FE7" w:rsidRPr="007F4FE7" w:rsidRDefault="007F4FE7">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i/>
                <w:iCs/>
                <w:sz w:val="20"/>
              </w:rPr>
              <w:t>баллады, саги, песни</w:t>
            </w: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20"/>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16" w:lineRule="exact"/>
              <w:ind w:left="20"/>
              <w:rPr>
                <w:rFonts w:ascii="Times New Roman" w:eastAsiaTheme="minorEastAsia" w:hAnsi="Times New Roman"/>
                <w:sz w:val="20"/>
                <w:lang w:val="ru-RU"/>
              </w:rPr>
            </w:pPr>
            <w:r>
              <w:rPr>
                <w:rFonts w:ascii="Times New Roman" w:eastAsiaTheme="minorEastAsia" w:hAnsi="Times New Roman"/>
                <w:b/>
                <w:bCs/>
                <w:sz w:val="20"/>
                <w:lang w:val="ru-RU"/>
              </w:rPr>
              <w:t xml:space="preserve">(6-8 кл) </w:t>
            </w:r>
            <w:r w:rsidRPr="007F4FE7">
              <w:rPr>
                <w:rFonts w:ascii="Times New Roman" w:eastAsiaTheme="minorEastAsia" w:hAnsi="Times New Roman"/>
                <w:b/>
                <w:bCs/>
                <w:sz w:val="20"/>
                <w:lang w:val="ru-RU"/>
              </w:rPr>
              <w:t xml:space="preserve">Данте. </w:t>
            </w:r>
            <w:r w:rsidRPr="007F4FE7">
              <w:rPr>
                <w:rFonts w:ascii="Times New Roman" w:eastAsiaTheme="minorEastAsia" w:hAnsi="Times New Roman"/>
                <w:i/>
                <w:iCs/>
                <w:sz w:val="20"/>
                <w:lang w:val="ru-RU"/>
              </w:rPr>
              <w:t>«Божественная комедия»</w:t>
            </w:r>
            <w:r w:rsidRPr="007F4FE7">
              <w:rPr>
                <w:rFonts w:ascii="Times New Roman" w:eastAsiaTheme="minorEastAsia" w:hAnsi="Times New Roman"/>
                <w:b/>
                <w:bCs/>
                <w:sz w:val="20"/>
                <w:lang w:val="ru-RU"/>
              </w:rPr>
              <w:t xml:space="preserve"> </w:t>
            </w:r>
            <w:r w:rsidRPr="007F4FE7">
              <w:rPr>
                <w:rFonts w:ascii="Times New Roman" w:eastAsiaTheme="minorEastAsia" w:hAnsi="Times New Roman"/>
                <w:b/>
                <w:bCs/>
                <w:i/>
                <w:iCs/>
                <w:sz w:val="20"/>
                <w:lang w:val="ru-RU"/>
              </w:rPr>
              <w:t>(фрагменты по выбору)</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7F4FE7" w:rsidRPr="007F4FE7" w:rsidRDefault="007F4FE7">
            <w:pPr>
              <w:widowControl w:val="0"/>
              <w:autoSpaceDE w:val="0"/>
              <w:autoSpaceDN w:val="0"/>
              <w:adjustRightInd w:val="0"/>
              <w:spacing w:after="0" w:line="219" w:lineRule="exact"/>
              <w:ind w:left="20"/>
              <w:rPr>
                <w:rFonts w:ascii="Times New Roman" w:eastAsiaTheme="minorEastAsia" w:hAnsi="Times New Roman"/>
                <w:sz w:val="20"/>
              </w:rPr>
            </w:pPr>
            <w:r w:rsidRPr="007F4FE7">
              <w:rPr>
                <w:rFonts w:ascii="Times New Roman" w:eastAsiaTheme="minorEastAsia" w:hAnsi="Times New Roman"/>
                <w:b/>
                <w:bCs/>
                <w:sz w:val="20"/>
              </w:rPr>
              <w:t>(2-3 произведения по выбору, 5-7</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BA20D5" w:rsidTr="007F4FE7">
        <w:trPr>
          <w:trHeight w:val="230"/>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27" w:lineRule="exact"/>
              <w:ind w:left="20"/>
              <w:rPr>
                <w:rFonts w:ascii="Times New Roman" w:eastAsiaTheme="minorEastAsia" w:hAnsi="Times New Roman"/>
                <w:sz w:val="20"/>
              </w:rPr>
            </w:pPr>
            <w:r w:rsidRPr="007F4FE7">
              <w:rPr>
                <w:rFonts w:ascii="Times New Roman" w:eastAsiaTheme="minorEastAsia" w:hAnsi="Times New Roman"/>
                <w:b/>
                <w:bCs/>
                <w:sz w:val="20"/>
              </w:rPr>
              <w:t>(9 кл.)</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60" w:type="dxa"/>
            <w:gridSpan w:val="2"/>
            <w:tcBorders>
              <w:top w:val="nil"/>
              <w:left w:val="nil"/>
              <w:bottom w:val="nil"/>
              <w:right w:val="nil"/>
            </w:tcBorders>
            <w:vAlign w:val="bottom"/>
          </w:tcPr>
          <w:p w:rsidR="007F4FE7" w:rsidRPr="007F4FE7" w:rsidRDefault="007F4FE7">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кл.)</w:t>
            </w: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AB4E83" w:rsidTr="007F4FE7">
        <w:trPr>
          <w:trHeight w:val="221"/>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25" w:lineRule="exact"/>
              <w:ind w:left="20"/>
              <w:rPr>
                <w:rFonts w:ascii="Times New Roman" w:eastAsiaTheme="minorEastAsia" w:hAnsi="Times New Roman"/>
                <w:sz w:val="20"/>
                <w:lang w:val="ru-RU"/>
              </w:rPr>
            </w:pPr>
            <w:r w:rsidRPr="007F4FE7">
              <w:rPr>
                <w:rFonts w:ascii="Times New Roman" w:eastAsiaTheme="minorEastAsia" w:hAnsi="Times New Roman"/>
                <w:b/>
                <w:bCs/>
                <w:sz w:val="20"/>
                <w:lang w:val="ru-RU"/>
              </w:rPr>
              <w:t xml:space="preserve">М. де Сервантес </w:t>
            </w:r>
            <w:r w:rsidRPr="007F4FE7">
              <w:rPr>
                <w:rFonts w:ascii="Times New Roman" w:eastAsiaTheme="minorEastAsia" w:hAnsi="Times New Roman"/>
                <w:i/>
                <w:iCs/>
                <w:sz w:val="20"/>
                <w:lang w:val="ru-RU"/>
              </w:rPr>
              <w:t>«Дон Кихот»</w:t>
            </w:r>
            <w:r w:rsidRPr="007F4FE7">
              <w:rPr>
                <w:rFonts w:ascii="Times New Roman" w:eastAsiaTheme="minorEastAsia" w:hAnsi="Times New Roman"/>
                <w:b/>
                <w:bCs/>
                <w:sz w:val="20"/>
                <w:lang w:val="ru-RU"/>
              </w:rPr>
              <w:t xml:space="preserve"> </w:t>
            </w:r>
            <w:r w:rsidRPr="007F4FE7">
              <w:rPr>
                <w:rFonts w:ascii="Times New Roman" w:eastAsiaTheme="minorEastAsia" w:hAnsi="Times New Roman"/>
                <w:b/>
                <w:bCs/>
                <w:i/>
                <w:iCs/>
                <w:sz w:val="20"/>
                <w:lang w:val="ru-RU"/>
              </w:rPr>
              <w:t>(главы по выбору)</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A20D5" w:rsidTr="007F4FE7">
        <w:trPr>
          <w:trHeight w:val="228"/>
        </w:trPr>
        <w:tc>
          <w:tcPr>
            <w:tcW w:w="142" w:type="dxa"/>
            <w:tcBorders>
              <w:top w:val="nil"/>
              <w:left w:val="single" w:sz="8" w:space="0" w:color="auto"/>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lang w:val="ru-RU"/>
              </w:rPr>
            </w:pPr>
          </w:p>
        </w:tc>
        <w:tc>
          <w:tcPr>
            <w:tcW w:w="1998" w:type="dxa"/>
            <w:tcBorders>
              <w:top w:val="nil"/>
              <w:left w:val="nil"/>
              <w:bottom w:val="nil"/>
              <w:right w:val="single" w:sz="8" w:space="0" w:color="auto"/>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29" w:lineRule="exact"/>
              <w:ind w:left="20"/>
              <w:rPr>
                <w:rFonts w:ascii="Times New Roman" w:eastAsiaTheme="minorEastAsia" w:hAnsi="Times New Roman"/>
                <w:sz w:val="20"/>
              </w:rPr>
            </w:pPr>
            <w:r w:rsidRPr="007F4FE7">
              <w:rPr>
                <w:rFonts w:ascii="Times New Roman" w:eastAsiaTheme="minorEastAsia" w:hAnsi="Times New Roman"/>
                <w:b/>
                <w:bCs/>
                <w:sz w:val="20"/>
              </w:rPr>
              <w:t>(7-8 кл.)</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r w:rsidR="007F4FE7" w:rsidRPr="00145821" w:rsidTr="007F4FE7">
        <w:trPr>
          <w:trHeight w:val="226"/>
        </w:trPr>
        <w:tc>
          <w:tcPr>
            <w:tcW w:w="142" w:type="dxa"/>
            <w:tcBorders>
              <w:top w:val="nil"/>
              <w:left w:val="single" w:sz="8" w:space="0" w:color="auto"/>
              <w:bottom w:val="nil"/>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13" w:lineRule="exact"/>
              <w:ind w:left="20"/>
              <w:rPr>
                <w:rFonts w:ascii="Times New Roman" w:eastAsiaTheme="minorEastAsia" w:hAnsi="Times New Roman"/>
                <w:sz w:val="20"/>
              </w:rPr>
            </w:pPr>
            <w:r w:rsidRPr="007F4FE7">
              <w:rPr>
                <w:rFonts w:ascii="Times New Roman" w:eastAsiaTheme="minorEastAsia" w:hAnsi="Times New Roman"/>
                <w:b/>
                <w:bCs/>
                <w:sz w:val="20"/>
              </w:rPr>
              <w:t xml:space="preserve">В.Шекспир </w:t>
            </w:r>
            <w:r w:rsidRPr="007F4FE7">
              <w:rPr>
                <w:rFonts w:ascii="Times New Roman" w:eastAsiaTheme="minorEastAsia" w:hAnsi="Times New Roman"/>
                <w:sz w:val="20"/>
              </w:rPr>
              <w:t>«Ромео и</w:t>
            </w:r>
          </w:p>
        </w:tc>
        <w:tc>
          <w:tcPr>
            <w:tcW w:w="60" w:type="dxa"/>
            <w:tcBorders>
              <w:top w:val="nil"/>
              <w:left w:val="nil"/>
              <w:bottom w:val="nil"/>
              <w:right w:val="nil"/>
            </w:tcBorders>
            <w:vAlign w:val="bottom"/>
          </w:tcPr>
          <w:p w:rsidR="007F4FE7" w:rsidRPr="007F4FE7" w:rsidRDefault="007F4FE7" w:rsidP="00EF1448">
            <w:pPr>
              <w:widowControl w:val="0"/>
              <w:autoSpaceDE w:val="0"/>
              <w:autoSpaceDN w:val="0"/>
              <w:adjustRightInd w:val="0"/>
              <w:spacing w:after="0" w:line="240" w:lineRule="auto"/>
              <w:rPr>
                <w:rFonts w:ascii="Times New Roman" w:eastAsiaTheme="minorEastAsia" w:hAnsi="Times New Roman"/>
                <w:sz w:val="20"/>
              </w:rPr>
            </w:pPr>
          </w:p>
        </w:tc>
        <w:tc>
          <w:tcPr>
            <w:tcW w:w="4460" w:type="dxa"/>
            <w:gridSpan w:val="2"/>
            <w:tcBorders>
              <w:top w:val="nil"/>
              <w:left w:val="nil"/>
              <w:bottom w:val="nil"/>
              <w:right w:val="single" w:sz="8" w:space="0" w:color="auto"/>
            </w:tcBorders>
            <w:vAlign w:val="bottom"/>
          </w:tcPr>
          <w:p w:rsidR="007F4FE7" w:rsidRPr="007F4FE7" w:rsidRDefault="007F4FE7" w:rsidP="00EF1448">
            <w:pPr>
              <w:widowControl w:val="0"/>
              <w:autoSpaceDE w:val="0"/>
              <w:autoSpaceDN w:val="0"/>
              <w:adjustRightInd w:val="0"/>
              <w:spacing w:after="0" w:line="218" w:lineRule="exact"/>
              <w:ind w:left="20"/>
              <w:rPr>
                <w:rFonts w:ascii="Times New Roman" w:eastAsiaTheme="minorEastAsia" w:hAnsi="Times New Roman"/>
                <w:sz w:val="20"/>
              </w:rPr>
            </w:pPr>
            <w:r w:rsidRPr="007F4FE7">
              <w:rPr>
                <w:rFonts w:ascii="Times New Roman" w:eastAsiaTheme="minorEastAsia" w:hAnsi="Times New Roman"/>
                <w:b/>
                <w:bCs/>
                <w:i/>
                <w:iCs/>
                <w:sz w:val="20"/>
              </w:rPr>
              <w:t>1–2 сонета по выбору, например</w:t>
            </w:r>
            <w:r w:rsidRPr="007F4FE7">
              <w:rPr>
                <w:rFonts w:ascii="Times New Roman" w:eastAsiaTheme="minorEastAsia" w:hAnsi="Times New Roman"/>
                <w:b/>
                <w:bCs/>
                <w:sz w:val="20"/>
              </w:rPr>
              <w:t>:</w:t>
            </w:r>
          </w:p>
        </w:tc>
        <w:tc>
          <w:tcPr>
            <w:tcW w:w="8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40" w:type="dxa"/>
            <w:tcBorders>
              <w:top w:val="nil"/>
              <w:left w:val="nil"/>
              <w:bottom w:val="nil"/>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lang w:val="ru-RU"/>
              </w:rPr>
            </w:pPr>
          </w:p>
        </w:tc>
      </w:tr>
      <w:tr w:rsidR="007F4FE7" w:rsidRPr="00BA20D5" w:rsidTr="007F4FE7">
        <w:trPr>
          <w:trHeight w:val="221"/>
        </w:trPr>
        <w:tc>
          <w:tcPr>
            <w:tcW w:w="142" w:type="dxa"/>
            <w:tcBorders>
              <w:top w:val="nil"/>
              <w:left w:val="single" w:sz="8" w:space="0" w:color="auto"/>
              <w:bottom w:val="single" w:sz="8" w:space="0" w:color="auto"/>
              <w:right w:val="nil"/>
            </w:tcBorders>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c>
          <w:tcPr>
            <w:tcW w:w="1998" w:type="dxa"/>
            <w:tcBorders>
              <w:top w:val="nil"/>
              <w:left w:val="nil"/>
              <w:bottom w:val="single" w:sz="8" w:space="0" w:color="auto"/>
              <w:right w:val="single" w:sz="8" w:space="0" w:color="auto"/>
            </w:tcBorders>
            <w:vAlign w:val="bottom"/>
          </w:tcPr>
          <w:p w:rsidR="007F4FE7" w:rsidRPr="007F4FE7" w:rsidRDefault="007F4FE7" w:rsidP="00EF1448">
            <w:pPr>
              <w:widowControl w:val="0"/>
              <w:autoSpaceDE w:val="0"/>
              <w:autoSpaceDN w:val="0"/>
              <w:adjustRightInd w:val="0"/>
              <w:spacing w:after="0" w:line="252" w:lineRule="exact"/>
              <w:ind w:left="80"/>
              <w:rPr>
                <w:rFonts w:ascii="Times New Roman" w:eastAsiaTheme="minorEastAsia" w:hAnsi="Times New Roman"/>
                <w:sz w:val="20"/>
              </w:rPr>
            </w:pPr>
            <w:r w:rsidRPr="007F4FE7">
              <w:rPr>
                <w:rFonts w:ascii="Times New Roman" w:eastAsiaTheme="minorEastAsia" w:hAnsi="Times New Roman"/>
                <w:b/>
                <w:bCs/>
                <w:sz w:val="20"/>
              </w:rPr>
              <w:t>5-9 классы</w:t>
            </w:r>
          </w:p>
        </w:tc>
        <w:tc>
          <w:tcPr>
            <w:tcW w:w="60" w:type="dxa"/>
            <w:tcBorders>
              <w:top w:val="nil"/>
              <w:left w:val="nil"/>
              <w:bottom w:val="single" w:sz="8" w:space="0" w:color="auto"/>
              <w:right w:val="single" w:sz="8" w:space="0" w:color="auto"/>
            </w:tcBorders>
            <w:vAlign w:val="bottom"/>
          </w:tcPr>
          <w:p w:rsidR="007F4FE7" w:rsidRPr="007F4FE7" w:rsidRDefault="007F4FE7" w:rsidP="00EF1448">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single" w:sz="8" w:space="0" w:color="auto"/>
            </w:tcBorders>
            <w:shd w:val="clear" w:color="auto" w:fill="D8D8D8"/>
            <w:vAlign w:val="bottom"/>
          </w:tcPr>
          <w:p w:rsidR="007F4FE7" w:rsidRPr="007F4FE7" w:rsidRDefault="007F4FE7" w:rsidP="00EF1448">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7F4FE7" w:rsidRPr="007F4FE7" w:rsidRDefault="007F4FE7" w:rsidP="00EF1448">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7F4FE7" w:rsidRPr="007F4FE7" w:rsidRDefault="007F4FE7" w:rsidP="00EF1448">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7F4FE7" w:rsidRPr="007F4FE7" w:rsidRDefault="007F4FE7" w:rsidP="00EF1448">
            <w:pPr>
              <w:widowControl w:val="0"/>
              <w:autoSpaceDE w:val="0"/>
              <w:autoSpaceDN w:val="0"/>
              <w:adjustRightInd w:val="0"/>
              <w:spacing w:after="0" w:line="252" w:lineRule="exact"/>
              <w:ind w:left="1760"/>
              <w:rPr>
                <w:rFonts w:ascii="Times New Roman" w:eastAsiaTheme="minorEastAsia" w:hAnsi="Times New Roman"/>
                <w:sz w:val="20"/>
              </w:rPr>
            </w:pPr>
          </w:p>
        </w:tc>
        <w:tc>
          <w:tcPr>
            <w:tcW w:w="40" w:type="dxa"/>
            <w:tcBorders>
              <w:top w:val="nil"/>
              <w:left w:val="nil"/>
              <w:bottom w:val="single" w:sz="8" w:space="0" w:color="auto"/>
              <w:right w:val="nil"/>
            </w:tcBorders>
            <w:vAlign w:val="bottom"/>
          </w:tcPr>
          <w:p w:rsidR="007F4FE7" w:rsidRPr="007F4FE7" w:rsidRDefault="007F4FE7">
            <w:pPr>
              <w:widowControl w:val="0"/>
              <w:autoSpaceDE w:val="0"/>
              <w:autoSpaceDN w:val="0"/>
              <w:adjustRightInd w:val="0"/>
              <w:spacing w:after="0" w:line="240" w:lineRule="auto"/>
              <w:rPr>
                <w:rFonts w:ascii="Times New Roman" w:eastAsiaTheme="minorEastAsia" w:hAnsi="Times New Roman"/>
                <w:sz w:val="20"/>
              </w:rPr>
            </w:pPr>
          </w:p>
        </w:tc>
        <w:tc>
          <w:tcPr>
            <w:tcW w:w="20" w:type="dxa"/>
            <w:tcBorders>
              <w:top w:val="nil"/>
              <w:left w:val="nil"/>
              <w:bottom w:val="single" w:sz="8" w:space="0" w:color="auto"/>
              <w:right w:val="nil"/>
            </w:tcBorders>
            <w:shd w:val="clear" w:color="auto" w:fill="000000"/>
            <w:vAlign w:val="bottom"/>
          </w:tcPr>
          <w:p w:rsidR="007F4FE7" w:rsidRPr="00BA20D5" w:rsidRDefault="007F4FE7">
            <w:pPr>
              <w:widowControl w:val="0"/>
              <w:autoSpaceDE w:val="0"/>
              <w:autoSpaceDN w:val="0"/>
              <w:adjustRightInd w:val="0"/>
              <w:spacing w:after="0" w:line="240" w:lineRule="auto"/>
              <w:rPr>
                <w:rFonts w:ascii="Times New Roman" w:eastAsiaTheme="minorEastAsia" w:hAnsi="Times New Roman"/>
              </w:rPr>
            </w:pPr>
          </w:p>
        </w:tc>
      </w:tr>
    </w:tbl>
    <w:p w:rsidR="00A56903" w:rsidRPr="00BA20D5" w:rsidRDefault="00932310">
      <w:pPr>
        <w:widowControl w:val="0"/>
        <w:autoSpaceDE w:val="0"/>
        <w:autoSpaceDN w:val="0"/>
        <w:adjustRightInd w:val="0"/>
        <w:spacing w:after="0" w:line="20" w:lineRule="exact"/>
        <w:rPr>
          <w:rFonts w:ascii="Times New Roman" w:hAnsi="Times New Roman"/>
        </w:rPr>
      </w:pPr>
      <w:r w:rsidRPr="00932310">
        <w:rPr>
          <w:rFonts w:ascii="Times New Roman" w:hAnsi="Times New Roman"/>
          <w:noProof/>
        </w:rPr>
        <w:pict>
          <v:rect id="_x0000_s1473" style="position:absolute;margin-left:495.2pt;margin-top:-148.1pt;width:.95pt;height:.95pt;z-index:-254;mso-position-horizontal-relative:text;mso-position-vertical-relative:text" o:allowincell="f" fillcolor="black" stroked="f"/>
        </w:pict>
      </w:r>
      <w:r w:rsidRPr="00932310">
        <w:rPr>
          <w:rFonts w:ascii="Times New Roman" w:hAnsi="Times New Roman"/>
          <w:noProof/>
        </w:rPr>
        <w:pict>
          <v:shape id="_x0000_s1474" type="#_x0000_t75" style="position:absolute;margin-left:491.75pt;margin-top:-112.3pt;width:.5pt;height:.5pt;z-index:-253;mso-position-horizontal-relative:text;mso-position-vertical-relative:text" o:allowincell="f">
            <v:imagedata r:id="rId26" o:title=""/>
          </v:shape>
        </w:pict>
      </w:r>
      <w:r w:rsidRPr="00932310">
        <w:rPr>
          <w:rFonts w:ascii="Times New Roman" w:hAnsi="Times New Roman"/>
          <w:noProof/>
        </w:rPr>
        <w:lastRenderedPageBreak/>
        <w:pict>
          <v:rect id="_x0000_s1475" style="position:absolute;margin-left:495.2pt;margin-top:-31.1pt;width:.95pt;height:1pt;z-index:-252;mso-position-horizontal-relative:text;mso-position-vertical-relative:text" o:allowincell="f" fillcolor="black" stroked="f"/>
        </w:pict>
      </w:r>
    </w:p>
    <w:p w:rsidR="00A56903" w:rsidRPr="00BA20D5" w:rsidRDefault="00A56903">
      <w:pPr>
        <w:widowControl w:val="0"/>
        <w:autoSpaceDE w:val="0"/>
        <w:autoSpaceDN w:val="0"/>
        <w:adjustRightInd w:val="0"/>
        <w:spacing w:after="0" w:line="20" w:lineRule="exact"/>
        <w:rPr>
          <w:rFonts w:ascii="Times New Roman" w:hAnsi="Times New Roman"/>
        </w:rPr>
        <w:sectPr w:rsidR="00A56903" w:rsidRPr="00BA20D5">
          <w:pgSz w:w="11906" w:h="16838"/>
          <w:pgMar w:top="678" w:right="1020" w:bottom="614" w:left="960" w:header="720" w:footer="720" w:gutter="0"/>
          <w:cols w:space="720" w:equalWidth="0">
            <w:col w:w="9920"/>
          </w:cols>
          <w:noEndnote/>
        </w:sectPr>
      </w:pPr>
    </w:p>
    <w:p w:rsidR="00A56903" w:rsidRPr="00BA20D5" w:rsidRDefault="00A56903">
      <w:pPr>
        <w:widowControl w:val="0"/>
        <w:autoSpaceDE w:val="0"/>
        <w:autoSpaceDN w:val="0"/>
        <w:adjustRightInd w:val="0"/>
        <w:spacing w:after="0" w:line="288" w:lineRule="exact"/>
        <w:rPr>
          <w:rFonts w:ascii="Times New Roman" w:hAnsi="Times New Roman"/>
          <w:lang w:val="ru-RU"/>
        </w:rPr>
      </w:pPr>
      <w:bookmarkStart w:id="107" w:name="page217"/>
      <w:bookmarkEnd w:id="107"/>
    </w:p>
    <w:tbl>
      <w:tblPr>
        <w:tblW w:w="0" w:type="auto"/>
        <w:tblInd w:w="10" w:type="dxa"/>
        <w:tblLayout w:type="fixed"/>
        <w:tblCellMar>
          <w:left w:w="0" w:type="dxa"/>
          <w:right w:w="0" w:type="dxa"/>
        </w:tblCellMar>
        <w:tblLook w:val="0000"/>
      </w:tblPr>
      <w:tblGrid>
        <w:gridCol w:w="2120"/>
        <w:gridCol w:w="80"/>
        <w:gridCol w:w="4380"/>
        <w:gridCol w:w="80"/>
        <w:gridCol w:w="80"/>
        <w:gridCol w:w="3120"/>
        <w:gridCol w:w="60"/>
      </w:tblGrid>
      <w:tr w:rsidR="00A56903" w:rsidRPr="00BA20D5">
        <w:trPr>
          <w:trHeight w:val="238"/>
        </w:trPr>
        <w:tc>
          <w:tcPr>
            <w:tcW w:w="2120" w:type="dxa"/>
            <w:tcBorders>
              <w:top w:val="single" w:sz="8" w:space="0" w:color="auto"/>
              <w:left w:val="single" w:sz="8" w:space="0" w:color="auto"/>
              <w:bottom w:val="single" w:sz="8" w:space="0" w:color="auto"/>
              <w:right w:val="single" w:sz="8" w:space="0" w:color="auto"/>
            </w:tcBorders>
            <w:vAlign w:val="bottom"/>
          </w:tcPr>
          <w:p w:rsidR="00A56903" w:rsidRPr="00757B9F" w:rsidRDefault="001C17B6">
            <w:pPr>
              <w:widowControl w:val="0"/>
              <w:autoSpaceDE w:val="0"/>
              <w:autoSpaceDN w:val="0"/>
              <w:adjustRightInd w:val="0"/>
              <w:spacing w:after="0" w:line="229" w:lineRule="exact"/>
              <w:ind w:left="980"/>
              <w:rPr>
                <w:rFonts w:ascii="Times New Roman" w:eastAsiaTheme="minorEastAsia" w:hAnsi="Times New Roman"/>
                <w:sz w:val="20"/>
              </w:rPr>
            </w:pPr>
            <w:r w:rsidRPr="00757B9F">
              <w:rPr>
                <w:rFonts w:ascii="Times New Roman" w:eastAsiaTheme="minorEastAsia" w:hAnsi="Times New Roman"/>
                <w:b/>
                <w:bCs/>
                <w:sz w:val="20"/>
              </w:rPr>
              <w:t>А</w:t>
            </w:r>
          </w:p>
        </w:tc>
        <w:tc>
          <w:tcPr>
            <w:tcW w:w="80" w:type="dxa"/>
            <w:tcBorders>
              <w:top w:val="single" w:sz="8" w:space="0" w:color="auto"/>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single" w:sz="8" w:space="0" w:color="auto"/>
              <w:left w:val="nil"/>
              <w:bottom w:val="single" w:sz="8" w:space="0" w:color="auto"/>
              <w:right w:val="nil"/>
            </w:tcBorders>
            <w:vAlign w:val="bottom"/>
          </w:tcPr>
          <w:p w:rsidR="00A56903" w:rsidRPr="00757B9F" w:rsidRDefault="001C17B6">
            <w:pPr>
              <w:widowControl w:val="0"/>
              <w:autoSpaceDE w:val="0"/>
              <w:autoSpaceDN w:val="0"/>
              <w:adjustRightInd w:val="0"/>
              <w:spacing w:after="0" w:line="229" w:lineRule="exact"/>
              <w:ind w:left="2100"/>
              <w:rPr>
                <w:rFonts w:ascii="Times New Roman" w:eastAsiaTheme="minorEastAsia" w:hAnsi="Times New Roman"/>
                <w:sz w:val="20"/>
              </w:rPr>
            </w:pPr>
            <w:r w:rsidRPr="00757B9F">
              <w:rPr>
                <w:rFonts w:ascii="Times New Roman" w:eastAsiaTheme="minorEastAsia" w:hAnsi="Times New Roman"/>
                <w:b/>
                <w:bCs/>
                <w:sz w:val="20"/>
              </w:rPr>
              <w:t>В</w:t>
            </w:r>
          </w:p>
        </w:tc>
        <w:tc>
          <w:tcPr>
            <w:tcW w:w="80" w:type="dxa"/>
            <w:tcBorders>
              <w:top w:val="single" w:sz="8" w:space="0" w:color="auto"/>
              <w:left w:val="nil"/>
              <w:bottom w:val="single" w:sz="8" w:space="0" w:color="auto"/>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single" w:sz="8" w:space="0" w:color="auto"/>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single" w:sz="8" w:space="0" w:color="auto"/>
              <w:left w:val="nil"/>
              <w:bottom w:val="single" w:sz="8" w:space="0" w:color="auto"/>
              <w:right w:val="single" w:sz="8" w:space="0" w:color="auto"/>
            </w:tcBorders>
            <w:vAlign w:val="bottom"/>
          </w:tcPr>
          <w:p w:rsidR="00A56903" w:rsidRPr="00757B9F" w:rsidRDefault="001C17B6">
            <w:pPr>
              <w:widowControl w:val="0"/>
              <w:autoSpaceDE w:val="0"/>
              <w:autoSpaceDN w:val="0"/>
              <w:adjustRightInd w:val="0"/>
              <w:spacing w:after="0" w:line="229" w:lineRule="exact"/>
              <w:ind w:left="1460"/>
              <w:rPr>
                <w:rFonts w:ascii="Times New Roman" w:eastAsiaTheme="minorEastAsia" w:hAnsi="Times New Roman"/>
                <w:sz w:val="20"/>
              </w:rPr>
            </w:pPr>
            <w:r w:rsidRPr="00757B9F">
              <w:rPr>
                <w:rFonts w:ascii="Times New Roman" w:eastAsiaTheme="minorEastAsia" w:hAnsi="Times New Roman"/>
                <w:b/>
                <w:bCs/>
                <w:sz w:val="20"/>
              </w:rPr>
              <w:t>С</w:t>
            </w:r>
          </w:p>
        </w:tc>
      </w:tr>
      <w:tr w:rsidR="00A56903" w:rsidRPr="00BA20D5">
        <w:trPr>
          <w:trHeight w:val="214"/>
        </w:trPr>
        <w:tc>
          <w:tcPr>
            <w:tcW w:w="2120" w:type="dxa"/>
            <w:tcBorders>
              <w:top w:val="nil"/>
              <w:left w:val="single" w:sz="8" w:space="0" w:color="auto"/>
              <w:bottom w:val="nil"/>
              <w:right w:val="single" w:sz="8" w:space="0" w:color="auto"/>
            </w:tcBorders>
            <w:vAlign w:val="bottom"/>
          </w:tcPr>
          <w:p w:rsidR="00A56903" w:rsidRPr="00757B9F" w:rsidRDefault="001C17B6">
            <w:pPr>
              <w:widowControl w:val="0"/>
              <w:autoSpaceDE w:val="0"/>
              <w:autoSpaceDN w:val="0"/>
              <w:adjustRightInd w:val="0"/>
              <w:spacing w:after="0" w:line="214" w:lineRule="exact"/>
              <w:ind w:left="120"/>
              <w:rPr>
                <w:rFonts w:ascii="Times New Roman" w:eastAsiaTheme="minorEastAsia" w:hAnsi="Times New Roman"/>
                <w:sz w:val="20"/>
              </w:rPr>
            </w:pPr>
            <w:r w:rsidRPr="00757B9F">
              <w:rPr>
                <w:rFonts w:ascii="Times New Roman" w:eastAsiaTheme="minorEastAsia" w:hAnsi="Times New Roman"/>
                <w:sz w:val="20"/>
              </w:rPr>
              <w:t>Джульетта»  (1594  –</w:t>
            </w: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14" w:lineRule="exact"/>
              <w:ind w:left="20"/>
              <w:rPr>
                <w:rFonts w:ascii="Times New Roman" w:eastAsiaTheme="minorEastAsia" w:hAnsi="Times New Roman"/>
                <w:sz w:val="20"/>
              </w:rPr>
            </w:pPr>
            <w:r w:rsidRPr="00757B9F">
              <w:rPr>
                <w:rFonts w:ascii="Times New Roman" w:eastAsiaTheme="minorEastAsia" w:hAnsi="Times New Roman"/>
                <w:i/>
                <w:iCs/>
                <w:sz w:val="20"/>
                <w:lang w:val="ru-RU"/>
              </w:rPr>
              <w:t xml:space="preserve">№ 66 «Измучась всем, я умереть хочу...» </w:t>
            </w:r>
            <w:r w:rsidRPr="00757B9F">
              <w:rPr>
                <w:rFonts w:ascii="Times New Roman" w:eastAsiaTheme="minorEastAsia" w:hAnsi="Times New Roman"/>
                <w:i/>
                <w:iCs/>
                <w:sz w:val="20"/>
              </w:rPr>
              <w:t>(пер. Б.</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2120" w:type="dxa"/>
            <w:tcBorders>
              <w:top w:val="nil"/>
              <w:left w:val="single" w:sz="8" w:space="0" w:color="auto"/>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120"/>
              <w:rPr>
                <w:rFonts w:ascii="Times New Roman" w:eastAsiaTheme="minorEastAsia" w:hAnsi="Times New Roman"/>
                <w:sz w:val="20"/>
              </w:rPr>
            </w:pPr>
            <w:r w:rsidRPr="00757B9F">
              <w:rPr>
                <w:rFonts w:ascii="Times New Roman" w:eastAsiaTheme="minorEastAsia" w:hAnsi="Times New Roman"/>
                <w:sz w:val="20"/>
              </w:rPr>
              <w:t>1595).</w:t>
            </w: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i/>
                <w:iCs/>
                <w:sz w:val="20"/>
                <w:lang w:val="ru-RU"/>
              </w:rPr>
              <w:t>Пастернака), № 68 «Его лицо - одно из отраже-</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35"/>
        </w:trPr>
        <w:tc>
          <w:tcPr>
            <w:tcW w:w="2120" w:type="dxa"/>
            <w:tcBorders>
              <w:top w:val="nil"/>
              <w:left w:val="single" w:sz="8" w:space="0" w:color="auto"/>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120"/>
              <w:rPr>
                <w:rFonts w:ascii="Times New Roman" w:eastAsiaTheme="minorEastAsia" w:hAnsi="Times New Roman"/>
                <w:sz w:val="20"/>
              </w:rPr>
            </w:pPr>
            <w:r w:rsidRPr="00757B9F">
              <w:rPr>
                <w:rFonts w:ascii="Times New Roman" w:eastAsiaTheme="minorEastAsia" w:hAnsi="Times New Roman"/>
                <w:b/>
                <w:bCs/>
                <w:sz w:val="20"/>
              </w:rPr>
              <w:t>(8-9 кл.)</w:t>
            </w: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i/>
                <w:iCs/>
                <w:sz w:val="20"/>
                <w:lang w:val="ru-RU"/>
              </w:rPr>
              <w:t>ний…» (пер. С. Маршака), №116 «Мешать соеди-</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i/>
                <w:iCs/>
                <w:sz w:val="20"/>
                <w:lang w:val="ru-RU"/>
              </w:rPr>
              <w:t>ненью двух сердец…» (пер. С. Маршака), №130</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2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A20D5">
        <w:trPr>
          <w:trHeight w:val="228"/>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757B9F">
              <w:rPr>
                <w:rFonts w:ascii="Times New Roman" w:eastAsiaTheme="minorEastAsia" w:hAnsi="Times New Roman"/>
                <w:i/>
                <w:iCs/>
                <w:sz w:val="20"/>
                <w:lang w:val="ru-RU"/>
              </w:rPr>
              <w:t xml:space="preserve">«Ее глаза на звезды не похожи…» </w:t>
            </w:r>
            <w:r w:rsidRPr="00757B9F">
              <w:rPr>
                <w:rFonts w:ascii="Times New Roman" w:eastAsiaTheme="minorEastAsia" w:hAnsi="Times New Roman"/>
                <w:i/>
                <w:iCs/>
                <w:sz w:val="20"/>
              </w:rPr>
              <w:t>(пер. С. Мар-</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rPr>
              <w:t>шака).</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A20D5">
        <w:trPr>
          <w:trHeight w:val="237"/>
        </w:trPr>
        <w:tc>
          <w:tcPr>
            <w:tcW w:w="2120" w:type="dxa"/>
            <w:tcBorders>
              <w:top w:val="nil"/>
              <w:left w:val="single" w:sz="8" w:space="0" w:color="auto"/>
              <w:bottom w:val="single" w:sz="8" w:space="0" w:color="auto"/>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(7-8 кл.)</w:t>
            </w:r>
          </w:p>
        </w:tc>
        <w:tc>
          <w:tcPr>
            <w:tcW w:w="80" w:type="dxa"/>
            <w:tcBorders>
              <w:top w:val="nil"/>
              <w:left w:val="nil"/>
              <w:bottom w:val="single" w:sz="8" w:space="0" w:color="auto"/>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single" w:sz="8" w:space="0" w:color="auto"/>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A20D5">
        <w:trPr>
          <w:trHeight w:val="21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single" w:sz="8" w:space="0" w:color="auto"/>
            </w:tcBorders>
            <w:shd w:val="clear" w:color="auto" w:fill="D8D8D8"/>
            <w:vAlign w:val="bottom"/>
          </w:tcPr>
          <w:p w:rsidR="00A56903" w:rsidRPr="00757B9F" w:rsidRDefault="001C17B6">
            <w:pPr>
              <w:widowControl w:val="0"/>
              <w:autoSpaceDE w:val="0"/>
              <w:autoSpaceDN w:val="0"/>
              <w:adjustRightInd w:val="0"/>
              <w:spacing w:after="0" w:line="216"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Д.Дефо </w:t>
            </w:r>
            <w:r w:rsidRPr="00757B9F">
              <w:rPr>
                <w:rFonts w:ascii="Times New Roman" w:eastAsiaTheme="minorEastAsia" w:hAnsi="Times New Roman"/>
                <w:i/>
                <w:iCs/>
                <w:sz w:val="20"/>
                <w:lang w:val="ru-RU"/>
              </w:rPr>
              <w:t>«Робинзон Крузо»</w:t>
            </w:r>
            <w:r w:rsidRPr="00757B9F">
              <w:rPr>
                <w:rFonts w:ascii="Times New Roman" w:eastAsiaTheme="minorEastAsia" w:hAnsi="Times New Roman"/>
                <w:b/>
                <w:bCs/>
                <w:sz w:val="20"/>
                <w:lang w:val="ru-RU"/>
              </w:rPr>
              <w:t xml:space="preserve"> </w:t>
            </w:r>
            <w:r w:rsidRPr="00757B9F">
              <w:rPr>
                <w:rFonts w:ascii="Times New Roman" w:eastAsiaTheme="minorEastAsia" w:hAnsi="Times New Roman"/>
                <w:b/>
                <w:bCs/>
                <w:i/>
                <w:iCs/>
                <w:sz w:val="20"/>
                <w:lang w:val="ru-RU"/>
              </w:rPr>
              <w:t>(главы по выбору)</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13" w:lineRule="exact"/>
              <w:ind w:left="20"/>
              <w:rPr>
                <w:rFonts w:ascii="Times New Roman" w:eastAsiaTheme="minorEastAsia" w:hAnsi="Times New Roman"/>
                <w:sz w:val="20"/>
              </w:rPr>
            </w:pPr>
            <w:r w:rsidRPr="00757B9F">
              <w:rPr>
                <w:rFonts w:ascii="Times New Roman" w:eastAsiaTheme="minorEastAsia" w:hAnsi="Times New Roman"/>
                <w:i/>
                <w:iCs/>
                <w:sz w:val="20"/>
              </w:rPr>
              <w:t>Зарубежная сказочная и фанта-</w:t>
            </w:r>
          </w:p>
        </w:tc>
      </w:tr>
      <w:tr w:rsidR="00A56903" w:rsidRPr="00BA20D5">
        <w:trPr>
          <w:trHeight w:val="222"/>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757B9F">
              <w:rPr>
                <w:rFonts w:ascii="Times New Roman" w:eastAsiaTheme="minorEastAsia" w:hAnsi="Times New Roman"/>
                <w:b/>
                <w:bCs/>
                <w:sz w:val="20"/>
              </w:rPr>
              <w:t>( 6-7 кл.)</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08" w:lineRule="exact"/>
              <w:ind w:left="20"/>
              <w:rPr>
                <w:rFonts w:ascii="Times New Roman" w:eastAsiaTheme="minorEastAsia" w:hAnsi="Times New Roman"/>
                <w:sz w:val="20"/>
              </w:rPr>
            </w:pPr>
            <w:r w:rsidRPr="00757B9F">
              <w:rPr>
                <w:rFonts w:ascii="Times New Roman" w:eastAsiaTheme="minorEastAsia" w:hAnsi="Times New Roman"/>
                <w:i/>
                <w:iCs/>
                <w:sz w:val="20"/>
              </w:rPr>
              <w:t>стическая проза, например:</w:t>
            </w: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Дж. Свифт </w:t>
            </w:r>
            <w:r w:rsidRPr="00757B9F">
              <w:rPr>
                <w:rFonts w:ascii="Times New Roman" w:eastAsiaTheme="minorEastAsia" w:hAnsi="Times New Roman"/>
                <w:i/>
                <w:iCs/>
                <w:sz w:val="20"/>
                <w:lang w:val="ru-RU"/>
              </w:rPr>
              <w:t>«Путешествия Гулливера»</w:t>
            </w:r>
            <w:r w:rsidRPr="00757B9F">
              <w:rPr>
                <w:rFonts w:ascii="Times New Roman" w:eastAsiaTheme="minorEastAsia" w:hAnsi="Times New Roman"/>
                <w:b/>
                <w:bCs/>
                <w:sz w:val="20"/>
                <w:lang w:val="ru-RU"/>
              </w:rPr>
              <w:t xml:space="preserve"> </w:t>
            </w:r>
            <w:r w:rsidRPr="00757B9F">
              <w:rPr>
                <w:rFonts w:ascii="Times New Roman" w:eastAsiaTheme="minorEastAsia" w:hAnsi="Times New Roman"/>
                <w:b/>
                <w:bCs/>
                <w:i/>
                <w:iCs/>
                <w:sz w:val="20"/>
                <w:lang w:val="ru-RU"/>
              </w:rPr>
              <w:t>(фраг-</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0"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Ш.Перро, В.Гауф, Э.Т.А. Гоф-</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i/>
                <w:iCs/>
                <w:sz w:val="20"/>
              </w:rPr>
              <w:t>менты по выбору)</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57B9F">
              <w:rPr>
                <w:rFonts w:ascii="Times New Roman" w:eastAsiaTheme="minorEastAsia" w:hAnsi="Times New Roman"/>
                <w:b/>
                <w:bCs/>
                <w:sz w:val="20"/>
              </w:rPr>
              <w:t>ман, Бр.Гримм,</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(6-7 кл.)</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18" w:lineRule="exact"/>
              <w:ind w:left="20"/>
              <w:rPr>
                <w:rFonts w:ascii="Times New Roman" w:eastAsiaTheme="minorEastAsia" w:hAnsi="Times New Roman"/>
                <w:sz w:val="20"/>
              </w:rPr>
            </w:pPr>
            <w:r w:rsidRPr="00757B9F">
              <w:rPr>
                <w:rFonts w:ascii="Times New Roman" w:eastAsiaTheme="minorEastAsia" w:hAnsi="Times New Roman"/>
                <w:b/>
                <w:bCs/>
                <w:sz w:val="20"/>
              </w:rPr>
              <w:t>Л.Кэрролл, Л.Ф.Баум, Д.М. Бар-</w:t>
            </w:r>
          </w:p>
        </w:tc>
      </w:tr>
      <w:tr w:rsidR="00A56903" w:rsidRPr="00AB4E83">
        <w:trPr>
          <w:trHeight w:val="223"/>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757B9F">
              <w:rPr>
                <w:rFonts w:ascii="Times New Roman" w:eastAsiaTheme="minorEastAsia" w:hAnsi="Times New Roman"/>
                <w:b/>
                <w:bCs/>
                <w:sz w:val="20"/>
              </w:rPr>
              <w:t xml:space="preserve">Ж-Б. Мольер </w:t>
            </w:r>
            <w:r w:rsidRPr="00757B9F">
              <w:rPr>
                <w:rFonts w:ascii="Times New Roman" w:eastAsiaTheme="minorEastAsia" w:hAnsi="Times New Roman"/>
                <w:i/>
                <w:iCs/>
                <w:sz w:val="20"/>
              </w:rPr>
              <w:t>Комедии</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18"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ри, Д.Родари, М.Энде,</w:t>
            </w:r>
          </w:p>
        </w:tc>
      </w:tr>
      <w:tr w:rsidR="00A56903" w:rsidRPr="00AB4E83">
        <w:trPr>
          <w:trHeight w:val="229"/>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b/>
                <w:bCs/>
                <w:i/>
                <w:iCs/>
                <w:sz w:val="20"/>
                <w:lang w:val="ru-RU"/>
              </w:rPr>
              <w:t xml:space="preserve">- 1 по выбору, например: </w:t>
            </w:r>
            <w:r w:rsidRPr="00757B9F">
              <w:rPr>
                <w:rFonts w:ascii="Times New Roman" w:eastAsiaTheme="minorEastAsia" w:hAnsi="Times New Roman"/>
                <w:i/>
                <w:iCs/>
                <w:sz w:val="20"/>
                <w:lang w:val="ru-RU"/>
              </w:rPr>
              <w:t>«Тартюф,</w:t>
            </w:r>
            <w:r w:rsidRPr="00757B9F">
              <w:rPr>
                <w:rFonts w:ascii="Times New Roman" w:eastAsiaTheme="minorEastAsia" w:hAnsi="Times New Roman"/>
                <w:b/>
                <w:bCs/>
                <w:i/>
                <w:iCs/>
                <w:sz w:val="20"/>
                <w:lang w:val="ru-RU"/>
              </w:rPr>
              <w:t xml:space="preserve"> </w:t>
            </w:r>
            <w:r w:rsidRPr="00757B9F">
              <w:rPr>
                <w:rFonts w:ascii="Times New Roman" w:eastAsiaTheme="minorEastAsia" w:hAnsi="Times New Roman"/>
                <w:i/>
                <w:iCs/>
                <w:sz w:val="20"/>
                <w:lang w:val="ru-RU"/>
              </w:rPr>
              <w:t>или Обман-</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0"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Д.Р.Р.Толкиен, К.Льюис </w:t>
            </w:r>
            <w:r w:rsidRPr="00757B9F">
              <w:rPr>
                <w:rFonts w:ascii="Times New Roman" w:eastAsiaTheme="minorEastAsia" w:hAnsi="Times New Roman"/>
                <w:sz w:val="20"/>
                <w:lang w:val="ru-RU"/>
              </w:rPr>
              <w:t>и др.</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rPr>
              <w:t>щик» (1664),«Мещанин во дворянстве» (1670).</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single" w:sz="8" w:space="0" w:color="auto"/>
            </w:tcBorders>
            <w:shd w:val="clear" w:color="auto" w:fill="D8D8D8"/>
            <w:vAlign w:val="bottom"/>
          </w:tcPr>
          <w:p w:rsidR="00A56903" w:rsidRPr="00757B9F" w:rsidRDefault="001C17B6">
            <w:pPr>
              <w:widowControl w:val="0"/>
              <w:autoSpaceDE w:val="0"/>
              <w:autoSpaceDN w:val="0"/>
              <w:adjustRightInd w:val="0"/>
              <w:spacing w:after="0" w:line="226" w:lineRule="exact"/>
              <w:ind w:left="20"/>
              <w:rPr>
                <w:rFonts w:ascii="Times New Roman" w:eastAsiaTheme="minorEastAsia" w:hAnsi="Times New Roman"/>
                <w:sz w:val="20"/>
              </w:rPr>
            </w:pPr>
            <w:r w:rsidRPr="00757B9F">
              <w:rPr>
                <w:rFonts w:ascii="Times New Roman" w:eastAsiaTheme="minorEastAsia" w:hAnsi="Times New Roman"/>
                <w:b/>
                <w:bCs/>
                <w:sz w:val="20"/>
              </w:rPr>
              <w:t>(2-3 произведения по выбору, 5-6</w:t>
            </w: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(8-9 кл.)</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single" w:sz="8" w:space="0" w:color="auto"/>
              <w:right w:val="single" w:sz="8" w:space="0" w:color="auto"/>
            </w:tcBorders>
            <w:shd w:val="clear" w:color="auto" w:fill="D8D8D8"/>
            <w:vAlign w:val="bottom"/>
          </w:tcPr>
          <w:p w:rsidR="00A56903" w:rsidRPr="00757B9F" w:rsidRDefault="001C17B6">
            <w:pPr>
              <w:widowControl w:val="0"/>
              <w:autoSpaceDE w:val="0"/>
              <w:autoSpaceDN w:val="0"/>
              <w:adjustRightInd w:val="0"/>
              <w:spacing w:after="0" w:line="226" w:lineRule="exact"/>
              <w:ind w:left="20"/>
              <w:rPr>
                <w:rFonts w:ascii="Times New Roman" w:eastAsiaTheme="minorEastAsia" w:hAnsi="Times New Roman"/>
                <w:sz w:val="20"/>
              </w:rPr>
            </w:pPr>
            <w:r w:rsidRPr="00757B9F">
              <w:rPr>
                <w:rFonts w:ascii="Times New Roman" w:eastAsiaTheme="minorEastAsia" w:hAnsi="Times New Roman"/>
                <w:b/>
                <w:bCs/>
                <w:sz w:val="20"/>
              </w:rPr>
              <w:t>кл.)</w:t>
            </w: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A20D5">
        <w:trPr>
          <w:trHeight w:val="212"/>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12"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И.-В. Гете </w:t>
            </w:r>
            <w:r w:rsidRPr="00757B9F">
              <w:rPr>
                <w:rFonts w:ascii="Times New Roman" w:eastAsiaTheme="minorEastAsia" w:hAnsi="Times New Roman"/>
                <w:i/>
                <w:iCs/>
                <w:sz w:val="20"/>
                <w:lang w:val="ru-RU"/>
              </w:rPr>
              <w:t>«Фауст» (1774 –</w:t>
            </w:r>
            <w:r w:rsidRPr="00757B9F">
              <w:rPr>
                <w:rFonts w:ascii="Times New Roman" w:eastAsiaTheme="minorEastAsia" w:hAnsi="Times New Roman"/>
                <w:b/>
                <w:bCs/>
                <w:sz w:val="20"/>
                <w:lang w:val="ru-RU"/>
              </w:rPr>
              <w:t xml:space="preserve"> </w:t>
            </w:r>
            <w:r w:rsidRPr="00757B9F">
              <w:rPr>
                <w:rFonts w:ascii="Times New Roman" w:eastAsiaTheme="minorEastAsia" w:hAnsi="Times New Roman"/>
                <w:i/>
                <w:iCs/>
                <w:sz w:val="20"/>
                <w:lang w:val="ru-RU"/>
              </w:rPr>
              <w:t>1832)</w:t>
            </w:r>
            <w:r w:rsidRPr="00757B9F">
              <w:rPr>
                <w:rFonts w:ascii="Times New Roman" w:eastAsiaTheme="minorEastAsia" w:hAnsi="Times New Roman"/>
                <w:b/>
                <w:bCs/>
                <w:sz w:val="20"/>
                <w:lang w:val="ru-RU"/>
              </w:rPr>
              <w:t xml:space="preserve"> </w:t>
            </w:r>
            <w:r w:rsidRPr="00757B9F">
              <w:rPr>
                <w:rFonts w:ascii="Times New Roman" w:eastAsiaTheme="minorEastAsia" w:hAnsi="Times New Roman"/>
                <w:b/>
                <w:bCs/>
                <w:i/>
                <w:iCs/>
                <w:sz w:val="20"/>
                <w:lang w:val="ru-RU"/>
              </w:rPr>
              <w:t>(фрагменты</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12" w:lineRule="exact"/>
              <w:ind w:left="20"/>
              <w:rPr>
                <w:rFonts w:ascii="Times New Roman" w:eastAsiaTheme="minorEastAsia" w:hAnsi="Times New Roman"/>
                <w:sz w:val="20"/>
              </w:rPr>
            </w:pPr>
            <w:r w:rsidRPr="00757B9F">
              <w:rPr>
                <w:rFonts w:ascii="Times New Roman" w:eastAsiaTheme="minorEastAsia" w:hAnsi="Times New Roman"/>
                <w:i/>
                <w:iCs/>
                <w:sz w:val="20"/>
              </w:rPr>
              <w:t>Зарубежная новеллистика, напри-</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i/>
                <w:iCs/>
                <w:sz w:val="20"/>
              </w:rPr>
              <w:t>по выбору)</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rPr>
              <w:t>мер:</w:t>
            </w:r>
          </w:p>
        </w:tc>
      </w:tr>
      <w:tr w:rsidR="00A56903" w:rsidRPr="00AB4E83">
        <w:trPr>
          <w:trHeight w:val="228"/>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757B9F">
              <w:rPr>
                <w:rFonts w:ascii="Times New Roman" w:eastAsiaTheme="minorEastAsia" w:hAnsi="Times New Roman"/>
                <w:b/>
                <w:bCs/>
                <w:sz w:val="20"/>
              </w:rPr>
              <w:t>( 9-10 кл.)</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7"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П.Мериме, Э. По, О`Генри,</w:t>
            </w:r>
          </w:p>
        </w:tc>
      </w:tr>
      <w:tr w:rsidR="00A56903" w:rsidRPr="00AB4E83">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57B9F">
              <w:rPr>
                <w:rFonts w:ascii="Times New Roman" w:eastAsiaTheme="minorEastAsia" w:hAnsi="Times New Roman"/>
                <w:b/>
                <w:bCs/>
                <w:sz w:val="20"/>
              </w:rPr>
              <w:t>Г.Х.Андерсен</w:t>
            </w:r>
            <w:r w:rsidRPr="00757B9F">
              <w:rPr>
                <w:rFonts w:ascii="Times New Roman" w:eastAsiaTheme="minorEastAsia" w:hAnsi="Times New Roman"/>
                <w:i/>
                <w:iCs/>
                <w:sz w:val="20"/>
              </w:rPr>
              <w:t>Сказки</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О.Уайльд, А.К.Дойл, Джером К.</w:t>
            </w: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b/>
                <w:bCs/>
                <w:i/>
                <w:iCs/>
                <w:sz w:val="20"/>
                <w:lang w:val="ru-RU"/>
              </w:rPr>
              <w:t xml:space="preserve">- 1 по выбору, например: </w:t>
            </w:r>
            <w:r w:rsidRPr="00757B9F">
              <w:rPr>
                <w:rFonts w:ascii="Times New Roman" w:eastAsiaTheme="minorEastAsia" w:hAnsi="Times New Roman"/>
                <w:i/>
                <w:iCs/>
                <w:sz w:val="20"/>
                <w:lang w:val="ru-RU"/>
              </w:rPr>
              <w:t>«Стойкий оловянный</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Джером, У.Сароян, </w:t>
            </w:r>
            <w:r w:rsidRPr="00757B9F">
              <w:rPr>
                <w:rFonts w:ascii="Times New Roman" w:eastAsiaTheme="minorEastAsia" w:hAnsi="Times New Roman"/>
                <w:sz w:val="20"/>
                <w:lang w:val="ru-RU"/>
              </w:rPr>
              <w:t>и др.</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40" w:lineRule="auto"/>
              <w:ind w:left="20"/>
              <w:rPr>
                <w:rFonts w:ascii="Times New Roman" w:eastAsiaTheme="minorEastAsia" w:hAnsi="Times New Roman"/>
                <w:sz w:val="20"/>
              </w:rPr>
            </w:pPr>
            <w:r w:rsidRPr="00757B9F">
              <w:rPr>
                <w:rFonts w:ascii="Times New Roman" w:eastAsiaTheme="minorEastAsia" w:hAnsi="Times New Roman"/>
                <w:i/>
                <w:iCs/>
                <w:sz w:val="20"/>
              </w:rPr>
              <w:t>солдатик» (1838), «Гадкий утенок» (1843).</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40" w:lineRule="auto"/>
              <w:ind w:left="20"/>
              <w:rPr>
                <w:rFonts w:ascii="Times New Roman" w:eastAsiaTheme="minorEastAsia" w:hAnsi="Times New Roman"/>
                <w:sz w:val="20"/>
              </w:rPr>
            </w:pPr>
            <w:r w:rsidRPr="00757B9F">
              <w:rPr>
                <w:rFonts w:ascii="Times New Roman" w:eastAsiaTheme="minorEastAsia" w:hAnsi="Times New Roman"/>
                <w:b/>
                <w:bCs/>
                <w:sz w:val="20"/>
              </w:rPr>
              <w:t>(2-3 произведения по выбору, 7-9</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(5 кл.)</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кл.)</w:t>
            </w:r>
          </w:p>
        </w:tc>
      </w:tr>
      <w:tr w:rsidR="00A56903" w:rsidRPr="00BA20D5">
        <w:trPr>
          <w:trHeight w:val="228"/>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757B9F">
              <w:rPr>
                <w:rFonts w:ascii="Times New Roman" w:eastAsiaTheme="minorEastAsia" w:hAnsi="Times New Roman"/>
                <w:b/>
                <w:bCs/>
                <w:sz w:val="20"/>
              </w:rPr>
              <w:t>Дж. Г. Байрон</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757B9F">
              <w:rPr>
                <w:rFonts w:ascii="Times New Roman" w:eastAsiaTheme="minorEastAsia" w:hAnsi="Times New Roman"/>
                <w:i/>
                <w:iCs/>
                <w:sz w:val="20"/>
              </w:rPr>
              <w:t>Зарубежная романистика XIX</w:t>
            </w:r>
            <w:r w:rsidRPr="00757B9F">
              <w:rPr>
                <w:rFonts w:ascii="Times New Roman" w:eastAsiaTheme="minorEastAsia" w:hAnsi="Times New Roman"/>
                <w:sz w:val="20"/>
              </w:rPr>
              <w:t>–</w:t>
            </w:r>
            <w:r w:rsidRPr="00757B9F">
              <w:rPr>
                <w:rFonts w:ascii="Times New Roman" w:eastAsiaTheme="minorEastAsia" w:hAnsi="Times New Roman"/>
                <w:i/>
                <w:iCs/>
                <w:sz w:val="20"/>
              </w:rPr>
              <w:t xml:space="preserve"> ХХ</w:t>
            </w:r>
          </w:p>
        </w:tc>
      </w:tr>
      <w:tr w:rsidR="00A56903" w:rsidRPr="00BA20D5">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b/>
                <w:bCs/>
                <w:i/>
                <w:iCs/>
                <w:sz w:val="20"/>
                <w:lang w:val="ru-RU"/>
              </w:rPr>
              <w:t>- 1 стихотворение по выбору, например</w:t>
            </w:r>
            <w:r w:rsidRPr="00757B9F">
              <w:rPr>
                <w:rFonts w:ascii="Times New Roman" w:eastAsiaTheme="minorEastAsia" w:hAnsi="Times New Roman"/>
                <w:i/>
                <w:iCs/>
                <w:sz w:val="20"/>
                <w:lang w:val="ru-RU"/>
              </w:rPr>
              <w:t>: «Душа</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57B9F">
              <w:rPr>
                <w:rFonts w:ascii="Times New Roman" w:eastAsiaTheme="minorEastAsia" w:hAnsi="Times New Roman"/>
                <w:i/>
                <w:iCs/>
                <w:sz w:val="20"/>
              </w:rPr>
              <w:t>века, например</w:t>
            </w:r>
            <w:r w:rsidRPr="00757B9F">
              <w:rPr>
                <w:rFonts w:ascii="Times New Roman" w:eastAsiaTheme="minorEastAsia" w:hAnsi="Times New Roman"/>
                <w:sz w:val="20"/>
              </w:rPr>
              <w:t>:</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lang w:val="ru-RU"/>
              </w:rPr>
              <w:t xml:space="preserve">моя мрачна. Скорей, певец, скорей!» </w:t>
            </w:r>
            <w:r w:rsidRPr="00757B9F">
              <w:rPr>
                <w:rFonts w:ascii="Times New Roman" w:eastAsiaTheme="minorEastAsia" w:hAnsi="Times New Roman"/>
                <w:i/>
                <w:iCs/>
                <w:sz w:val="20"/>
              </w:rPr>
              <w:t>(1814)(пер.</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А.Дюма, В.Скотт, В.Гюго,</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57B9F">
              <w:rPr>
                <w:rFonts w:ascii="Times New Roman" w:eastAsiaTheme="minorEastAsia" w:hAnsi="Times New Roman"/>
                <w:i/>
                <w:iCs/>
                <w:sz w:val="20"/>
              </w:rPr>
              <w:t>М. Лермонтова), «Прощание Наполеона» (1815)</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Ч.Диккенс, М.Рид, Ж.Верн,</w:t>
            </w: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i/>
                <w:iCs/>
                <w:sz w:val="20"/>
                <w:lang w:val="ru-RU"/>
              </w:rPr>
              <w:t>(пер. В. Луговского), Романс  («Какая  радость</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Г.Уэллс, Э.М.Ремарк </w:t>
            </w:r>
            <w:r w:rsidRPr="00757B9F">
              <w:rPr>
                <w:rFonts w:ascii="Times New Roman" w:eastAsiaTheme="minorEastAsia" w:hAnsi="Times New Roman"/>
                <w:sz w:val="20"/>
                <w:lang w:val="ru-RU"/>
              </w:rPr>
              <w:t>и др.</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i/>
                <w:iCs/>
                <w:sz w:val="20"/>
                <w:lang w:val="ru-RU"/>
              </w:rPr>
              <w:t>заменит былое светлых чар...») (1815) (пер.</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(1-2 романа по выбору, 7-9 кл)</w:t>
            </w:r>
          </w:p>
        </w:tc>
      </w:tr>
      <w:tr w:rsidR="00A56903" w:rsidRPr="00BA20D5">
        <w:trPr>
          <w:trHeight w:val="223"/>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2" w:lineRule="exact"/>
              <w:ind w:left="20"/>
              <w:rPr>
                <w:rFonts w:ascii="Times New Roman" w:eastAsiaTheme="minorEastAsia" w:hAnsi="Times New Roman"/>
                <w:sz w:val="20"/>
              </w:rPr>
            </w:pPr>
            <w:r w:rsidRPr="00757B9F">
              <w:rPr>
                <w:rFonts w:ascii="Times New Roman" w:eastAsiaTheme="minorEastAsia" w:hAnsi="Times New Roman"/>
                <w:i/>
                <w:iCs/>
                <w:sz w:val="20"/>
                <w:lang w:val="ru-RU"/>
              </w:rPr>
              <w:t xml:space="preserve">Вяч.Иванова),  «Стансы к Августе» (1816)(пер. </w:t>
            </w:r>
            <w:r w:rsidRPr="00757B9F">
              <w:rPr>
                <w:rFonts w:ascii="Times New Roman" w:eastAsiaTheme="minorEastAsia" w:hAnsi="Times New Roman"/>
                <w:i/>
                <w:iCs/>
                <w:sz w:val="20"/>
              </w:rPr>
              <w:t>А.</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2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6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rPr>
              <w:t>Плещеева) и др.</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i/>
                <w:iCs/>
                <w:sz w:val="20"/>
                <w:lang w:val="ru-RU"/>
              </w:rPr>
              <w:t>Зарубежная проза о детях и под-</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b/>
                <w:bCs/>
                <w:i/>
                <w:iCs/>
                <w:sz w:val="20"/>
                <w:lang w:val="ru-RU"/>
              </w:rPr>
              <w:t>- фрагменты одной из поэм по выбору, напри-</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rPr>
              <w:t>ростках, например:</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57B9F">
              <w:rPr>
                <w:rFonts w:ascii="Times New Roman" w:eastAsiaTheme="minorEastAsia" w:hAnsi="Times New Roman"/>
                <w:b/>
                <w:bCs/>
                <w:i/>
                <w:iCs/>
                <w:sz w:val="20"/>
              </w:rPr>
              <w:t xml:space="preserve">мер: </w:t>
            </w:r>
            <w:r w:rsidRPr="00757B9F">
              <w:rPr>
                <w:rFonts w:ascii="Times New Roman" w:eastAsiaTheme="minorEastAsia" w:hAnsi="Times New Roman"/>
                <w:i/>
                <w:iCs/>
                <w:sz w:val="20"/>
              </w:rPr>
              <w:t>«Паломничество Чайльд Гарольда» (1809 –</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М.Твен, Ф.Х.Бёрнетт,</w:t>
            </w:r>
          </w:p>
        </w:tc>
      </w:tr>
      <w:tr w:rsidR="00A56903" w:rsidRPr="00AB4E83">
        <w:trPr>
          <w:trHeight w:val="231"/>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57B9F">
              <w:rPr>
                <w:rFonts w:ascii="Times New Roman" w:eastAsiaTheme="minorEastAsia" w:hAnsi="Times New Roman"/>
                <w:i/>
                <w:iCs/>
                <w:sz w:val="20"/>
              </w:rPr>
              <w:t>1811) (пер. В. Левика).</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Л.М.Монтгомери, А.де Сент-</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(9 кл.)</w:t>
            </w: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Экзюпери, А.Линдгрен,</w:t>
            </w:r>
          </w:p>
        </w:tc>
      </w:tr>
      <w:tr w:rsidR="00A56903" w:rsidRPr="00BA20D5">
        <w:trPr>
          <w:trHeight w:val="228"/>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7" w:lineRule="exact"/>
              <w:ind w:left="20"/>
              <w:rPr>
                <w:rFonts w:ascii="Times New Roman" w:eastAsiaTheme="minorEastAsia" w:hAnsi="Times New Roman"/>
                <w:sz w:val="20"/>
              </w:rPr>
            </w:pPr>
            <w:r w:rsidRPr="00757B9F">
              <w:rPr>
                <w:rFonts w:ascii="Times New Roman" w:eastAsiaTheme="minorEastAsia" w:hAnsi="Times New Roman"/>
                <w:b/>
                <w:bCs/>
                <w:sz w:val="20"/>
              </w:rPr>
              <w:t>Я.Корчак, Харпер Ли,</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У.Голдинг, Р.Брэдбери,</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Д.Сэлинджер, П.Гэллико,</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Э.Портер, К.Патерсон,</w:t>
            </w: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Б.Кауфман, Ф.Бёрнетт </w:t>
            </w:r>
            <w:r w:rsidRPr="00757B9F">
              <w:rPr>
                <w:rFonts w:ascii="Times New Roman" w:eastAsiaTheme="minorEastAsia" w:hAnsi="Times New Roman"/>
                <w:sz w:val="20"/>
                <w:lang w:val="ru-RU"/>
              </w:rPr>
              <w:t>и др.</w:t>
            </w:r>
          </w:p>
        </w:tc>
      </w:tr>
      <w:tr w:rsidR="00A56903" w:rsidRPr="00BA20D5">
        <w:trPr>
          <w:trHeight w:val="233"/>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(2 произведения по выбору,</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5-9 кл.)</w:t>
            </w:r>
          </w:p>
        </w:tc>
      </w:tr>
      <w:tr w:rsidR="00A56903" w:rsidRPr="00AB4E83">
        <w:trPr>
          <w:trHeight w:val="226"/>
        </w:trPr>
        <w:tc>
          <w:tcPr>
            <w:tcW w:w="2120" w:type="dxa"/>
            <w:tcBorders>
              <w:top w:val="nil"/>
              <w:left w:val="single" w:sz="8" w:space="0" w:color="auto"/>
              <w:bottom w:val="nil"/>
              <w:right w:val="single" w:sz="8" w:space="0" w:color="auto"/>
            </w:tcBorders>
            <w:vAlign w:val="bottom"/>
          </w:tcPr>
          <w:p w:rsidR="00A56903" w:rsidRPr="00757B9F" w:rsidRDefault="001C17B6">
            <w:pPr>
              <w:widowControl w:val="0"/>
              <w:autoSpaceDE w:val="0"/>
              <w:autoSpaceDN w:val="0"/>
              <w:adjustRightInd w:val="0"/>
              <w:spacing w:after="0" w:line="220" w:lineRule="exact"/>
              <w:ind w:left="120"/>
              <w:rPr>
                <w:rFonts w:ascii="Times New Roman" w:eastAsiaTheme="minorEastAsia" w:hAnsi="Times New Roman"/>
                <w:sz w:val="20"/>
              </w:rPr>
            </w:pPr>
            <w:r w:rsidRPr="00757B9F">
              <w:rPr>
                <w:rFonts w:ascii="Times New Roman" w:eastAsiaTheme="minorEastAsia" w:hAnsi="Times New Roman"/>
                <w:b/>
                <w:bCs/>
                <w:sz w:val="20"/>
              </w:rPr>
              <w:t>А. де Сент-</w:t>
            </w: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lang w:val="ru-RU"/>
              </w:rPr>
            </w:pPr>
            <w:r w:rsidRPr="00757B9F">
              <w:rPr>
                <w:rFonts w:ascii="Times New Roman" w:eastAsiaTheme="minorEastAsia" w:hAnsi="Times New Roman"/>
                <w:i/>
                <w:iCs/>
                <w:sz w:val="20"/>
                <w:lang w:val="ru-RU"/>
              </w:rPr>
              <w:t>Зарубежная проза о животных и</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1C17B6">
            <w:pPr>
              <w:widowControl w:val="0"/>
              <w:autoSpaceDE w:val="0"/>
              <w:autoSpaceDN w:val="0"/>
              <w:adjustRightInd w:val="0"/>
              <w:spacing w:after="0" w:line="220" w:lineRule="exact"/>
              <w:ind w:left="120"/>
              <w:rPr>
                <w:rFonts w:ascii="Times New Roman" w:eastAsiaTheme="minorEastAsia" w:hAnsi="Times New Roman"/>
                <w:sz w:val="20"/>
              </w:rPr>
            </w:pPr>
            <w:r w:rsidRPr="00757B9F">
              <w:rPr>
                <w:rFonts w:ascii="Times New Roman" w:eastAsiaTheme="minorEastAsia" w:hAnsi="Times New Roman"/>
                <w:b/>
                <w:bCs/>
                <w:sz w:val="20"/>
              </w:rPr>
              <w:t xml:space="preserve">Экзюпери </w:t>
            </w:r>
            <w:r w:rsidRPr="00757B9F">
              <w:rPr>
                <w:rFonts w:ascii="Times New Roman" w:eastAsiaTheme="minorEastAsia" w:hAnsi="Times New Roman"/>
                <w:sz w:val="20"/>
              </w:rPr>
              <w:t>«Малень-</w:t>
            </w: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40" w:lineRule="auto"/>
              <w:ind w:left="20"/>
              <w:rPr>
                <w:rFonts w:ascii="Times New Roman" w:eastAsiaTheme="minorEastAsia" w:hAnsi="Times New Roman"/>
                <w:sz w:val="20"/>
              </w:rPr>
            </w:pPr>
            <w:r w:rsidRPr="00757B9F">
              <w:rPr>
                <w:rFonts w:ascii="Times New Roman" w:eastAsiaTheme="minorEastAsia" w:hAnsi="Times New Roman"/>
                <w:i/>
                <w:iCs/>
                <w:sz w:val="20"/>
              </w:rPr>
              <w:t>взаимоотношениях человека и при-</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1C17B6">
            <w:pPr>
              <w:widowControl w:val="0"/>
              <w:autoSpaceDE w:val="0"/>
              <w:autoSpaceDN w:val="0"/>
              <w:adjustRightInd w:val="0"/>
              <w:spacing w:after="0" w:line="220" w:lineRule="exact"/>
              <w:ind w:left="120"/>
              <w:rPr>
                <w:rFonts w:ascii="Times New Roman" w:eastAsiaTheme="minorEastAsia" w:hAnsi="Times New Roman"/>
                <w:sz w:val="20"/>
              </w:rPr>
            </w:pPr>
            <w:r w:rsidRPr="00757B9F">
              <w:rPr>
                <w:rFonts w:ascii="Times New Roman" w:eastAsiaTheme="minorEastAsia" w:hAnsi="Times New Roman"/>
                <w:sz w:val="20"/>
              </w:rPr>
              <w:t>кий принц» (1943)</w:t>
            </w: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rPr>
              <w:t>роды, например:</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1C17B6">
            <w:pPr>
              <w:widowControl w:val="0"/>
              <w:autoSpaceDE w:val="0"/>
              <w:autoSpaceDN w:val="0"/>
              <w:adjustRightInd w:val="0"/>
              <w:spacing w:after="0" w:line="222" w:lineRule="exact"/>
              <w:ind w:left="120"/>
              <w:rPr>
                <w:rFonts w:ascii="Times New Roman" w:eastAsiaTheme="minorEastAsia" w:hAnsi="Times New Roman"/>
                <w:sz w:val="20"/>
              </w:rPr>
            </w:pPr>
            <w:r w:rsidRPr="00757B9F">
              <w:rPr>
                <w:rFonts w:ascii="Times New Roman" w:eastAsiaTheme="minorEastAsia" w:hAnsi="Times New Roman"/>
                <w:b/>
                <w:bCs/>
                <w:sz w:val="20"/>
              </w:rPr>
              <w:t>(6-7 кл.)</w:t>
            </w: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Р.Киплинг, Дж.Лондон,</w:t>
            </w:r>
          </w:p>
        </w:tc>
      </w:tr>
      <w:tr w:rsidR="00A56903" w:rsidRPr="00AB4E83">
        <w:trPr>
          <w:trHeight w:val="223"/>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2"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 xml:space="preserve">Э.Сетон-Томпсон, Д.Дарелл </w:t>
            </w:r>
            <w:r w:rsidRPr="00757B9F">
              <w:rPr>
                <w:rFonts w:ascii="Times New Roman" w:eastAsiaTheme="minorEastAsia" w:hAnsi="Times New Roman"/>
                <w:sz w:val="20"/>
                <w:lang w:val="ru-RU"/>
              </w:rPr>
              <w:t>и др.</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(1-2 произведения по выбору, 5-7</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кл.)</w:t>
            </w:r>
          </w:p>
        </w:tc>
      </w:tr>
      <w:tr w:rsidR="00A56903" w:rsidRPr="00BA20D5">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6" w:lineRule="exact"/>
              <w:ind w:left="20"/>
              <w:rPr>
                <w:rFonts w:ascii="Times New Roman" w:eastAsiaTheme="minorEastAsia" w:hAnsi="Times New Roman"/>
                <w:sz w:val="20"/>
              </w:rPr>
            </w:pPr>
            <w:r w:rsidRPr="00757B9F">
              <w:rPr>
                <w:rFonts w:ascii="Times New Roman" w:eastAsiaTheme="minorEastAsia" w:hAnsi="Times New Roman"/>
                <w:i/>
                <w:iCs/>
                <w:sz w:val="20"/>
              </w:rPr>
              <w:t>Современные зарубежная проза,</w:t>
            </w:r>
          </w:p>
        </w:tc>
      </w:tr>
      <w:tr w:rsidR="00A56903" w:rsidRPr="00BA20D5">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i/>
                <w:iCs/>
                <w:sz w:val="20"/>
              </w:rPr>
              <w:t>например:</w:t>
            </w:r>
          </w:p>
        </w:tc>
      </w:tr>
      <w:tr w:rsidR="00A56903" w:rsidRPr="00AB4E83">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А. Тор, Д. Пеннак, У.Старк, К.</w:t>
            </w:r>
          </w:p>
        </w:tc>
      </w:tr>
      <w:tr w:rsidR="00A56903" w:rsidRPr="00AB4E83">
        <w:trPr>
          <w:trHeight w:val="228"/>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7"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ДиКамилло, М.Парр, Г.Шмидт,</w:t>
            </w:r>
          </w:p>
        </w:tc>
      </w:tr>
      <w:tr w:rsidR="00A56903" w:rsidRPr="00AB4E83">
        <w:trPr>
          <w:trHeight w:val="230"/>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lang w:val="ru-RU"/>
              </w:rPr>
            </w:pPr>
            <w:r w:rsidRPr="00757B9F">
              <w:rPr>
                <w:rFonts w:ascii="Times New Roman" w:eastAsiaTheme="minorEastAsia" w:hAnsi="Times New Roman"/>
                <w:b/>
                <w:bCs/>
                <w:sz w:val="20"/>
                <w:lang w:val="ru-RU"/>
              </w:rPr>
              <w:t>Д.Гроссман, С.Каста, Э.Файн,</w:t>
            </w:r>
          </w:p>
        </w:tc>
      </w:tr>
      <w:tr w:rsidR="00A56903" w:rsidRPr="00BA20D5">
        <w:trPr>
          <w:trHeight w:val="226"/>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5" w:lineRule="exact"/>
              <w:ind w:left="20"/>
              <w:rPr>
                <w:rFonts w:ascii="Times New Roman" w:eastAsiaTheme="minorEastAsia" w:hAnsi="Times New Roman"/>
                <w:sz w:val="20"/>
              </w:rPr>
            </w:pPr>
            <w:r w:rsidRPr="00757B9F">
              <w:rPr>
                <w:rFonts w:ascii="Times New Roman" w:eastAsiaTheme="minorEastAsia" w:hAnsi="Times New Roman"/>
                <w:b/>
                <w:bCs/>
                <w:sz w:val="20"/>
              </w:rPr>
              <w:t xml:space="preserve">Е.Ельчин </w:t>
            </w:r>
            <w:r w:rsidRPr="00757B9F">
              <w:rPr>
                <w:rFonts w:ascii="Times New Roman" w:eastAsiaTheme="minorEastAsia" w:hAnsi="Times New Roman"/>
                <w:sz w:val="20"/>
              </w:rPr>
              <w:t>и др.</w:t>
            </w:r>
          </w:p>
        </w:tc>
      </w:tr>
      <w:tr w:rsidR="00A56903" w:rsidRPr="00BA20D5">
        <w:trPr>
          <w:trHeight w:val="235"/>
        </w:trPr>
        <w:tc>
          <w:tcPr>
            <w:tcW w:w="2120" w:type="dxa"/>
            <w:tcBorders>
              <w:top w:val="nil"/>
              <w:left w:val="single" w:sz="8" w:space="0" w:color="auto"/>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nil"/>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nil"/>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(1 произведение по выбору,</w:t>
            </w:r>
          </w:p>
        </w:tc>
      </w:tr>
      <w:tr w:rsidR="00A56903" w:rsidRPr="00BA20D5">
        <w:trPr>
          <w:trHeight w:val="233"/>
        </w:trPr>
        <w:tc>
          <w:tcPr>
            <w:tcW w:w="2120" w:type="dxa"/>
            <w:tcBorders>
              <w:top w:val="nil"/>
              <w:left w:val="single" w:sz="8" w:space="0" w:color="auto"/>
              <w:bottom w:val="single" w:sz="8" w:space="0" w:color="auto"/>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4380" w:type="dxa"/>
            <w:tcBorders>
              <w:top w:val="nil"/>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single" w:sz="8" w:space="0" w:color="auto"/>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80" w:type="dxa"/>
            <w:tcBorders>
              <w:top w:val="nil"/>
              <w:left w:val="nil"/>
              <w:bottom w:val="single" w:sz="8" w:space="0" w:color="auto"/>
              <w:right w:val="nil"/>
            </w:tcBorders>
            <w:vAlign w:val="bottom"/>
          </w:tcPr>
          <w:p w:rsidR="00A56903" w:rsidRPr="00757B9F" w:rsidRDefault="00A56903">
            <w:pPr>
              <w:widowControl w:val="0"/>
              <w:autoSpaceDE w:val="0"/>
              <w:autoSpaceDN w:val="0"/>
              <w:adjustRightInd w:val="0"/>
              <w:spacing w:after="0" w:line="240" w:lineRule="auto"/>
              <w:rPr>
                <w:rFonts w:ascii="Times New Roman" w:eastAsiaTheme="minorEastAsia" w:hAnsi="Times New Roman"/>
                <w:sz w:val="20"/>
              </w:rPr>
            </w:pPr>
          </w:p>
        </w:tc>
        <w:tc>
          <w:tcPr>
            <w:tcW w:w="3180" w:type="dxa"/>
            <w:gridSpan w:val="2"/>
            <w:tcBorders>
              <w:top w:val="nil"/>
              <w:left w:val="nil"/>
              <w:bottom w:val="single" w:sz="8" w:space="0" w:color="auto"/>
              <w:right w:val="single" w:sz="8" w:space="0" w:color="auto"/>
            </w:tcBorders>
            <w:vAlign w:val="bottom"/>
          </w:tcPr>
          <w:p w:rsidR="00A56903" w:rsidRPr="00757B9F" w:rsidRDefault="001C17B6">
            <w:pPr>
              <w:widowControl w:val="0"/>
              <w:autoSpaceDE w:val="0"/>
              <w:autoSpaceDN w:val="0"/>
              <w:adjustRightInd w:val="0"/>
              <w:spacing w:after="0" w:line="229" w:lineRule="exact"/>
              <w:ind w:left="20"/>
              <w:rPr>
                <w:rFonts w:ascii="Times New Roman" w:eastAsiaTheme="minorEastAsia" w:hAnsi="Times New Roman"/>
                <w:sz w:val="20"/>
              </w:rPr>
            </w:pPr>
            <w:r w:rsidRPr="00757B9F">
              <w:rPr>
                <w:rFonts w:ascii="Times New Roman" w:eastAsiaTheme="minorEastAsia" w:hAnsi="Times New Roman"/>
                <w:b/>
                <w:bCs/>
                <w:sz w:val="20"/>
              </w:rPr>
              <w:t>5-8 кл.)</w:t>
            </w:r>
          </w:p>
        </w:tc>
      </w:tr>
    </w:tbl>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478" type="#_x0000_t75" style="position:absolute;margin-left:4.55pt;margin-top:37.8pt;width:490.3pt;height:3pt;z-index:-251;mso-position-horizontal-relative:text;mso-position-vertical-relative:text" o:allowincell="f">
            <v:imagedata r:id="rId10" o:title=""/>
          </v:shape>
        </w:pict>
      </w:r>
      <w:r w:rsidRPr="00932310">
        <w:rPr>
          <w:rFonts w:ascii="Times New Roman" w:hAnsi="Times New Roman"/>
          <w:noProof/>
        </w:rPr>
        <w:pict>
          <v:shape id="_x0000_s1479" type="#_x0000_t75" style="position:absolute;margin-left:4.55pt;margin-top:41.5pt;width:490.3pt;height:.7pt;z-index:-250;mso-position-horizontal-relative:text;mso-position-vertical-relative:text" o:allowincell="f">
            <v:imagedata r:id="rId9" o:title=""/>
          </v:shape>
        </w:pict>
      </w:r>
      <w:r w:rsidRPr="00932310">
        <w:rPr>
          <w:rFonts w:ascii="Times New Roman" w:hAnsi="Times New Roman"/>
          <w:noProof/>
        </w:rPr>
        <w:lastRenderedPageBreak/>
        <w:pict>
          <v:rect id="_x0000_s1480" style="position:absolute;margin-left:495.2pt;margin-top:-.7pt;width:.95pt;height:.95pt;z-index:-249;mso-position-horizontal-relative:text;mso-position-vertical-relative:text" o:allowincell="f" fillcolor="black" stroked="f"/>
        </w:pict>
      </w:r>
    </w:p>
    <w:p w:rsidR="00A56903" w:rsidRPr="00BA20D5" w:rsidRDefault="00A56903">
      <w:pPr>
        <w:widowControl w:val="0"/>
        <w:autoSpaceDE w:val="0"/>
        <w:autoSpaceDN w:val="0"/>
        <w:adjustRightInd w:val="0"/>
        <w:spacing w:after="0" w:line="200" w:lineRule="exact"/>
        <w:rPr>
          <w:rFonts w:ascii="Times New Roman" w:hAnsi="Times New Roman"/>
        </w:rPr>
      </w:pPr>
    </w:p>
    <w:p w:rsidR="00A56903" w:rsidRPr="00BA20D5" w:rsidRDefault="00A56903">
      <w:pPr>
        <w:widowControl w:val="0"/>
        <w:autoSpaceDE w:val="0"/>
        <w:autoSpaceDN w:val="0"/>
        <w:adjustRightInd w:val="0"/>
        <w:spacing w:after="0" w:line="200" w:lineRule="exact"/>
        <w:rPr>
          <w:rFonts w:ascii="Times New Roman" w:hAnsi="Times New Roman"/>
        </w:rPr>
      </w:pPr>
    </w:p>
    <w:p w:rsidR="00A56903" w:rsidRPr="00BA20D5" w:rsidRDefault="00A56903">
      <w:pPr>
        <w:widowControl w:val="0"/>
        <w:autoSpaceDE w:val="0"/>
        <w:autoSpaceDN w:val="0"/>
        <w:adjustRightInd w:val="0"/>
        <w:spacing w:after="0" w:line="263" w:lineRule="exact"/>
        <w:rPr>
          <w:rFonts w:ascii="Times New Roman" w:hAnsi="Times New Roman"/>
        </w:rPr>
      </w:pP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20" w:bottom="615" w:left="960" w:header="720" w:footer="720" w:gutter="0"/>
          <w:cols w:space="720" w:equalWidth="0">
            <w:col w:w="9920"/>
          </w:cols>
          <w:noEndnote/>
        </w:sectPr>
      </w:pPr>
    </w:p>
    <w:p w:rsidR="00A56903" w:rsidRPr="00145821" w:rsidRDefault="00A56903">
      <w:pPr>
        <w:widowControl w:val="0"/>
        <w:autoSpaceDE w:val="0"/>
        <w:autoSpaceDN w:val="0"/>
        <w:adjustRightInd w:val="0"/>
        <w:spacing w:after="0" w:line="305" w:lineRule="exact"/>
        <w:rPr>
          <w:rFonts w:ascii="Times New Roman" w:hAnsi="Times New Roman"/>
          <w:lang w:val="ru-RU"/>
        </w:rPr>
      </w:pPr>
      <w:bookmarkStart w:id="108" w:name="page219"/>
      <w:bookmarkEnd w:id="108"/>
    </w:p>
    <w:p w:rsidR="00A56903" w:rsidRPr="00145821" w:rsidRDefault="001C17B6">
      <w:pPr>
        <w:widowControl w:val="0"/>
        <w:autoSpaceDE w:val="0"/>
        <w:autoSpaceDN w:val="0"/>
        <w:adjustRightInd w:val="0"/>
        <w:spacing w:after="0" w:line="240" w:lineRule="auto"/>
        <w:ind w:left="700"/>
        <w:rPr>
          <w:rFonts w:ascii="Times New Roman" w:hAnsi="Times New Roman"/>
          <w:lang w:val="ru-RU"/>
        </w:rPr>
      </w:pPr>
      <w:r w:rsidRPr="00145821">
        <w:rPr>
          <w:rFonts w:ascii="Times New Roman" w:hAnsi="Times New Roman"/>
          <w:b/>
          <w:bCs/>
          <w:lang w:val="ru-RU"/>
        </w:rPr>
        <w:t>При составлении рабочих программ учитывается следующее:</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numPr>
          <w:ilvl w:val="0"/>
          <w:numId w:val="33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60"/>
        <w:rPr>
          <w:rFonts w:ascii="Times New Roman" w:hAnsi="Times New Roman"/>
          <w:lang w:val="ru-RU"/>
        </w:rPr>
      </w:pPr>
      <w:r w:rsidRPr="00145821">
        <w:rPr>
          <w:rFonts w:ascii="Times New Roman" w:hAnsi="Times New Roman"/>
          <w:lang w:val="ru-RU"/>
        </w:rPr>
        <w:t>ранее произведений этих авторов и углубление представлений об их творчестве.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При составлении программ возможно использовать </w:t>
      </w:r>
      <w:r w:rsidRPr="00145821">
        <w:rPr>
          <w:rFonts w:ascii="Times New Roman" w:hAnsi="Times New Roman"/>
          <w:b/>
          <w:bCs/>
          <w:lang w:val="ru-RU"/>
        </w:rPr>
        <w:t>жанрово-тематические блоки</w:t>
      </w:r>
      <w:r w:rsidRPr="00145821">
        <w:rPr>
          <w:rFonts w:ascii="Times New Roman" w:hAnsi="Times New Roman"/>
          <w:lang w:val="ru-RU"/>
        </w:rPr>
        <w:t>, хорошо зареко-мендовавшие себя на практике.</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960"/>
        <w:rPr>
          <w:rFonts w:ascii="Times New Roman" w:hAnsi="Times New Roman"/>
          <w:lang w:val="ru-RU"/>
        </w:rPr>
      </w:pPr>
      <w:r w:rsidRPr="00145821">
        <w:rPr>
          <w:rFonts w:ascii="Times New Roman" w:hAnsi="Times New Roman"/>
          <w:b/>
          <w:bCs/>
          <w:lang w:val="ru-RU"/>
        </w:rPr>
        <w:t>Основные теоретико-литературные понятия, требующие освоения в основной школе</w:t>
      </w:r>
    </w:p>
    <w:p w:rsidR="00A56903" w:rsidRPr="00BA20D5" w:rsidRDefault="001C17B6">
      <w:pPr>
        <w:widowControl w:val="0"/>
        <w:numPr>
          <w:ilvl w:val="0"/>
          <w:numId w:val="331"/>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145821">
        <w:rPr>
          <w:rFonts w:ascii="Times New Roman" w:hAnsi="Times New Roman"/>
          <w:lang w:val="ru-RU"/>
        </w:rPr>
        <w:t xml:space="preserve">Художественная литература как искусство слова. </w:t>
      </w:r>
      <w:r w:rsidRPr="00BA20D5">
        <w:rPr>
          <w:rFonts w:ascii="Times New Roman" w:hAnsi="Times New Roman"/>
        </w:rPr>
        <w:t xml:space="preserve">Художественный образ.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3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145821">
        <w:rPr>
          <w:rFonts w:ascii="Times New Roman" w:hAnsi="Times New Roman"/>
          <w:lang w:val="ru-RU"/>
        </w:rPr>
        <w:t xml:space="preserve">Устное народное творчество. Жанры фольклора. </w:t>
      </w:r>
      <w:r w:rsidRPr="00BA20D5">
        <w:rPr>
          <w:rFonts w:ascii="Times New Roman" w:hAnsi="Times New Roman"/>
        </w:rPr>
        <w:t xml:space="preserve">Миф и фольклор. </w:t>
      </w:r>
    </w:p>
    <w:p w:rsidR="00A56903" w:rsidRPr="00BA20D5" w:rsidRDefault="00A56903">
      <w:pPr>
        <w:widowControl w:val="0"/>
        <w:autoSpaceDE w:val="0"/>
        <w:autoSpaceDN w:val="0"/>
        <w:adjustRightInd w:val="0"/>
        <w:spacing w:after="0" w:line="52" w:lineRule="exact"/>
        <w:rPr>
          <w:rFonts w:ascii="Times New Roman" w:hAnsi="Times New Roman"/>
          <w:vertAlign w:val="superscript"/>
        </w:rPr>
      </w:pPr>
    </w:p>
    <w:p w:rsidR="00A56903" w:rsidRPr="00145821" w:rsidRDefault="001C17B6">
      <w:pPr>
        <w:widowControl w:val="0"/>
        <w:numPr>
          <w:ilvl w:val="0"/>
          <w:numId w:val="33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Литературные роды (эпос, лирика, драма) и жанры (эпос, роман, повесть, рассказ, новелла, притча, басня; баллада, поэма; ода, послание, элегия; комедия, драма, трагедия).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1"/>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145821">
        <w:rPr>
          <w:rFonts w:ascii="Times New Roman" w:hAnsi="Times New Roman"/>
          <w:lang w:val="ru-RU"/>
        </w:rPr>
        <w:t xml:space="preserve">Основные литературные направления: классицизм, сентиментализм, романтизм, реализм, модер-низм.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331"/>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145821">
        <w:rPr>
          <w:rFonts w:ascii="Times New Roman" w:hAnsi="Times New Roman"/>
          <w:lang w:val="ru-RU"/>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31"/>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rPr>
      </w:pPr>
      <w:r w:rsidRPr="00145821">
        <w:rPr>
          <w:rFonts w:ascii="Times New Roman" w:hAnsi="Times New Roman"/>
          <w:lang w:val="ru-RU"/>
        </w:rPr>
        <w:t xml:space="preserve">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w:t>
      </w:r>
      <w:r w:rsidRPr="00BA20D5">
        <w:rPr>
          <w:rFonts w:ascii="Times New Roman" w:hAnsi="Times New Roman"/>
        </w:rPr>
        <w:t xml:space="preserve">Аллегория. Ирония, юмор, сатира. Анафора. Звукопись, аллитерация, ассонанс.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145821" w:rsidRDefault="001C17B6">
      <w:pPr>
        <w:widowControl w:val="0"/>
        <w:numPr>
          <w:ilvl w:val="0"/>
          <w:numId w:val="33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Стих и проза. Основы стихосложения: стихотворный метр и размер, ритм, рифма, строфа. </w:t>
      </w:r>
    </w:p>
    <w:p w:rsidR="00A56903" w:rsidRPr="00145821" w:rsidRDefault="00A56903">
      <w:pPr>
        <w:widowControl w:val="0"/>
        <w:autoSpaceDE w:val="0"/>
        <w:autoSpaceDN w:val="0"/>
        <w:adjustRightInd w:val="0"/>
        <w:spacing w:after="0" w:line="260" w:lineRule="exact"/>
        <w:rPr>
          <w:rFonts w:ascii="Times New Roman" w:hAnsi="Times New Roman"/>
          <w:lang w:val="ru-RU"/>
        </w:rPr>
      </w:pPr>
    </w:p>
    <w:p w:rsidR="00A56903" w:rsidRPr="00145821" w:rsidRDefault="001C17B6" w:rsidP="00757B9F">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2.2.2.3. Английский язык</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Освоение предмета «Английский язык» в основной школе предполагает применение коммуникатив-ного подхода в обучении иностранному языку.</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Учебный предмет «Английский язык» обеспечивает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Освоение учебного предмета «Английский язык»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Изучение предмета «Английский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A56903" w:rsidRPr="00145821" w:rsidRDefault="00A56903">
      <w:pPr>
        <w:widowControl w:val="0"/>
        <w:autoSpaceDE w:val="0"/>
        <w:autoSpaceDN w:val="0"/>
        <w:adjustRightInd w:val="0"/>
        <w:spacing w:after="0" w:line="6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2" w:lineRule="auto"/>
        <w:ind w:right="1520" w:firstLine="3762"/>
        <w:rPr>
          <w:rFonts w:ascii="Times New Roman" w:hAnsi="Times New Roman"/>
          <w:lang w:val="ru-RU"/>
        </w:rPr>
      </w:pPr>
      <w:r w:rsidRPr="00145821">
        <w:rPr>
          <w:rFonts w:ascii="Times New Roman" w:hAnsi="Times New Roman"/>
          <w:b/>
          <w:bCs/>
          <w:lang w:val="ru-RU"/>
        </w:rPr>
        <w:t xml:space="preserve">Предметное содержание речи Моя семья. </w:t>
      </w:r>
      <w:r w:rsidRPr="00145821">
        <w:rPr>
          <w:rFonts w:ascii="Times New Roman" w:hAnsi="Times New Roman"/>
          <w:lang w:val="ru-RU"/>
        </w:rPr>
        <w:t>Взаимоотношения в семье.</w:t>
      </w:r>
      <w:r w:rsidRPr="00145821">
        <w:rPr>
          <w:rFonts w:ascii="Times New Roman" w:hAnsi="Times New Roman"/>
          <w:b/>
          <w:bCs/>
          <w:lang w:val="ru-RU"/>
        </w:rPr>
        <w:t xml:space="preserve"> </w:t>
      </w:r>
      <w:r w:rsidRPr="00145821">
        <w:rPr>
          <w:rFonts w:ascii="Times New Roman" w:hAnsi="Times New Roman"/>
          <w:lang w:val="ru-RU"/>
        </w:rPr>
        <w:t>Конфликтные ситуации и способы их решения.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b/>
          <w:bCs/>
          <w:lang w:val="ru-RU"/>
        </w:rPr>
        <w:t xml:space="preserve">Мои друзья. </w:t>
      </w:r>
      <w:r w:rsidRPr="00145821">
        <w:rPr>
          <w:rFonts w:ascii="Times New Roman" w:hAnsi="Times New Roman"/>
          <w:lang w:val="ru-RU"/>
        </w:rPr>
        <w:t>Лучший друг/подруга.</w:t>
      </w:r>
      <w:r w:rsidRPr="00145821">
        <w:rPr>
          <w:rFonts w:ascii="Times New Roman" w:hAnsi="Times New Roman"/>
          <w:b/>
          <w:bCs/>
          <w:lang w:val="ru-RU"/>
        </w:rPr>
        <w:t xml:space="preserve"> </w:t>
      </w:r>
      <w:r w:rsidRPr="00145821">
        <w:rPr>
          <w:rFonts w:ascii="Times New Roman" w:hAnsi="Times New Roman"/>
          <w:lang w:val="ru-RU"/>
        </w:rPr>
        <w:t>Внешность и черты характера.</w:t>
      </w:r>
      <w:r w:rsidRPr="00145821">
        <w:rPr>
          <w:rFonts w:ascii="Times New Roman" w:hAnsi="Times New Roman"/>
          <w:b/>
          <w:bCs/>
          <w:lang w:val="ru-RU"/>
        </w:rPr>
        <w:t xml:space="preserve"> </w:t>
      </w:r>
      <w:r w:rsidRPr="00145821">
        <w:rPr>
          <w:rFonts w:ascii="Times New Roman" w:hAnsi="Times New Roman"/>
          <w:lang w:val="ru-RU"/>
        </w:rPr>
        <w:t>Межличностные взаимоотношения</w:t>
      </w:r>
      <w:r w:rsidRPr="00145821">
        <w:rPr>
          <w:rFonts w:ascii="Times New Roman" w:hAnsi="Times New Roman"/>
          <w:b/>
          <w:bCs/>
          <w:lang w:val="ru-RU"/>
        </w:rPr>
        <w:t xml:space="preserve"> </w:t>
      </w:r>
      <w:r w:rsidRPr="00145821">
        <w:rPr>
          <w:rFonts w:ascii="Times New Roman" w:hAnsi="Times New Roman"/>
          <w:lang w:val="ru-RU"/>
        </w:rPr>
        <w:t>с друзьями и в школе.</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b/>
          <w:bCs/>
          <w:lang w:val="ru-RU"/>
        </w:rPr>
        <w:t xml:space="preserve">Свободное время. </w:t>
      </w:r>
      <w:r w:rsidRPr="00145821">
        <w:rPr>
          <w:rFonts w:ascii="Times New Roman" w:hAnsi="Times New Roman"/>
          <w:lang w:val="ru-RU"/>
        </w:rPr>
        <w:t>Досуг и увлечения</w:t>
      </w:r>
      <w:r w:rsidRPr="00145821">
        <w:rPr>
          <w:rFonts w:ascii="Times New Roman" w:hAnsi="Times New Roman"/>
          <w:b/>
          <w:bCs/>
          <w:lang w:val="ru-RU"/>
        </w:rPr>
        <w:t xml:space="preserve"> </w:t>
      </w:r>
      <w:r w:rsidRPr="00145821">
        <w:rPr>
          <w:rFonts w:ascii="Times New Roman" w:hAnsi="Times New Roman"/>
          <w:lang w:val="ru-RU"/>
        </w:rPr>
        <w:t>(музыка,</w:t>
      </w:r>
      <w:r w:rsidRPr="00145821">
        <w:rPr>
          <w:rFonts w:ascii="Times New Roman" w:hAnsi="Times New Roman"/>
          <w:b/>
          <w:bCs/>
          <w:lang w:val="ru-RU"/>
        </w:rPr>
        <w:t xml:space="preserve"> </w:t>
      </w:r>
      <w:r w:rsidRPr="00145821">
        <w:rPr>
          <w:rFonts w:ascii="Times New Roman" w:hAnsi="Times New Roman"/>
          <w:lang w:val="ru-RU"/>
        </w:rPr>
        <w:t>чтение;</w:t>
      </w:r>
      <w:r w:rsidRPr="00145821">
        <w:rPr>
          <w:rFonts w:ascii="Times New Roman" w:hAnsi="Times New Roman"/>
          <w:b/>
          <w:bCs/>
          <w:lang w:val="ru-RU"/>
        </w:rPr>
        <w:t xml:space="preserve"> </w:t>
      </w:r>
      <w:r w:rsidRPr="00145821">
        <w:rPr>
          <w:rFonts w:ascii="Times New Roman" w:hAnsi="Times New Roman"/>
          <w:lang w:val="ru-RU"/>
        </w:rPr>
        <w:t>посещение театра,</w:t>
      </w:r>
      <w:r w:rsidRPr="00145821">
        <w:rPr>
          <w:rFonts w:ascii="Times New Roman" w:hAnsi="Times New Roman"/>
          <w:b/>
          <w:bCs/>
          <w:lang w:val="ru-RU"/>
        </w:rPr>
        <w:t xml:space="preserve"> </w:t>
      </w:r>
      <w:r w:rsidRPr="00145821">
        <w:rPr>
          <w:rFonts w:ascii="Times New Roman" w:hAnsi="Times New Roman"/>
          <w:lang w:val="ru-RU"/>
        </w:rPr>
        <w:t>кинотеатра,</w:t>
      </w:r>
      <w:r w:rsidRPr="00145821">
        <w:rPr>
          <w:rFonts w:ascii="Times New Roman" w:hAnsi="Times New Roman"/>
          <w:b/>
          <w:bCs/>
          <w:lang w:val="ru-RU"/>
        </w:rPr>
        <w:t xml:space="preserve"> </w:t>
      </w:r>
      <w:r w:rsidRPr="00145821">
        <w:rPr>
          <w:rFonts w:ascii="Times New Roman" w:hAnsi="Times New Roman"/>
          <w:lang w:val="ru-RU"/>
        </w:rPr>
        <w:t>музея,</w:t>
      </w:r>
      <w:r w:rsidRPr="00145821">
        <w:rPr>
          <w:rFonts w:ascii="Times New Roman" w:hAnsi="Times New Roman"/>
          <w:b/>
          <w:bCs/>
          <w:lang w:val="ru-RU"/>
        </w:rPr>
        <w:t xml:space="preserve"> </w:t>
      </w:r>
      <w:r w:rsidRPr="00145821">
        <w:rPr>
          <w:rFonts w:ascii="Times New Roman" w:hAnsi="Times New Roman"/>
          <w:lang w:val="ru-RU"/>
        </w:rPr>
        <w:t>выстав-ки). Виды отдыха. Поход по магазинам. Карманные деньги. Молодежная мода.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83" type="#_x0000_t75" style="position:absolute;margin-left:-1.4pt;margin-top:37.3pt;width:490.3pt;height:3pt;z-index:-248" o:allowincell="f">
            <v:imagedata r:id="rId10" o:title=""/>
          </v:shape>
        </w:pict>
      </w:r>
      <w:r w:rsidRPr="00932310">
        <w:rPr>
          <w:rFonts w:ascii="Times New Roman" w:hAnsi="Times New Roman"/>
          <w:noProof/>
        </w:rPr>
        <w:pict>
          <v:shape id="_x0000_s1484" type="#_x0000_t75" style="position:absolute;margin-left:-1.4pt;margin-top:41.05pt;width:490.3pt;height:.7pt;z-index:-24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Default="00A56903">
      <w:pPr>
        <w:widowControl w:val="0"/>
        <w:autoSpaceDE w:val="0"/>
        <w:autoSpaceDN w:val="0"/>
        <w:adjustRightInd w:val="0"/>
        <w:spacing w:after="0" w:line="200" w:lineRule="exact"/>
        <w:rPr>
          <w:rFonts w:ascii="Times New Roman" w:hAnsi="Times New Roman"/>
          <w:lang w:val="ru-RU"/>
        </w:rPr>
      </w:pPr>
    </w:p>
    <w:p w:rsidR="00757B9F" w:rsidRDefault="00757B9F">
      <w:pPr>
        <w:widowControl w:val="0"/>
        <w:autoSpaceDE w:val="0"/>
        <w:autoSpaceDN w:val="0"/>
        <w:adjustRightInd w:val="0"/>
        <w:spacing w:after="0" w:line="200" w:lineRule="exact"/>
        <w:rPr>
          <w:rFonts w:ascii="Times New Roman" w:hAnsi="Times New Roman"/>
          <w:lang w:val="ru-RU"/>
        </w:rPr>
      </w:pPr>
    </w:p>
    <w:p w:rsidR="00757B9F" w:rsidRDefault="00757B9F">
      <w:pPr>
        <w:widowControl w:val="0"/>
        <w:autoSpaceDE w:val="0"/>
        <w:autoSpaceDN w:val="0"/>
        <w:adjustRightInd w:val="0"/>
        <w:spacing w:after="0" w:line="200" w:lineRule="exact"/>
        <w:rPr>
          <w:rFonts w:ascii="Times New Roman" w:hAnsi="Times New Roman"/>
          <w:lang w:val="ru-RU"/>
        </w:rPr>
      </w:pPr>
    </w:p>
    <w:p w:rsidR="00757B9F" w:rsidRPr="00145821" w:rsidRDefault="00757B9F">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bookmarkStart w:id="109" w:name="page221"/>
      <w:bookmarkEnd w:id="109"/>
      <w:r w:rsidRPr="00145821">
        <w:rPr>
          <w:rFonts w:ascii="Times New Roman" w:hAnsi="Times New Roman"/>
          <w:b/>
          <w:bCs/>
          <w:lang w:val="ru-RU"/>
        </w:rPr>
        <w:t xml:space="preserve">Здоровый образ жизни. </w:t>
      </w:r>
      <w:r w:rsidRPr="00145821">
        <w:rPr>
          <w:rFonts w:ascii="Times New Roman" w:hAnsi="Times New Roman"/>
          <w:lang w:val="ru-RU"/>
        </w:rPr>
        <w:t>Режим труда и отдыха,</w:t>
      </w:r>
      <w:r w:rsidRPr="00145821">
        <w:rPr>
          <w:rFonts w:ascii="Times New Roman" w:hAnsi="Times New Roman"/>
          <w:b/>
          <w:bCs/>
          <w:lang w:val="ru-RU"/>
        </w:rPr>
        <w:t xml:space="preserve"> </w:t>
      </w:r>
      <w:r w:rsidRPr="00145821">
        <w:rPr>
          <w:rFonts w:ascii="Times New Roman" w:hAnsi="Times New Roman"/>
          <w:lang w:val="ru-RU"/>
        </w:rPr>
        <w:t>занятия спортом,</w:t>
      </w:r>
      <w:r w:rsidRPr="00145821">
        <w:rPr>
          <w:rFonts w:ascii="Times New Roman" w:hAnsi="Times New Roman"/>
          <w:b/>
          <w:bCs/>
          <w:lang w:val="ru-RU"/>
        </w:rPr>
        <w:t xml:space="preserve"> </w:t>
      </w:r>
      <w:r w:rsidRPr="00145821">
        <w:rPr>
          <w:rFonts w:ascii="Times New Roman" w:hAnsi="Times New Roman"/>
          <w:lang w:val="ru-RU"/>
        </w:rPr>
        <w:t>здоровое питание,</w:t>
      </w:r>
      <w:r w:rsidRPr="00145821">
        <w:rPr>
          <w:rFonts w:ascii="Times New Roman" w:hAnsi="Times New Roman"/>
          <w:b/>
          <w:bCs/>
          <w:lang w:val="ru-RU"/>
        </w:rPr>
        <w:t xml:space="preserve"> </w:t>
      </w:r>
      <w:r w:rsidRPr="00145821">
        <w:rPr>
          <w:rFonts w:ascii="Times New Roman" w:hAnsi="Times New Roman"/>
          <w:lang w:val="ru-RU"/>
        </w:rPr>
        <w:t>отказ от вредных</w:t>
      </w:r>
      <w:r w:rsidRPr="00145821">
        <w:rPr>
          <w:rFonts w:ascii="Times New Roman" w:hAnsi="Times New Roman"/>
          <w:b/>
          <w:bCs/>
          <w:lang w:val="ru-RU"/>
        </w:rPr>
        <w:t xml:space="preserve"> </w:t>
      </w:r>
      <w:r w:rsidRPr="00145821">
        <w:rPr>
          <w:rFonts w:ascii="Times New Roman" w:hAnsi="Times New Roman"/>
          <w:lang w:val="ru-RU"/>
        </w:rPr>
        <w:t>привычек.</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 xml:space="preserve">Спорт. </w:t>
      </w:r>
      <w:r w:rsidRPr="00145821">
        <w:rPr>
          <w:rFonts w:ascii="Times New Roman" w:hAnsi="Times New Roman"/>
          <w:lang w:val="ru-RU"/>
        </w:rPr>
        <w:t>Виды спорта.</w:t>
      </w:r>
      <w:r w:rsidRPr="00145821">
        <w:rPr>
          <w:rFonts w:ascii="Times New Roman" w:hAnsi="Times New Roman"/>
          <w:b/>
          <w:bCs/>
          <w:lang w:val="ru-RU"/>
        </w:rPr>
        <w:t xml:space="preserve"> </w:t>
      </w:r>
      <w:r w:rsidRPr="00145821">
        <w:rPr>
          <w:rFonts w:ascii="Times New Roman" w:hAnsi="Times New Roman"/>
          <w:lang w:val="ru-RU"/>
        </w:rPr>
        <w:t>Спортивные игры.</w:t>
      </w:r>
      <w:r w:rsidRPr="00145821">
        <w:rPr>
          <w:rFonts w:ascii="Times New Roman" w:hAnsi="Times New Roman"/>
          <w:b/>
          <w:bCs/>
          <w:lang w:val="ru-RU"/>
        </w:rPr>
        <w:t xml:space="preserve"> </w:t>
      </w:r>
      <w:r w:rsidRPr="00145821">
        <w:rPr>
          <w:rFonts w:ascii="Times New Roman" w:hAnsi="Times New Roman"/>
          <w:lang w:val="ru-RU"/>
        </w:rPr>
        <w:t>Спортивные соревнования.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Школа. </w:t>
      </w:r>
      <w:r w:rsidRPr="00145821">
        <w:rPr>
          <w:rFonts w:ascii="Times New Roman" w:hAnsi="Times New Roman"/>
          <w:lang w:val="ru-RU"/>
        </w:rPr>
        <w:t>Школьная жизнь.</w:t>
      </w:r>
      <w:r w:rsidRPr="00145821">
        <w:rPr>
          <w:rFonts w:ascii="Times New Roman" w:hAnsi="Times New Roman"/>
          <w:b/>
          <w:bCs/>
          <w:lang w:val="ru-RU"/>
        </w:rPr>
        <w:t xml:space="preserve"> </w:t>
      </w:r>
      <w:r w:rsidRPr="00145821">
        <w:rPr>
          <w:rFonts w:ascii="Times New Roman" w:hAnsi="Times New Roman"/>
          <w:lang w:val="ru-RU"/>
        </w:rPr>
        <w:t>Правила поведения в школе.Изучаемые предметы и отношения к ним.</w:t>
      </w:r>
      <w:r w:rsidRPr="00145821">
        <w:rPr>
          <w:rFonts w:ascii="Times New Roman" w:hAnsi="Times New Roman"/>
          <w:b/>
          <w:bCs/>
          <w:lang w:val="ru-RU"/>
        </w:rPr>
        <w:t xml:space="preserve"> </w:t>
      </w:r>
      <w:r w:rsidRPr="00145821">
        <w:rPr>
          <w:rFonts w:ascii="Times New Roman" w:hAnsi="Times New Roman"/>
          <w:lang w:val="ru-RU"/>
        </w:rPr>
        <w:t>Вне-классные мероприятия. Кружки. Школьная форма</w:t>
      </w:r>
      <w:r w:rsidRPr="00145821">
        <w:rPr>
          <w:rFonts w:ascii="Times New Roman" w:hAnsi="Times New Roman"/>
          <w:i/>
          <w:iCs/>
          <w:lang w:val="ru-RU"/>
        </w:rPr>
        <w:t>.</w:t>
      </w:r>
      <w:r w:rsidRPr="00145821">
        <w:rPr>
          <w:rFonts w:ascii="Times New Roman" w:hAnsi="Times New Roman"/>
          <w:lang w:val="ru-RU"/>
        </w:rPr>
        <w:t xml:space="preserve"> Каникулы. Переписка с зарубежными сверстника-ми.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 xml:space="preserve">Выбор профессии. </w:t>
      </w:r>
      <w:r w:rsidRPr="00145821">
        <w:rPr>
          <w:rFonts w:ascii="Times New Roman" w:hAnsi="Times New Roman"/>
          <w:lang w:val="ru-RU"/>
        </w:rPr>
        <w:t>Мир профессий.</w:t>
      </w:r>
      <w:r w:rsidRPr="00145821">
        <w:rPr>
          <w:rFonts w:ascii="Times New Roman" w:hAnsi="Times New Roman"/>
          <w:b/>
          <w:bCs/>
          <w:lang w:val="ru-RU"/>
        </w:rPr>
        <w:t xml:space="preserve"> </w:t>
      </w:r>
      <w:r w:rsidRPr="00145821">
        <w:rPr>
          <w:rFonts w:ascii="Times New Roman" w:hAnsi="Times New Roman"/>
          <w:lang w:val="ru-RU"/>
        </w:rPr>
        <w:t>Проблема выбора профессии.</w:t>
      </w:r>
      <w:r w:rsidRPr="00145821">
        <w:rPr>
          <w:rFonts w:ascii="Times New Roman" w:hAnsi="Times New Roman"/>
          <w:b/>
          <w:bCs/>
          <w:lang w:val="ru-RU"/>
        </w:rPr>
        <w:t xml:space="preserve"> </w:t>
      </w:r>
      <w:r w:rsidRPr="00145821">
        <w:rPr>
          <w:rFonts w:ascii="Times New Roman" w:hAnsi="Times New Roman"/>
          <w:lang w:val="ru-RU"/>
        </w:rPr>
        <w:t>Роль иностранного языка в планах</w:t>
      </w:r>
      <w:r w:rsidRPr="00145821">
        <w:rPr>
          <w:rFonts w:ascii="Times New Roman" w:hAnsi="Times New Roman"/>
          <w:b/>
          <w:bCs/>
          <w:lang w:val="ru-RU"/>
        </w:rPr>
        <w:t xml:space="preserve"> </w:t>
      </w:r>
      <w:r w:rsidRPr="00145821">
        <w:rPr>
          <w:rFonts w:ascii="Times New Roman" w:hAnsi="Times New Roman"/>
          <w:lang w:val="ru-RU"/>
        </w:rPr>
        <w:t>на будущее.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Путешествия. </w:t>
      </w:r>
      <w:r w:rsidRPr="00145821">
        <w:rPr>
          <w:rFonts w:ascii="Times New Roman" w:hAnsi="Times New Roman"/>
          <w:lang w:val="ru-RU"/>
        </w:rPr>
        <w:t>Путешествия по России и странам изучаемого языка.</w:t>
      </w:r>
      <w:r w:rsidRPr="00145821">
        <w:rPr>
          <w:rFonts w:ascii="Times New Roman" w:hAnsi="Times New Roman"/>
          <w:b/>
          <w:bCs/>
          <w:lang w:val="ru-RU"/>
        </w:rPr>
        <w:t xml:space="preserve"> </w:t>
      </w:r>
      <w:r w:rsidRPr="00145821">
        <w:rPr>
          <w:rFonts w:ascii="Times New Roman" w:hAnsi="Times New Roman"/>
          <w:lang w:val="ru-RU"/>
        </w:rPr>
        <w:t>Транспорт.</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Окружающий мир</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Природа: растения и животные. Погода. Проблемы экологии. Защита окружающей среды. Жизнь в городе/ в сельской местности.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Средства массовой информации</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Роль средств массовой информации в жизни общества. Средства массовой информации: пресса, теле-видение, радио, Интернет.</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Страны изучаемого языка и родная страна</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3620" w:right="2940" w:firstLine="247"/>
        <w:rPr>
          <w:rFonts w:ascii="Times New Roman" w:hAnsi="Times New Roman"/>
          <w:lang w:val="ru-RU"/>
        </w:rPr>
      </w:pPr>
      <w:r w:rsidRPr="00145821">
        <w:rPr>
          <w:rFonts w:ascii="Times New Roman" w:hAnsi="Times New Roman"/>
          <w:b/>
          <w:bCs/>
          <w:lang w:val="ru-RU"/>
        </w:rPr>
        <w:t>Коммуникативные умения Говорение. Диалогическая речь</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Объем диалога от 3 реплик (5-7 класс) до 4-5 реплик (8-9 класс) со стороны каждого учащегося. Про-должительность диалога – до 2,5–3 минут.</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120"/>
        <w:rPr>
          <w:rFonts w:ascii="Times New Roman" w:hAnsi="Times New Roman"/>
          <w:lang w:val="ru-RU"/>
        </w:rPr>
      </w:pPr>
      <w:r w:rsidRPr="00145821">
        <w:rPr>
          <w:rFonts w:ascii="Times New Roman" w:hAnsi="Times New Roman"/>
          <w:b/>
          <w:bCs/>
          <w:lang w:val="ru-RU"/>
        </w:rPr>
        <w:t>Монологическая речь</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Объем монологического высказывания от 8-10 фраз (5-7 класс) до 10-12 фраз (8-9 класс). Продолжи-тельность монологического высказывания –1,5–2 минуты.</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560"/>
        <w:rPr>
          <w:rFonts w:ascii="Times New Roman" w:hAnsi="Times New Roman"/>
          <w:lang w:val="ru-RU"/>
        </w:rPr>
      </w:pPr>
      <w:r w:rsidRPr="00145821">
        <w:rPr>
          <w:rFonts w:ascii="Times New Roman" w:hAnsi="Times New Roman"/>
          <w:b/>
          <w:bCs/>
          <w:lang w:val="ru-RU"/>
        </w:rPr>
        <w:t>Аудирование</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Жанры текстов</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прагматические,</w:t>
      </w:r>
      <w:r w:rsidRPr="00145821">
        <w:rPr>
          <w:rFonts w:ascii="Times New Roman" w:hAnsi="Times New Roman"/>
          <w:i/>
          <w:iCs/>
          <w:lang w:val="ru-RU"/>
        </w:rPr>
        <w:t xml:space="preserve"> </w:t>
      </w:r>
      <w:r w:rsidRPr="00145821">
        <w:rPr>
          <w:rFonts w:ascii="Times New Roman" w:hAnsi="Times New Roman"/>
          <w:lang w:val="ru-RU"/>
        </w:rPr>
        <w:t>информационные,</w:t>
      </w:r>
      <w:r w:rsidRPr="00145821">
        <w:rPr>
          <w:rFonts w:ascii="Times New Roman" w:hAnsi="Times New Roman"/>
          <w:i/>
          <w:iCs/>
          <w:lang w:val="ru-RU"/>
        </w:rPr>
        <w:t xml:space="preserve"> </w:t>
      </w:r>
      <w:r w:rsidRPr="00145821">
        <w:rPr>
          <w:rFonts w:ascii="Times New Roman" w:hAnsi="Times New Roman"/>
          <w:lang w:val="ru-RU"/>
        </w:rPr>
        <w:t>научно-популярные.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Типы текстов</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высказывания собеседников в ситуациях повседневного общения,</w:t>
      </w:r>
      <w:r w:rsidRPr="00145821">
        <w:rPr>
          <w:rFonts w:ascii="Times New Roman" w:hAnsi="Times New Roman"/>
          <w:i/>
          <w:iCs/>
          <w:lang w:val="ru-RU"/>
        </w:rPr>
        <w:t xml:space="preserve"> </w:t>
      </w:r>
      <w:r w:rsidRPr="00145821">
        <w:rPr>
          <w:rFonts w:ascii="Times New Roman" w:hAnsi="Times New Roman"/>
          <w:lang w:val="ru-RU"/>
        </w:rPr>
        <w:t>сообщение,</w:t>
      </w:r>
      <w:r w:rsidRPr="00145821">
        <w:rPr>
          <w:rFonts w:ascii="Times New Roman" w:hAnsi="Times New Roman"/>
          <w:i/>
          <w:iCs/>
          <w:lang w:val="ru-RU"/>
        </w:rPr>
        <w:t xml:space="preserve"> </w:t>
      </w:r>
      <w:r w:rsidRPr="00145821">
        <w:rPr>
          <w:rFonts w:ascii="Times New Roman" w:hAnsi="Times New Roman"/>
          <w:lang w:val="ru-RU"/>
        </w:rPr>
        <w:t>беседа,</w:t>
      </w:r>
      <w:r w:rsidRPr="00145821">
        <w:rPr>
          <w:rFonts w:ascii="Times New Roman" w:hAnsi="Times New Roman"/>
          <w:i/>
          <w:iCs/>
          <w:lang w:val="ru-RU"/>
        </w:rPr>
        <w:t xml:space="preserve"> </w:t>
      </w:r>
      <w:r w:rsidRPr="00145821">
        <w:rPr>
          <w:rFonts w:ascii="Times New Roman" w:hAnsi="Times New Roman"/>
          <w:lang w:val="ru-RU"/>
        </w:rPr>
        <w:t>интервью, объявление, реклама и др.</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Аудирование </w:t>
      </w:r>
      <w:r w:rsidRPr="00145821">
        <w:rPr>
          <w:rFonts w:ascii="Times New Roman" w:hAnsi="Times New Roman"/>
          <w:i/>
          <w:iCs/>
          <w:lang w:val="ru-RU"/>
        </w:rPr>
        <w:t>с пониманием основного содержания</w:t>
      </w:r>
      <w:r w:rsidRPr="00145821">
        <w:rPr>
          <w:rFonts w:ascii="Times New Roman" w:hAnsi="Times New Roman"/>
          <w:lang w:val="ru-RU"/>
        </w:rPr>
        <w:t xml:space="preserve">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Аудирование </w:t>
      </w:r>
      <w:r w:rsidRPr="00145821">
        <w:rPr>
          <w:rFonts w:ascii="Times New Roman" w:hAnsi="Times New Roman"/>
          <w:i/>
          <w:iCs/>
          <w:lang w:val="ru-RU"/>
        </w:rPr>
        <w:t>с выборочным пониманием нужной/</w:t>
      </w:r>
      <w:r w:rsidRPr="00145821">
        <w:rPr>
          <w:rFonts w:ascii="Times New Roman" w:hAnsi="Times New Roman"/>
          <w:lang w:val="ru-RU"/>
        </w:rPr>
        <w:t xml:space="preserve"> </w:t>
      </w:r>
      <w:r w:rsidRPr="00145821">
        <w:rPr>
          <w:rFonts w:ascii="Times New Roman" w:hAnsi="Times New Roman"/>
          <w:i/>
          <w:iCs/>
          <w:lang w:val="ru-RU"/>
        </w:rPr>
        <w:t>интересующей/</w:t>
      </w:r>
      <w:r w:rsidRPr="00145821">
        <w:rPr>
          <w:rFonts w:ascii="Times New Roman" w:hAnsi="Times New Roman"/>
          <w:lang w:val="ru-RU"/>
        </w:rPr>
        <w:t xml:space="preserve"> </w:t>
      </w:r>
      <w:r w:rsidRPr="00145821">
        <w:rPr>
          <w:rFonts w:ascii="Times New Roman" w:hAnsi="Times New Roman"/>
          <w:i/>
          <w:iCs/>
          <w:lang w:val="ru-RU"/>
        </w:rPr>
        <w:t>запрашиваемой информации</w:t>
      </w:r>
      <w:r w:rsidRPr="00145821">
        <w:rPr>
          <w:rFonts w:ascii="Times New Roman" w:hAnsi="Times New Roman"/>
          <w:lang w:val="ru-RU"/>
        </w:rPr>
        <w:t xml:space="preserve"> пред-</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87" type="#_x0000_t75" style="position:absolute;margin-left:-1.4pt;margin-top:49.95pt;width:490.3pt;height:3pt;z-index:-246" o:allowincell="f">
            <v:imagedata r:id="rId10" o:title=""/>
          </v:shape>
        </w:pict>
      </w:r>
      <w:r w:rsidRPr="00932310">
        <w:rPr>
          <w:rFonts w:ascii="Times New Roman" w:hAnsi="Times New Roman"/>
          <w:noProof/>
        </w:rPr>
        <w:pict>
          <v:shape id="_x0000_s1488" type="#_x0000_t75" style="position:absolute;margin-left:-1.4pt;margin-top:53.65pt;width:490.3pt;height:.7pt;z-index:-245"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06"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autoSpaceDE w:val="0"/>
        <w:autoSpaceDN w:val="0"/>
        <w:adjustRightInd w:val="0"/>
        <w:spacing w:after="0" w:line="240" w:lineRule="auto"/>
        <w:ind w:left="4860"/>
        <w:rPr>
          <w:rFonts w:ascii="Times New Roman" w:hAnsi="Times New Roman"/>
          <w:lang w:val="ru-RU"/>
        </w:rPr>
      </w:pPr>
      <w:bookmarkStart w:id="110" w:name="page223"/>
      <w:bookmarkEnd w:id="110"/>
      <w:r w:rsidRPr="00145821">
        <w:rPr>
          <w:rFonts w:ascii="Times New Roman" w:hAnsi="Times New Roman"/>
          <w:b/>
          <w:bCs/>
          <w:lang w:val="ru-RU"/>
        </w:rPr>
        <w:t>Чтение</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Жанры текстов</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научно-популярные,</w:t>
      </w:r>
      <w:r w:rsidRPr="00145821">
        <w:rPr>
          <w:rFonts w:ascii="Times New Roman" w:hAnsi="Times New Roman"/>
          <w:i/>
          <w:iCs/>
          <w:lang w:val="ru-RU"/>
        </w:rPr>
        <w:t xml:space="preserve"> </w:t>
      </w:r>
      <w:r w:rsidRPr="00145821">
        <w:rPr>
          <w:rFonts w:ascii="Times New Roman" w:hAnsi="Times New Roman"/>
          <w:lang w:val="ru-RU"/>
        </w:rPr>
        <w:t>публицистические,</w:t>
      </w:r>
      <w:r w:rsidRPr="00145821">
        <w:rPr>
          <w:rFonts w:ascii="Times New Roman" w:hAnsi="Times New Roman"/>
          <w:i/>
          <w:iCs/>
          <w:lang w:val="ru-RU"/>
        </w:rPr>
        <w:t xml:space="preserve"> </w:t>
      </w:r>
      <w:r w:rsidRPr="00145821">
        <w:rPr>
          <w:rFonts w:ascii="Times New Roman" w:hAnsi="Times New Roman"/>
          <w:lang w:val="ru-RU"/>
        </w:rPr>
        <w:t>художественные,</w:t>
      </w:r>
      <w:r w:rsidRPr="00145821">
        <w:rPr>
          <w:rFonts w:ascii="Times New Roman" w:hAnsi="Times New Roman"/>
          <w:i/>
          <w:iCs/>
          <w:lang w:val="ru-RU"/>
        </w:rPr>
        <w:t xml:space="preserve"> </w:t>
      </w:r>
      <w:r w:rsidRPr="00145821">
        <w:rPr>
          <w:rFonts w:ascii="Times New Roman" w:hAnsi="Times New Roman"/>
          <w:lang w:val="ru-RU"/>
        </w:rPr>
        <w:t>прагматические.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Типы текстов</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статья,</w:t>
      </w:r>
      <w:r w:rsidRPr="00145821">
        <w:rPr>
          <w:rFonts w:ascii="Times New Roman" w:hAnsi="Times New Roman"/>
          <w:i/>
          <w:iCs/>
          <w:lang w:val="ru-RU"/>
        </w:rPr>
        <w:t xml:space="preserve"> </w:t>
      </w:r>
      <w:r w:rsidRPr="00145821">
        <w:rPr>
          <w:rFonts w:ascii="Times New Roman" w:hAnsi="Times New Roman"/>
          <w:lang w:val="ru-RU"/>
        </w:rPr>
        <w:t>интервью,</w:t>
      </w:r>
      <w:r w:rsidRPr="00145821">
        <w:rPr>
          <w:rFonts w:ascii="Times New Roman" w:hAnsi="Times New Roman"/>
          <w:i/>
          <w:iCs/>
          <w:lang w:val="ru-RU"/>
        </w:rPr>
        <w:t xml:space="preserve"> </w:t>
      </w:r>
      <w:r w:rsidRPr="00145821">
        <w:rPr>
          <w:rFonts w:ascii="Times New Roman" w:hAnsi="Times New Roman"/>
          <w:lang w:val="ru-RU"/>
        </w:rPr>
        <w:t>рассказ,</w:t>
      </w:r>
      <w:r w:rsidRPr="00145821">
        <w:rPr>
          <w:rFonts w:ascii="Times New Roman" w:hAnsi="Times New Roman"/>
          <w:i/>
          <w:iCs/>
          <w:lang w:val="ru-RU"/>
        </w:rPr>
        <w:t xml:space="preserve"> </w:t>
      </w:r>
      <w:r w:rsidRPr="00145821">
        <w:rPr>
          <w:rFonts w:ascii="Times New Roman" w:hAnsi="Times New Roman"/>
          <w:lang w:val="ru-RU"/>
        </w:rPr>
        <w:t>отрывок из художественного произведения,</w:t>
      </w:r>
      <w:r w:rsidRPr="00145821">
        <w:rPr>
          <w:rFonts w:ascii="Times New Roman" w:hAnsi="Times New Roman"/>
          <w:i/>
          <w:iCs/>
          <w:lang w:val="ru-RU"/>
        </w:rPr>
        <w:t xml:space="preserve"> </w:t>
      </w:r>
      <w:r w:rsidRPr="00145821">
        <w:rPr>
          <w:rFonts w:ascii="Times New Roman" w:hAnsi="Times New Roman"/>
          <w:lang w:val="ru-RU"/>
        </w:rPr>
        <w:t>объявление,</w:t>
      </w:r>
      <w:r w:rsidRPr="00145821">
        <w:rPr>
          <w:rFonts w:ascii="Times New Roman" w:hAnsi="Times New Roman"/>
          <w:i/>
          <w:iCs/>
          <w:lang w:val="ru-RU"/>
        </w:rPr>
        <w:t xml:space="preserve"> </w:t>
      </w:r>
      <w:r w:rsidRPr="00145821">
        <w:rPr>
          <w:rFonts w:ascii="Times New Roman" w:hAnsi="Times New Roman"/>
          <w:lang w:val="ru-RU"/>
        </w:rPr>
        <w:t>ре-цепт, рекламный проспект, стихотворение и др.</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rPr>
          <w:rFonts w:ascii="Times New Roman" w:hAnsi="Times New Roman"/>
          <w:lang w:val="ru-RU"/>
        </w:rPr>
      </w:pPr>
      <w:r w:rsidRPr="00145821">
        <w:rPr>
          <w:rFonts w:ascii="Times New Roman" w:hAnsi="Times New Roman"/>
          <w:lang w:val="ru-RU"/>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 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Независимо от вида чтения возможно использование двуязычного словаря.</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340"/>
        <w:rPr>
          <w:rFonts w:ascii="Times New Roman" w:hAnsi="Times New Roman"/>
          <w:lang w:val="ru-RU"/>
        </w:rPr>
      </w:pPr>
      <w:r w:rsidRPr="00145821">
        <w:rPr>
          <w:rFonts w:ascii="Times New Roman" w:hAnsi="Times New Roman"/>
          <w:b/>
          <w:bCs/>
          <w:lang w:val="ru-RU"/>
        </w:rPr>
        <w:t>Письменная речь</w:t>
      </w:r>
    </w:p>
    <w:p w:rsidR="00A56903" w:rsidRPr="00145821" w:rsidRDefault="001C17B6">
      <w:pPr>
        <w:widowControl w:val="0"/>
        <w:autoSpaceDE w:val="0"/>
        <w:autoSpaceDN w:val="0"/>
        <w:adjustRightInd w:val="0"/>
        <w:spacing w:after="0" w:line="236" w:lineRule="auto"/>
        <w:ind w:left="700"/>
        <w:rPr>
          <w:rFonts w:ascii="Times New Roman" w:hAnsi="Times New Roman"/>
          <w:lang w:val="ru-RU"/>
        </w:rPr>
      </w:pPr>
      <w:r w:rsidRPr="00145821">
        <w:rPr>
          <w:rFonts w:ascii="Times New Roman" w:hAnsi="Times New Roman"/>
          <w:lang w:val="ru-RU"/>
        </w:rPr>
        <w:t>Дальнейшее развитие и совершенствование письменной речи, а именно умений: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332"/>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145821">
        <w:rPr>
          <w:rFonts w:ascii="Times New Roman" w:hAnsi="Times New Roman"/>
          <w:lang w:val="ru-RU"/>
        </w:rPr>
        <w:t xml:space="preserve">заполнение анкет и формуляров (указывать имя, фамилию, пол, гражданство, национальность, ад-рес);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3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написание коротких поздравлений с днем рождения и другими праздниками, выражение пожела-ний (объемом 30–40 слов, включая адрес);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2"/>
        </w:numPr>
        <w:tabs>
          <w:tab w:val="clear" w:pos="720"/>
          <w:tab w:val="num" w:pos="360"/>
        </w:tabs>
        <w:overflowPunct w:val="0"/>
        <w:autoSpaceDE w:val="0"/>
        <w:autoSpaceDN w:val="0"/>
        <w:adjustRightInd w:val="0"/>
        <w:spacing w:after="0" w:line="184" w:lineRule="auto"/>
        <w:ind w:left="360" w:right="20"/>
        <w:jc w:val="both"/>
        <w:rPr>
          <w:rFonts w:ascii="Times New Roman" w:hAnsi="Times New Roman"/>
          <w:vertAlign w:val="superscript"/>
          <w:lang w:val="ru-RU"/>
        </w:rPr>
      </w:pPr>
      <w:r w:rsidRPr="00145821">
        <w:rPr>
          <w:rFonts w:ascii="Times New Roman" w:hAnsi="Times New Roman"/>
          <w:lang w:val="ru-RU"/>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3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составление плана, тезисов устного/письменного сообщения; краткое изложение результатов про-ектной деятельности.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3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делать выписки из текстов; составлять небольшие письменные высказывания в соответствии с коммуникативной задачей. </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860" w:right="2080" w:hanging="1097"/>
        <w:rPr>
          <w:rFonts w:ascii="Times New Roman" w:hAnsi="Times New Roman"/>
          <w:lang w:val="ru-RU"/>
        </w:rPr>
      </w:pPr>
      <w:r w:rsidRPr="00145821">
        <w:rPr>
          <w:rFonts w:ascii="Times New Roman" w:hAnsi="Times New Roman"/>
          <w:b/>
          <w:bCs/>
          <w:lang w:val="ru-RU"/>
        </w:rPr>
        <w:t>Языковые средства и навыки оперирования ими Орфография и пунктуация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820"/>
        <w:rPr>
          <w:rFonts w:ascii="Times New Roman" w:hAnsi="Times New Roman"/>
          <w:lang w:val="ru-RU"/>
        </w:rPr>
      </w:pPr>
      <w:r w:rsidRPr="00145821">
        <w:rPr>
          <w:rFonts w:ascii="Times New Roman" w:hAnsi="Times New Roman"/>
          <w:b/>
          <w:bCs/>
          <w:lang w:val="ru-RU"/>
        </w:rPr>
        <w:t>Фонетическая сторона речи</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00"/>
        <w:rPr>
          <w:rFonts w:ascii="Times New Roman" w:hAnsi="Times New Roman"/>
          <w:lang w:val="ru-RU"/>
        </w:rPr>
      </w:pPr>
      <w:r w:rsidRPr="00145821">
        <w:rPr>
          <w:rFonts w:ascii="Times New Roman" w:hAnsi="Times New Roman"/>
          <w:b/>
          <w:bCs/>
          <w:lang w:val="ru-RU"/>
        </w:rPr>
        <w:t>Лексическая сторона речи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Основные способы словообразования: аффиксация, словосложение, конверсия. Многозначность лек-сических единиц. Синонимы. Антонимы. Лексическая сочетаемость.</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700"/>
        <w:rPr>
          <w:rFonts w:ascii="Times New Roman" w:hAnsi="Times New Roman"/>
          <w:lang w:val="ru-RU"/>
        </w:rPr>
      </w:pPr>
      <w:r w:rsidRPr="00145821">
        <w:rPr>
          <w:rFonts w:ascii="Times New Roman" w:hAnsi="Times New Roman"/>
          <w:b/>
          <w:bCs/>
          <w:lang w:val="ru-RU"/>
        </w:rPr>
        <w:t>Грамматическая сторона речи</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91" type="#_x0000_t75" style="position:absolute;margin-left:-1.4pt;margin-top:49.95pt;width:490.3pt;height:3pt;z-index:-244" o:allowincell="f">
            <v:imagedata r:id="rId10" o:title=""/>
          </v:shape>
        </w:pict>
      </w:r>
      <w:r w:rsidRPr="00932310">
        <w:rPr>
          <w:rFonts w:ascii="Times New Roman" w:hAnsi="Times New Roman"/>
          <w:noProof/>
        </w:rPr>
        <w:pict>
          <v:shape id="_x0000_s1492" type="#_x0000_t75" style="position:absolute;margin-left:-1.4pt;margin-top:53.65pt;width:490.3pt;height:.7pt;z-index:-243"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06"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11" w:name="page225"/>
      <w:bookmarkEnd w:id="111"/>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rsidR="00A56903" w:rsidRPr="00145821" w:rsidRDefault="00A56903">
      <w:pPr>
        <w:widowControl w:val="0"/>
        <w:autoSpaceDE w:val="0"/>
        <w:autoSpaceDN w:val="0"/>
        <w:adjustRightInd w:val="0"/>
        <w:spacing w:after="0" w:line="10"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420"/>
        <w:rPr>
          <w:rFonts w:ascii="Times New Roman" w:hAnsi="Times New Roman"/>
          <w:lang w:val="ru-RU"/>
        </w:rPr>
      </w:pPr>
      <w:r w:rsidRPr="00145821">
        <w:rPr>
          <w:rFonts w:ascii="Times New Roman" w:hAnsi="Times New Roman"/>
          <w:b/>
          <w:bCs/>
          <w:lang w:val="ru-RU"/>
        </w:rPr>
        <w:t>Социокультурные знания и умения.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rPr>
      </w:pPr>
      <w:r w:rsidRPr="00145821">
        <w:rPr>
          <w:rFonts w:ascii="Times New Roman" w:hAnsi="Times New Roman"/>
          <w:lang w:val="ru-RU"/>
        </w:rPr>
        <w:t xml:space="preserve">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w:t>
      </w:r>
      <w:r w:rsidRPr="00BA20D5">
        <w:rPr>
          <w:rFonts w:ascii="Times New Roman" w:hAnsi="Times New Roman"/>
        </w:rPr>
        <w:t>Это предполагает овладение:</w:t>
      </w:r>
    </w:p>
    <w:p w:rsidR="00A56903" w:rsidRPr="00145821" w:rsidRDefault="001C17B6">
      <w:pPr>
        <w:widowControl w:val="0"/>
        <w:numPr>
          <w:ilvl w:val="0"/>
          <w:numId w:val="33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знаниями о значении родного и иностранного языков в современном мире;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33"/>
        </w:numPr>
        <w:tabs>
          <w:tab w:val="clear" w:pos="720"/>
          <w:tab w:val="num" w:pos="360"/>
        </w:tabs>
        <w:overflowPunct w:val="0"/>
        <w:autoSpaceDE w:val="0"/>
        <w:autoSpaceDN w:val="0"/>
        <w:adjustRightInd w:val="0"/>
        <w:spacing w:after="0" w:line="183" w:lineRule="auto"/>
        <w:ind w:left="360" w:right="20"/>
        <w:jc w:val="both"/>
        <w:rPr>
          <w:rFonts w:ascii="Times New Roman" w:hAnsi="Times New Roman"/>
          <w:vertAlign w:val="superscript"/>
          <w:lang w:val="ru-RU"/>
        </w:rPr>
      </w:pPr>
      <w:r w:rsidRPr="00145821">
        <w:rPr>
          <w:rFonts w:ascii="Times New Roman" w:hAnsi="Times New Roman"/>
          <w:lang w:val="ru-RU"/>
        </w:rPr>
        <w:t xml:space="preserve">сведениями о социокультурном портрете стран, говорящих на иностранном языке, их символике и культурном наследии;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33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сведениями о социокультурном портрете стран, говорящих на иностранном языке, их символике и культурном наследии;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33"/>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33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33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980"/>
        <w:rPr>
          <w:rFonts w:ascii="Times New Roman" w:hAnsi="Times New Roman"/>
        </w:rPr>
      </w:pPr>
      <w:r w:rsidRPr="00BA20D5">
        <w:rPr>
          <w:rFonts w:ascii="Times New Roman" w:hAnsi="Times New Roman"/>
          <w:b/>
          <w:bCs/>
        </w:rPr>
        <w:t>Компенсаторные умения</w:t>
      </w:r>
    </w:p>
    <w:p w:rsidR="00A56903" w:rsidRPr="00BA20D5" w:rsidRDefault="001C17B6">
      <w:pPr>
        <w:widowControl w:val="0"/>
        <w:autoSpaceDE w:val="0"/>
        <w:autoSpaceDN w:val="0"/>
        <w:adjustRightInd w:val="0"/>
        <w:spacing w:after="0" w:line="235" w:lineRule="auto"/>
        <w:ind w:left="700"/>
        <w:rPr>
          <w:rFonts w:ascii="Times New Roman" w:hAnsi="Times New Roman"/>
        </w:rPr>
      </w:pPr>
      <w:r w:rsidRPr="00BA20D5">
        <w:rPr>
          <w:rFonts w:ascii="Times New Roman" w:hAnsi="Times New Roman"/>
        </w:rPr>
        <w:t>Совершенствование умений:</w:t>
      </w:r>
    </w:p>
    <w:p w:rsidR="00A56903" w:rsidRPr="00145821" w:rsidRDefault="001C17B6">
      <w:pPr>
        <w:widowControl w:val="0"/>
        <w:numPr>
          <w:ilvl w:val="0"/>
          <w:numId w:val="33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переспрашивать, просить повторить, уточняя значение незнакомых слов;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3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использовать в качестве опоры при порождении собственных высказываний ключевые слова, план к тексту, тематический словарь и т. д.;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4"/>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145821">
        <w:rPr>
          <w:rFonts w:ascii="Times New Roman" w:hAnsi="Times New Roman"/>
          <w:lang w:val="ru-RU"/>
        </w:rPr>
        <w:t xml:space="preserve">прогнозировать содержание текста на основе заголовка, предварительно поставленных вопросов и т. д.;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34"/>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догадываться о значении незнакомых слов по контексту, по используемым собеседником жестам и мимике;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3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использовать синонимы, антонимы, описание понятия при дефиците языковых средств. </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100"/>
        <w:rPr>
          <w:rFonts w:ascii="Times New Roman" w:hAnsi="Times New Roman"/>
          <w:lang w:val="ru-RU"/>
        </w:rPr>
      </w:pPr>
      <w:r w:rsidRPr="00145821">
        <w:rPr>
          <w:rFonts w:ascii="Times New Roman" w:hAnsi="Times New Roman"/>
          <w:b/>
          <w:bCs/>
          <w:lang w:val="ru-RU"/>
        </w:rPr>
        <w:t>Общеучебные умения и универсальные способы деятельности</w:t>
      </w:r>
    </w:p>
    <w:p w:rsidR="00A56903" w:rsidRPr="00BA20D5" w:rsidRDefault="001C17B6">
      <w:pPr>
        <w:widowControl w:val="0"/>
        <w:autoSpaceDE w:val="0"/>
        <w:autoSpaceDN w:val="0"/>
        <w:adjustRightInd w:val="0"/>
        <w:spacing w:after="0" w:line="235" w:lineRule="auto"/>
        <w:rPr>
          <w:rFonts w:ascii="Times New Roman" w:hAnsi="Times New Roman"/>
        </w:rPr>
      </w:pPr>
      <w:r w:rsidRPr="00BA20D5">
        <w:rPr>
          <w:rFonts w:ascii="Times New Roman" w:hAnsi="Times New Roman"/>
        </w:rPr>
        <w:t>Формирование и совершенствование умений:</w:t>
      </w:r>
    </w:p>
    <w:p w:rsidR="00A56903" w:rsidRPr="00BA20D5" w:rsidRDefault="00A56903">
      <w:pPr>
        <w:widowControl w:val="0"/>
        <w:autoSpaceDE w:val="0"/>
        <w:autoSpaceDN w:val="0"/>
        <w:adjustRightInd w:val="0"/>
        <w:spacing w:after="0" w:line="55" w:lineRule="exact"/>
        <w:rPr>
          <w:rFonts w:ascii="Times New Roman" w:hAnsi="Times New Roman"/>
        </w:rPr>
      </w:pPr>
    </w:p>
    <w:p w:rsidR="00A56903" w:rsidRPr="00145821" w:rsidRDefault="001C17B6">
      <w:pPr>
        <w:widowControl w:val="0"/>
        <w:numPr>
          <w:ilvl w:val="0"/>
          <w:numId w:val="335"/>
        </w:numPr>
        <w:tabs>
          <w:tab w:val="clear" w:pos="720"/>
          <w:tab w:val="num" w:pos="360"/>
        </w:tabs>
        <w:overflowPunct w:val="0"/>
        <w:autoSpaceDE w:val="0"/>
        <w:autoSpaceDN w:val="0"/>
        <w:adjustRightInd w:val="0"/>
        <w:spacing w:after="0" w:line="238" w:lineRule="auto"/>
        <w:ind w:left="360"/>
        <w:jc w:val="both"/>
        <w:rPr>
          <w:rFonts w:ascii="Times New Roman" w:hAnsi="Times New Roman"/>
          <w:vertAlign w:val="superscript"/>
          <w:lang w:val="ru-RU"/>
        </w:rPr>
      </w:pPr>
      <w:r w:rsidRPr="00145821">
        <w:rPr>
          <w:rFonts w:ascii="Times New Roman" w:hAnsi="Times New Roman"/>
          <w:lang w:val="ru-RU"/>
        </w:rPr>
        <w:t xml:space="preserve">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работать с разными источниками на иностранном языке: справочными материалами, словарями, интернет-ресурсами, литературой;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5"/>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145821">
        <w:rPr>
          <w:rFonts w:ascii="Times New Roman" w:hAnsi="Times New Roman"/>
          <w:lang w:val="ru-RU"/>
        </w:rPr>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495" type="#_x0000_t75" style="position:absolute;margin-left:-1.4pt;margin-top:24.75pt;width:490.3pt;height:3pt;z-index:-242" o:allowincell="f">
            <v:imagedata r:id="rId10" o:title=""/>
          </v:shape>
        </w:pict>
      </w:r>
      <w:r w:rsidRPr="00932310">
        <w:rPr>
          <w:rFonts w:ascii="Times New Roman" w:hAnsi="Times New Roman"/>
          <w:noProof/>
        </w:rPr>
        <w:pict>
          <v:shape id="_x0000_s1496" type="#_x0000_t75" style="position:absolute;margin-left:-1.4pt;margin-top:28.45pt;width:490.3pt;height:.7pt;z-index:-241"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2"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numPr>
          <w:ilvl w:val="0"/>
          <w:numId w:val="336"/>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bookmarkStart w:id="112" w:name="page227"/>
      <w:bookmarkEnd w:id="112"/>
      <w:r w:rsidRPr="00145821">
        <w:rPr>
          <w:rFonts w:ascii="Times New Roman" w:hAnsi="Times New Roman"/>
          <w:lang w:val="ru-RU"/>
        </w:rPr>
        <w:t xml:space="preserve">самостоятельно работать в классе и дома. </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700"/>
        <w:rPr>
          <w:rFonts w:ascii="Times New Roman" w:hAnsi="Times New Roman"/>
          <w:lang w:val="ru-RU"/>
        </w:rPr>
      </w:pPr>
      <w:r w:rsidRPr="00145821">
        <w:rPr>
          <w:rFonts w:ascii="Times New Roman" w:hAnsi="Times New Roman"/>
          <w:b/>
          <w:bCs/>
          <w:lang w:val="ru-RU"/>
        </w:rPr>
        <w:t>Специальные учебные умения</w:t>
      </w:r>
    </w:p>
    <w:p w:rsidR="00A56903" w:rsidRPr="00145821" w:rsidRDefault="001C17B6">
      <w:pPr>
        <w:widowControl w:val="0"/>
        <w:autoSpaceDE w:val="0"/>
        <w:autoSpaceDN w:val="0"/>
        <w:adjustRightInd w:val="0"/>
        <w:spacing w:after="0" w:line="236" w:lineRule="auto"/>
        <w:rPr>
          <w:rFonts w:ascii="Times New Roman" w:hAnsi="Times New Roman"/>
          <w:lang w:val="ru-RU"/>
        </w:rPr>
      </w:pPr>
      <w:r w:rsidRPr="00145821">
        <w:rPr>
          <w:rFonts w:ascii="Times New Roman" w:hAnsi="Times New Roman"/>
          <w:lang w:val="ru-RU"/>
        </w:rPr>
        <w:t>Формирование и совершенствование умений:</w:t>
      </w:r>
    </w:p>
    <w:p w:rsidR="00A56903" w:rsidRPr="00145821" w:rsidRDefault="001C17B6">
      <w:pPr>
        <w:widowControl w:val="0"/>
        <w:numPr>
          <w:ilvl w:val="0"/>
          <w:numId w:val="33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находить ключевые слова и социокультурные реалии в работе над текстом;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3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семантизировать слова на основе языковой догадки;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3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осуществлять словообразовательный анализ; </w:t>
      </w:r>
    </w:p>
    <w:p w:rsidR="00A56903" w:rsidRPr="00BA20D5" w:rsidRDefault="00A56903">
      <w:pPr>
        <w:widowControl w:val="0"/>
        <w:autoSpaceDE w:val="0"/>
        <w:autoSpaceDN w:val="0"/>
        <w:adjustRightInd w:val="0"/>
        <w:spacing w:after="0" w:line="52" w:lineRule="exact"/>
        <w:rPr>
          <w:rFonts w:ascii="Times New Roman" w:hAnsi="Times New Roman"/>
          <w:vertAlign w:val="superscript"/>
        </w:rPr>
      </w:pPr>
    </w:p>
    <w:p w:rsidR="00A56903" w:rsidRPr="00145821" w:rsidRDefault="001C17B6">
      <w:pPr>
        <w:widowControl w:val="0"/>
        <w:numPr>
          <w:ilvl w:val="0"/>
          <w:numId w:val="33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3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участвовать в проектной деятельности меж- и метапредметного характера. </w:t>
      </w:r>
    </w:p>
    <w:p w:rsidR="00A56903" w:rsidRPr="00145821" w:rsidRDefault="00A56903">
      <w:pPr>
        <w:widowControl w:val="0"/>
        <w:autoSpaceDE w:val="0"/>
        <w:autoSpaceDN w:val="0"/>
        <w:adjustRightInd w:val="0"/>
        <w:spacing w:after="0" w:line="247" w:lineRule="exact"/>
        <w:rPr>
          <w:rFonts w:ascii="Times New Roman" w:hAnsi="Times New Roman"/>
          <w:lang w:val="ru-RU"/>
        </w:rPr>
      </w:pPr>
    </w:p>
    <w:p w:rsidR="00A56903" w:rsidRDefault="001C17B6" w:rsidP="00757B9F">
      <w:pPr>
        <w:widowControl w:val="0"/>
        <w:autoSpaceDE w:val="0"/>
        <w:autoSpaceDN w:val="0"/>
        <w:adjustRightInd w:val="0"/>
        <w:spacing w:after="0" w:line="240" w:lineRule="auto"/>
        <w:rPr>
          <w:rFonts w:ascii="Times New Roman" w:hAnsi="Times New Roman"/>
          <w:b/>
          <w:bCs/>
          <w:lang w:val="ru-RU"/>
        </w:rPr>
      </w:pPr>
      <w:r w:rsidRPr="00145821">
        <w:rPr>
          <w:rFonts w:ascii="Times New Roman" w:hAnsi="Times New Roman"/>
          <w:b/>
          <w:bCs/>
          <w:lang w:val="ru-RU"/>
        </w:rPr>
        <w:t>2.2.2.4. История России. Всеобщая история</w:t>
      </w:r>
    </w:p>
    <w:p w:rsidR="00757B9F" w:rsidRPr="00145821" w:rsidRDefault="00757B9F" w:rsidP="00757B9F">
      <w:pPr>
        <w:widowControl w:val="0"/>
        <w:autoSpaceDE w:val="0"/>
        <w:autoSpaceDN w:val="0"/>
        <w:adjustRightInd w:val="0"/>
        <w:spacing w:after="0" w:line="240" w:lineRule="auto"/>
        <w:rPr>
          <w:rFonts w:ascii="Times New Roman" w:hAnsi="Times New Roman"/>
          <w:lang w:val="ru-RU"/>
        </w:rPr>
      </w:pP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Default="001C17B6">
      <w:pPr>
        <w:widowControl w:val="0"/>
        <w:overflowPunct w:val="0"/>
        <w:autoSpaceDE w:val="0"/>
        <w:autoSpaceDN w:val="0"/>
        <w:adjustRightInd w:val="0"/>
        <w:spacing w:after="0" w:line="230" w:lineRule="auto"/>
        <w:ind w:right="20"/>
        <w:jc w:val="both"/>
        <w:rPr>
          <w:rFonts w:ascii="Times New Roman" w:hAnsi="Times New Roman"/>
          <w:lang w:val="ru-RU"/>
        </w:rPr>
      </w:pPr>
      <w:r w:rsidRPr="00145821">
        <w:rPr>
          <w:rFonts w:ascii="Times New Roman" w:hAnsi="Times New Roman"/>
          <w:lang w:val="ru-RU"/>
        </w:rPr>
        <w:t>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w:t>
      </w:r>
    </w:p>
    <w:p w:rsidR="00757B9F" w:rsidRPr="00145821" w:rsidRDefault="00757B9F">
      <w:pPr>
        <w:widowControl w:val="0"/>
        <w:overflowPunct w:val="0"/>
        <w:autoSpaceDE w:val="0"/>
        <w:autoSpaceDN w:val="0"/>
        <w:adjustRightInd w:val="0"/>
        <w:spacing w:after="0" w:line="230" w:lineRule="auto"/>
        <w:ind w:right="20"/>
        <w:jc w:val="both"/>
        <w:rPr>
          <w:rFonts w:ascii="Times New Roman" w:hAnsi="Times New Roman"/>
          <w:lang w:val="ru-RU"/>
        </w:rPr>
      </w:pP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Default="001C17B6">
      <w:pPr>
        <w:widowControl w:val="0"/>
        <w:autoSpaceDE w:val="0"/>
        <w:autoSpaceDN w:val="0"/>
        <w:adjustRightInd w:val="0"/>
        <w:spacing w:after="0" w:line="240" w:lineRule="auto"/>
        <w:ind w:left="2240"/>
        <w:rPr>
          <w:rFonts w:ascii="Times New Roman" w:hAnsi="Times New Roman"/>
          <w:b/>
          <w:bCs/>
          <w:lang w:val="ru-RU"/>
        </w:rPr>
      </w:pPr>
      <w:r w:rsidRPr="00145821">
        <w:rPr>
          <w:rFonts w:ascii="Times New Roman" w:hAnsi="Times New Roman"/>
          <w:b/>
          <w:bCs/>
          <w:lang w:val="ru-RU"/>
        </w:rPr>
        <w:t>Общая характеристика примерной программы по истории.</w:t>
      </w:r>
    </w:p>
    <w:p w:rsidR="00757B9F" w:rsidRPr="00145821" w:rsidRDefault="00757B9F">
      <w:pPr>
        <w:widowControl w:val="0"/>
        <w:autoSpaceDE w:val="0"/>
        <w:autoSpaceDN w:val="0"/>
        <w:adjustRightInd w:val="0"/>
        <w:spacing w:after="0" w:line="240" w:lineRule="auto"/>
        <w:ind w:left="2240"/>
        <w:rPr>
          <w:rFonts w:ascii="Times New Roman" w:hAnsi="Times New Roman"/>
          <w:lang w:val="ru-RU"/>
        </w:rPr>
      </w:pP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20"/>
        <w:jc w:val="both"/>
        <w:rPr>
          <w:rFonts w:ascii="Times New Roman" w:hAnsi="Times New Roman"/>
          <w:lang w:val="ru-RU"/>
        </w:rPr>
      </w:pPr>
      <w:r w:rsidRPr="00145821">
        <w:rPr>
          <w:rFonts w:ascii="Times New Roman" w:hAnsi="Times New Roman"/>
          <w:b/>
          <w:bCs/>
          <w:lang w:val="ru-RU"/>
        </w:rPr>
        <w:t xml:space="preserve">Целью школьного исторического образования </w:t>
      </w:r>
      <w:r w:rsidRPr="00145821">
        <w:rPr>
          <w:rFonts w:ascii="Times New Roman" w:hAnsi="Times New Roman"/>
          <w:lang w:val="ru-RU"/>
        </w:rPr>
        <w:t>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задачи изученияистории в школе</w:t>
      </w:r>
      <w:r w:rsidRPr="00BA20D5">
        <w:rPr>
          <w:rFonts w:ascii="Times New Roman" w:hAnsi="Times New Roman"/>
        </w:rPr>
        <w:t>:</w:t>
      </w:r>
    </w:p>
    <w:p w:rsidR="00A56903" w:rsidRPr="00BA20D5" w:rsidRDefault="00A56903">
      <w:pPr>
        <w:widowControl w:val="0"/>
        <w:autoSpaceDE w:val="0"/>
        <w:autoSpaceDN w:val="0"/>
        <w:adjustRightInd w:val="0"/>
        <w:spacing w:after="0" w:line="54" w:lineRule="exact"/>
        <w:rPr>
          <w:rFonts w:ascii="Times New Roman" w:hAnsi="Times New Roman"/>
        </w:rPr>
      </w:pPr>
    </w:p>
    <w:p w:rsidR="00A56903" w:rsidRPr="00145821" w:rsidRDefault="001C17B6">
      <w:pPr>
        <w:widowControl w:val="0"/>
        <w:numPr>
          <w:ilvl w:val="0"/>
          <w:numId w:val="33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3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8"/>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338"/>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3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у школьников умений применять исторические знания в учебной и внешкольной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360" w:right="20"/>
        <w:rPr>
          <w:rFonts w:ascii="Times New Roman" w:hAnsi="Times New Roman"/>
          <w:lang w:val="ru-RU"/>
        </w:rPr>
      </w:pPr>
      <w:r w:rsidRPr="00145821">
        <w:rPr>
          <w:rFonts w:ascii="Times New Roman" w:hAnsi="Times New Roman"/>
          <w:lang w:val="ru-RU"/>
        </w:rPr>
        <w:t>деятельности, в современном поликультурном, полиэтничном и многоконфессиональном обществе.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rPr>
          <w:rFonts w:ascii="Times New Roman" w:hAnsi="Times New Roman"/>
          <w:lang w:val="ru-RU"/>
        </w:rPr>
      </w:pPr>
      <w:r w:rsidRPr="00145821">
        <w:rPr>
          <w:rFonts w:ascii="Times New Roman" w:hAnsi="Times New Roman"/>
          <w:lang w:val="ru-RU"/>
        </w:rPr>
        <w:t xml:space="preserve">В соответствии с Концепцией нового учебно-методического комплекса по отечественной истории </w:t>
      </w:r>
      <w:r w:rsidRPr="00145821">
        <w:rPr>
          <w:rFonts w:ascii="Times New Roman" w:hAnsi="Times New Roman"/>
          <w:b/>
          <w:bCs/>
          <w:lang w:val="ru-RU"/>
        </w:rPr>
        <w:t xml:space="preserve">ба-зовыми принципами </w:t>
      </w:r>
      <w:r w:rsidRPr="00145821">
        <w:rPr>
          <w:rFonts w:ascii="Times New Roman" w:hAnsi="Times New Roman"/>
          <w:lang w:val="ru-RU"/>
        </w:rPr>
        <w:t>школьного исторического образования являются: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33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идея преемственности исторических периодов, в т.ч.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3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33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ценности гражданского общества – верховенство права, социальная солидарность, безопасность, свобода и ответственность;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3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воспитательный потенциал исторического образования, его исключительная роль в формировании российской гражданской идентичности и патриотизма;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3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общественное согласие и уважение как необходимое условие взаимодействия государств и наро-дов в новейшей истории.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3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познавательное значение российской, региональной и мировой истории;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33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требований к каждой ступени непрерывного исторического образования на протя-жении всей жизни. </w:t>
      </w:r>
    </w:p>
    <w:p w:rsidR="00757B9F" w:rsidRDefault="00757B9F">
      <w:pPr>
        <w:widowControl w:val="0"/>
        <w:autoSpaceDE w:val="0"/>
        <w:autoSpaceDN w:val="0"/>
        <w:adjustRightInd w:val="0"/>
        <w:spacing w:after="0" w:line="361" w:lineRule="exact"/>
        <w:rPr>
          <w:rFonts w:ascii="Times New Roman" w:hAnsi="Times New Roman"/>
          <w:lang w:val="ru-RU"/>
        </w:rPr>
      </w:pPr>
    </w:p>
    <w:p w:rsidR="00A56903" w:rsidRPr="00145821" w:rsidRDefault="00932310">
      <w:pPr>
        <w:widowControl w:val="0"/>
        <w:autoSpaceDE w:val="0"/>
        <w:autoSpaceDN w:val="0"/>
        <w:adjustRightInd w:val="0"/>
        <w:spacing w:after="0" w:line="361" w:lineRule="exact"/>
        <w:rPr>
          <w:rFonts w:ascii="Times New Roman" w:hAnsi="Times New Roman"/>
          <w:lang w:val="ru-RU"/>
        </w:rPr>
      </w:pPr>
      <w:r w:rsidRPr="00932310">
        <w:rPr>
          <w:rFonts w:ascii="Times New Roman" w:hAnsi="Times New Roman"/>
          <w:noProof/>
        </w:rPr>
        <w:pict>
          <v:shape id="_x0000_s1499" type="#_x0000_t75" style="position:absolute;margin-left:-1.4pt;margin-top:12.7pt;width:490.3pt;height:3pt;z-index:-240" o:allowincell="f">
            <v:imagedata r:id="rId10" o:title=""/>
          </v:shape>
        </w:pict>
      </w:r>
      <w:r w:rsidRPr="00932310">
        <w:rPr>
          <w:rFonts w:ascii="Times New Roman" w:hAnsi="Times New Roman"/>
          <w:noProof/>
        </w:rPr>
        <w:lastRenderedPageBreak/>
        <w:pict>
          <v:shape id="_x0000_s1500" type="#_x0000_t75" style="position:absolute;margin-left:-1.4pt;margin-top:16.4pt;width:490.3pt;height:.7pt;z-index:-239" o:allowincell="f">
            <v:imagedata r:id="rId9" o:title=""/>
          </v:shape>
        </w:pict>
      </w: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13" w:name="page229"/>
      <w:bookmarkEnd w:id="113"/>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Методологическая основа преподавания курса истории в школе зиждется на следующих образова-тельных и воспитательных приоритетах: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34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принцип научности, определяющий соответствие учебных единиц основным результатам научных исследований; </w:t>
      </w:r>
    </w:p>
    <w:p w:rsidR="00A56903" w:rsidRPr="00145821"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145821" w:rsidRDefault="001C17B6">
      <w:pPr>
        <w:widowControl w:val="0"/>
        <w:numPr>
          <w:ilvl w:val="0"/>
          <w:numId w:val="34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4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многофакторный подход к освещению истории всех сторон жизни государства и общества;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4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4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антропологический подход, формирующий личностное эмоционально окрашенное восприятие прошлого; </w:t>
      </w:r>
    </w:p>
    <w:p w:rsidR="00A56903" w:rsidRPr="00145821"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145821" w:rsidRDefault="001C17B6">
      <w:pPr>
        <w:widowControl w:val="0"/>
        <w:numPr>
          <w:ilvl w:val="0"/>
          <w:numId w:val="340"/>
        </w:numPr>
        <w:tabs>
          <w:tab w:val="clear" w:pos="720"/>
          <w:tab w:val="num" w:pos="360"/>
        </w:tabs>
        <w:overflowPunct w:val="0"/>
        <w:autoSpaceDE w:val="0"/>
        <w:autoSpaceDN w:val="0"/>
        <w:adjustRightInd w:val="0"/>
        <w:spacing w:after="0" w:line="183" w:lineRule="auto"/>
        <w:ind w:left="360" w:right="20"/>
        <w:jc w:val="both"/>
        <w:rPr>
          <w:rFonts w:ascii="Times New Roman" w:hAnsi="Times New Roman"/>
          <w:vertAlign w:val="superscript"/>
          <w:lang w:val="ru-RU"/>
        </w:rPr>
      </w:pPr>
      <w:r w:rsidRPr="00145821">
        <w:rPr>
          <w:rFonts w:ascii="Times New Roman" w:hAnsi="Times New Roman"/>
          <w:lang w:val="ru-RU"/>
        </w:rPr>
        <w:t xml:space="preserve">историко-культурологический подход, формирующий способности к межкультурному диалогу, восприятию и бережному отношению к культурному наследию. </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Место учебного предмета «История» в Учебном плане основного общего образования.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Предмет «История» изучается на уровне основного общего образования в качестве обязательного предмета в 5-9 классах.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rPr>
          <w:rFonts w:ascii="Times New Roman" w:hAnsi="Times New Roman"/>
          <w:lang w:val="ru-RU"/>
        </w:rPr>
      </w:pPr>
      <w:r w:rsidRPr="00145821">
        <w:rPr>
          <w:rFonts w:ascii="Times New Roman" w:hAnsi="Times New Roman"/>
          <w:lang w:val="ru-RU"/>
        </w:rPr>
        <w:t xml:space="preserve">Структурно предмет «История» включает учебные курсы по всеобщей истории и истории России. Знакомство обучающихся при получении основного общего образования с предметом «История» начинается с курса </w:t>
      </w:r>
      <w:r w:rsidRPr="00145821">
        <w:rPr>
          <w:rFonts w:ascii="Times New Roman" w:hAnsi="Times New Roman"/>
          <w:b/>
          <w:bCs/>
          <w:lang w:val="ru-RU"/>
        </w:rPr>
        <w:t>всеобщей истории</w:t>
      </w:r>
      <w:r w:rsidRPr="00145821">
        <w:rPr>
          <w:rFonts w:ascii="Times New Roman" w:hAnsi="Times New Roman"/>
          <w:lang w:val="ru-RU"/>
        </w:rPr>
        <w:t>.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w:t>
      </w:r>
    </w:p>
    <w:p w:rsidR="00A56903" w:rsidRPr="00145821" w:rsidRDefault="00A56903">
      <w:pPr>
        <w:widowControl w:val="0"/>
        <w:autoSpaceDE w:val="0"/>
        <w:autoSpaceDN w:val="0"/>
        <w:adjustRightInd w:val="0"/>
        <w:spacing w:after="0" w:line="6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Курс </w:t>
      </w:r>
      <w:r w:rsidRPr="00145821">
        <w:rPr>
          <w:rFonts w:ascii="Times New Roman" w:hAnsi="Times New Roman"/>
          <w:b/>
          <w:bCs/>
          <w:lang w:val="ru-RU"/>
        </w:rPr>
        <w:t>отечественной истории</w:t>
      </w:r>
      <w:r w:rsidRPr="00145821">
        <w:rPr>
          <w:rFonts w:ascii="Times New Roman" w:hAnsi="Times New Roman"/>
          <w:lang w:val="ru-RU"/>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03" type="#_x0000_t75" style="position:absolute;margin-left:-1.4pt;margin-top:37.45pt;width:490.3pt;height:3pt;z-index:-238" o:allowincell="f">
            <v:imagedata r:id="rId10" o:title=""/>
          </v:shape>
        </w:pict>
      </w:r>
      <w:r w:rsidRPr="00932310">
        <w:rPr>
          <w:rFonts w:ascii="Times New Roman" w:hAnsi="Times New Roman"/>
          <w:noProof/>
        </w:rPr>
        <w:pict>
          <v:shape id="_x0000_s1504" type="#_x0000_t75" style="position:absolute;margin-left:-1.4pt;margin-top:41.2pt;width:490.3pt;height:.7pt;z-index:-23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7"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bookmarkStart w:id="114" w:name="page231"/>
      <w:bookmarkEnd w:id="114"/>
      <w:r w:rsidRPr="00145821">
        <w:rPr>
          <w:rFonts w:ascii="Times New Roman" w:hAnsi="Times New Roman"/>
          <w:lang w:val="ru-RU"/>
        </w:rPr>
        <w:t>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Это достигается с помощью </w:t>
      </w:r>
      <w:r w:rsidRPr="00145821">
        <w:rPr>
          <w:rFonts w:ascii="Times New Roman" w:hAnsi="Times New Roman"/>
          <w:b/>
          <w:bCs/>
          <w:lang w:val="ru-RU"/>
        </w:rPr>
        <w:t>синхронизации курсов истории России и всеобщей истории</w:t>
      </w:r>
      <w:r w:rsidRPr="00145821">
        <w:rPr>
          <w:rFonts w:ascii="Times New Roman" w:hAnsi="Times New Roman"/>
          <w:lang w:val="ru-RU"/>
        </w:rPr>
        <w:t>, сопостав-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ind w:firstLine="708"/>
        <w:jc w:val="both"/>
        <w:rPr>
          <w:rFonts w:ascii="Times New Roman" w:hAnsi="Times New Roman"/>
          <w:lang w:val="ru-RU"/>
        </w:rPr>
      </w:pPr>
      <w:r w:rsidRPr="00145821">
        <w:rPr>
          <w:rFonts w:ascii="Times New Roman" w:hAnsi="Times New Roman"/>
          <w:b/>
          <w:bCs/>
          <w:lang w:val="ru-RU"/>
        </w:rPr>
        <w:t xml:space="preserve">Патриотическая основа </w:t>
      </w:r>
      <w:r w:rsidRPr="00145821">
        <w:rPr>
          <w:rFonts w:ascii="Times New Roman" w:hAnsi="Times New Roman"/>
          <w:lang w:val="ru-RU"/>
        </w:rPr>
        <w:t>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145821">
        <w:rPr>
          <w:rFonts w:ascii="Times New Roman" w:hAnsi="Times New Roman"/>
          <w:b/>
          <w:bCs/>
          <w:lang w:val="ru-RU"/>
        </w:rPr>
        <w:t>взаи-модействии культур и религий</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укреплении экономических,</w:t>
      </w:r>
      <w:r w:rsidRPr="00145821">
        <w:rPr>
          <w:rFonts w:ascii="Times New Roman" w:hAnsi="Times New Roman"/>
          <w:b/>
          <w:bCs/>
          <w:lang w:val="ru-RU"/>
        </w:rPr>
        <w:t xml:space="preserve"> </w:t>
      </w:r>
      <w:r w:rsidRPr="00145821">
        <w:rPr>
          <w:rFonts w:ascii="Times New Roman" w:hAnsi="Times New Roman"/>
          <w:lang w:val="ru-RU"/>
        </w:rPr>
        <w:t>социальных,</w:t>
      </w:r>
      <w:r w:rsidRPr="00145821">
        <w:rPr>
          <w:rFonts w:ascii="Times New Roman" w:hAnsi="Times New Roman"/>
          <w:b/>
          <w:bCs/>
          <w:lang w:val="ru-RU"/>
        </w:rPr>
        <w:t xml:space="preserve"> </w:t>
      </w:r>
      <w:r w:rsidRPr="00145821">
        <w:rPr>
          <w:rFonts w:ascii="Times New Roman" w:hAnsi="Times New Roman"/>
          <w:lang w:val="ru-RU"/>
        </w:rPr>
        <w:t>политических и других</w:t>
      </w:r>
      <w:r w:rsidRPr="00145821">
        <w:rPr>
          <w:rFonts w:ascii="Times New Roman" w:hAnsi="Times New Roman"/>
          <w:b/>
          <w:bCs/>
          <w:lang w:val="ru-RU"/>
        </w:rPr>
        <w:t xml:space="preserve"> </w:t>
      </w:r>
      <w:r w:rsidRPr="00145821">
        <w:rPr>
          <w:rFonts w:ascii="Times New Roman" w:hAnsi="Times New Roman"/>
          <w:lang w:val="ru-RU"/>
        </w:rPr>
        <w:t>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 xml:space="preserve">Одной из главных задач школьного курса истории является </w:t>
      </w:r>
      <w:r w:rsidRPr="00145821">
        <w:rPr>
          <w:rFonts w:ascii="Times New Roman" w:hAnsi="Times New Roman"/>
          <w:b/>
          <w:bCs/>
          <w:lang w:val="ru-RU"/>
        </w:rPr>
        <w:t>формирование гражданской общерос-сийской идентичности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при этом необходимо сделать акцент на идее гражданственности,</w:t>
      </w:r>
      <w:r w:rsidRPr="00145821">
        <w:rPr>
          <w:rFonts w:ascii="Times New Roman" w:hAnsi="Times New Roman"/>
          <w:b/>
          <w:bCs/>
          <w:lang w:val="ru-RU"/>
        </w:rPr>
        <w:t xml:space="preserve"> </w:t>
      </w:r>
      <w:r w:rsidRPr="00145821">
        <w:rPr>
          <w:rFonts w:ascii="Times New Roman" w:hAnsi="Times New Roman"/>
          <w:lang w:val="ru-RU"/>
        </w:rPr>
        <w:t>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 xml:space="preserve">Необходимо увеличить количество учебного времени на изучение материалов по </w:t>
      </w:r>
      <w:r w:rsidRPr="00145821">
        <w:rPr>
          <w:rFonts w:ascii="Times New Roman" w:hAnsi="Times New Roman"/>
          <w:b/>
          <w:bCs/>
          <w:lang w:val="ru-RU"/>
        </w:rPr>
        <w:t>истории культуры</w:t>
      </w:r>
      <w:r w:rsidRPr="00145821">
        <w:rPr>
          <w:rFonts w:ascii="Times New Roman" w:hAnsi="Times New Roman"/>
          <w:lang w:val="ru-RU"/>
        </w:rPr>
        <w:t>,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w:t>
      </w:r>
      <w:r w:rsidRPr="00145821">
        <w:rPr>
          <w:rFonts w:ascii="Times New Roman" w:hAnsi="Times New Roman"/>
          <w:b/>
          <w:bCs/>
          <w:lang w:val="ru-RU"/>
        </w:rPr>
        <w:t>изучение истории будет строиться по линейной си-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b/>
          <w:bCs/>
          <w:lang w:val="ru-RU"/>
        </w:rPr>
        <w:t>стеме с 5 по 10 классы</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За счет более подробного изучения исторических периодов обучающиеся</w:t>
      </w:r>
      <w:r w:rsidRPr="00145821">
        <w:rPr>
          <w:rFonts w:ascii="Times New Roman" w:hAnsi="Times New Roman"/>
          <w:b/>
          <w:bCs/>
          <w:lang w:val="ru-RU"/>
        </w:rPr>
        <w:t xml:space="preserve"> </w:t>
      </w:r>
      <w:r w:rsidRPr="00145821">
        <w:rPr>
          <w:rFonts w:ascii="Times New Roman" w:hAnsi="Times New Roman"/>
          <w:lang w:val="ru-RU"/>
        </w:rPr>
        <w:t>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07" type="#_x0000_t75" style="position:absolute;margin-left:-1.4pt;margin-top:24.6pt;width:490.3pt;height:3pt;z-index:-236" o:allowincell="f">
            <v:imagedata r:id="rId10" o:title=""/>
          </v:shape>
        </w:pict>
      </w:r>
      <w:r w:rsidRPr="00932310">
        <w:rPr>
          <w:rFonts w:ascii="Times New Roman" w:hAnsi="Times New Roman"/>
          <w:noProof/>
        </w:rPr>
        <w:pict>
          <v:shape id="_x0000_s1508" type="#_x0000_t75" style="position:absolute;margin-left:-1.4pt;margin-top:28.35pt;width:490.3pt;height:.7pt;z-index:-235"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15" w:name="page233"/>
      <w:bookmarkEnd w:id="115"/>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имущественно в ходе изучения периодов истории Нового и Новейшего времени), сравнительного ана-лиза.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A56903" w:rsidRPr="00145821" w:rsidRDefault="00A56903">
      <w:pPr>
        <w:widowControl w:val="0"/>
        <w:autoSpaceDE w:val="0"/>
        <w:autoSpaceDN w:val="0"/>
        <w:adjustRightInd w:val="0"/>
        <w:spacing w:after="0" w:line="183" w:lineRule="exact"/>
        <w:rPr>
          <w:rFonts w:ascii="Times New Roman" w:hAnsi="Times New Roman"/>
          <w:lang w:val="ru-RU"/>
        </w:rPr>
      </w:pPr>
    </w:p>
    <w:p w:rsidR="00A56903" w:rsidRPr="00145821" w:rsidRDefault="001C17B6" w:rsidP="00BC1478">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b/>
          <w:bCs/>
          <w:lang w:val="ru-RU"/>
        </w:rPr>
        <w:t>История России. Всеобщая история История России</w:t>
      </w:r>
      <w:r w:rsidR="00BC1478">
        <w:rPr>
          <w:rFonts w:ascii="Times New Roman" w:hAnsi="Times New Roman"/>
          <w:b/>
          <w:bCs/>
          <w:lang w:val="ru-RU"/>
        </w:rPr>
        <w:t xml:space="preserve">. От Древней Руси к Российскому </w:t>
      </w:r>
      <w:r w:rsidRPr="00145821">
        <w:rPr>
          <w:rFonts w:ascii="Times New Roman" w:hAnsi="Times New Roman"/>
          <w:b/>
          <w:bCs/>
          <w:lang w:val="ru-RU"/>
        </w:rPr>
        <w:t>государству</w:t>
      </w:r>
    </w:p>
    <w:p w:rsidR="00BC1478" w:rsidRDefault="00BC1478">
      <w:pPr>
        <w:widowControl w:val="0"/>
        <w:autoSpaceDE w:val="0"/>
        <w:autoSpaceDN w:val="0"/>
        <w:adjustRightInd w:val="0"/>
        <w:spacing w:after="0" w:line="240" w:lineRule="auto"/>
        <w:ind w:left="4760"/>
        <w:rPr>
          <w:rFonts w:ascii="Times New Roman" w:hAnsi="Times New Roman"/>
          <w:b/>
          <w:bCs/>
          <w:lang w:val="ru-RU"/>
        </w:rPr>
      </w:pPr>
    </w:p>
    <w:p w:rsidR="00A56903" w:rsidRPr="00145821" w:rsidRDefault="001C17B6">
      <w:pPr>
        <w:widowControl w:val="0"/>
        <w:autoSpaceDE w:val="0"/>
        <w:autoSpaceDN w:val="0"/>
        <w:adjustRightInd w:val="0"/>
        <w:spacing w:after="0" w:line="240" w:lineRule="auto"/>
        <w:ind w:left="4760"/>
        <w:rPr>
          <w:rFonts w:ascii="Times New Roman" w:hAnsi="Times New Roman"/>
          <w:lang w:val="ru-RU"/>
        </w:rPr>
      </w:pPr>
      <w:r w:rsidRPr="00145821">
        <w:rPr>
          <w:rFonts w:ascii="Times New Roman" w:hAnsi="Times New Roman"/>
          <w:b/>
          <w:bCs/>
          <w:lang w:val="ru-RU"/>
        </w:rPr>
        <w:t>Введение</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BC1478" w:rsidRDefault="00BC1478">
      <w:pPr>
        <w:widowControl w:val="0"/>
        <w:autoSpaceDE w:val="0"/>
        <w:autoSpaceDN w:val="0"/>
        <w:adjustRightInd w:val="0"/>
        <w:spacing w:after="0" w:line="240" w:lineRule="auto"/>
        <w:ind w:left="1980"/>
        <w:rPr>
          <w:rFonts w:ascii="Times New Roman" w:hAnsi="Times New Roman"/>
          <w:b/>
          <w:bCs/>
          <w:lang w:val="ru-RU"/>
        </w:rPr>
      </w:pPr>
    </w:p>
    <w:p w:rsidR="00A56903" w:rsidRPr="00145821" w:rsidRDefault="001C17B6">
      <w:pPr>
        <w:widowControl w:val="0"/>
        <w:autoSpaceDE w:val="0"/>
        <w:autoSpaceDN w:val="0"/>
        <w:adjustRightInd w:val="0"/>
        <w:spacing w:after="0" w:line="240" w:lineRule="auto"/>
        <w:ind w:left="1980"/>
        <w:rPr>
          <w:rFonts w:ascii="Times New Roman" w:hAnsi="Times New Roman"/>
          <w:lang w:val="ru-RU"/>
        </w:rPr>
      </w:pPr>
      <w:r w:rsidRPr="00145821">
        <w:rPr>
          <w:rFonts w:ascii="Times New Roman" w:hAnsi="Times New Roman"/>
          <w:b/>
          <w:bCs/>
          <w:lang w:val="ru-RU"/>
        </w:rPr>
        <w:t>Народы и государства на территории нашей страны в древности</w:t>
      </w:r>
    </w:p>
    <w:p w:rsidR="00A56903" w:rsidRPr="00145821" w:rsidRDefault="001C17B6">
      <w:pPr>
        <w:widowControl w:val="0"/>
        <w:autoSpaceDE w:val="0"/>
        <w:autoSpaceDN w:val="0"/>
        <w:adjustRightInd w:val="0"/>
        <w:spacing w:after="0" w:line="236" w:lineRule="auto"/>
        <w:rPr>
          <w:rFonts w:ascii="Times New Roman" w:hAnsi="Times New Roman"/>
          <w:lang w:val="ru-RU"/>
        </w:rPr>
      </w:pPr>
      <w:r w:rsidRPr="00145821">
        <w:rPr>
          <w:rFonts w:ascii="Times New Roman" w:hAnsi="Times New Roman"/>
          <w:lang w:val="ru-RU"/>
        </w:rPr>
        <w:t xml:space="preserve">Заселение территории нашей страны человеком. Каменный век. </w:t>
      </w:r>
      <w:r w:rsidRPr="00145821">
        <w:rPr>
          <w:rFonts w:ascii="Times New Roman" w:hAnsi="Times New Roman"/>
          <w:i/>
          <w:iCs/>
          <w:lang w:val="ru-RU"/>
        </w:rPr>
        <w:t>Особенности перехода от присваива-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i/>
          <w:iCs/>
          <w:lang w:val="ru-RU"/>
        </w:rPr>
        <w:t>ющего хозяйства к производящему на территории Северной Евразии.Ареалы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Народы, проживавшие  на  этой  территории до середины </w:t>
      </w:r>
      <w:r w:rsidRPr="00BA20D5">
        <w:rPr>
          <w:rFonts w:ascii="Times New Roman" w:hAnsi="Times New Roman"/>
        </w:rPr>
        <w:t>I</w:t>
      </w:r>
      <w:r w:rsidRPr="00145821">
        <w:rPr>
          <w:rFonts w:ascii="Times New Roman" w:hAnsi="Times New Roman"/>
          <w:lang w:val="ru-RU"/>
        </w:rPr>
        <w:t xml:space="preserve"> тысячелетия до  н.э.  </w:t>
      </w:r>
      <w:r w:rsidRPr="00145821">
        <w:rPr>
          <w:rFonts w:ascii="Times New Roman" w:hAnsi="Times New Roman"/>
          <w:i/>
          <w:iCs/>
          <w:lang w:val="ru-RU"/>
        </w:rPr>
        <w:t>Античные города-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государства Северного Причерноморья. Боспорское царство. Скифское царство. Дербент.</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BC1478" w:rsidRDefault="00BC1478">
      <w:pPr>
        <w:widowControl w:val="0"/>
        <w:autoSpaceDE w:val="0"/>
        <w:autoSpaceDN w:val="0"/>
        <w:adjustRightInd w:val="0"/>
        <w:spacing w:after="0" w:line="239" w:lineRule="auto"/>
        <w:ind w:left="3240"/>
        <w:rPr>
          <w:rFonts w:ascii="Times New Roman" w:hAnsi="Times New Roman"/>
          <w:b/>
          <w:bCs/>
          <w:lang w:val="ru-RU"/>
        </w:rPr>
      </w:pPr>
    </w:p>
    <w:p w:rsidR="00A56903" w:rsidRPr="00145821" w:rsidRDefault="001C17B6">
      <w:pPr>
        <w:widowControl w:val="0"/>
        <w:autoSpaceDE w:val="0"/>
        <w:autoSpaceDN w:val="0"/>
        <w:adjustRightInd w:val="0"/>
        <w:spacing w:after="0" w:line="239" w:lineRule="auto"/>
        <w:ind w:left="3240"/>
        <w:rPr>
          <w:rFonts w:ascii="Times New Roman" w:hAnsi="Times New Roman"/>
          <w:lang w:val="ru-RU"/>
        </w:rPr>
      </w:pPr>
      <w:r w:rsidRPr="00145821">
        <w:rPr>
          <w:rFonts w:ascii="Times New Roman" w:hAnsi="Times New Roman"/>
          <w:b/>
          <w:bCs/>
          <w:lang w:val="ru-RU"/>
        </w:rPr>
        <w:t xml:space="preserve">Восточная Европа в середине </w:t>
      </w:r>
      <w:r w:rsidRPr="00BA20D5">
        <w:rPr>
          <w:rFonts w:ascii="Times New Roman" w:hAnsi="Times New Roman"/>
          <w:b/>
          <w:bCs/>
        </w:rPr>
        <w:t>I</w:t>
      </w:r>
      <w:r w:rsidRPr="00145821">
        <w:rPr>
          <w:rFonts w:ascii="Times New Roman" w:hAnsi="Times New Roman"/>
          <w:b/>
          <w:bCs/>
          <w:lang w:val="ru-RU"/>
        </w:rPr>
        <w:t xml:space="preserve"> тыс. н.э.</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Великое переселение народов. </w:t>
      </w:r>
      <w:r w:rsidRPr="00145821">
        <w:rPr>
          <w:rFonts w:ascii="Times New Roman" w:hAnsi="Times New Roman"/>
          <w:i/>
          <w:iCs/>
          <w:lang w:val="ru-RU"/>
        </w:rPr>
        <w:t>Миграция готов.</w:t>
      </w:r>
      <w:r w:rsidRPr="00145821">
        <w:rPr>
          <w:rFonts w:ascii="Times New Roman" w:hAnsi="Times New Roman"/>
          <w:lang w:val="ru-RU"/>
        </w:rPr>
        <w:t xml:space="preserve"> </w:t>
      </w:r>
      <w:r w:rsidRPr="00145821">
        <w:rPr>
          <w:rFonts w:ascii="Times New Roman" w:hAnsi="Times New Roman"/>
          <w:i/>
          <w:iCs/>
          <w:lang w:val="ru-RU"/>
        </w:rPr>
        <w:t>Нашествие гуннов.</w:t>
      </w:r>
      <w:r w:rsidRPr="00145821">
        <w:rPr>
          <w:rFonts w:ascii="Times New Roman" w:hAnsi="Times New Roman"/>
          <w:lang w:val="ru-RU"/>
        </w:rPr>
        <w:t xml:space="preserve"> Вопрос о славянской прародине и происхождении славян. Расселение славян, их разделение на три ветви – восточных, западных и юж-ных. </w:t>
      </w:r>
      <w:r w:rsidRPr="00145821">
        <w:rPr>
          <w:rFonts w:ascii="Times New Roman" w:hAnsi="Times New Roman"/>
          <w:i/>
          <w:iCs/>
          <w:lang w:val="ru-RU"/>
        </w:rPr>
        <w:t>Славянские общности Восточной Европы.</w:t>
      </w:r>
      <w:r w:rsidRPr="00145821">
        <w:rPr>
          <w:rFonts w:ascii="Times New Roman" w:hAnsi="Times New Roman"/>
          <w:lang w:val="ru-RU"/>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i/>
          <w:iCs/>
          <w:lang w:val="ru-RU"/>
        </w:rPr>
        <w:t>Тюрк-</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ский каганат. Хазарский каганат. Волжская Булгария.</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BC1478" w:rsidRDefault="00BC1478">
      <w:pPr>
        <w:widowControl w:val="0"/>
        <w:autoSpaceDE w:val="0"/>
        <w:autoSpaceDN w:val="0"/>
        <w:adjustRightInd w:val="0"/>
        <w:spacing w:after="0" w:line="239" w:lineRule="auto"/>
        <w:ind w:left="3700"/>
        <w:rPr>
          <w:rFonts w:ascii="Times New Roman" w:hAnsi="Times New Roman"/>
          <w:b/>
          <w:bCs/>
          <w:lang w:val="ru-RU"/>
        </w:rPr>
      </w:pPr>
    </w:p>
    <w:p w:rsidR="00A56903" w:rsidRPr="00145821" w:rsidRDefault="001C17B6">
      <w:pPr>
        <w:widowControl w:val="0"/>
        <w:autoSpaceDE w:val="0"/>
        <w:autoSpaceDN w:val="0"/>
        <w:adjustRightInd w:val="0"/>
        <w:spacing w:after="0" w:line="239" w:lineRule="auto"/>
        <w:ind w:left="3700"/>
        <w:rPr>
          <w:rFonts w:ascii="Times New Roman" w:hAnsi="Times New Roman"/>
          <w:lang w:val="ru-RU"/>
        </w:rPr>
      </w:pPr>
      <w:r w:rsidRPr="00145821">
        <w:rPr>
          <w:rFonts w:ascii="Times New Roman" w:hAnsi="Times New Roman"/>
          <w:b/>
          <w:bCs/>
          <w:lang w:val="ru-RU"/>
        </w:rPr>
        <w:t>Образование государства Русь</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i/>
          <w:iCs/>
          <w:lang w:val="ru-RU"/>
        </w:rPr>
        <w:t xml:space="preserve">Исторические условия складывания русской государственности: природно-климатический фактор и политические процессы в Европе в конце </w:t>
      </w:r>
      <w:r w:rsidRPr="00BA20D5">
        <w:rPr>
          <w:rFonts w:ascii="Times New Roman" w:hAnsi="Times New Roman"/>
          <w:i/>
          <w:iCs/>
        </w:rPr>
        <w:t>I</w:t>
      </w:r>
      <w:r w:rsidRPr="00145821">
        <w:rPr>
          <w:rFonts w:ascii="Times New Roman" w:hAnsi="Times New Roman"/>
          <w:i/>
          <w:iCs/>
          <w:lang w:val="ru-RU"/>
        </w:rPr>
        <w:t xml:space="preserve"> тыс. н. э. Формирование новой политической и этнической карты континента.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 xml:space="preserve">Государства Центральной и Западной Европы. Первые известия о Руси. </w:t>
      </w:r>
      <w:r w:rsidRPr="00145821">
        <w:rPr>
          <w:rFonts w:ascii="Times New Roman" w:hAnsi="Times New Roman"/>
          <w:lang w:val="ru-RU"/>
        </w:rPr>
        <w:t>Проблема образования</w:t>
      </w:r>
      <w:r w:rsidRPr="00145821">
        <w:rPr>
          <w:rFonts w:ascii="Times New Roman" w:hAnsi="Times New Roman"/>
          <w:i/>
          <w:iCs/>
          <w:lang w:val="ru-RU"/>
        </w:rPr>
        <w:t xml:space="preserve"> </w:t>
      </w:r>
      <w:r w:rsidRPr="00145821">
        <w:rPr>
          <w:rFonts w:ascii="Times New Roman" w:hAnsi="Times New Roman"/>
          <w:lang w:val="ru-RU"/>
        </w:rPr>
        <w:t>Древнерусского государства. Начало династии Рюриковичей.</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rsidR="00BC1478" w:rsidRPr="00BC1478" w:rsidRDefault="001C17B6" w:rsidP="00BC1478">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Принятие христианства и его значение. Византийское наследие на Руси.</w:t>
      </w:r>
    </w:p>
    <w:p w:rsidR="00A56903" w:rsidRPr="00145821" w:rsidRDefault="001C17B6">
      <w:pPr>
        <w:widowControl w:val="0"/>
        <w:autoSpaceDE w:val="0"/>
        <w:autoSpaceDN w:val="0"/>
        <w:adjustRightInd w:val="0"/>
        <w:spacing w:after="0" w:line="239" w:lineRule="auto"/>
        <w:ind w:left="3720"/>
        <w:rPr>
          <w:rFonts w:ascii="Times New Roman" w:hAnsi="Times New Roman"/>
          <w:lang w:val="ru-RU"/>
        </w:rPr>
      </w:pPr>
      <w:r w:rsidRPr="00145821">
        <w:rPr>
          <w:rFonts w:ascii="Times New Roman" w:hAnsi="Times New Roman"/>
          <w:b/>
          <w:bCs/>
          <w:lang w:val="ru-RU"/>
        </w:rPr>
        <w:t xml:space="preserve">Русь в конце </w:t>
      </w:r>
      <w:r w:rsidRPr="00BA20D5">
        <w:rPr>
          <w:rFonts w:ascii="Times New Roman" w:hAnsi="Times New Roman"/>
          <w:b/>
          <w:bCs/>
        </w:rPr>
        <w:t>X</w:t>
      </w:r>
      <w:r w:rsidRPr="00145821">
        <w:rPr>
          <w:rFonts w:ascii="Times New Roman" w:hAnsi="Times New Roman"/>
          <w:b/>
          <w:bCs/>
          <w:lang w:val="ru-RU"/>
        </w:rPr>
        <w:t xml:space="preserve"> – начале </w:t>
      </w:r>
      <w:r w:rsidRPr="00BA20D5">
        <w:rPr>
          <w:rFonts w:ascii="Times New Roman" w:hAnsi="Times New Roman"/>
          <w:b/>
          <w:bCs/>
        </w:rPr>
        <w:t>XII</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145821">
        <w:rPr>
          <w:rFonts w:ascii="Times New Roman" w:hAnsi="Times New Roman"/>
          <w:i/>
          <w:iCs/>
          <w:lang w:val="ru-RU"/>
        </w:rPr>
        <w:t>церковные устав</w:t>
      </w:r>
      <w:r w:rsidRPr="00145821">
        <w:rPr>
          <w:rFonts w:ascii="Times New Roman" w:hAnsi="Times New Roman"/>
          <w:i/>
          <w:iCs/>
          <w:lang w:val="ru-RU"/>
        </w:rPr>
        <w:lastRenderedPageBreak/>
        <w:t>ы.</w: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12" type="#_x0000_t75" style="position:absolute;margin-left:-1.4pt;margin-top:3.2pt;width:490.3pt;height:.7pt;z-index:-233" o:allowincell="f">
            <v:imagedata r:id="rId9" o:title=""/>
          </v:shape>
        </w:pict>
      </w:r>
      <w:r w:rsidRPr="00932310">
        <w:rPr>
          <w:rFonts w:ascii="Times New Roman" w:hAnsi="Times New Roman"/>
          <w:noProof/>
        </w:rPr>
        <w:lastRenderedPageBreak/>
        <w:pict>
          <v:shape id="_x0000_s1511" type="#_x0000_t75" style="position:absolute;margin-left:-1.4pt;margin-top:.2pt;width:490.3pt;height:3pt;z-index:-234" o:allowincell="f">
            <v:imagedata r:id="rId10" o:title=""/>
          </v:shape>
        </w:pict>
      </w: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rsidSect="00BC1478">
          <w:pgSz w:w="11906" w:h="16838"/>
          <w:pgMar w:top="678" w:right="849" w:bottom="615" w:left="1080" w:header="720" w:footer="720" w:gutter="0"/>
          <w:cols w:space="720" w:equalWidth="0">
            <w:col w:w="9977"/>
          </w:cols>
          <w:noEndnote/>
        </w:sectPr>
      </w:pPr>
    </w:p>
    <w:p w:rsidR="00A56903" w:rsidRPr="00145821" w:rsidRDefault="00A56903">
      <w:pPr>
        <w:widowControl w:val="0"/>
        <w:autoSpaceDE w:val="0"/>
        <w:autoSpaceDN w:val="0"/>
        <w:adjustRightInd w:val="0"/>
        <w:spacing w:after="0" w:line="301" w:lineRule="exact"/>
        <w:rPr>
          <w:rFonts w:ascii="Times New Roman" w:hAnsi="Times New Roman"/>
          <w:lang w:val="ru-RU"/>
        </w:rPr>
      </w:pPr>
      <w:bookmarkStart w:id="116" w:name="page235"/>
      <w:bookmarkEnd w:id="116"/>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Русь в социально-политическом контексте Евразии. Внешняя политика и международные связи: от-</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rPr>
          <w:rFonts w:ascii="Times New Roman" w:hAnsi="Times New Roman"/>
          <w:lang w:val="ru-RU"/>
        </w:rPr>
      </w:pPr>
      <w:r w:rsidRPr="00145821">
        <w:rPr>
          <w:rFonts w:ascii="Times New Roman" w:hAnsi="Times New Roman"/>
          <w:lang w:val="ru-RU"/>
        </w:rPr>
        <w:t xml:space="preserve">ношения с Византией, печенегами, половцами </w:t>
      </w:r>
      <w:r w:rsidRPr="00145821">
        <w:rPr>
          <w:rFonts w:ascii="Times New Roman" w:hAnsi="Times New Roman"/>
          <w:i/>
          <w:iCs/>
          <w:lang w:val="ru-RU"/>
        </w:rPr>
        <w:t>(Дешт-и-Кипчак</w:t>
      </w:r>
      <w:r w:rsidRPr="00145821">
        <w:rPr>
          <w:rFonts w:ascii="Times New Roman" w:hAnsi="Times New Roman"/>
          <w:lang w:val="ru-RU"/>
        </w:rPr>
        <w:t xml:space="preserve">), </w:t>
      </w:r>
      <w:r w:rsidRPr="00145821">
        <w:rPr>
          <w:rFonts w:ascii="Times New Roman" w:hAnsi="Times New Roman"/>
          <w:i/>
          <w:iCs/>
          <w:lang w:val="ru-RU"/>
        </w:rPr>
        <w:t>странами Центральной,</w:t>
      </w:r>
      <w:r w:rsidRPr="00145821">
        <w:rPr>
          <w:rFonts w:ascii="Times New Roman" w:hAnsi="Times New Roman"/>
          <w:lang w:val="ru-RU"/>
        </w:rPr>
        <w:t xml:space="preserve"> </w:t>
      </w:r>
      <w:r w:rsidRPr="00145821">
        <w:rPr>
          <w:rFonts w:ascii="Times New Roman" w:hAnsi="Times New Roman"/>
          <w:i/>
          <w:iCs/>
          <w:lang w:val="ru-RU"/>
        </w:rPr>
        <w:t>Западной и</w:t>
      </w:r>
      <w:r w:rsidRPr="00145821">
        <w:rPr>
          <w:rFonts w:ascii="Times New Roman" w:hAnsi="Times New Roman"/>
          <w:lang w:val="ru-RU"/>
        </w:rPr>
        <w:t xml:space="preserve"> </w:t>
      </w:r>
      <w:r w:rsidRPr="00145821">
        <w:rPr>
          <w:rFonts w:ascii="Times New Roman" w:hAnsi="Times New Roman"/>
          <w:i/>
          <w:iCs/>
          <w:lang w:val="ru-RU"/>
        </w:rPr>
        <w:t>Северной Европы.</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920"/>
        <w:rPr>
          <w:rFonts w:ascii="Times New Roman" w:hAnsi="Times New Roman"/>
          <w:lang w:val="ru-RU"/>
        </w:rPr>
      </w:pPr>
      <w:r w:rsidRPr="00145821">
        <w:rPr>
          <w:rFonts w:ascii="Times New Roman" w:hAnsi="Times New Roman"/>
          <w:b/>
          <w:bCs/>
          <w:lang w:val="ru-RU"/>
        </w:rPr>
        <w:t>Культурное пространство</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20"/>
        <w:rPr>
          <w:rFonts w:ascii="Times New Roman" w:hAnsi="Times New Roman"/>
          <w:lang w:val="ru-RU"/>
        </w:rPr>
      </w:pPr>
      <w:r w:rsidRPr="00145821">
        <w:rPr>
          <w:rFonts w:ascii="Times New Roman" w:hAnsi="Times New Roman"/>
          <w:lang w:val="ru-RU"/>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145821">
        <w:rPr>
          <w:rFonts w:ascii="Times New Roman" w:hAnsi="Times New Roman"/>
          <w:i/>
          <w:iCs/>
          <w:lang w:val="ru-RU"/>
        </w:rPr>
        <w:t>«Новгородская</w:t>
      </w:r>
      <w:r w:rsidRPr="00145821">
        <w:rPr>
          <w:rFonts w:ascii="Times New Roman" w:hAnsi="Times New Roman"/>
          <w:lang w:val="ru-RU"/>
        </w:rPr>
        <w:t xml:space="preserve"> </w:t>
      </w:r>
      <w:r w:rsidRPr="00145821">
        <w:rPr>
          <w:rFonts w:ascii="Times New Roman" w:hAnsi="Times New Roman"/>
          <w:i/>
          <w:iCs/>
          <w:lang w:val="ru-RU"/>
        </w:rPr>
        <w:t xml:space="preserve">псалтирь». «Остромирово Евангелие». </w:t>
      </w:r>
      <w:r w:rsidRPr="00145821">
        <w:rPr>
          <w:rFonts w:ascii="Times New Roman" w:hAnsi="Times New Roman"/>
          <w:lang w:val="ru-RU"/>
        </w:rPr>
        <w:t>Появление древнерусской литературы.</w:t>
      </w:r>
      <w:r w:rsidRPr="00145821">
        <w:rPr>
          <w:rFonts w:ascii="Times New Roman" w:hAnsi="Times New Roman"/>
          <w:i/>
          <w:iCs/>
          <w:lang w:val="ru-RU"/>
        </w:rPr>
        <w:t xml:space="preserve"> «Слово о Законе и Бла-</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i/>
          <w:iCs/>
          <w:lang w:val="ru-RU"/>
        </w:rPr>
        <w:t xml:space="preserve">годати». </w:t>
      </w:r>
      <w:r w:rsidRPr="00145821">
        <w:rPr>
          <w:rFonts w:ascii="Times New Roman" w:hAnsi="Times New Roman"/>
          <w:lang w:val="ru-RU"/>
        </w:rPr>
        <w:t>Произведения летописного жанра. «Повесть временных лет».</w:t>
      </w:r>
      <w:r w:rsidRPr="00145821">
        <w:rPr>
          <w:rFonts w:ascii="Times New Roman" w:hAnsi="Times New Roman"/>
          <w:i/>
          <w:iCs/>
          <w:lang w:val="ru-RU"/>
        </w:rPr>
        <w:t xml:space="preserve"> </w:t>
      </w:r>
      <w:r w:rsidRPr="00145821">
        <w:rPr>
          <w:rFonts w:ascii="Times New Roman" w:hAnsi="Times New Roman"/>
          <w:lang w:val="ru-RU"/>
        </w:rPr>
        <w:t>Первые русские жития.</w:t>
      </w:r>
      <w:r w:rsidRPr="00145821">
        <w:rPr>
          <w:rFonts w:ascii="Times New Roman" w:hAnsi="Times New Roman"/>
          <w:i/>
          <w:iCs/>
          <w:lang w:val="ru-RU"/>
        </w:rPr>
        <w:t xml:space="preserve"> </w:t>
      </w:r>
      <w:r w:rsidRPr="00145821">
        <w:rPr>
          <w:rFonts w:ascii="Times New Roman" w:hAnsi="Times New Roman"/>
          <w:lang w:val="ru-RU"/>
        </w:rPr>
        <w:t>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440"/>
        <w:rPr>
          <w:rFonts w:ascii="Times New Roman" w:hAnsi="Times New Roman"/>
          <w:lang w:val="ru-RU"/>
        </w:rPr>
      </w:pPr>
      <w:r w:rsidRPr="00145821">
        <w:rPr>
          <w:rFonts w:ascii="Times New Roman" w:hAnsi="Times New Roman"/>
          <w:b/>
          <w:bCs/>
          <w:lang w:val="ru-RU"/>
        </w:rPr>
        <w:t xml:space="preserve">Русь в середине </w:t>
      </w:r>
      <w:r w:rsidRPr="00BA20D5">
        <w:rPr>
          <w:rFonts w:ascii="Times New Roman" w:hAnsi="Times New Roman"/>
          <w:b/>
          <w:bCs/>
        </w:rPr>
        <w:t>XII</w:t>
      </w:r>
      <w:r w:rsidRPr="00145821">
        <w:rPr>
          <w:rFonts w:ascii="Times New Roman" w:hAnsi="Times New Roman"/>
          <w:b/>
          <w:bCs/>
          <w:lang w:val="ru-RU"/>
        </w:rPr>
        <w:t xml:space="preserve"> – начале </w:t>
      </w:r>
      <w:r w:rsidRPr="00BA20D5">
        <w:rPr>
          <w:rFonts w:ascii="Times New Roman" w:hAnsi="Times New Roman"/>
          <w:b/>
          <w:bCs/>
        </w:rPr>
        <w:t>XIII</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145821">
        <w:rPr>
          <w:rFonts w:ascii="Times New Roman" w:hAnsi="Times New Roman"/>
          <w:i/>
          <w:iCs/>
          <w:lang w:val="ru-RU"/>
        </w:rPr>
        <w:t>Эволюция общественного строя и пра-</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ва.Внешняя политика русских земель в евразийском контексте.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320"/>
        <w:rPr>
          <w:rFonts w:ascii="Times New Roman" w:hAnsi="Times New Roman"/>
          <w:lang w:val="ru-RU"/>
        </w:rPr>
      </w:pPr>
      <w:r w:rsidRPr="00145821">
        <w:rPr>
          <w:rFonts w:ascii="Times New Roman" w:hAnsi="Times New Roman"/>
          <w:b/>
          <w:bCs/>
          <w:lang w:val="ru-RU"/>
        </w:rPr>
        <w:t xml:space="preserve">Русские земли в середине </w:t>
      </w:r>
      <w:r w:rsidRPr="00BA20D5">
        <w:rPr>
          <w:rFonts w:ascii="Times New Roman" w:hAnsi="Times New Roman"/>
          <w:b/>
          <w:bCs/>
        </w:rPr>
        <w:t>XIII</w:t>
      </w:r>
      <w:r w:rsidRPr="00145821">
        <w:rPr>
          <w:rFonts w:ascii="Times New Roman" w:hAnsi="Times New Roman"/>
          <w:b/>
          <w:bCs/>
          <w:lang w:val="ru-RU"/>
        </w:rPr>
        <w:t xml:space="preserve"> - </w:t>
      </w:r>
      <w:r w:rsidRPr="00BA20D5">
        <w:rPr>
          <w:rFonts w:ascii="Times New Roman" w:hAnsi="Times New Roman"/>
          <w:b/>
          <w:bCs/>
        </w:rPr>
        <w:t>XIV</w:t>
      </w:r>
      <w:r w:rsidRPr="00145821">
        <w:rPr>
          <w:rFonts w:ascii="Times New Roman" w:hAnsi="Times New Roman"/>
          <w:b/>
          <w:bCs/>
          <w:lang w:val="ru-RU"/>
        </w:rPr>
        <w:t xml:space="preserve"> в</w:t>
      </w:r>
      <w:r w:rsidRPr="00145821">
        <w:rPr>
          <w:rFonts w:ascii="Times New Roman" w:hAnsi="Times New Roman"/>
          <w:lang w:val="ru-RU"/>
        </w:rPr>
        <w:t>.</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Южные и западные русские земли. Возникновение Литовского государства и включение в его состав части русских земель. </w:t>
      </w:r>
      <w:r w:rsidRPr="00145821">
        <w:rPr>
          <w:rFonts w:ascii="Times New Roman" w:hAnsi="Times New Roman"/>
          <w:i/>
          <w:iCs/>
          <w:lang w:val="ru-RU"/>
        </w:rPr>
        <w:t>Северо-западные земли:</w:t>
      </w:r>
      <w:r w:rsidRPr="00145821">
        <w:rPr>
          <w:rFonts w:ascii="Times New Roman" w:hAnsi="Times New Roman"/>
          <w:lang w:val="ru-RU"/>
        </w:rPr>
        <w:t xml:space="preserve"> </w:t>
      </w:r>
      <w:r w:rsidRPr="00145821">
        <w:rPr>
          <w:rFonts w:ascii="Times New Roman" w:hAnsi="Times New Roman"/>
          <w:i/>
          <w:iCs/>
          <w:lang w:val="ru-RU"/>
        </w:rPr>
        <w:t>Новгородская и Псковская.</w:t>
      </w:r>
      <w:r w:rsidRPr="00145821">
        <w:rPr>
          <w:rFonts w:ascii="Times New Roman" w:hAnsi="Times New Roman"/>
          <w:lang w:val="ru-RU"/>
        </w:rPr>
        <w:t xml:space="preserve"> </w:t>
      </w:r>
      <w:r w:rsidRPr="00145821">
        <w:rPr>
          <w:rFonts w:ascii="Times New Roman" w:hAnsi="Times New Roman"/>
          <w:i/>
          <w:iCs/>
          <w:lang w:val="ru-RU"/>
        </w:rPr>
        <w:t>Политический строй Нов-города и Пскова. Роль вече и князя. Новгород в системе балтийских связей.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1240"/>
        <w:rPr>
          <w:rFonts w:ascii="Times New Roman" w:hAnsi="Times New Roman"/>
          <w:lang w:val="ru-RU"/>
        </w:rPr>
      </w:pPr>
      <w:r w:rsidRPr="00145821">
        <w:rPr>
          <w:rFonts w:ascii="Times New Roman" w:hAnsi="Times New Roman"/>
          <w:b/>
          <w:bCs/>
          <w:lang w:val="ru-RU"/>
        </w:rPr>
        <w:t xml:space="preserve">Народы и государства степной зоны Восточной Европы и Сибири в </w:t>
      </w:r>
      <w:r w:rsidRPr="00BA20D5">
        <w:rPr>
          <w:rFonts w:ascii="Times New Roman" w:hAnsi="Times New Roman"/>
          <w:b/>
          <w:bCs/>
        </w:rPr>
        <w:t>XIII</w:t>
      </w:r>
      <w:r w:rsidRPr="00145821">
        <w:rPr>
          <w:rFonts w:ascii="Times New Roman" w:hAnsi="Times New Roman"/>
          <w:b/>
          <w:bCs/>
          <w:lang w:val="ru-RU"/>
        </w:rPr>
        <w:t>-</w:t>
      </w:r>
      <w:r w:rsidRPr="00BA20D5">
        <w:rPr>
          <w:rFonts w:ascii="Times New Roman" w:hAnsi="Times New Roman"/>
          <w:b/>
          <w:bCs/>
        </w:rPr>
        <w:t>XV</w:t>
      </w:r>
      <w:r w:rsidRPr="00145821">
        <w:rPr>
          <w:rFonts w:ascii="Times New Roman" w:hAnsi="Times New Roman"/>
          <w:b/>
          <w:bCs/>
          <w:lang w:val="ru-RU"/>
        </w:rPr>
        <w:t xml:space="preserve"> вв.</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w:t>
      </w:r>
      <w:r w:rsidRPr="00BA20D5">
        <w:rPr>
          <w:rFonts w:ascii="Times New Roman" w:hAnsi="Times New Roman"/>
        </w:rPr>
        <w:t>XIV</w:t>
      </w:r>
      <w:r w:rsidRPr="00145821">
        <w:rPr>
          <w:rFonts w:ascii="Times New Roman" w:hAnsi="Times New Roman"/>
          <w:lang w:val="ru-RU"/>
        </w:rPr>
        <w:t xml:space="preserve"> в., нашествие Тимура.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145821">
        <w:rPr>
          <w:rFonts w:ascii="Times New Roman" w:hAnsi="Times New Roman"/>
          <w:i/>
          <w:iCs/>
          <w:lang w:val="ru-RU"/>
        </w:rPr>
        <w:t>Касимовское ханство.</w:t>
      </w:r>
      <w:r w:rsidRPr="00145821">
        <w:rPr>
          <w:rFonts w:ascii="Times New Roman" w:hAnsi="Times New Roman"/>
          <w:lang w:val="ru-RU"/>
        </w:rPr>
        <w:t xml:space="preserve"> Дикое поле. Народы Се-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 xml:space="preserve">верного Кавказа. </w:t>
      </w:r>
      <w:r w:rsidRPr="00145821">
        <w:rPr>
          <w:rFonts w:ascii="Times New Roman" w:hAnsi="Times New Roman"/>
          <w:i/>
          <w:iCs/>
          <w:lang w:val="ru-RU"/>
        </w:rPr>
        <w:t>Итальянские фактории Причерноморья</w:t>
      </w:r>
      <w:r w:rsidRPr="00145821">
        <w:rPr>
          <w:rFonts w:ascii="Times New Roman" w:hAnsi="Times New Roman"/>
          <w:lang w:val="ru-RU"/>
        </w:rPr>
        <w:t xml:space="preserve"> </w:t>
      </w:r>
      <w:r w:rsidRPr="00145821">
        <w:rPr>
          <w:rFonts w:ascii="Times New Roman" w:hAnsi="Times New Roman"/>
          <w:i/>
          <w:iCs/>
          <w:lang w:val="ru-RU"/>
        </w:rPr>
        <w:t>(Каффа,</w:t>
      </w:r>
      <w:r w:rsidRPr="00145821">
        <w:rPr>
          <w:rFonts w:ascii="Times New Roman" w:hAnsi="Times New Roman"/>
          <w:lang w:val="ru-RU"/>
        </w:rPr>
        <w:t xml:space="preserve"> </w:t>
      </w:r>
      <w:r w:rsidRPr="00145821">
        <w:rPr>
          <w:rFonts w:ascii="Times New Roman" w:hAnsi="Times New Roman"/>
          <w:i/>
          <w:iCs/>
          <w:lang w:val="ru-RU"/>
        </w:rPr>
        <w:t>Тана,</w:t>
      </w:r>
      <w:r w:rsidRPr="00145821">
        <w:rPr>
          <w:rFonts w:ascii="Times New Roman" w:hAnsi="Times New Roman"/>
          <w:lang w:val="ru-RU"/>
        </w:rPr>
        <w:t xml:space="preserve"> </w:t>
      </w:r>
      <w:r w:rsidRPr="00145821">
        <w:rPr>
          <w:rFonts w:ascii="Times New Roman" w:hAnsi="Times New Roman"/>
          <w:i/>
          <w:iCs/>
          <w:lang w:val="ru-RU"/>
        </w:rPr>
        <w:t>Солдайя и др)</w:t>
      </w:r>
      <w:r w:rsidRPr="00145821">
        <w:rPr>
          <w:rFonts w:ascii="Times New Roman" w:hAnsi="Times New Roman"/>
          <w:lang w:val="ru-RU"/>
        </w:rPr>
        <w:t xml:space="preserve"> </w:t>
      </w:r>
      <w:r w:rsidRPr="00145821">
        <w:rPr>
          <w:rFonts w:ascii="Times New Roman" w:hAnsi="Times New Roman"/>
          <w:i/>
          <w:iCs/>
          <w:lang w:val="ru-RU"/>
        </w:rPr>
        <w:t>и их роль в си-стеме торговых и политических связей Руси с Западом и Востоком.</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20"/>
        <w:rPr>
          <w:rFonts w:ascii="Times New Roman" w:hAnsi="Times New Roman"/>
          <w:lang w:val="ru-RU"/>
        </w:rPr>
      </w:pPr>
      <w:r w:rsidRPr="00145821">
        <w:rPr>
          <w:rFonts w:ascii="Times New Roman" w:hAnsi="Times New Roman"/>
          <w:b/>
          <w:bCs/>
          <w:lang w:val="ru-RU"/>
        </w:rPr>
        <w:t>Культурное пространство</w:t>
      </w:r>
    </w:p>
    <w:p w:rsidR="00A56903" w:rsidRPr="00145821" w:rsidRDefault="001C17B6">
      <w:pPr>
        <w:widowControl w:val="0"/>
        <w:autoSpaceDE w:val="0"/>
        <w:autoSpaceDN w:val="0"/>
        <w:adjustRightInd w:val="0"/>
        <w:spacing w:after="0" w:line="237" w:lineRule="auto"/>
        <w:rPr>
          <w:rFonts w:ascii="Times New Roman" w:hAnsi="Times New Roman"/>
          <w:lang w:val="ru-RU"/>
        </w:rPr>
      </w:pPr>
      <w:r w:rsidRPr="00145821">
        <w:rPr>
          <w:rFonts w:ascii="Times New Roman" w:hAnsi="Times New Roman"/>
          <w:i/>
          <w:iCs/>
          <w:lang w:val="ru-RU"/>
        </w:rPr>
        <w:t>Изменения в представлениях о картине мира в Евразии в связи с завершением монгольских завоеваний.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440"/>
        <w:rPr>
          <w:rFonts w:ascii="Times New Roman" w:hAnsi="Times New Roman"/>
          <w:lang w:val="ru-RU"/>
        </w:rPr>
      </w:pPr>
      <w:r w:rsidRPr="00145821">
        <w:rPr>
          <w:rFonts w:ascii="Times New Roman" w:hAnsi="Times New Roman"/>
          <w:b/>
          <w:bCs/>
          <w:lang w:val="ru-RU"/>
        </w:rPr>
        <w:t xml:space="preserve">Формирование единого Русского государства в </w:t>
      </w:r>
      <w:r w:rsidRPr="00BA20D5">
        <w:rPr>
          <w:rFonts w:ascii="Times New Roman" w:hAnsi="Times New Roman"/>
          <w:b/>
          <w:bCs/>
        </w:rPr>
        <w:t>XV</w:t>
      </w:r>
      <w:r w:rsidRPr="00145821">
        <w:rPr>
          <w:rFonts w:ascii="Times New Roman" w:hAnsi="Times New Roman"/>
          <w:b/>
          <w:bCs/>
          <w:lang w:val="ru-RU"/>
        </w:rPr>
        <w:t xml:space="preserve"> веке</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w:t>
      </w:r>
      <w:r w:rsidRPr="00BA20D5">
        <w:rPr>
          <w:rFonts w:ascii="Times New Roman" w:hAnsi="Times New Roman"/>
        </w:rPr>
        <w:t>XV</w:t>
      </w:r>
      <w:r w:rsidRPr="00145821">
        <w:rPr>
          <w:rFonts w:ascii="Times New Roman" w:hAnsi="Times New Roman"/>
          <w:lang w:val="ru-RU"/>
        </w:rPr>
        <w:t xml:space="preserve"> в. Василий Темный. </w:t>
      </w:r>
      <w:r w:rsidRPr="00145821">
        <w:rPr>
          <w:rFonts w:ascii="Times New Roman" w:hAnsi="Times New Roman"/>
          <w:i/>
          <w:iCs/>
          <w:lang w:val="ru-RU"/>
        </w:rPr>
        <w:t>Новгород и Псков в</w:t>
      </w:r>
      <w:r w:rsidRPr="00145821">
        <w:rPr>
          <w:rFonts w:ascii="Times New Roman" w:hAnsi="Times New Roman"/>
          <w:lang w:val="ru-RU"/>
        </w:rPr>
        <w:t xml:space="preserve"> </w:t>
      </w:r>
      <w:r w:rsidRPr="00BA20D5">
        <w:rPr>
          <w:rFonts w:ascii="Times New Roman" w:hAnsi="Times New Roman"/>
          <w:i/>
          <w:iCs/>
        </w:rPr>
        <w:t>XV</w:t>
      </w:r>
      <w:r w:rsidRPr="00145821">
        <w:rPr>
          <w:rFonts w:ascii="Times New Roman" w:hAnsi="Times New Roman"/>
          <w:lang w:val="ru-RU"/>
        </w:rPr>
        <w:t xml:space="preserve"> </w:t>
      </w:r>
      <w:r w:rsidRPr="00145821">
        <w:rPr>
          <w:rFonts w:ascii="Times New Roman" w:hAnsi="Times New Roman"/>
          <w:i/>
          <w:iCs/>
          <w:lang w:val="ru-RU"/>
        </w:rPr>
        <w:t>в.:</w:t>
      </w:r>
      <w:r w:rsidRPr="00145821">
        <w:rPr>
          <w:rFonts w:ascii="Times New Roman" w:hAnsi="Times New Roman"/>
          <w:lang w:val="ru-RU"/>
        </w:rPr>
        <w:t xml:space="preserve"> </w:t>
      </w:r>
      <w:r w:rsidRPr="00145821">
        <w:rPr>
          <w:rFonts w:ascii="Times New Roman" w:hAnsi="Times New Roman"/>
          <w:i/>
          <w:iCs/>
          <w:lang w:val="ru-RU"/>
        </w:rPr>
        <w:t>политический строй,</w:t>
      </w:r>
      <w:r w:rsidRPr="00145821">
        <w:rPr>
          <w:rFonts w:ascii="Times New Roman" w:hAnsi="Times New Roman"/>
          <w:lang w:val="ru-RU"/>
        </w:rPr>
        <w:t xml:space="preserve"> </w:t>
      </w:r>
      <w:r w:rsidRPr="00145821">
        <w:rPr>
          <w:rFonts w:ascii="Times New Roman" w:hAnsi="Times New Roman"/>
          <w:i/>
          <w:iCs/>
          <w:lang w:val="ru-RU"/>
        </w:rPr>
        <w:t>отношения с Москвой,</w:t>
      </w:r>
      <w:r w:rsidRPr="00145821">
        <w:rPr>
          <w:rFonts w:ascii="Times New Roman" w:hAnsi="Times New Roman"/>
          <w:lang w:val="ru-RU"/>
        </w:rPr>
        <w:t xml:space="preserve"> </w:t>
      </w:r>
      <w:r w:rsidRPr="00145821">
        <w:rPr>
          <w:rFonts w:ascii="Times New Roman" w:hAnsi="Times New Roman"/>
          <w:i/>
          <w:iCs/>
          <w:lang w:val="ru-RU"/>
        </w:rPr>
        <w:t>Ливонским орденом,</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 xml:space="preserve">Ганзой, Великим княжеством Литовским. </w:t>
      </w:r>
      <w:r w:rsidRPr="00145821">
        <w:rPr>
          <w:rFonts w:ascii="Times New Roman" w:hAnsi="Times New Roman"/>
          <w:lang w:val="ru-RU"/>
        </w:rPr>
        <w:t>Падение Византии и рост церковно-политической роли</w:t>
      </w:r>
      <w:r w:rsidRPr="00145821">
        <w:rPr>
          <w:rFonts w:ascii="Times New Roman" w:hAnsi="Times New Roman"/>
          <w:i/>
          <w:iCs/>
          <w:lang w:val="ru-RU"/>
        </w:rPr>
        <w:t xml:space="preserve"> </w:t>
      </w:r>
      <w:r w:rsidRPr="00145821">
        <w:rPr>
          <w:rFonts w:ascii="Times New Roman" w:hAnsi="Times New Roman"/>
          <w:lang w:val="ru-RU"/>
        </w:rPr>
        <w:t xml:space="preserve">Москвы в православном мире. Теория «Москва – третий Рим». Иван </w:t>
      </w:r>
      <w:r w:rsidRPr="00BA20D5">
        <w:rPr>
          <w:rFonts w:ascii="Times New Roman" w:hAnsi="Times New Roman"/>
        </w:rPr>
        <w:t>III</w:t>
      </w:r>
      <w:r w:rsidRPr="00145821">
        <w:rPr>
          <w:rFonts w:ascii="Times New Roman" w:hAnsi="Times New Roman"/>
          <w:lang w:val="ru-RU"/>
        </w:rPr>
        <w:t>. Присоединение Новгорода 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15" type="#_x0000_t75" style="position:absolute;margin-left:-1.4pt;margin-top:24.6pt;width:490.3pt;height:3pt;z-index:-232" o:allowincell="f">
            <v:imagedata r:id="rId10" o:title=""/>
          </v:shape>
        </w:pict>
      </w:r>
      <w:r w:rsidRPr="00932310">
        <w:rPr>
          <w:rFonts w:ascii="Times New Roman" w:hAnsi="Times New Roman"/>
          <w:noProof/>
        </w:rPr>
        <w:pict>
          <v:shape id="_x0000_s1516" type="#_x0000_t75" style="position:absolute;margin-left:-1.4pt;margin-top:28.35pt;width:490.3pt;height:.7pt;z-index:-231"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autoSpaceDE w:val="0"/>
        <w:autoSpaceDN w:val="0"/>
        <w:adjustRightInd w:val="0"/>
        <w:spacing w:after="0" w:line="240" w:lineRule="auto"/>
        <w:rPr>
          <w:rFonts w:ascii="Times New Roman" w:hAnsi="Times New Roman"/>
          <w:lang w:val="ru-RU"/>
        </w:rPr>
      </w:pPr>
      <w:bookmarkStart w:id="117" w:name="page237"/>
      <w:bookmarkEnd w:id="117"/>
      <w:r w:rsidRPr="00145821">
        <w:rPr>
          <w:rFonts w:ascii="Times New Roman" w:hAnsi="Times New Roman"/>
          <w:lang w:val="ru-RU"/>
        </w:rPr>
        <w:t>Твери. Ликвидация зависимости от Орды. Расширение международных связей Московского государ-</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ства. Принятие общерусского Судебника. </w:t>
      </w:r>
      <w:r w:rsidRPr="00145821">
        <w:rPr>
          <w:rFonts w:ascii="Times New Roman" w:hAnsi="Times New Roman"/>
          <w:i/>
          <w:iCs/>
          <w:lang w:val="ru-RU"/>
        </w:rPr>
        <w:t>Формирование аппарата управления единого государства.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 xml:space="preserve">Перемены в устройстве двора великого князя: </w:t>
      </w:r>
      <w:r w:rsidRPr="00145821">
        <w:rPr>
          <w:rFonts w:ascii="Times New Roman" w:hAnsi="Times New Roman"/>
          <w:lang w:val="ru-RU"/>
        </w:rPr>
        <w:t>новая государственная символика;</w:t>
      </w:r>
      <w:r w:rsidRPr="00145821">
        <w:rPr>
          <w:rFonts w:ascii="Times New Roman" w:hAnsi="Times New Roman"/>
          <w:i/>
          <w:iCs/>
          <w:lang w:val="ru-RU"/>
        </w:rPr>
        <w:t xml:space="preserve"> </w:t>
      </w:r>
      <w:r w:rsidRPr="00145821">
        <w:rPr>
          <w:rFonts w:ascii="Times New Roman" w:hAnsi="Times New Roman"/>
          <w:lang w:val="ru-RU"/>
        </w:rPr>
        <w:t>царский титул и ре-галии; дворцовое и церковное строительство. Московский Кремль.</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920"/>
        <w:rPr>
          <w:rFonts w:ascii="Times New Roman" w:hAnsi="Times New Roman"/>
          <w:lang w:val="ru-RU"/>
        </w:rPr>
      </w:pPr>
      <w:r w:rsidRPr="00145821">
        <w:rPr>
          <w:rFonts w:ascii="Times New Roman" w:hAnsi="Times New Roman"/>
          <w:b/>
          <w:bCs/>
          <w:lang w:val="ru-RU"/>
        </w:rPr>
        <w:t>Культурное пространство</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Изменения восприятия мира. Сакрализация великокняжеской власти. Флорентийская уния. Установ-</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ление автокефалии русской церкви. </w:t>
      </w:r>
      <w:r w:rsidRPr="00145821">
        <w:rPr>
          <w:rFonts w:ascii="Times New Roman" w:hAnsi="Times New Roman"/>
          <w:i/>
          <w:iCs/>
          <w:lang w:val="ru-RU"/>
        </w:rPr>
        <w:t>Внутрицерковная борьба</w:t>
      </w:r>
      <w:r w:rsidRPr="00145821">
        <w:rPr>
          <w:rFonts w:ascii="Times New Roman" w:hAnsi="Times New Roman"/>
          <w:lang w:val="ru-RU"/>
        </w:rPr>
        <w:t xml:space="preserve"> </w:t>
      </w:r>
      <w:r w:rsidRPr="00145821">
        <w:rPr>
          <w:rFonts w:ascii="Times New Roman" w:hAnsi="Times New Roman"/>
          <w:i/>
          <w:iCs/>
          <w:lang w:val="ru-RU"/>
        </w:rPr>
        <w:t>(иосифляне и нестяжатели,</w:t>
      </w:r>
      <w:r w:rsidRPr="00145821">
        <w:rPr>
          <w:rFonts w:ascii="Times New Roman" w:hAnsi="Times New Roman"/>
          <w:lang w:val="ru-RU"/>
        </w:rPr>
        <w:t xml:space="preserve"> </w:t>
      </w:r>
      <w:r w:rsidRPr="00145821">
        <w:rPr>
          <w:rFonts w:ascii="Times New Roman" w:hAnsi="Times New Roman"/>
          <w:i/>
          <w:iCs/>
          <w:lang w:val="ru-RU"/>
        </w:rPr>
        <w:t>ереси).</w:t>
      </w:r>
      <w:r w:rsidRPr="00145821">
        <w:rPr>
          <w:rFonts w:ascii="Times New Roman" w:hAnsi="Times New Roman"/>
          <w:lang w:val="ru-RU"/>
        </w:rPr>
        <w:t xml:space="preserve"> Раз-</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Повседневная жизнь горожан и сельских жителей в древнерусский и раннемосковский периоды.</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920"/>
        <w:rPr>
          <w:rFonts w:ascii="Times New Roman" w:hAnsi="Times New Roman"/>
          <w:lang w:val="ru-RU"/>
        </w:rPr>
      </w:pPr>
      <w:r w:rsidRPr="00145821">
        <w:rPr>
          <w:rFonts w:ascii="Times New Roman" w:hAnsi="Times New Roman"/>
          <w:b/>
          <w:bCs/>
          <w:lang w:val="ru-RU"/>
        </w:rPr>
        <w:t>Региональный компонент</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Наш регион в древности и средневековье.</w:t>
      </w:r>
    </w:p>
    <w:p w:rsidR="00A56903" w:rsidRPr="00145821" w:rsidRDefault="00A56903">
      <w:pPr>
        <w:widowControl w:val="0"/>
        <w:autoSpaceDE w:val="0"/>
        <w:autoSpaceDN w:val="0"/>
        <w:adjustRightInd w:val="0"/>
        <w:spacing w:after="0" w:line="12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1380"/>
        <w:rPr>
          <w:rFonts w:ascii="Times New Roman" w:hAnsi="Times New Roman"/>
          <w:lang w:val="ru-RU"/>
        </w:rPr>
      </w:pPr>
      <w:r w:rsidRPr="00145821">
        <w:rPr>
          <w:rFonts w:ascii="Times New Roman" w:hAnsi="Times New Roman"/>
          <w:b/>
          <w:bCs/>
          <w:lang w:val="ru-RU"/>
        </w:rPr>
        <w:t xml:space="preserve">Россия В </w:t>
      </w:r>
      <w:r w:rsidRPr="00BA20D5">
        <w:rPr>
          <w:rFonts w:ascii="Times New Roman" w:hAnsi="Times New Roman"/>
          <w:b/>
          <w:bCs/>
        </w:rPr>
        <w:t>XVI</w:t>
      </w:r>
      <w:r w:rsidRPr="00145821">
        <w:rPr>
          <w:rFonts w:ascii="Times New Roman" w:hAnsi="Times New Roman"/>
          <w:b/>
          <w:bCs/>
          <w:lang w:val="ru-RU"/>
        </w:rPr>
        <w:t xml:space="preserve"> – </w:t>
      </w:r>
      <w:r w:rsidRPr="00BA20D5">
        <w:rPr>
          <w:rFonts w:ascii="Times New Roman" w:hAnsi="Times New Roman"/>
          <w:b/>
          <w:bCs/>
        </w:rPr>
        <w:t>XVII</w:t>
      </w:r>
      <w:r w:rsidRPr="00145821">
        <w:rPr>
          <w:rFonts w:ascii="Times New Roman" w:hAnsi="Times New Roman"/>
          <w:b/>
          <w:bCs/>
          <w:lang w:val="ru-RU"/>
        </w:rPr>
        <w:t xml:space="preserve"> вв.: от великого княжества к царствуРоссия в </w:t>
      </w:r>
      <w:r w:rsidRPr="00BA20D5">
        <w:rPr>
          <w:rFonts w:ascii="Times New Roman" w:hAnsi="Times New Roman"/>
          <w:b/>
          <w:bCs/>
        </w:rPr>
        <w:t>XVI</w:t>
      </w:r>
      <w:r w:rsidRPr="00145821">
        <w:rPr>
          <w:rFonts w:ascii="Times New Roman" w:hAnsi="Times New Roman"/>
          <w:b/>
          <w:bCs/>
          <w:lang w:val="ru-RU"/>
        </w:rPr>
        <w:t xml:space="preserve"> веке</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Княжение Василия </w:t>
      </w:r>
      <w:r w:rsidRPr="00BA20D5">
        <w:rPr>
          <w:rFonts w:ascii="Times New Roman" w:hAnsi="Times New Roman"/>
        </w:rPr>
        <w:t>III</w:t>
      </w:r>
      <w:r w:rsidRPr="00145821">
        <w:rPr>
          <w:rFonts w:ascii="Times New Roman" w:hAnsi="Times New Roman"/>
          <w:lang w:val="ru-RU"/>
        </w:rPr>
        <w:t xml:space="preserve">.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w:t>
      </w:r>
      <w:r w:rsidRPr="00BA20D5">
        <w:rPr>
          <w:rFonts w:ascii="Times New Roman" w:hAnsi="Times New Roman"/>
        </w:rPr>
        <w:t>XVI</w:t>
      </w:r>
      <w:r w:rsidRPr="00145821">
        <w:rPr>
          <w:rFonts w:ascii="Times New Roman" w:hAnsi="Times New Roman"/>
          <w:lang w:val="ru-RU"/>
        </w:rPr>
        <w:t xml:space="preserve"> в.: война с Великим кня-жеством Литовским, отношения с Крымским и Казанским ханствами, посольства в европейские госу-дарства.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145821">
        <w:rPr>
          <w:rFonts w:ascii="Times New Roman" w:hAnsi="Times New Roman"/>
          <w:i/>
          <w:iCs/>
          <w:lang w:val="ru-RU"/>
        </w:rPr>
        <w:t>«Малая дума».</w:t>
      </w:r>
      <w:r w:rsidRPr="00145821">
        <w:rPr>
          <w:rFonts w:ascii="Times New Roman" w:hAnsi="Times New Roman"/>
          <w:lang w:val="ru-RU"/>
        </w:rPr>
        <w:t xml:space="preserve"> Местничество. Местное управле-ние: наместники и волостели, система кормлений. Государство и церковь.</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Регентство Елены Глинской. Сопротивление удельных князей великокняжеской власти. </w:t>
      </w:r>
      <w:r w:rsidRPr="00145821">
        <w:rPr>
          <w:rFonts w:ascii="Times New Roman" w:hAnsi="Times New Roman"/>
          <w:i/>
          <w:iCs/>
          <w:lang w:val="ru-RU"/>
        </w:rPr>
        <w:t>Мятеж князя</w:t>
      </w:r>
      <w:r w:rsidRPr="00145821">
        <w:rPr>
          <w:rFonts w:ascii="Times New Roman" w:hAnsi="Times New Roman"/>
          <w:lang w:val="ru-RU"/>
        </w:rPr>
        <w:t xml:space="preserve"> </w:t>
      </w:r>
      <w:r w:rsidRPr="00145821">
        <w:rPr>
          <w:rFonts w:ascii="Times New Roman" w:hAnsi="Times New Roman"/>
          <w:i/>
          <w:iCs/>
          <w:lang w:val="ru-RU"/>
        </w:rPr>
        <w:t xml:space="preserve">Андрея Старицкого. </w:t>
      </w:r>
      <w:r w:rsidRPr="00145821">
        <w:rPr>
          <w:rFonts w:ascii="Times New Roman" w:hAnsi="Times New Roman"/>
          <w:lang w:val="ru-RU"/>
        </w:rPr>
        <w:t>Унификация денежной системы.</w:t>
      </w:r>
      <w:r w:rsidRPr="00145821">
        <w:rPr>
          <w:rFonts w:ascii="Times New Roman" w:hAnsi="Times New Roman"/>
          <w:i/>
          <w:iCs/>
          <w:lang w:val="ru-RU"/>
        </w:rPr>
        <w:t xml:space="preserve"> Стародубская война с Польшей и Литвой.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rPr>
          <w:rFonts w:ascii="Times New Roman" w:hAnsi="Times New Roman"/>
          <w:lang w:val="ru-RU"/>
        </w:rPr>
      </w:pPr>
      <w:r w:rsidRPr="00145821">
        <w:rPr>
          <w:rFonts w:ascii="Times New Roman" w:hAnsi="Times New Roman"/>
          <w:lang w:val="ru-RU"/>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145821">
        <w:rPr>
          <w:rFonts w:ascii="Times New Roman" w:hAnsi="Times New Roman"/>
          <w:i/>
          <w:iCs/>
          <w:lang w:val="ru-RU"/>
        </w:rPr>
        <w:t>Ереси Матвея Башкина и Феодосия Косого.</w:t>
      </w:r>
      <w:r w:rsidRPr="00145821">
        <w:rPr>
          <w:rFonts w:ascii="Times New Roman" w:hAnsi="Times New Roman"/>
          <w:lang w:val="ru-RU"/>
        </w:rPr>
        <w:t xml:space="preserve"> Принятие Иваном </w:t>
      </w:r>
      <w:r w:rsidRPr="00BA20D5">
        <w:rPr>
          <w:rFonts w:ascii="Times New Roman" w:hAnsi="Times New Roman"/>
        </w:rPr>
        <w:t>IV</w:t>
      </w:r>
      <w:r w:rsidRPr="00145821">
        <w:rPr>
          <w:rFonts w:ascii="Times New Roman" w:hAnsi="Times New Roman"/>
          <w:lang w:val="ru-RU"/>
        </w:rPr>
        <w:t xml:space="preserve"> царского титула. Реформы середины </w:t>
      </w:r>
      <w:r w:rsidRPr="00BA20D5">
        <w:rPr>
          <w:rFonts w:ascii="Times New Roman" w:hAnsi="Times New Roman"/>
        </w:rPr>
        <w:t>XVI</w:t>
      </w:r>
      <w:r w:rsidRPr="00145821">
        <w:rPr>
          <w:rFonts w:ascii="Times New Roman" w:hAnsi="Times New Roman"/>
          <w:lang w:val="ru-RU"/>
        </w:rPr>
        <w:t xml:space="preserve"> в. «Избранная рада»: ее состав и значе-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ние. Появление Земских соборов: </w:t>
      </w:r>
      <w:r w:rsidRPr="00145821">
        <w:rPr>
          <w:rFonts w:ascii="Times New Roman" w:hAnsi="Times New Roman"/>
          <w:i/>
          <w:iCs/>
          <w:lang w:val="ru-RU"/>
        </w:rPr>
        <w:t>дискуссии о характере народного представительства.</w:t>
      </w:r>
      <w:r w:rsidRPr="00145821">
        <w:rPr>
          <w:rFonts w:ascii="Times New Roman" w:hAnsi="Times New Roman"/>
          <w:lang w:val="ru-RU"/>
        </w:rPr>
        <w:t xml:space="preserve"> Отмена кормлений. Система налогообложения. Судебник 1550 г. Стоглавый собор. Земская реформа – форми-рование органов местного самоуправления.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Внешняя политика России в </w:t>
      </w:r>
      <w:r w:rsidRPr="00BA20D5">
        <w:rPr>
          <w:rFonts w:ascii="Times New Roman" w:hAnsi="Times New Roman"/>
        </w:rPr>
        <w:t>XVI</w:t>
      </w:r>
      <w:r w:rsidRPr="00145821">
        <w:rPr>
          <w:rFonts w:ascii="Times New Roman" w:hAnsi="Times New Roman"/>
          <w:lang w:val="ru-RU"/>
        </w:rPr>
        <w:t xml:space="preserve">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Социальная структура российского общества. Дворянство. </w:t>
      </w:r>
      <w:r w:rsidRPr="00145821">
        <w:rPr>
          <w:rFonts w:ascii="Times New Roman" w:hAnsi="Times New Roman"/>
          <w:i/>
          <w:iCs/>
          <w:lang w:val="ru-RU"/>
        </w:rPr>
        <w:t>Служилые и неслужилые люди.</w:t>
      </w:r>
      <w:r w:rsidRPr="00145821">
        <w:rPr>
          <w:rFonts w:ascii="Times New Roman" w:hAnsi="Times New Roman"/>
          <w:lang w:val="ru-RU"/>
        </w:rPr>
        <w:t xml:space="preserve"> </w:t>
      </w:r>
      <w:r w:rsidRPr="00145821">
        <w:rPr>
          <w:rFonts w:ascii="Times New Roman" w:hAnsi="Times New Roman"/>
          <w:i/>
          <w:iCs/>
          <w:lang w:val="ru-RU"/>
        </w:rPr>
        <w:t xml:space="preserve">Формиро-вание Государева двора и «служилых городов». </w:t>
      </w:r>
      <w:r w:rsidRPr="00145821">
        <w:rPr>
          <w:rFonts w:ascii="Times New Roman" w:hAnsi="Times New Roman"/>
          <w:lang w:val="ru-RU"/>
        </w:rPr>
        <w:t>Торгово-ремесленное население городов.</w:t>
      </w:r>
      <w:r w:rsidRPr="00145821">
        <w:rPr>
          <w:rFonts w:ascii="Times New Roman" w:hAnsi="Times New Roman"/>
          <w:i/>
          <w:iCs/>
          <w:lang w:val="ru-RU"/>
        </w:rPr>
        <w:t xml:space="preserve"> </w:t>
      </w:r>
      <w:r w:rsidRPr="00145821">
        <w:rPr>
          <w:rFonts w:ascii="Times New Roman" w:hAnsi="Times New Roman"/>
          <w:lang w:val="ru-RU"/>
        </w:rPr>
        <w:t>Духовенство.</w:t>
      </w:r>
      <w:r w:rsidRPr="00145821">
        <w:rPr>
          <w:rFonts w:ascii="Times New Roman" w:hAnsi="Times New Roman"/>
          <w:i/>
          <w:iCs/>
          <w:lang w:val="ru-RU"/>
        </w:rPr>
        <w:t xml:space="preserve"> </w:t>
      </w:r>
      <w:r w:rsidRPr="00145821">
        <w:rPr>
          <w:rFonts w:ascii="Times New Roman" w:hAnsi="Times New Roman"/>
          <w:lang w:val="ru-RU"/>
        </w:rPr>
        <w:t>Начало закрепощения крестьян: указ о «заповедных летах». Формирование вольного казачества.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Многонациональный состав населения Русского государства. </w:t>
      </w:r>
      <w:r w:rsidRPr="00145821">
        <w:rPr>
          <w:rFonts w:ascii="Times New Roman" w:hAnsi="Times New Roman"/>
          <w:i/>
          <w:iCs/>
          <w:lang w:val="ru-RU"/>
        </w:rPr>
        <w:t>Финно-угорские народы</w:t>
      </w:r>
      <w:r w:rsidRPr="00145821">
        <w:rPr>
          <w:rFonts w:ascii="Times New Roman" w:hAnsi="Times New Roman"/>
          <w:lang w:val="ru-RU"/>
        </w:rPr>
        <w:t>. Народы По-</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волжья после присоединения к России. </w:t>
      </w:r>
      <w:r w:rsidRPr="00145821">
        <w:rPr>
          <w:rFonts w:ascii="Times New Roman" w:hAnsi="Times New Roman"/>
          <w:i/>
          <w:iCs/>
          <w:lang w:val="ru-RU"/>
        </w:rPr>
        <w:t>Служилые татары.Выходцы из стран Европы на государевой</w:t>
      </w:r>
      <w:r w:rsidRPr="00145821">
        <w:rPr>
          <w:rFonts w:ascii="Times New Roman" w:hAnsi="Times New Roman"/>
          <w:lang w:val="ru-RU"/>
        </w:rPr>
        <w:t xml:space="preserve"> </w:t>
      </w:r>
      <w:r w:rsidRPr="00145821">
        <w:rPr>
          <w:rFonts w:ascii="Times New Roman" w:hAnsi="Times New Roman"/>
          <w:i/>
          <w:iCs/>
          <w:lang w:val="ru-RU"/>
        </w:rPr>
        <w:t xml:space="preserve">службе.Сосуществование религий в Российском государстве. </w:t>
      </w:r>
      <w:r w:rsidRPr="00145821">
        <w:rPr>
          <w:rFonts w:ascii="Times New Roman" w:hAnsi="Times New Roman"/>
          <w:lang w:val="ru-RU"/>
        </w:rPr>
        <w:t>Русская Православная церковь.</w:t>
      </w:r>
      <w:r w:rsidRPr="00145821">
        <w:rPr>
          <w:rFonts w:ascii="Times New Roman" w:hAnsi="Times New Roman"/>
          <w:i/>
          <w:iCs/>
          <w:lang w:val="ru-RU"/>
        </w:rPr>
        <w:t xml:space="preserve"> Мусуль-манское духовенство.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Россия в конце </w:t>
      </w:r>
      <w:r w:rsidRPr="00BA20D5">
        <w:rPr>
          <w:rFonts w:ascii="Times New Roman" w:hAnsi="Times New Roman"/>
        </w:rPr>
        <w:t>XVI</w:t>
      </w:r>
      <w:r w:rsidRPr="00145821">
        <w:rPr>
          <w:rFonts w:ascii="Times New Roman" w:hAnsi="Times New Roman"/>
          <w:lang w:val="ru-RU"/>
        </w:rPr>
        <w:t xml:space="preserve"> в. Опричнина, дискуссия о ее причинах и характере. Опричный террор. Разгром Новгорода и Пскова. </w:t>
      </w:r>
      <w:r w:rsidRPr="00145821">
        <w:rPr>
          <w:rFonts w:ascii="Times New Roman" w:hAnsi="Times New Roman"/>
          <w:i/>
          <w:iCs/>
          <w:lang w:val="ru-RU"/>
        </w:rPr>
        <w:t>Московские казни</w:t>
      </w:r>
      <w:r w:rsidRPr="00145821">
        <w:rPr>
          <w:rFonts w:ascii="Times New Roman" w:hAnsi="Times New Roman"/>
          <w:lang w:val="ru-RU"/>
        </w:rPr>
        <w:t xml:space="preserve"> </w:t>
      </w:r>
      <w:r w:rsidRPr="00145821">
        <w:rPr>
          <w:rFonts w:ascii="Times New Roman" w:hAnsi="Times New Roman"/>
          <w:i/>
          <w:iCs/>
          <w:lang w:val="ru-RU"/>
        </w:rPr>
        <w:t>1570</w:t>
      </w:r>
      <w:r w:rsidRPr="00145821">
        <w:rPr>
          <w:rFonts w:ascii="Times New Roman" w:hAnsi="Times New Roman"/>
          <w:lang w:val="ru-RU"/>
        </w:rPr>
        <w:t xml:space="preserve"> </w:t>
      </w:r>
      <w:r w:rsidRPr="00145821">
        <w:rPr>
          <w:rFonts w:ascii="Times New Roman" w:hAnsi="Times New Roman"/>
          <w:i/>
          <w:iCs/>
          <w:lang w:val="ru-RU"/>
        </w:rPr>
        <w:t>г.</w:t>
      </w:r>
      <w:r w:rsidRPr="00145821">
        <w:rPr>
          <w:rFonts w:ascii="Times New Roman" w:hAnsi="Times New Roman"/>
          <w:lang w:val="ru-RU"/>
        </w:rPr>
        <w:t xml:space="preserve"> Результаты и последствия опричнины. Противоречи-вость личности Ивана Грозного и проводимых им преобразований. Цена реформ.</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Царь Федор Иванович. Борьба за власть в боярском окружении. Правление Бориса Годунова. Учре-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ждение патриаршества. </w:t>
      </w:r>
      <w:r w:rsidRPr="00145821">
        <w:rPr>
          <w:rFonts w:ascii="Times New Roman" w:hAnsi="Times New Roman"/>
          <w:i/>
          <w:iCs/>
          <w:lang w:val="ru-RU"/>
        </w:rPr>
        <w:t>Тявзинский мирный договор со Швецией:восстановление позиций России в</w:t>
      </w:r>
      <w:r w:rsidRPr="00145821">
        <w:rPr>
          <w:rFonts w:ascii="Times New Roman" w:hAnsi="Times New Roman"/>
          <w:lang w:val="ru-RU"/>
        </w:rPr>
        <w:t xml:space="preserve"> </w:t>
      </w:r>
      <w:r w:rsidRPr="00145821">
        <w:rPr>
          <w:rFonts w:ascii="Times New Roman" w:hAnsi="Times New Roman"/>
          <w:i/>
          <w:iCs/>
          <w:lang w:val="ru-RU"/>
        </w:rPr>
        <w:t xml:space="preserve">Прибалтике. </w:t>
      </w:r>
      <w:r w:rsidRPr="00145821">
        <w:rPr>
          <w:rFonts w:ascii="Times New Roman" w:hAnsi="Times New Roman"/>
          <w:lang w:val="ru-RU"/>
        </w:rPr>
        <w:t>Противостояние с Крымским ханством.</w:t>
      </w:r>
      <w:r w:rsidRPr="00145821">
        <w:rPr>
          <w:rFonts w:ascii="Times New Roman" w:hAnsi="Times New Roman"/>
          <w:i/>
          <w:iCs/>
          <w:lang w:val="ru-RU"/>
        </w:rPr>
        <w:t xml:space="preserve"> Отражение набега Гази-Гирея в 1591 г. </w:t>
      </w:r>
      <w:r w:rsidRPr="00145821">
        <w:rPr>
          <w:rFonts w:ascii="Times New Roman" w:hAnsi="Times New Roman"/>
          <w:lang w:val="ru-RU"/>
        </w:rPr>
        <w:t>Строи-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440"/>
        <w:rPr>
          <w:rFonts w:ascii="Times New Roman" w:hAnsi="Times New Roman"/>
          <w:lang w:val="ru-RU"/>
        </w:rPr>
      </w:pPr>
      <w:r w:rsidRPr="00145821">
        <w:rPr>
          <w:rFonts w:ascii="Times New Roman" w:hAnsi="Times New Roman"/>
          <w:b/>
          <w:bCs/>
          <w:lang w:val="ru-RU"/>
        </w:rPr>
        <w:t>Смута в России</w:t>
      </w:r>
    </w:p>
    <w:p w:rsidR="00A56903" w:rsidRPr="00145821" w:rsidRDefault="001C17B6">
      <w:pPr>
        <w:widowControl w:val="0"/>
        <w:autoSpaceDE w:val="0"/>
        <w:autoSpaceDN w:val="0"/>
        <w:adjustRightInd w:val="0"/>
        <w:spacing w:after="0" w:line="237" w:lineRule="auto"/>
        <w:rPr>
          <w:rFonts w:ascii="Times New Roman" w:hAnsi="Times New Roman"/>
          <w:lang w:val="ru-RU"/>
        </w:rPr>
      </w:pPr>
      <w:r w:rsidRPr="00145821">
        <w:rPr>
          <w:rFonts w:ascii="Times New Roman" w:hAnsi="Times New Roman"/>
          <w:lang w:val="ru-RU"/>
        </w:rPr>
        <w:t>Династический кризис. Земский собор 1598 г. и избрание на царство Бориса Годунова. Политика Бо-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риса Годунова, </w:t>
      </w:r>
      <w:r w:rsidRPr="00145821">
        <w:rPr>
          <w:rFonts w:ascii="Times New Roman" w:hAnsi="Times New Roman"/>
          <w:i/>
          <w:iCs/>
          <w:lang w:val="ru-RU"/>
        </w:rPr>
        <w:t>в т.ч.</w:t>
      </w:r>
      <w:r w:rsidRPr="00145821">
        <w:rPr>
          <w:rFonts w:ascii="Times New Roman" w:hAnsi="Times New Roman"/>
          <w:lang w:val="ru-RU"/>
        </w:rPr>
        <w:t xml:space="preserve"> </w:t>
      </w:r>
      <w:r w:rsidRPr="00145821">
        <w:rPr>
          <w:rFonts w:ascii="Times New Roman" w:hAnsi="Times New Roman"/>
          <w:i/>
          <w:iCs/>
          <w:lang w:val="ru-RU"/>
        </w:rPr>
        <w:t>в отношении боярства.</w:t>
      </w:r>
      <w:r w:rsidRPr="00145821">
        <w:rPr>
          <w:rFonts w:ascii="Times New Roman" w:hAnsi="Times New Roman"/>
          <w:lang w:val="ru-RU"/>
        </w:rPr>
        <w:t xml:space="preserve"> </w:t>
      </w:r>
      <w:r w:rsidRPr="00145821">
        <w:rPr>
          <w:rFonts w:ascii="Times New Roman" w:hAnsi="Times New Roman"/>
          <w:i/>
          <w:iCs/>
          <w:lang w:val="ru-RU"/>
        </w:rPr>
        <w:t>Опала семейства Романовых.</w:t>
      </w:r>
      <w:r w:rsidRPr="00145821">
        <w:rPr>
          <w:rFonts w:ascii="Times New Roman" w:hAnsi="Times New Roman"/>
          <w:lang w:val="ru-RU"/>
        </w:rPr>
        <w:t xml:space="preserve"> Голод 1601-1603 гг. 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обострение социально-экономического кризиса.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19" type="#_x0000_t75" style="position:absolute;margin-left:-1.4pt;margin-top:18.65pt;width:490.3pt;height:3pt;z-index:-230" o:allowincell="f">
            <v:imagedata r:id="rId10" o:title=""/>
          </v:shape>
        </w:pict>
      </w:r>
      <w:r w:rsidRPr="00932310">
        <w:rPr>
          <w:rFonts w:ascii="Times New Roman" w:hAnsi="Times New Roman"/>
          <w:noProof/>
        </w:rPr>
        <w:pict>
          <v:shape id="_x0000_s1520" type="#_x0000_t75" style="position:absolute;margin-left:-1.4pt;margin-top:22.35pt;width:490.3pt;height:.7pt;z-index:-229" o:allowincell="f">
            <v:imagedata r:id="rId9" o:title=""/>
          </v:shape>
        </w:pict>
      </w:r>
    </w:p>
    <w:p w:rsidR="00A56903" w:rsidRPr="00145821" w:rsidRDefault="00A56903">
      <w:pPr>
        <w:widowControl w:val="0"/>
        <w:autoSpaceDE w:val="0"/>
        <w:autoSpaceDN w:val="0"/>
        <w:adjustRightInd w:val="0"/>
        <w:spacing w:after="0" w:line="28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bookmarkStart w:id="118" w:name="page239"/>
      <w:bookmarkEnd w:id="118"/>
      <w:r w:rsidRPr="00145821">
        <w:rPr>
          <w:rFonts w:ascii="Times New Roman" w:hAnsi="Times New Roman"/>
          <w:lang w:val="ru-RU"/>
        </w:rPr>
        <w:t xml:space="preserve">Смутное время начала </w:t>
      </w:r>
      <w:r w:rsidRPr="00BA20D5">
        <w:rPr>
          <w:rFonts w:ascii="Times New Roman" w:hAnsi="Times New Roman"/>
        </w:rPr>
        <w:t>XVII</w:t>
      </w:r>
      <w:r w:rsidRPr="00145821">
        <w:rPr>
          <w:rFonts w:ascii="Times New Roman" w:hAnsi="Times New Roman"/>
          <w:lang w:val="ru-RU"/>
        </w:rPr>
        <w:t xml:space="preserve"> в., дискуссия о его причинах. Самозванцы и самозванство. Личность Лже-дмитрия </w:t>
      </w:r>
      <w:r w:rsidRPr="00BA20D5">
        <w:rPr>
          <w:rFonts w:ascii="Times New Roman" w:hAnsi="Times New Roman"/>
        </w:rPr>
        <w:t>I</w:t>
      </w:r>
      <w:r w:rsidRPr="00145821">
        <w:rPr>
          <w:rFonts w:ascii="Times New Roman" w:hAnsi="Times New Roman"/>
          <w:lang w:val="ru-RU"/>
        </w:rPr>
        <w:t xml:space="preserve"> и его политика. Восстание 1606 г. и убийство самозванца.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 xml:space="preserve">Царь Василий Шуйский. Восстание Ивана Болотникова. Перерастание внутреннего кризиса в граж-данскую войну. Лжедмитрий </w:t>
      </w:r>
      <w:r w:rsidRPr="00BA20D5">
        <w:rPr>
          <w:rFonts w:ascii="Times New Roman" w:hAnsi="Times New Roman"/>
        </w:rPr>
        <w:t>II</w:t>
      </w:r>
      <w:r w:rsidRPr="00145821">
        <w:rPr>
          <w:rFonts w:ascii="Times New Roman" w:hAnsi="Times New Roman"/>
          <w:lang w:val="ru-RU"/>
        </w:rPr>
        <w:t xml:space="preserve">. Вторжение на территорию России польско-литовских отрядов. Ту-шинский лагерь самозванца под Москвой. Оборона Троице-Сергиева монастыря. </w:t>
      </w:r>
      <w:r w:rsidRPr="00145821">
        <w:rPr>
          <w:rFonts w:ascii="Times New Roman" w:hAnsi="Times New Roman"/>
          <w:i/>
          <w:iCs/>
          <w:lang w:val="ru-RU"/>
        </w:rPr>
        <w:t>Выборгский договор</w:t>
      </w:r>
      <w:r w:rsidRPr="00145821">
        <w:rPr>
          <w:rFonts w:ascii="Times New Roman" w:hAnsi="Times New Roman"/>
          <w:lang w:val="ru-RU"/>
        </w:rPr>
        <w:t xml:space="preserve"> </w:t>
      </w:r>
      <w:r w:rsidRPr="00145821">
        <w:rPr>
          <w:rFonts w:ascii="Times New Roman" w:hAnsi="Times New Roman"/>
          <w:i/>
          <w:iCs/>
          <w:lang w:val="ru-RU"/>
        </w:rPr>
        <w:t xml:space="preserve">между Россией и Швецией. </w:t>
      </w:r>
      <w:r w:rsidRPr="00145821">
        <w:rPr>
          <w:rFonts w:ascii="Times New Roman" w:hAnsi="Times New Roman"/>
          <w:lang w:val="ru-RU"/>
        </w:rPr>
        <w:t>Поход войска М.В.</w:t>
      </w:r>
      <w:r w:rsidRPr="00145821">
        <w:rPr>
          <w:rFonts w:ascii="Times New Roman" w:hAnsi="Times New Roman"/>
          <w:i/>
          <w:iCs/>
          <w:lang w:val="ru-RU"/>
        </w:rPr>
        <w:t xml:space="preserve"> </w:t>
      </w:r>
      <w:r w:rsidRPr="00145821">
        <w:rPr>
          <w:rFonts w:ascii="Times New Roman" w:hAnsi="Times New Roman"/>
          <w:lang w:val="ru-RU"/>
        </w:rPr>
        <w:t>Скопина-Шуйского и Я.-П.</w:t>
      </w:r>
      <w:r w:rsidRPr="00145821">
        <w:rPr>
          <w:rFonts w:ascii="Times New Roman" w:hAnsi="Times New Roman"/>
          <w:i/>
          <w:iCs/>
          <w:lang w:val="ru-RU"/>
        </w:rPr>
        <w:t xml:space="preserve"> </w:t>
      </w:r>
      <w:r w:rsidRPr="00145821">
        <w:rPr>
          <w:rFonts w:ascii="Times New Roman" w:hAnsi="Times New Roman"/>
          <w:lang w:val="ru-RU"/>
        </w:rPr>
        <w:t>Делагарди и распад тушин-ского лагеря. Открытое вступление в войну против России Речи Посполитой. Оборона Смоленска.</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20"/>
        <w:jc w:val="both"/>
        <w:rPr>
          <w:rFonts w:ascii="Times New Roman" w:hAnsi="Times New Roman"/>
          <w:lang w:val="ru-RU"/>
        </w:rPr>
      </w:pPr>
      <w:r w:rsidRPr="00145821">
        <w:rPr>
          <w:rFonts w:ascii="Times New Roman" w:hAnsi="Times New Roman"/>
          <w:lang w:val="ru-RU"/>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Земский собор 1613 г. и его роль в укреплении государственности. Избрание на царство Михаила Фе-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доровича Романова. </w:t>
      </w:r>
      <w:r w:rsidRPr="00145821">
        <w:rPr>
          <w:rFonts w:ascii="Times New Roman" w:hAnsi="Times New Roman"/>
          <w:i/>
          <w:iCs/>
          <w:lang w:val="ru-RU"/>
        </w:rPr>
        <w:t>Борьба с казачьими выступлениями против центральной власти.</w:t>
      </w:r>
      <w:r w:rsidRPr="00145821">
        <w:rPr>
          <w:rFonts w:ascii="Times New Roman" w:hAnsi="Times New Roman"/>
          <w:lang w:val="ru-RU"/>
        </w:rPr>
        <w:t xml:space="preserve"> Столбовский мир со Швецией: утрата выхода к Балтийскому морю. </w:t>
      </w:r>
      <w:r w:rsidRPr="00145821">
        <w:rPr>
          <w:rFonts w:ascii="Times New Roman" w:hAnsi="Times New Roman"/>
          <w:i/>
          <w:iCs/>
          <w:lang w:val="ru-RU"/>
        </w:rPr>
        <w:t>Продолжение войны с Речью Посполитой.</w:t>
      </w:r>
      <w:r w:rsidRPr="00145821">
        <w:rPr>
          <w:rFonts w:ascii="Times New Roman" w:hAnsi="Times New Roman"/>
          <w:lang w:val="ru-RU"/>
        </w:rPr>
        <w:t xml:space="preserve"> </w:t>
      </w:r>
      <w:r w:rsidRPr="00145821">
        <w:rPr>
          <w:rFonts w:ascii="Times New Roman" w:hAnsi="Times New Roman"/>
          <w:i/>
          <w:iCs/>
          <w:lang w:val="ru-RU"/>
        </w:rPr>
        <w:t xml:space="preserve">По-ход принца Владислава на Москву. </w:t>
      </w:r>
      <w:r w:rsidRPr="00145821">
        <w:rPr>
          <w:rFonts w:ascii="Times New Roman" w:hAnsi="Times New Roman"/>
          <w:lang w:val="ru-RU"/>
        </w:rPr>
        <w:t>Заключение Деулинского перемирия с Речью Посполитой.</w:t>
      </w:r>
      <w:r w:rsidRPr="00145821">
        <w:rPr>
          <w:rFonts w:ascii="Times New Roman" w:hAnsi="Times New Roman"/>
          <w:i/>
          <w:iCs/>
          <w:lang w:val="ru-RU"/>
        </w:rPr>
        <w:t xml:space="preserve"> </w:t>
      </w:r>
      <w:r w:rsidRPr="00145821">
        <w:rPr>
          <w:rFonts w:ascii="Times New Roman" w:hAnsi="Times New Roman"/>
          <w:lang w:val="ru-RU"/>
        </w:rPr>
        <w:t>Итоги и</w:t>
      </w:r>
      <w:r w:rsidRPr="00145821">
        <w:rPr>
          <w:rFonts w:ascii="Times New Roman" w:hAnsi="Times New Roman"/>
          <w:i/>
          <w:iCs/>
          <w:lang w:val="ru-RU"/>
        </w:rPr>
        <w:t xml:space="preserve"> </w:t>
      </w:r>
      <w:r w:rsidRPr="00145821">
        <w:rPr>
          <w:rFonts w:ascii="Times New Roman" w:hAnsi="Times New Roman"/>
          <w:lang w:val="ru-RU"/>
        </w:rPr>
        <w:t>последствия Смутного времени.</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280"/>
        <w:rPr>
          <w:rFonts w:ascii="Times New Roman" w:hAnsi="Times New Roman"/>
          <w:lang w:val="ru-RU"/>
        </w:rPr>
      </w:pPr>
      <w:r w:rsidRPr="00145821">
        <w:rPr>
          <w:rFonts w:ascii="Times New Roman" w:hAnsi="Times New Roman"/>
          <w:b/>
          <w:bCs/>
          <w:lang w:val="ru-RU"/>
        </w:rPr>
        <w:t xml:space="preserve">Россия в </w:t>
      </w:r>
      <w:r w:rsidRPr="00BA20D5">
        <w:rPr>
          <w:rFonts w:ascii="Times New Roman" w:hAnsi="Times New Roman"/>
          <w:b/>
          <w:bCs/>
        </w:rPr>
        <w:t>XVII</w:t>
      </w:r>
      <w:r w:rsidRPr="00145821">
        <w:rPr>
          <w:rFonts w:ascii="Times New Roman" w:hAnsi="Times New Roman"/>
          <w:b/>
          <w:bCs/>
          <w:lang w:val="ru-RU"/>
        </w:rPr>
        <w:t xml:space="preserve"> веке</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Россия при первых Романовых. Царствование Михаила Федоровича. Восстановление экономического потенциала страны. </w:t>
      </w:r>
      <w:r w:rsidRPr="00145821">
        <w:rPr>
          <w:rFonts w:ascii="Times New Roman" w:hAnsi="Times New Roman"/>
          <w:i/>
          <w:iCs/>
          <w:lang w:val="ru-RU"/>
        </w:rPr>
        <w:t>Продолжение закрепощения крестьян.</w:t>
      </w:r>
      <w:r w:rsidRPr="00145821">
        <w:rPr>
          <w:rFonts w:ascii="Times New Roman" w:hAnsi="Times New Roman"/>
          <w:lang w:val="ru-RU"/>
        </w:rPr>
        <w:t xml:space="preserve"> Земские соборы. Роль патриарха Филарета в управлении государством.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145821">
        <w:rPr>
          <w:rFonts w:ascii="Times New Roman" w:hAnsi="Times New Roman"/>
          <w:i/>
          <w:iCs/>
          <w:lang w:val="ru-RU"/>
        </w:rPr>
        <w:t>Приказ Тайных дел.</w:t>
      </w:r>
      <w:r w:rsidRPr="00145821">
        <w:rPr>
          <w:rFonts w:ascii="Times New Roman" w:hAnsi="Times New Roman"/>
          <w:lang w:val="ru-RU"/>
        </w:rPr>
        <w:t xml:space="preserve"> Усиление воеводской власти в уездах и постепенная ликвидация земского самоуправления. Затухание деятельности Земских соборов. </w:t>
      </w:r>
      <w:r w:rsidRPr="00145821">
        <w:rPr>
          <w:rFonts w:ascii="Times New Roman" w:hAnsi="Times New Roman"/>
          <w:i/>
          <w:iCs/>
          <w:lang w:val="ru-RU"/>
        </w:rPr>
        <w:t>Прави-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 xml:space="preserve">тельство Б.И. Морозова и И.Д. Милославского: итоги его деятельности. </w:t>
      </w:r>
      <w:r w:rsidRPr="00145821">
        <w:rPr>
          <w:rFonts w:ascii="Times New Roman" w:hAnsi="Times New Roman"/>
          <w:lang w:val="ru-RU"/>
        </w:rPr>
        <w:t>Патриарх Никон.</w:t>
      </w:r>
      <w:r w:rsidRPr="00145821">
        <w:rPr>
          <w:rFonts w:ascii="Times New Roman" w:hAnsi="Times New Roman"/>
          <w:i/>
          <w:iCs/>
          <w:lang w:val="ru-RU"/>
        </w:rPr>
        <w:t xml:space="preserve"> </w:t>
      </w:r>
      <w:r w:rsidRPr="00145821">
        <w:rPr>
          <w:rFonts w:ascii="Times New Roman" w:hAnsi="Times New Roman"/>
          <w:lang w:val="ru-RU"/>
        </w:rPr>
        <w:t>Раскол в</w:t>
      </w:r>
      <w:r w:rsidRPr="00145821">
        <w:rPr>
          <w:rFonts w:ascii="Times New Roman" w:hAnsi="Times New Roman"/>
          <w:i/>
          <w:iCs/>
          <w:lang w:val="ru-RU"/>
        </w:rPr>
        <w:t xml:space="preserve"> </w:t>
      </w:r>
      <w:r w:rsidRPr="00145821">
        <w:rPr>
          <w:rFonts w:ascii="Times New Roman" w:hAnsi="Times New Roman"/>
          <w:lang w:val="ru-RU"/>
        </w:rPr>
        <w:t>Церкви. Протопоп Аввакум, формирование религиозной традиции старообрядчества.</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Царь Федор Алексеевич. Отмена местничества. Налоговая (податная) реформа.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Экономическое развитие России в </w:t>
      </w:r>
      <w:r w:rsidRPr="00BA20D5">
        <w:rPr>
          <w:rFonts w:ascii="Times New Roman" w:hAnsi="Times New Roman"/>
        </w:rPr>
        <w:t>XVII</w:t>
      </w:r>
      <w:r w:rsidRPr="00145821">
        <w:rPr>
          <w:rFonts w:ascii="Times New Roman" w:hAnsi="Times New Roman"/>
          <w:lang w:val="ru-RU"/>
        </w:rPr>
        <w:t xml:space="preserve">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145821">
        <w:rPr>
          <w:rFonts w:ascii="Times New Roman" w:hAnsi="Times New Roman"/>
          <w:i/>
          <w:iCs/>
          <w:lang w:val="ru-RU"/>
        </w:rPr>
        <w:t xml:space="preserve">Торго-вый и Новоторговый уставы. </w:t>
      </w:r>
      <w:r w:rsidRPr="00145821">
        <w:rPr>
          <w:rFonts w:ascii="Times New Roman" w:hAnsi="Times New Roman"/>
          <w:lang w:val="ru-RU"/>
        </w:rPr>
        <w:t>Торговля с европейскими странами,</w:t>
      </w:r>
      <w:r w:rsidRPr="00145821">
        <w:rPr>
          <w:rFonts w:ascii="Times New Roman" w:hAnsi="Times New Roman"/>
          <w:i/>
          <w:iCs/>
          <w:lang w:val="ru-RU"/>
        </w:rPr>
        <w:t xml:space="preserve"> </w:t>
      </w:r>
      <w:r w:rsidRPr="00145821">
        <w:rPr>
          <w:rFonts w:ascii="Times New Roman" w:hAnsi="Times New Roman"/>
          <w:lang w:val="ru-RU"/>
        </w:rPr>
        <w:t>Прибалтикой,</w:t>
      </w:r>
      <w:r w:rsidRPr="00145821">
        <w:rPr>
          <w:rFonts w:ascii="Times New Roman" w:hAnsi="Times New Roman"/>
          <w:i/>
          <w:iCs/>
          <w:lang w:val="ru-RU"/>
        </w:rPr>
        <w:t xml:space="preserve"> </w:t>
      </w:r>
      <w:r w:rsidRPr="00145821">
        <w:rPr>
          <w:rFonts w:ascii="Times New Roman" w:hAnsi="Times New Roman"/>
          <w:lang w:val="ru-RU"/>
        </w:rPr>
        <w:t>Востоком.</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w:t>
      </w:r>
      <w:r w:rsidRPr="00BA20D5">
        <w:rPr>
          <w:rFonts w:ascii="Times New Roman" w:hAnsi="Times New Roman"/>
        </w:rPr>
        <w:t>XVII</w:t>
      </w:r>
      <w:r w:rsidRPr="00145821">
        <w:rPr>
          <w:rFonts w:ascii="Times New Roman" w:hAnsi="Times New Roman"/>
          <w:lang w:val="ru-RU"/>
        </w:rPr>
        <w:t xml:space="preserve"> в. Городские восстания середины </w:t>
      </w:r>
      <w:r w:rsidRPr="00BA20D5">
        <w:rPr>
          <w:rFonts w:ascii="Times New Roman" w:hAnsi="Times New Roman"/>
        </w:rPr>
        <w:t>XVII</w:t>
      </w:r>
      <w:r w:rsidRPr="00145821">
        <w:rPr>
          <w:rFonts w:ascii="Times New Roman" w:hAnsi="Times New Roman"/>
          <w:lang w:val="ru-RU"/>
        </w:rPr>
        <w:t xml:space="preserve">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145821">
        <w:rPr>
          <w:rFonts w:ascii="Times New Roman" w:hAnsi="Times New Roman"/>
          <w:i/>
          <w:iCs/>
          <w:lang w:val="ru-RU"/>
        </w:rPr>
        <w:t>Денежная реформа</w:t>
      </w:r>
      <w:r w:rsidRPr="00145821">
        <w:rPr>
          <w:rFonts w:ascii="Times New Roman" w:hAnsi="Times New Roman"/>
          <w:lang w:val="ru-RU"/>
        </w:rPr>
        <w:t xml:space="preserve"> </w:t>
      </w:r>
      <w:r w:rsidRPr="00145821">
        <w:rPr>
          <w:rFonts w:ascii="Times New Roman" w:hAnsi="Times New Roman"/>
          <w:i/>
          <w:iCs/>
          <w:lang w:val="ru-RU"/>
        </w:rPr>
        <w:t>1654</w:t>
      </w:r>
      <w:r w:rsidRPr="00145821">
        <w:rPr>
          <w:rFonts w:ascii="Times New Roman" w:hAnsi="Times New Roman"/>
          <w:lang w:val="ru-RU"/>
        </w:rPr>
        <w:t xml:space="preserve"> </w:t>
      </w:r>
      <w:r w:rsidRPr="00145821">
        <w:rPr>
          <w:rFonts w:ascii="Times New Roman" w:hAnsi="Times New Roman"/>
          <w:i/>
          <w:iCs/>
          <w:lang w:val="ru-RU"/>
        </w:rPr>
        <w:t>г.</w:t>
      </w:r>
      <w:r w:rsidRPr="00145821">
        <w:rPr>
          <w:rFonts w:ascii="Times New Roman" w:hAnsi="Times New Roman"/>
          <w:lang w:val="ru-RU"/>
        </w:rPr>
        <w:t xml:space="preserve"> Медный бунт. Побеги крестьян на Дон и в Сибирь. Восстание Сте-пана Разина.</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Внешняя политика России в </w:t>
      </w:r>
      <w:r w:rsidRPr="00BA20D5">
        <w:rPr>
          <w:rFonts w:ascii="Times New Roman" w:hAnsi="Times New Roman"/>
        </w:rPr>
        <w:t>XVII</w:t>
      </w:r>
      <w:r w:rsidRPr="00145821">
        <w:rPr>
          <w:rFonts w:ascii="Times New Roman" w:hAnsi="Times New Roman"/>
          <w:lang w:val="ru-RU"/>
        </w:rPr>
        <w:t xml:space="preserve"> в. Возобновление дипломатических контактов со странами Европы и Азии после Смуты. Смоленская война. Поляновский мир. </w:t>
      </w:r>
      <w:r w:rsidRPr="00145821">
        <w:rPr>
          <w:rFonts w:ascii="Times New Roman" w:hAnsi="Times New Roman"/>
          <w:i/>
          <w:iCs/>
          <w:lang w:val="ru-RU"/>
        </w:rPr>
        <w:t>Контакты с православным населением Речи</w:t>
      </w:r>
      <w:r w:rsidRPr="00145821">
        <w:rPr>
          <w:rFonts w:ascii="Times New Roman" w:hAnsi="Times New Roman"/>
          <w:lang w:val="ru-RU"/>
        </w:rPr>
        <w:t xml:space="preserve"> </w:t>
      </w:r>
      <w:r w:rsidRPr="00145821">
        <w:rPr>
          <w:rFonts w:ascii="Times New Roman" w:hAnsi="Times New Roman"/>
          <w:i/>
          <w:iCs/>
          <w:lang w:val="ru-RU"/>
        </w:rPr>
        <w:t xml:space="preserve">Посполитой: противодействие полонизации, распространению католичества. </w:t>
      </w:r>
      <w:r w:rsidRPr="00145821">
        <w:rPr>
          <w:rFonts w:ascii="Times New Roman" w:hAnsi="Times New Roman"/>
          <w:lang w:val="ru-RU"/>
        </w:rPr>
        <w:t>Контакты с Запорож-</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145821">
        <w:rPr>
          <w:rFonts w:ascii="Times New Roman" w:hAnsi="Times New Roman"/>
          <w:i/>
          <w:iCs/>
          <w:lang w:val="ru-RU"/>
        </w:rPr>
        <w:t>Отношения России со странами</w:t>
      </w:r>
      <w:r w:rsidRPr="00145821">
        <w:rPr>
          <w:rFonts w:ascii="Times New Roman" w:hAnsi="Times New Roman"/>
          <w:lang w:val="ru-RU"/>
        </w:rPr>
        <w:t xml:space="preserve"> </w:t>
      </w:r>
      <w:r w:rsidRPr="00145821">
        <w:rPr>
          <w:rFonts w:ascii="Times New Roman" w:hAnsi="Times New Roman"/>
          <w:i/>
          <w:iCs/>
          <w:lang w:val="ru-RU"/>
        </w:rPr>
        <w:t>Западной Европы. Военные столкновения с манчжурами и империей Цин.</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20"/>
        <w:rPr>
          <w:rFonts w:ascii="Times New Roman" w:hAnsi="Times New Roman"/>
          <w:lang w:val="ru-RU"/>
        </w:rPr>
      </w:pPr>
      <w:r w:rsidRPr="00145821">
        <w:rPr>
          <w:rFonts w:ascii="Times New Roman" w:hAnsi="Times New Roman"/>
          <w:b/>
          <w:bCs/>
          <w:lang w:val="ru-RU"/>
        </w:rPr>
        <w:t>Культурное пространство</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145821">
        <w:rPr>
          <w:rFonts w:ascii="Times New Roman" w:hAnsi="Times New Roman"/>
          <w:i/>
          <w:iCs/>
          <w:lang w:val="ru-RU"/>
        </w:rPr>
        <w:t>Коч</w:t>
      </w:r>
      <w:r w:rsidRPr="00145821">
        <w:rPr>
          <w:rFonts w:ascii="Times New Roman" w:hAnsi="Times New Roman"/>
          <w:lang w:val="ru-RU"/>
        </w:rPr>
        <w:t xml:space="preserve"> </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i/>
          <w:iCs/>
          <w:lang w:val="ru-RU"/>
        </w:rPr>
        <w:t>корабль русских первопроходцев.</w:t>
      </w:r>
      <w:r w:rsidRPr="00145821">
        <w:rPr>
          <w:rFonts w:ascii="Times New Roman" w:hAnsi="Times New Roman"/>
          <w:lang w:val="ru-RU"/>
        </w:rPr>
        <w:t xml:space="preserve"> Освоение Поволжья, Урала и Сибири. Калмыцкое ханство. Ясачное налогообложение. Переселение русских на новые земли. </w:t>
      </w:r>
      <w:r w:rsidRPr="00145821">
        <w:rPr>
          <w:rFonts w:ascii="Times New Roman" w:hAnsi="Times New Roman"/>
          <w:i/>
          <w:iCs/>
          <w:lang w:val="ru-RU"/>
        </w:rPr>
        <w:t xml:space="preserve">Миссионерство и христиа-низация. Межэтнические отношения. </w:t>
      </w:r>
      <w:r w:rsidRPr="00145821">
        <w:rPr>
          <w:rFonts w:ascii="Times New Roman" w:hAnsi="Times New Roman"/>
          <w:lang w:val="ru-RU"/>
        </w:rPr>
        <w:t>Формирование многонациональной элиты.</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Изменения в картине мира человека в </w:t>
      </w:r>
      <w:r w:rsidRPr="00BA20D5">
        <w:rPr>
          <w:rFonts w:ascii="Times New Roman" w:hAnsi="Times New Roman"/>
          <w:i/>
          <w:iCs/>
        </w:rPr>
        <w:t>XVI</w:t>
      </w:r>
      <w:r w:rsidRPr="00145821">
        <w:rPr>
          <w:rFonts w:ascii="Times New Roman" w:hAnsi="Times New Roman"/>
          <w:i/>
          <w:iCs/>
          <w:lang w:val="ru-RU"/>
        </w:rPr>
        <w:t>–</w:t>
      </w:r>
      <w:r w:rsidRPr="00BA20D5">
        <w:rPr>
          <w:rFonts w:ascii="Times New Roman" w:hAnsi="Times New Roman"/>
          <w:i/>
          <w:iCs/>
        </w:rPr>
        <w:t>XVII</w:t>
      </w:r>
      <w:r w:rsidRPr="00145821">
        <w:rPr>
          <w:rFonts w:ascii="Times New Roman" w:hAnsi="Times New Roman"/>
          <w:i/>
          <w:iCs/>
          <w:lang w:val="ru-RU"/>
        </w:rPr>
        <w:t xml:space="preserve"> вв. и повседневная жизнь. </w:t>
      </w:r>
      <w:r w:rsidRPr="00145821">
        <w:rPr>
          <w:rFonts w:ascii="Times New Roman" w:hAnsi="Times New Roman"/>
          <w:lang w:val="ru-RU"/>
        </w:rPr>
        <w:t>Жилище и предметы быта.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Семья и семейные отношения. Религия и суеверия. Синтез европейской и восточной культур в быту высших слоев населения страны.</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23" type="#_x0000_t75" style="position:absolute;margin-left:-1.4pt;margin-top:24.6pt;width:490.3pt;height:3pt;z-index:-228" o:allowincell="f">
            <v:imagedata r:id="rId10" o:title=""/>
          </v:shape>
        </w:pict>
      </w:r>
      <w:r w:rsidRPr="00932310">
        <w:rPr>
          <w:rFonts w:ascii="Times New Roman" w:hAnsi="Times New Roman"/>
          <w:noProof/>
        </w:rPr>
        <w:pict>
          <v:shape id="_x0000_s1524" type="#_x0000_t75" style="position:absolute;margin-left:-1.4pt;margin-top:28.35pt;width:490.3pt;height:.7pt;z-index:-227"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19" w:name="page241"/>
      <w:bookmarkEnd w:id="119"/>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Архитектура. Дворцово-храмовый ансамбль Соборной площади в Москве. Шатровый стиль в архитек-туре. </w:t>
      </w:r>
      <w:r w:rsidRPr="00145821">
        <w:rPr>
          <w:rFonts w:ascii="Times New Roman" w:hAnsi="Times New Roman"/>
          <w:i/>
          <w:iCs/>
          <w:lang w:val="ru-RU"/>
        </w:rPr>
        <w:t>Антонио Солари,</w:t>
      </w:r>
      <w:r w:rsidRPr="00145821">
        <w:rPr>
          <w:rFonts w:ascii="Times New Roman" w:hAnsi="Times New Roman"/>
          <w:lang w:val="ru-RU"/>
        </w:rPr>
        <w:t xml:space="preserve"> </w:t>
      </w:r>
      <w:r w:rsidRPr="00145821">
        <w:rPr>
          <w:rFonts w:ascii="Times New Roman" w:hAnsi="Times New Roman"/>
          <w:i/>
          <w:iCs/>
          <w:lang w:val="ru-RU"/>
        </w:rPr>
        <w:t>Алевиз Фрязин,</w:t>
      </w:r>
      <w:r w:rsidRPr="00145821">
        <w:rPr>
          <w:rFonts w:ascii="Times New Roman" w:hAnsi="Times New Roman"/>
          <w:lang w:val="ru-RU"/>
        </w:rPr>
        <w:t xml:space="preserve"> </w:t>
      </w:r>
      <w:r w:rsidRPr="00145821">
        <w:rPr>
          <w:rFonts w:ascii="Times New Roman" w:hAnsi="Times New Roman"/>
          <w:i/>
          <w:iCs/>
          <w:lang w:val="ru-RU"/>
        </w:rPr>
        <w:t>Петрок Малой.</w:t>
      </w:r>
      <w:r w:rsidRPr="00145821">
        <w:rPr>
          <w:rFonts w:ascii="Times New Roman" w:hAnsi="Times New Roman"/>
          <w:lang w:val="ru-RU"/>
        </w:rPr>
        <w:t xml:space="preserve"> 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145821">
        <w:rPr>
          <w:rFonts w:ascii="Times New Roman" w:hAnsi="Times New Roman"/>
          <w:i/>
          <w:iCs/>
          <w:lang w:val="ru-RU"/>
        </w:rPr>
        <w:t>Приказ каменных дел.</w:t>
      </w:r>
      <w:r w:rsidRPr="00145821">
        <w:rPr>
          <w:rFonts w:ascii="Times New Roman" w:hAnsi="Times New Roman"/>
          <w:lang w:val="ru-RU"/>
        </w:rPr>
        <w:t xml:space="preserve"> Дере-вянное зодчество.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rPr>
          <w:rFonts w:ascii="Times New Roman" w:hAnsi="Times New Roman"/>
          <w:lang w:val="ru-RU"/>
        </w:rPr>
      </w:pPr>
      <w:r w:rsidRPr="00145821">
        <w:rPr>
          <w:rFonts w:ascii="Times New Roman" w:hAnsi="Times New Roman"/>
          <w:lang w:val="ru-RU"/>
        </w:rPr>
        <w:t xml:space="preserve">Изобразительное искусство. Симон Ушаков. Ярославская школа иконописи. Парсунная живопись. Летописание и начало книгопечатания. Лицевой свод. Домострой. </w:t>
      </w:r>
      <w:r w:rsidRPr="00145821">
        <w:rPr>
          <w:rFonts w:ascii="Times New Roman" w:hAnsi="Times New Roman"/>
          <w:i/>
          <w:iCs/>
          <w:lang w:val="ru-RU"/>
        </w:rPr>
        <w:t>Переписка Ивана Грозного с князем</w:t>
      </w:r>
      <w:r w:rsidRPr="00145821">
        <w:rPr>
          <w:rFonts w:ascii="Times New Roman" w:hAnsi="Times New Roman"/>
          <w:lang w:val="ru-RU"/>
        </w:rPr>
        <w:t xml:space="preserve"> </w:t>
      </w:r>
      <w:r w:rsidRPr="00145821">
        <w:rPr>
          <w:rFonts w:ascii="Times New Roman" w:hAnsi="Times New Roman"/>
          <w:i/>
          <w:iCs/>
          <w:lang w:val="ru-RU"/>
        </w:rPr>
        <w:t xml:space="preserve">Андреем Курбским. Публицистика Смутного времени. </w:t>
      </w:r>
      <w:r w:rsidRPr="00145821">
        <w:rPr>
          <w:rFonts w:ascii="Times New Roman" w:hAnsi="Times New Roman"/>
          <w:lang w:val="ru-RU"/>
        </w:rPr>
        <w:t>Усиление светского начала в российской куль-</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туре. Симеон Полоцкий. Немецкая слобода как проводник европейского культурного влияния. </w:t>
      </w:r>
      <w:r w:rsidRPr="00145821">
        <w:rPr>
          <w:rFonts w:ascii="Times New Roman" w:hAnsi="Times New Roman"/>
          <w:i/>
          <w:iCs/>
          <w:lang w:val="ru-RU"/>
        </w:rPr>
        <w:t>Посад-</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 xml:space="preserve">ская сатира </w:t>
      </w:r>
      <w:r w:rsidRPr="00BA20D5">
        <w:rPr>
          <w:rFonts w:ascii="Times New Roman" w:hAnsi="Times New Roman"/>
          <w:i/>
          <w:iCs/>
        </w:rPr>
        <w:t>XVII</w:t>
      </w:r>
      <w:r w:rsidRPr="00145821">
        <w:rPr>
          <w:rFonts w:ascii="Times New Roman" w:hAnsi="Times New Roman"/>
          <w:i/>
          <w:iCs/>
          <w:lang w:val="ru-RU"/>
        </w:rPr>
        <w:t xml:space="preserve"> 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920"/>
        <w:rPr>
          <w:rFonts w:ascii="Times New Roman" w:hAnsi="Times New Roman"/>
          <w:lang w:val="ru-RU"/>
        </w:rPr>
      </w:pPr>
      <w:r w:rsidRPr="00145821">
        <w:rPr>
          <w:rFonts w:ascii="Times New Roman" w:hAnsi="Times New Roman"/>
          <w:b/>
          <w:bCs/>
          <w:lang w:val="ru-RU"/>
        </w:rPr>
        <w:t>Региональный компонент</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 xml:space="preserve">Наш регион в </w:t>
      </w:r>
      <w:r w:rsidRPr="00BA20D5">
        <w:rPr>
          <w:rFonts w:ascii="Times New Roman" w:hAnsi="Times New Roman"/>
        </w:rPr>
        <w:t>XVI</w:t>
      </w:r>
      <w:r w:rsidRPr="00145821">
        <w:rPr>
          <w:rFonts w:ascii="Times New Roman" w:hAnsi="Times New Roman"/>
          <w:lang w:val="ru-RU"/>
        </w:rPr>
        <w:t xml:space="preserve"> – </w:t>
      </w:r>
      <w:r w:rsidRPr="00BA20D5">
        <w:rPr>
          <w:rFonts w:ascii="Times New Roman" w:hAnsi="Times New Roman"/>
        </w:rPr>
        <w:t>XVII</w:t>
      </w:r>
      <w:r w:rsidRPr="00145821">
        <w:rPr>
          <w:rFonts w:ascii="Times New Roman" w:hAnsi="Times New Roman"/>
          <w:lang w:val="ru-RU"/>
        </w:rPr>
        <w:t xml:space="preserve"> вв.</w:t>
      </w:r>
    </w:p>
    <w:p w:rsidR="00A56903" w:rsidRPr="00145821" w:rsidRDefault="00A56903">
      <w:pPr>
        <w:widowControl w:val="0"/>
        <w:autoSpaceDE w:val="0"/>
        <w:autoSpaceDN w:val="0"/>
        <w:adjustRightInd w:val="0"/>
        <w:spacing w:after="0" w:line="12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280"/>
        <w:rPr>
          <w:rFonts w:ascii="Times New Roman" w:hAnsi="Times New Roman"/>
          <w:lang w:val="ru-RU"/>
        </w:rPr>
      </w:pPr>
      <w:r w:rsidRPr="00145821">
        <w:rPr>
          <w:rFonts w:ascii="Times New Roman" w:hAnsi="Times New Roman"/>
          <w:b/>
          <w:bCs/>
          <w:lang w:val="ru-RU"/>
        </w:rPr>
        <w:t>Россия в конце</w:t>
      </w:r>
      <w:r w:rsidR="00BC1478">
        <w:rPr>
          <w:rFonts w:ascii="Times New Roman" w:hAnsi="Times New Roman"/>
          <w:b/>
          <w:bCs/>
          <w:lang w:val="ru-RU"/>
        </w:rPr>
        <w:t xml:space="preserve"> </w:t>
      </w:r>
      <w:r w:rsidRPr="00BA20D5">
        <w:rPr>
          <w:rFonts w:ascii="Times New Roman" w:hAnsi="Times New Roman"/>
          <w:b/>
          <w:bCs/>
        </w:rPr>
        <w:t>XVII</w:t>
      </w:r>
      <w:r w:rsidRPr="00145821">
        <w:rPr>
          <w:rFonts w:ascii="Times New Roman" w:hAnsi="Times New Roman"/>
          <w:b/>
          <w:bCs/>
          <w:lang w:val="ru-RU"/>
        </w:rPr>
        <w:t xml:space="preserve"> - </w:t>
      </w:r>
      <w:r w:rsidRPr="00BA20D5">
        <w:rPr>
          <w:rFonts w:ascii="Times New Roman" w:hAnsi="Times New Roman"/>
          <w:b/>
          <w:bCs/>
        </w:rPr>
        <w:t>XVIII</w:t>
      </w:r>
      <w:r w:rsidRPr="00145821">
        <w:rPr>
          <w:rFonts w:ascii="Times New Roman" w:hAnsi="Times New Roman"/>
          <w:b/>
          <w:bCs/>
          <w:lang w:val="ru-RU"/>
        </w:rPr>
        <w:t xml:space="preserve"> ВЕКАХ: от царства к империи</w:t>
      </w:r>
    </w:p>
    <w:p w:rsidR="00A56903" w:rsidRPr="00145821" w:rsidRDefault="001C17B6">
      <w:pPr>
        <w:widowControl w:val="0"/>
        <w:autoSpaceDE w:val="0"/>
        <w:autoSpaceDN w:val="0"/>
        <w:adjustRightInd w:val="0"/>
        <w:spacing w:after="0" w:line="239" w:lineRule="auto"/>
        <w:ind w:left="3260"/>
        <w:rPr>
          <w:rFonts w:ascii="Times New Roman" w:hAnsi="Times New Roman"/>
          <w:lang w:val="ru-RU"/>
        </w:rPr>
      </w:pPr>
      <w:r w:rsidRPr="00145821">
        <w:rPr>
          <w:rFonts w:ascii="Times New Roman" w:hAnsi="Times New Roman"/>
          <w:b/>
          <w:bCs/>
          <w:lang w:val="ru-RU"/>
        </w:rPr>
        <w:t xml:space="preserve">Россия в эпоху преобразований Петра </w:t>
      </w:r>
      <w:r w:rsidRPr="00BA20D5">
        <w:rPr>
          <w:rFonts w:ascii="Times New Roman" w:hAnsi="Times New Roman"/>
          <w:b/>
          <w:bCs/>
        </w:rPr>
        <w:t>I</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Причины и предпосылки преобразований (дискуссии по этому вопросу). Россия и Европа в конце </w:t>
      </w:r>
      <w:r w:rsidRPr="00BA20D5">
        <w:rPr>
          <w:rFonts w:ascii="Times New Roman" w:hAnsi="Times New Roman"/>
        </w:rPr>
        <w:t>XVII</w:t>
      </w:r>
      <w:r w:rsidRPr="00145821">
        <w:rPr>
          <w:rFonts w:ascii="Times New Roman" w:hAnsi="Times New Roman"/>
          <w:lang w:val="ru-RU"/>
        </w:rPr>
        <w:t xml:space="preserve"> века. Модернизация как жизненно важная национальная задача.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Начало царствования Петра </w:t>
      </w:r>
      <w:r w:rsidRPr="00BA20D5">
        <w:rPr>
          <w:rFonts w:ascii="Times New Roman" w:hAnsi="Times New Roman"/>
        </w:rPr>
        <w:t>I</w:t>
      </w:r>
      <w:r w:rsidRPr="00145821">
        <w:rPr>
          <w:rFonts w:ascii="Times New Roman" w:hAnsi="Times New Roman"/>
          <w:lang w:val="ru-RU"/>
        </w:rPr>
        <w:t xml:space="preserve">,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w:t>
      </w:r>
      <w:r w:rsidRPr="00BA20D5">
        <w:rPr>
          <w:rFonts w:ascii="Times New Roman" w:hAnsi="Times New Roman"/>
        </w:rPr>
        <w:t>I</w:t>
      </w:r>
      <w:r w:rsidRPr="00145821">
        <w:rPr>
          <w:rFonts w:ascii="Times New Roman" w:hAnsi="Times New Roman"/>
          <w:lang w:val="ru-RU"/>
        </w:rPr>
        <w:t>.</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Экономическая политика.</w:t>
      </w:r>
      <w:r w:rsidRPr="00145821">
        <w:rPr>
          <w:rFonts w:ascii="Times New Roman" w:hAnsi="Times New Roman"/>
          <w:lang w:val="ru-RU"/>
        </w:rPr>
        <w:t>Строительство заводов и мануфактур,</w:t>
      </w:r>
      <w:r w:rsidRPr="00145821">
        <w:rPr>
          <w:rFonts w:ascii="Times New Roman" w:hAnsi="Times New Roman"/>
          <w:b/>
          <w:bCs/>
          <w:lang w:val="ru-RU"/>
        </w:rPr>
        <w:t xml:space="preserve"> </w:t>
      </w:r>
      <w:r w:rsidRPr="00145821">
        <w:rPr>
          <w:rFonts w:ascii="Times New Roman" w:hAnsi="Times New Roman"/>
          <w:lang w:val="ru-RU"/>
        </w:rPr>
        <w:t>верфей.</w:t>
      </w:r>
      <w:r w:rsidRPr="00145821">
        <w:rPr>
          <w:rFonts w:ascii="Times New Roman" w:hAnsi="Times New Roman"/>
          <w:b/>
          <w:bCs/>
          <w:lang w:val="ru-RU"/>
        </w:rPr>
        <w:t xml:space="preserve"> </w:t>
      </w:r>
      <w:r w:rsidRPr="00145821">
        <w:rPr>
          <w:rFonts w:ascii="Times New Roman" w:hAnsi="Times New Roman"/>
          <w:lang w:val="ru-RU"/>
        </w:rPr>
        <w:t>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Социальная политика.</w:t>
      </w:r>
      <w:r w:rsidRPr="00145821">
        <w:rPr>
          <w:rFonts w:ascii="Times New Roman" w:hAnsi="Times New Roman"/>
          <w:lang w:val="ru-RU"/>
        </w:rPr>
        <w:t>Консолидация дворянского сословия,</w:t>
      </w:r>
      <w:r w:rsidRPr="00145821">
        <w:rPr>
          <w:rFonts w:ascii="Times New Roman" w:hAnsi="Times New Roman"/>
          <w:b/>
          <w:bCs/>
          <w:lang w:val="ru-RU"/>
        </w:rPr>
        <w:t xml:space="preserve"> </w:t>
      </w:r>
      <w:r w:rsidRPr="00145821">
        <w:rPr>
          <w:rFonts w:ascii="Times New Roman" w:hAnsi="Times New Roman"/>
          <w:lang w:val="ru-RU"/>
        </w:rPr>
        <w:t>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b/>
          <w:bCs/>
          <w:lang w:val="ru-RU"/>
        </w:rPr>
        <w:t xml:space="preserve">Реформы управления. </w:t>
      </w:r>
      <w:r w:rsidRPr="00145821">
        <w:rPr>
          <w:rFonts w:ascii="Times New Roman" w:hAnsi="Times New Roman"/>
          <w:lang w:val="ru-RU"/>
        </w:rPr>
        <w:t>Реформы местного управления</w:t>
      </w:r>
      <w:r w:rsidRPr="00145821">
        <w:rPr>
          <w:rFonts w:ascii="Times New Roman" w:hAnsi="Times New Roman"/>
          <w:b/>
          <w:bCs/>
          <w:lang w:val="ru-RU"/>
        </w:rPr>
        <w:t xml:space="preserve"> </w:t>
      </w:r>
      <w:r w:rsidRPr="00145821">
        <w:rPr>
          <w:rFonts w:ascii="Times New Roman" w:hAnsi="Times New Roman"/>
          <w:lang w:val="ru-RU"/>
        </w:rPr>
        <w:t>(бурмистры и Ратуша),</w:t>
      </w:r>
      <w:r w:rsidRPr="00145821">
        <w:rPr>
          <w:rFonts w:ascii="Times New Roman" w:hAnsi="Times New Roman"/>
          <w:b/>
          <w:bCs/>
          <w:lang w:val="ru-RU"/>
        </w:rPr>
        <w:t xml:space="preserve"> </w:t>
      </w:r>
      <w:r w:rsidRPr="00145821">
        <w:rPr>
          <w:rFonts w:ascii="Times New Roman" w:hAnsi="Times New Roman"/>
          <w:lang w:val="ru-RU"/>
        </w:rPr>
        <w:t>городская и областная</w:t>
      </w:r>
      <w:r w:rsidRPr="00145821">
        <w:rPr>
          <w:rFonts w:ascii="Times New Roman" w:hAnsi="Times New Roman"/>
          <w:b/>
          <w:bCs/>
          <w:lang w:val="ru-RU"/>
        </w:rPr>
        <w:t xml:space="preserve"> </w:t>
      </w:r>
      <w:r w:rsidRPr="00145821">
        <w:rPr>
          <w:rFonts w:ascii="Times New Roman" w:hAnsi="Times New Roman"/>
          <w:lang w:val="ru-RU"/>
        </w:rPr>
        <w:t>(губернская)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rPr>
          <w:rFonts w:ascii="Times New Roman" w:hAnsi="Times New Roman"/>
          <w:lang w:val="ru-RU"/>
        </w:rPr>
      </w:pPr>
      <w:r w:rsidRPr="00145821">
        <w:rPr>
          <w:rFonts w:ascii="Times New Roman" w:hAnsi="Times New Roman"/>
          <w:lang w:val="ru-RU"/>
        </w:rPr>
        <w:t xml:space="preserve">Первые гвардейские полки. Создание регулярной армии, военного флота. Рекрутские наборы. </w:t>
      </w:r>
      <w:r w:rsidRPr="00145821">
        <w:rPr>
          <w:rFonts w:ascii="Times New Roman" w:hAnsi="Times New Roman"/>
          <w:b/>
          <w:bCs/>
          <w:lang w:val="ru-RU"/>
        </w:rPr>
        <w:t xml:space="preserve">Церковная реформа. </w:t>
      </w:r>
      <w:r w:rsidRPr="00145821">
        <w:rPr>
          <w:rFonts w:ascii="Times New Roman" w:hAnsi="Times New Roman"/>
          <w:lang w:val="ru-RU"/>
        </w:rPr>
        <w:t>Упразднение патриаршества,</w:t>
      </w:r>
      <w:r w:rsidRPr="00145821">
        <w:rPr>
          <w:rFonts w:ascii="Times New Roman" w:hAnsi="Times New Roman"/>
          <w:b/>
          <w:bCs/>
          <w:lang w:val="ru-RU"/>
        </w:rPr>
        <w:t xml:space="preserve"> </w:t>
      </w:r>
      <w:r w:rsidRPr="00145821">
        <w:rPr>
          <w:rFonts w:ascii="Times New Roman" w:hAnsi="Times New Roman"/>
          <w:lang w:val="ru-RU"/>
        </w:rPr>
        <w:t>учреждение синода.</w:t>
      </w:r>
      <w:r w:rsidRPr="00145821">
        <w:rPr>
          <w:rFonts w:ascii="Times New Roman" w:hAnsi="Times New Roman"/>
          <w:b/>
          <w:bCs/>
          <w:lang w:val="ru-RU"/>
        </w:rPr>
        <w:t xml:space="preserve"> </w:t>
      </w:r>
      <w:r w:rsidRPr="00145821">
        <w:rPr>
          <w:rFonts w:ascii="Times New Roman" w:hAnsi="Times New Roman"/>
          <w:lang w:val="ru-RU"/>
        </w:rPr>
        <w:t>Положение конфессий.</w:t>
      </w:r>
      <w:r w:rsidRPr="00145821">
        <w:rPr>
          <w:rFonts w:ascii="Times New Roman" w:hAnsi="Times New Roman"/>
          <w:b/>
          <w:bCs/>
          <w:lang w:val="ru-RU"/>
        </w:rPr>
        <w:t xml:space="preserve"> Оппозиция реформам Петра </w:t>
      </w:r>
      <w:r w:rsidRPr="00BA20D5">
        <w:rPr>
          <w:rFonts w:ascii="Times New Roman" w:hAnsi="Times New Roman"/>
          <w:b/>
          <w:bCs/>
        </w:rPr>
        <w:t>I</w:t>
      </w:r>
      <w:r w:rsidRPr="00145821">
        <w:rPr>
          <w:rFonts w:ascii="Times New Roman" w:hAnsi="Times New Roman"/>
          <w:b/>
          <w:bCs/>
          <w:lang w:val="ru-RU"/>
        </w:rPr>
        <w:t>.</w:t>
      </w:r>
      <w:r w:rsidRPr="00145821">
        <w:rPr>
          <w:rFonts w:ascii="Times New Roman" w:hAnsi="Times New Roman"/>
          <w:lang w:val="ru-RU"/>
        </w:rPr>
        <w:t>Социальные движения в первой четверти</w:t>
      </w:r>
      <w:r w:rsidRPr="00145821">
        <w:rPr>
          <w:rFonts w:ascii="Times New Roman" w:hAnsi="Times New Roman"/>
          <w:b/>
          <w:bCs/>
          <w:lang w:val="ru-RU"/>
        </w:rPr>
        <w:t xml:space="preserve"> </w:t>
      </w:r>
      <w:r w:rsidRPr="00BA20D5">
        <w:rPr>
          <w:rFonts w:ascii="Times New Roman" w:hAnsi="Times New Roman"/>
        </w:rPr>
        <w:t>XVIII</w:t>
      </w:r>
      <w:r w:rsidRPr="00145821">
        <w:rPr>
          <w:rFonts w:ascii="Times New Roman" w:hAnsi="Times New Roman"/>
          <w:b/>
          <w:bCs/>
          <w:lang w:val="ru-RU"/>
        </w:rPr>
        <w:t xml:space="preserve"> </w:t>
      </w:r>
      <w:r w:rsidRPr="00145821">
        <w:rPr>
          <w:rFonts w:ascii="Times New Roman" w:hAnsi="Times New Roman"/>
          <w:lang w:val="ru-RU"/>
        </w:rPr>
        <w:t>в.</w:t>
      </w:r>
      <w:r w:rsidRPr="00145821">
        <w:rPr>
          <w:rFonts w:ascii="Times New Roman" w:hAnsi="Times New Roman"/>
          <w:b/>
          <w:bCs/>
          <w:lang w:val="ru-RU"/>
        </w:rPr>
        <w:t xml:space="preserve"> </w:t>
      </w:r>
      <w:r w:rsidRPr="00145821">
        <w:rPr>
          <w:rFonts w:ascii="Times New Roman" w:hAnsi="Times New Roman"/>
          <w:i/>
          <w:iCs/>
          <w:lang w:val="ru-RU"/>
        </w:rPr>
        <w:t>Восстания в Аст-</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рахани, Башкирии, на Дону. </w:t>
      </w:r>
      <w:r w:rsidRPr="00145821">
        <w:rPr>
          <w:rFonts w:ascii="Times New Roman" w:hAnsi="Times New Roman"/>
          <w:lang w:val="ru-RU"/>
        </w:rPr>
        <w:t>Дело царевича Алексея.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Внешняя политика. </w:t>
      </w:r>
      <w:r w:rsidRPr="00145821">
        <w:rPr>
          <w:rFonts w:ascii="Times New Roman" w:hAnsi="Times New Roman"/>
          <w:lang w:val="ru-RU"/>
        </w:rPr>
        <w:t>Северная война.</w:t>
      </w:r>
      <w:r w:rsidRPr="00145821">
        <w:rPr>
          <w:rFonts w:ascii="Times New Roman" w:hAnsi="Times New Roman"/>
          <w:b/>
          <w:bCs/>
          <w:lang w:val="ru-RU"/>
        </w:rPr>
        <w:t xml:space="preserve"> </w:t>
      </w:r>
      <w:r w:rsidRPr="00145821">
        <w:rPr>
          <w:rFonts w:ascii="Times New Roman" w:hAnsi="Times New Roman"/>
          <w:lang w:val="ru-RU"/>
        </w:rPr>
        <w:t>Причины и цели войны.</w:t>
      </w:r>
      <w:r w:rsidRPr="00145821">
        <w:rPr>
          <w:rFonts w:ascii="Times New Roman" w:hAnsi="Times New Roman"/>
          <w:b/>
          <w:bCs/>
          <w:lang w:val="ru-RU"/>
        </w:rPr>
        <w:t xml:space="preserve"> </w:t>
      </w:r>
      <w:r w:rsidRPr="00145821">
        <w:rPr>
          <w:rFonts w:ascii="Times New Roman" w:hAnsi="Times New Roman"/>
          <w:lang w:val="ru-RU"/>
        </w:rPr>
        <w:t xml:space="preserve">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w:t>
      </w:r>
      <w:r w:rsidRPr="00BA20D5">
        <w:rPr>
          <w:rFonts w:ascii="Times New Roman" w:hAnsi="Times New Roman"/>
        </w:rPr>
        <w:t>I</w:t>
      </w:r>
      <w:r w:rsidRPr="00145821">
        <w:rPr>
          <w:rFonts w:ascii="Times New Roman" w:hAnsi="Times New Roman"/>
          <w:lang w:val="ru-RU"/>
        </w:rPr>
        <w:t>.</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b/>
          <w:bCs/>
          <w:lang w:val="ru-RU"/>
        </w:rPr>
        <w:t xml:space="preserve">Преобразования Петра </w:t>
      </w:r>
      <w:r w:rsidRPr="00BA20D5">
        <w:rPr>
          <w:rFonts w:ascii="Times New Roman" w:hAnsi="Times New Roman"/>
          <w:b/>
          <w:bCs/>
        </w:rPr>
        <w:t>I</w:t>
      </w:r>
      <w:r w:rsidRPr="00145821">
        <w:rPr>
          <w:rFonts w:ascii="Times New Roman" w:hAnsi="Times New Roman"/>
          <w:b/>
          <w:bCs/>
          <w:lang w:val="ru-RU"/>
        </w:rPr>
        <w:t xml:space="preserve"> в области культуры.</w:t>
      </w:r>
      <w:r w:rsidRPr="00145821">
        <w:rPr>
          <w:rFonts w:ascii="Times New Roman" w:hAnsi="Times New Roman"/>
          <w:lang w:val="ru-RU"/>
        </w:rPr>
        <w:t>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Повседневная жизнь и быт правящей элиты и основной массы населения. Перемены в образе жизни российского дворянства. </w:t>
      </w:r>
      <w:r w:rsidRPr="00145821">
        <w:rPr>
          <w:rFonts w:ascii="Times New Roman" w:hAnsi="Times New Roman"/>
          <w:i/>
          <w:iCs/>
          <w:lang w:val="ru-RU"/>
        </w:rPr>
        <w:t>Новые формы социальной коммуникации в дворянской среде.</w:t>
      </w:r>
      <w:r w:rsidRPr="00145821">
        <w:rPr>
          <w:rFonts w:ascii="Times New Roman" w:hAnsi="Times New Roman"/>
          <w:lang w:val="ru-RU"/>
        </w:rPr>
        <w:t xml:space="preserve"> Ассамблеи, ба-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лы, фейерверки, светские государственные праздники. «Европейский» стиль в одежде, развлечениях, питании. Изменения в положении женщин.</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Итоги, последствия и значение петровских преобразований. Образ Петра </w:t>
      </w:r>
      <w:r w:rsidRPr="00BA20D5">
        <w:rPr>
          <w:rFonts w:ascii="Times New Roman" w:hAnsi="Times New Roman"/>
        </w:rPr>
        <w:t>I</w:t>
      </w:r>
      <w:r w:rsidRPr="00145821">
        <w:rPr>
          <w:rFonts w:ascii="Times New Roman" w:hAnsi="Times New Roman"/>
          <w:lang w:val="ru-RU"/>
        </w:rPr>
        <w:t xml:space="preserve"> в русской культуре.</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После Петра Великого: эпоха «дворцовых переворотов»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27" type="#_x0000_t75" style="position:absolute;margin-left:-1.4pt;margin-top:18.6pt;width:490.3pt;height:3pt;z-index:-226" o:allowincell="f">
            <v:imagedata r:id="rId10" o:title=""/>
          </v:shape>
        </w:pict>
      </w:r>
      <w:r w:rsidRPr="00932310">
        <w:rPr>
          <w:rFonts w:ascii="Times New Roman" w:hAnsi="Times New Roman"/>
          <w:noProof/>
        </w:rPr>
        <w:pict>
          <v:shape id="_x0000_s1528" type="#_x0000_t75" style="position:absolute;margin-left:-1.4pt;margin-top:22.35pt;width:490.3pt;height:.7pt;z-index:-225" o:allowincell="f">
            <v:imagedata r:id="rId9" o:title=""/>
          </v:shape>
        </w:pict>
      </w:r>
    </w:p>
    <w:p w:rsidR="00A56903" w:rsidRPr="00145821" w:rsidRDefault="00A56903">
      <w:pPr>
        <w:widowControl w:val="0"/>
        <w:autoSpaceDE w:val="0"/>
        <w:autoSpaceDN w:val="0"/>
        <w:adjustRightInd w:val="0"/>
        <w:spacing w:after="0" w:line="28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0" w:name="page243"/>
      <w:bookmarkEnd w:id="120"/>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и приход к власти Анны Иоанновны. «Кабинет министров». Роль Э.Бирона, А.И.Остермана, А.П.Волынского, Б.Х.Миниха в управлении и политической жизни страны.</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Укрепление границ империи на Украине и на юго-восточной окраине. </w:t>
      </w:r>
      <w:r w:rsidRPr="00145821">
        <w:rPr>
          <w:rFonts w:ascii="Times New Roman" w:hAnsi="Times New Roman"/>
          <w:i/>
          <w:iCs/>
          <w:lang w:val="ru-RU"/>
        </w:rPr>
        <w:t>Переход Младшего жуза в Ка-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захстане под суверенитет Российской империи. Война с Османской империей.</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Россия при Елизавете Петровне. Экономическая и финансовая политика. Деятельность П.И.Шувалова.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1540"/>
        <w:rPr>
          <w:rFonts w:ascii="Times New Roman" w:hAnsi="Times New Roman"/>
          <w:lang w:val="ru-RU"/>
        </w:rPr>
      </w:pPr>
      <w:r w:rsidRPr="00145821">
        <w:rPr>
          <w:rFonts w:ascii="Times New Roman" w:hAnsi="Times New Roman"/>
          <w:lang w:val="ru-RU"/>
        </w:rPr>
        <w:t xml:space="preserve">Россия в международных конфликтах 1740-х – 1750-х гг. Участие в Семилетней войне. Петр </w:t>
      </w:r>
      <w:r w:rsidRPr="00BA20D5">
        <w:rPr>
          <w:rFonts w:ascii="Times New Roman" w:hAnsi="Times New Roman"/>
        </w:rPr>
        <w:t>III</w:t>
      </w:r>
      <w:r w:rsidRPr="00145821">
        <w:rPr>
          <w:rFonts w:ascii="Times New Roman" w:hAnsi="Times New Roman"/>
          <w:lang w:val="ru-RU"/>
        </w:rPr>
        <w:t>. Манифест «о вольности дворянской». Переворот 28 июня 1762 г.</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140"/>
        <w:rPr>
          <w:rFonts w:ascii="Times New Roman" w:hAnsi="Times New Roman"/>
          <w:lang w:val="ru-RU"/>
        </w:rPr>
      </w:pPr>
      <w:r w:rsidRPr="00145821">
        <w:rPr>
          <w:rFonts w:ascii="Times New Roman" w:hAnsi="Times New Roman"/>
          <w:b/>
          <w:bCs/>
          <w:lang w:val="ru-RU"/>
        </w:rPr>
        <w:t xml:space="preserve">Россия в 1760-х – 1790- гг. Правление Екатерины </w:t>
      </w:r>
      <w:r w:rsidRPr="00BA20D5">
        <w:rPr>
          <w:rFonts w:ascii="Times New Roman" w:hAnsi="Times New Roman"/>
          <w:b/>
          <w:bCs/>
        </w:rPr>
        <w:t>II</w:t>
      </w:r>
      <w:r w:rsidRPr="00145821">
        <w:rPr>
          <w:rFonts w:ascii="Times New Roman" w:hAnsi="Times New Roman"/>
          <w:b/>
          <w:bCs/>
          <w:lang w:val="ru-RU"/>
        </w:rPr>
        <w:t xml:space="preserve"> и Павла </w:t>
      </w:r>
      <w:r w:rsidRPr="00BA20D5">
        <w:rPr>
          <w:rFonts w:ascii="Times New Roman" w:hAnsi="Times New Roman"/>
          <w:b/>
          <w:bCs/>
        </w:rPr>
        <w:t>I</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Внутренняя политика Екатерины </w:t>
      </w:r>
      <w:r w:rsidRPr="00BA20D5">
        <w:rPr>
          <w:rFonts w:ascii="Times New Roman" w:hAnsi="Times New Roman"/>
        </w:rPr>
        <w:t>II</w:t>
      </w:r>
      <w:r w:rsidRPr="00145821">
        <w:rPr>
          <w:rFonts w:ascii="Times New Roman" w:hAnsi="Times New Roman"/>
          <w:lang w:val="ru-RU"/>
        </w:rPr>
        <w:t>.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ющее сословие» империи. </w:t>
      </w:r>
      <w:r w:rsidRPr="00145821">
        <w:rPr>
          <w:rFonts w:ascii="Times New Roman" w:hAnsi="Times New Roman"/>
          <w:i/>
          <w:iCs/>
          <w:lang w:val="ru-RU"/>
        </w:rPr>
        <w:t>Привлечение представителей сословий к местному управлению.</w:t>
      </w:r>
      <w:r w:rsidRPr="00145821">
        <w:rPr>
          <w:rFonts w:ascii="Times New Roman" w:hAnsi="Times New Roman"/>
          <w:lang w:val="ru-RU"/>
        </w:rPr>
        <w:t xml:space="preserve"> </w:t>
      </w:r>
      <w:r w:rsidRPr="00145821">
        <w:rPr>
          <w:rFonts w:ascii="Times New Roman" w:hAnsi="Times New Roman"/>
          <w:i/>
          <w:iCs/>
          <w:lang w:val="ru-RU"/>
        </w:rPr>
        <w:t>Создание</w:t>
      </w:r>
      <w:r w:rsidRPr="00145821">
        <w:rPr>
          <w:rFonts w:ascii="Times New Roman" w:hAnsi="Times New Roman"/>
          <w:lang w:val="ru-RU"/>
        </w:rPr>
        <w:t xml:space="preserve"> </w:t>
      </w:r>
      <w:r w:rsidRPr="00145821">
        <w:rPr>
          <w:rFonts w:ascii="Times New Roman" w:hAnsi="Times New Roman"/>
          <w:i/>
          <w:iCs/>
          <w:lang w:val="ru-RU"/>
        </w:rPr>
        <w:t>дворянских обществ в губерниях и уездах. Расширение привилегий гильдейского купечества в налого-вой сфере и городском управлении.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Национальная политика. </w:t>
      </w:r>
      <w:r w:rsidRPr="00145821">
        <w:rPr>
          <w:rFonts w:ascii="Times New Roman" w:hAnsi="Times New Roman"/>
          <w:i/>
          <w:iCs/>
          <w:lang w:val="ru-RU"/>
        </w:rPr>
        <w:t>Унификация управления на окраинах империи.</w:t>
      </w:r>
      <w:r w:rsidRPr="00145821">
        <w:rPr>
          <w:rFonts w:ascii="Times New Roman" w:hAnsi="Times New Roman"/>
          <w:lang w:val="ru-RU"/>
        </w:rPr>
        <w:t xml:space="preserve"> </w:t>
      </w:r>
      <w:r w:rsidRPr="00145821">
        <w:rPr>
          <w:rFonts w:ascii="Times New Roman" w:hAnsi="Times New Roman"/>
          <w:i/>
          <w:iCs/>
          <w:lang w:val="ru-RU"/>
        </w:rPr>
        <w:t xml:space="preserve">Ликвидация украинского гет-манства. Формирование Кубанского Оренбургского и Сибирского казачества. Основание Ростова-на-Дону.Активизация деятельности по привлечению иностранцев в Россию. </w:t>
      </w:r>
      <w:r w:rsidRPr="00145821">
        <w:rPr>
          <w:rFonts w:ascii="Times New Roman" w:hAnsi="Times New Roman"/>
          <w:lang w:val="ru-RU"/>
        </w:rPr>
        <w:t>Расселение колонистов в Но-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вороссии, Поволжье, других регионах. Укрепление начал толерантности и веротерпимости по отноше-нию к неправославным и нехристианским конфессиям.</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Экономическое развитие России во второй половине </w:t>
      </w:r>
      <w:r w:rsidRPr="00BA20D5">
        <w:rPr>
          <w:rFonts w:ascii="Times New Roman" w:hAnsi="Times New Roman"/>
        </w:rPr>
        <w:t>XVIII</w:t>
      </w:r>
      <w:r w:rsidRPr="00145821">
        <w:rPr>
          <w:rFonts w:ascii="Times New Roman" w:hAnsi="Times New Roman"/>
          <w:lang w:val="ru-RU"/>
        </w:rPr>
        <w:t xml:space="preserve">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145821">
        <w:rPr>
          <w:rFonts w:ascii="Times New Roman" w:hAnsi="Times New Roman"/>
          <w:i/>
          <w:iCs/>
          <w:lang w:val="ru-RU"/>
        </w:rPr>
        <w:t>Дворовые люди.</w:t>
      </w:r>
      <w:r w:rsidRPr="00145821">
        <w:rPr>
          <w:rFonts w:ascii="Times New Roman" w:hAnsi="Times New Roman"/>
          <w:lang w:val="ru-RU"/>
        </w:rPr>
        <w:t xml:space="preserve"> Роль крепостного строя в экономике страны.</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Промышленность в городе и деревне. Роль государства, купечества, помещиков в развитии промыш-</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ленности. </w:t>
      </w:r>
      <w:r w:rsidRPr="00145821">
        <w:rPr>
          <w:rFonts w:ascii="Times New Roman" w:hAnsi="Times New Roman"/>
          <w:i/>
          <w:iCs/>
          <w:lang w:val="ru-RU"/>
        </w:rPr>
        <w:t>Крепостной и вольнонаемный труд.</w:t>
      </w:r>
      <w:r w:rsidRPr="00145821">
        <w:rPr>
          <w:rFonts w:ascii="Times New Roman" w:hAnsi="Times New Roman"/>
          <w:lang w:val="ru-RU"/>
        </w:rPr>
        <w:t xml:space="preserve"> </w:t>
      </w:r>
      <w:r w:rsidRPr="00145821">
        <w:rPr>
          <w:rFonts w:ascii="Times New Roman" w:hAnsi="Times New Roman"/>
          <w:i/>
          <w:iCs/>
          <w:lang w:val="ru-RU"/>
        </w:rPr>
        <w:t>Привлечение крепостных оброчных крестьян к работе</w:t>
      </w:r>
      <w:r w:rsidRPr="00145821">
        <w:rPr>
          <w:rFonts w:ascii="Times New Roman" w:hAnsi="Times New Roman"/>
          <w:lang w:val="ru-RU"/>
        </w:rPr>
        <w:t xml:space="preserve"> </w:t>
      </w:r>
      <w:r w:rsidRPr="00145821">
        <w:rPr>
          <w:rFonts w:ascii="Times New Roman" w:hAnsi="Times New Roman"/>
          <w:i/>
          <w:iCs/>
          <w:lang w:val="ru-RU"/>
        </w:rPr>
        <w:t xml:space="preserve">на мануфактурах. </w:t>
      </w:r>
      <w:r w:rsidRPr="00145821">
        <w:rPr>
          <w:rFonts w:ascii="Times New Roman" w:hAnsi="Times New Roman"/>
          <w:lang w:val="ru-RU"/>
        </w:rPr>
        <w:t>Развитие крестьянских промыслов.Рост текстильной промышленности:</w:t>
      </w:r>
      <w:r w:rsidRPr="00145821">
        <w:rPr>
          <w:rFonts w:ascii="Times New Roman" w:hAnsi="Times New Roman"/>
          <w:i/>
          <w:iCs/>
          <w:lang w:val="ru-RU"/>
        </w:rPr>
        <w:t xml:space="preserve"> </w:t>
      </w:r>
      <w:r w:rsidRPr="00145821">
        <w:rPr>
          <w:rFonts w:ascii="Times New Roman" w:hAnsi="Times New Roman"/>
          <w:lang w:val="ru-RU"/>
        </w:rPr>
        <w:t>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Внутренняя и внешняя торговля. Торговые пути внутри страны. </w:t>
      </w:r>
      <w:r w:rsidRPr="00145821">
        <w:rPr>
          <w:rFonts w:ascii="Times New Roman" w:hAnsi="Times New Roman"/>
          <w:i/>
          <w:iCs/>
          <w:lang w:val="ru-RU"/>
        </w:rPr>
        <w:t>Водно-транспортные системы:</w:t>
      </w:r>
      <w:r w:rsidRPr="00145821">
        <w:rPr>
          <w:rFonts w:ascii="Times New Roman" w:hAnsi="Times New Roman"/>
          <w:lang w:val="ru-RU"/>
        </w:rPr>
        <w:t xml:space="preserve"> </w:t>
      </w:r>
      <w:r w:rsidRPr="00145821">
        <w:rPr>
          <w:rFonts w:ascii="Times New Roman" w:hAnsi="Times New Roman"/>
          <w:i/>
          <w:iCs/>
          <w:lang w:val="ru-RU"/>
        </w:rPr>
        <w:t xml:space="preserve">Вышневолоцкая, Тихвинская, Мариинская и др. </w:t>
      </w:r>
      <w:r w:rsidRPr="00145821">
        <w:rPr>
          <w:rFonts w:ascii="Times New Roman" w:hAnsi="Times New Roman"/>
          <w:lang w:val="ru-RU"/>
        </w:rPr>
        <w:t>Ярмарки и их роль во внутренней торговле.</w:t>
      </w:r>
      <w:r w:rsidRPr="00145821">
        <w:rPr>
          <w:rFonts w:ascii="Times New Roman" w:hAnsi="Times New Roman"/>
          <w:i/>
          <w:iCs/>
          <w:lang w:val="ru-RU"/>
        </w:rPr>
        <w:t xml:space="preserve"> </w:t>
      </w:r>
      <w:r w:rsidRPr="00145821">
        <w:rPr>
          <w:rFonts w:ascii="Times New Roman" w:hAnsi="Times New Roman"/>
          <w:lang w:val="ru-RU"/>
        </w:rPr>
        <w:t xml:space="preserve">Макарьев-ская, Ирбитская, Свенская, Коренная ярмарки. Ярмарки на Украине. </w:t>
      </w:r>
      <w:r w:rsidRPr="00145821">
        <w:rPr>
          <w:rFonts w:ascii="Times New Roman" w:hAnsi="Times New Roman"/>
          <w:i/>
          <w:iCs/>
          <w:lang w:val="ru-RU"/>
        </w:rPr>
        <w:t>Партнеры России во внешней</w:t>
      </w:r>
      <w:r w:rsidRPr="00145821">
        <w:rPr>
          <w:rFonts w:ascii="Times New Roman" w:hAnsi="Times New Roman"/>
          <w:lang w:val="ru-RU"/>
        </w:rPr>
        <w:t xml:space="preserve"> </w:t>
      </w:r>
      <w:r w:rsidRPr="00145821">
        <w:rPr>
          <w:rFonts w:ascii="Times New Roman" w:hAnsi="Times New Roman"/>
          <w:i/>
          <w:iCs/>
          <w:lang w:val="ru-RU"/>
        </w:rPr>
        <w:t>торговле в Европе и в мире. Обеспечение активного внешнеторгового баланса.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Обострение социальных противоречий. </w:t>
      </w:r>
      <w:r w:rsidRPr="00145821">
        <w:rPr>
          <w:rFonts w:ascii="Times New Roman" w:hAnsi="Times New Roman"/>
          <w:i/>
          <w:iCs/>
          <w:lang w:val="ru-RU"/>
        </w:rPr>
        <w:t>Чумной бунт в Москве.</w:t>
      </w:r>
      <w:r w:rsidRPr="00145821">
        <w:rPr>
          <w:rFonts w:ascii="Times New Roman" w:hAnsi="Times New Roman"/>
          <w:lang w:val="ru-RU"/>
        </w:rPr>
        <w:t xml:space="preserve"> Восстание под предводительством Емельяна Пугачева. </w:t>
      </w:r>
      <w:r w:rsidRPr="00145821">
        <w:rPr>
          <w:rFonts w:ascii="Times New Roman" w:hAnsi="Times New Roman"/>
          <w:i/>
          <w:iCs/>
          <w:lang w:val="ru-RU"/>
        </w:rPr>
        <w:t>Антидворянский и антикрепостнический характер движения.</w:t>
      </w:r>
      <w:r w:rsidRPr="00145821">
        <w:rPr>
          <w:rFonts w:ascii="Times New Roman" w:hAnsi="Times New Roman"/>
          <w:lang w:val="ru-RU"/>
        </w:rPr>
        <w:t xml:space="preserve"> </w:t>
      </w:r>
      <w:r w:rsidRPr="00145821">
        <w:rPr>
          <w:rFonts w:ascii="Times New Roman" w:hAnsi="Times New Roman"/>
          <w:i/>
          <w:iCs/>
          <w:lang w:val="ru-RU"/>
        </w:rPr>
        <w:t>Роль казачества,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 xml:space="preserve">народов Урала и Поволжья в восстании. </w:t>
      </w:r>
      <w:r w:rsidRPr="00145821">
        <w:rPr>
          <w:rFonts w:ascii="Times New Roman" w:hAnsi="Times New Roman"/>
          <w:lang w:val="ru-RU"/>
        </w:rPr>
        <w:t>Влияние восстания на внутреннюю политику и развитие об-щественной мысли.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Внешняя политика России второй половины </w:t>
      </w:r>
      <w:r w:rsidRPr="00BA20D5">
        <w:rPr>
          <w:rFonts w:ascii="Times New Roman" w:hAnsi="Times New Roman"/>
        </w:rPr>
        <w:t>XVIII</w:t>
      </w:r>
      <w:r w:rsidRPr="00145821">
        <w:rPr>
          <w:rFonts w:ascii="Times New Roman" w:hAnsi="Times New Roman"/>
          <w:lang w:val="ru-RU"/>
        </w:rPr>
        <w:t xml:space="preserve"> в., ее основные задачи. Н.И. Панин и А.А.Безбородко.</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20"/>
        <w:jc w:val="both"/>
        <w:rPr>
          <w:rFonts w:ascii="Times New Roman" w:hAnsi="Times New Roman"/>
          <w:lang w:val="ru-RU"/>
        </w:rPr>
      </w:pPr>
      <w:r w:rsidRPr="00145821">
        <w:rPr>
          <w:rFonts w:ascii="Times New Roman" w:hAnsi="Times New Roman"/>
          <w:lang w:val="ru-RU"/>
        </w:rPr>
        <w:t xml:space="preserve">Борьба России за выход к Черному морю. Войны с Османской империей. П.А.Румянцев, А.Суворов, Ф.Ф.Ушаков,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Г.А.Потемкин. Путешествие Екатерины </w:t>
      </w:r>
      <w:r w:rsidRPr="00BA20D5">
        <w:rPr>
          <w:rFonts w:ascii="Times New Roman" w:hAnsi="Times New Roman"/>
        </w:rPr>
        <w:t>II</w:t>
      </w:r>
      <w:r w:rsidRPr="00145821">
        <w:rPr>
          <w:rFonts w:ascii="Times New Roman" w:hAnsi="Times New Roman"/>
          <w:lang w:val="ru-RU"/>
        </w:rPr>
        <w:t xml:space="preserve"> на юг в 1787 г.</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Участие России в разделах Речи Посполитой. </w:t>
      </w:r>
      <w:r w:rsidRPr="00145821">
        <w:rPr>
          <w:rFonts w:ascii="Times New Roman" w:hAnsi="Times New Roman"/>
          <w:i/>
          <w:iCs/>
          <w:lang w:val="ru-RU"/>
        </w:rPr>
        <w:t>Политика России в Польше до начала</w:t>
      </w:r>
      <w:r w:rsidRPr="00145821">
        <w:rPr>
          <w:rFonts w:ascii="Times New Roman" w:hAnsi="Times New Roman"/>
          <w:lang w:val="ru-RU"/>
        </w:rPr>
        <w:t xml:space="preserve"> </w:t>
      </w:r>
      <w:r w:rsidRPr="00145821">
        <w:rPr>
          <w:rFonts w:ascii="Times New Roman" w:hAnsi="Times New Roman"/>
          <w:i/>
          <w:iCs/>
          <w:lang w:val="ru-RU"/>
        </w:rPr>
        <w:t>1770-х гг.:</w:t>
      </w:r>
      <w:r w:rsidRPr="00145821">
        <w:rPr>
          <w:rFonts w:ascii="Times New Roman" w:hAnsi="Times New Roman"/>
          <w:lang w:val="ru-RU"/>
        </w:rPr>
        <w:t xml:space="preserve"> </w:t>
      </w:r>
      <w:r w:rsidRPr="00145821">
        <w:rPr>
          <w:rFonts w:ascii="Times New Roman" w:hAnsi="Times New Roman"/>
          <w:i/>
          <w:iCs/>
          <w:lang w:val="ru-RU"/>
        </w:rPr>
        <w:t>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Вхождение в состав России украинских и белорусских земель. Присоединение Литвы и Курляндии. Борьба Польши за национальную независимость. </w:t>
      </w:r>
      <w:r w:rsidRPr="00145821">
        <w:rPr>
          <w:rFonts w:ascii="Times New Roman" w:hAnsi="Times New Roman"/>
          <w:i/>
          <w:iCs/>
          <w:lang w:val="ru-RU"/>
        </w:rPr>
        <w:t>Восстание под предводительством Тадеуша Ко-</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стюшко.</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31" type="#_x0000_t75" style="position:absolute;margin-left:-1.4pt;margin-top:24.65pt;width:490.3pt;height:3pt;z-index:-224" o:allowincell="f">
            <v:imagedata r:id="rId10" o:title=""/>
          </v:shape>
        </w:pict>
      </w:r>
      <w:r w:rsidRPr="00932310">
        <w:rPr>
          <w:rFonts w:ascii="Times New Roman" w:hAnsi="Times New Roman"/>
          <w:noProof/>
        </w:rPr>
        <w:pict>
          <v:shape id="_x0000_s1532" type="#_x0000_t75" style="position:absolute;margin-left:-1.4pt;margin-top:28.35pt;width:490.3pt;height:.7pt;z-index:-223"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1" w:name="page245"/>
      <w:bookmarkEnd w:id="121"/>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Участие России в борьбе с революционной Францией. Итальянский и Швейцарский походы А.В.Суворова. Действия эскадры Ф.Ф.Ушакова в Средиземном море.</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340"/>
        <w:rPr>
          <w:rFonts w:ascii="Times New Roman" w:hAnsi="Times New Roman"/>
          <w:lang w:val="ru-RU"/>
        </w:rPr>
      </w:pPr>
      <w:r w:rsidRPr="00145821">
        <w:rPr>
          <w:rFonts w:ascii="Times New Roman" w:hAnsi="Times New Roman"/>
          <w:b/>
          <w:bCs/>
          <w:lang w:val="ru-RU"/>
        </w:rPr>
        <w:t xml:space="preserve">Культурное пространство Российской империи в </w:t>
      </w:r>
      <w:r w:rsidRPr="00BA20D5">
        <w:rPr>
          <w:rFonts w:ascii="Times New Roman" w:hAnsi="Times New Roman"/>
          <w:b/>
          <w:bCs/>
        </w:rPr>
        <w:t>XVIII</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Определяющее влияние идей Просвещения в российской общественной мысли, публицистике и лите-ратуре. Литература народов России в </w:t>
      </w:r>
      <w:r w:rsidRPr="00BA20D5">
        <w:rPr>
          <w:rFonts w:ascii="Times New Roman" w:hAnsi="Times New Roman"/>
        </w:rPr>
        <w:t>XVIII</w:t>
      </w:r>
      <w:r w:rsidRPr="00145821">
        <w:rPr>
          <w:rFonts w:ascii="Times New Roman" w:hAnsi="Times New Roman"/>
          <w:lang w:val="ru-RU"/>
        </w:rPr>
        <w:t xml:space="preserve"> в. Первые журналы. Общественные идеи в произведениях А.П.Сумарокова, Г.Р.Державина, Д.И.Фонвизина. </w:t>
      </w:r>
      <w:r w:rsidRPr="00145821">
        <w:rPr>
          <w:rFonts w:ascii="Times New Roman" w:hAnsi="Times New Roman"/>
          <w:i/>
          <w:iCs/>
          <w:lang w:val="ru-RU"/>
        </w:rPr>
        <w:t>Н.И.Новиков,</w:t>
      </w:r>
      <w:r w:rsidRPr="00145821">
        <w:rPr>
          <w:rFonts w:ascii="Times New Roman" w:hAnsi="Times New Roman"/>
          <w:lang w:val="ru-RU"/>
        </w:rPr>
        <w:t xml:space="preserve"> </w:t>
      </w:r>
      <w:r w:rsidRPr="00145821">
        <w:rPr>
          <w:rFonts w:ascii="Times New Roman" w:hAnsi="Times New Roman"/>
          <w:i/>
          <w:iCs/>
          <w:lang w:val="ru-RU"/>
        </w:rPr>
        <w:t>материалы о положении крепостных</w:t>
      </w:r>
      <w:r w:rsidRPr="00145821">
        <w:rPr>
          <w:rFonts w:ascii="Times New Roman" w:hAnsi="Times New Roman"/>
          <w:lang w:val="ru-RU"/>
        </w:rPr>
        <w:t xml:space="preserve"> </w:t>
      </w:r>
      <w:r w:rsidRPr="00145821">
        <w:rPr>
          <w:rFonts w:ascii="Times New Roman" w:hAnsi="Times New Roman"/>
          <w:i/>
          <w:iCs/>
          <w:lang w:val="ru-RU"/>
        </w:rPr>
        <w:t xml:space="preserve">крестьян в его журналах. </w:t>
      </w:r>
      <w:r w:rsidRPr="00145821">
        <w:rPr>
          <w:rFonts w:ascii="Times New Roman" w:hAnsi="Times New Roman"/>
          <w:lang w:val="ru-RU"/>
        </w:rPr>
        <w:t>А.Н.Радищев и его</w:t>
      </w:r>
      <w:r w:rsidRPr="00145821">
        <w:rPr>
          <w:rFonts w:ascii="Times New Roman" w:hAnsi="Times New Roman"/>
          <w:i/>
          <w:iCs/>
          <w:lang w:val="ru-RU"/>
        </w:rPr>
        <w:t xml:space="preserve"> </w:t>
      </w:r>
      <w:r w:rsidRPr="00145821">
        <w:rPr>
          <w:rFonts w:ascii="Times New Roman" w:hAnsi="Times New Roman"/>
          <w:lang w:val="ru-RU"/>
        </w:rPr>
        <w:t>«Путешествие из Петербурга в Москву».</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Русская культура и культура народов России в </w:t>
      </w:r>
      <w:r w:rsidRPr="00BA20D5">
        <w:rPr>
          <w:rFonts w:ascii="Times New Roman" w:hAnsi="Times New Roman"/>
        </w:rPr>
        <w:t>XVIII</w:t>
      </w:r>
      <w:r w:rsidRPr="00145821">
        <w:rPr>
          <w:rFonts w:ascii="Times New Roman" w:hAnsi="Times New Roman"/>
          <w:lang w:val="ru-RU"/>
        </w:rPr>
        <w:t xml:space="preserve"> веке. Развитие новой светской культуры после преобразований Петра </w:t>
      </w:r>
      <w:r w:rsidRPr="00BA20D5">
        <w:rPr>
          <w:rFonts w:ascii="Times New Roman" w:hAnsi="Times New Roman"/>
        </w:rPr>
        <w:t>I</w:t>
      </w:r>
      <w:r w:rsidRPr="00145821">
        <w:rPr>
          <w:rFonts w:ascii="Times New Roman" w:hAnsi="Times New Roman"/>
          <w:lang w:val="ru-RU"/>
        </w:rPr>
        <w:t>.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ры (барокко, классицизм, рококо и т. п.). </w:t>
      </w:r>
      <w:r w:rsidRPr="00145821">
        <w:rPr>
          <w:rFonts w:ascii="Times New Roman" w:hAnsi="Times New Roman"/>
          <w:i/>
          <w:iCs/>
          <w:lang w:val="ru-RU"/>
        </w:rPr>
        <w:t>Вклад в развитие русской культуры ученых,</w:t>
      </w:r>
      <w:r w:rsidRPr="00145821">
        <w:rPr>
          <w:rFonts w:ascii="Times New Roman" w:hAnsi="Times New Roman"/>
          <w:lang w:val="ru-RU"/>
        </w:rPr>
        <w:t xml:space="preserve"> </w:t>
      </w:r>
      <w:r w:rsidRPr="00145821">
        <w:rPr>
          <w:rFonts w:ascii="Times New Roman" w:hAnsi="Times New Roman"/>
          <w:i/>
          <w:iCs/>
          <w:lang w:val="ru-RU"/>
        </w:rPr>
        <w:t>художников,</w:t>
      </w:r>
      <w:r w:rsidRPr="00145821">
        <w:rPr>
          <w:rFonts w:ascii="Times New Roman" w:hAnsi="Times New Roman"/>
          <w:lang w:val="ru-RU"/>
        </w:rPr>
        <w:t xml:space="preserve"> </w:t>
      </w:r>
      <w:r w:rsidRPr="00145821">
        <w:rPr>
          <w:rFonts w:ascii="Times New Roman" w:hAnsi="Times New Roman"/>
          <w:i/>
          <w:iCs/>
          <w:lang w:val="ru-RU"/>
        </w:rPr>
        <w:t>ма-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 xml:space="preserve">стеров, прибывших из-за рубежа. </w:t>
      </w:r>
      <w:r w:rsidRPr="00145821">
        <w:rPr>
          <w:rFonts w:ascii="Times New Roman" w:hAnsi="Times New Roman"/>
          <w:lang w:val="ru-RU"/>
        </w:rPr>
        <w:t>Усиление внимания к жизни и культуре русского народа и истори-ческому прошлому России к концу столетия.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Культура и быт российских сословий. Дворянство: жизнь и быт дворянской усадьбы. Духовенство. Купечество. Крестьянство.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Российская наука в </w:t>
      </w:r>
      <w:r w:rsidRPr="00BA20D5">
        <w:rPr>
          <w:rFonts w:ascii="Times New Roman" w:hAnsi="Times New Roman"/>
        </w:rPr>
        <w:t>XVIII</w:t>
      </w:r>
      <w:r w:rsidRPr="00145821">
        <w:rPr>
          <w:rFonts w:ascii="Times New Roman" w:hAnsi="Times New Roman"/>
          <w:lang w:val="ru-RU"/>
        </w:rPr>
        <w:t xml:space="preserve">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145821">
        <w:rPr>
          <w:rFonts w:ascii="Times New Roman" w:hAnsi="Times New Roman"/>
          <w:i/>
          <w:iCs/>
          <w:lang w:val="ru-RU"/>
        </w:rPr>
        <w:t>Исследования в области</w:t>
      </w:r>
      <w:r w:rsidRPr="00145821">
        <w:rPr>
          <w:rFonts w:ascii="Times New Roman" w:hAnsi="Times New Roman"/>
          <w:lang w:val="ru-RU"/>
        </w:rPr>
        <w:t xml:space="preserve"> </w:t>
      </w:r>
      <w:r w:rsidRPr="00145821">
        <w:rPr>
          <w:rFonts w:ascii="Times New Roman" w:hAnsi="Times New Roman"/>
          <w:i/>
          <w:iCs/>
          <w:lang w:val="ru-RU"/>
        </w:rPr>
        <w:t>отечественной истории. Изучение российской словесности и развитие литературного языка. Россий-ская академия. Е.Р.Дашкова.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М.В. Ломоносов и его выдающаяся роль в становлении российской науки и образования.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 xml:space="preserve">Образование в России в </w:t>
      </w:r>
      <w:r w:rsidRPr="00BA20D5">
        <w:rPr>
          <w:rFonts w:ascii="Times New Roman" w:hAnsi="Times New Roman"/>
        </w:rPr>
        <w:t>XVIII</w:t>
      </w:r>
      <w:r w:rsidRPr="00145821">
        <w:rPr>
          <w:rFonts w:ascii="Times New Roman" w:hAnsi="Times New Roman"/>
          <w:lang w:val="ru-RU"/>
        </w:rPr>
        <w:t xml:space="preserve"> в. </w:t>
      </w:r>
      <w:r w:rsidRPr="00145821">
        <w:rPr>
          <w:rFonts w:ascii="Times New Roman" w:hAnsi="Times New Roman"/>
          <w:i/>
          <w:iCs/>
          <w:lang w:val="ru-RU"/>
        </w:rPr>
        <w:t>Основные педагогические идеи.</w:t>
      </w:r>
      <w:r w:rsidRPr="00145821">
        <w:rPr>
          <w:rFonts w:ascii="Times New Roman" w:hAnsi="Times New Roman"/>
          <w:lang w:val="ru-RU"/>
        </w:rPr>
        <w:t xml:space="preserve"> </w:t>
      </w:r>
      <w:r w:rsidRPr="00145821">
        <w:rPr>
          <w:rFonts w:ascii="Times New Roman" w:hAnsi="Times New Roman"/>
          <w:i/>
          <w:iCs/>
          <w:lang w:val="ru-RU"/>
        </w:rPr>
        <w:t>Воспитание</w:t>
      </w:r>
      <w:r w:rsidRPr="00145821">
        <w:rPr>
          <w:rFonts w:ascii="Times New Roman" w:hAnsi="Times New Roman"/>
          <w:lang w:val="ru-RU"/>
        </w:rPr>
        <w:t xml:space="preserve"> </w:t>
      </w:r>
      <w:r w:rsidRPr="00145821">
        <w:rPr>
          <w:rFonts w:ascii="Times New Roman" w:hAnsi="Times New Roman"/>
          <w:i/>
          <w:iCs/>
          <w:lang w:val="ru-RU"/>
        </w:rPr>
        <w:t>«новой породы»</w:t>
      </w:r>
      <w:r w:rsidRPr="00145821">
        <w:rPr>
          <w:rFonts w:ascii="Times New Roman" w:hAnsi="Times New Roman"/>
          <w:lang w:val="ru-RU"/>
        </w:rPr>
        <w:t xml:space="preserve"> </w:t>
      </w:r>
      <w:r w:rsidRPr="00145821">
        <w:rPr>
          <w:rFonts w:ascii="Times New Roman" w:hAnsi="Times New Roman"/>
          <w:i/>
          <w:iCs/>
          <w:lang w:val="ru-RU"/>
        </w:rPr>
        <w:t>людей.</w:t>
      </w:r>
      <w:r w:rsidRPr="00145821">
        <w:rPr>
          <w:rFonts w:ascii="Times New Roman" w:hAnsi="Times New Roman"/>
          <w:lang w:val="ru-RU"/>
        </w:rPr>
        <w:t xml:space="preserve"> </w:t>
      </w:r>
      <w:r w:rsidRPr="00145821">
        <w:rPr>
          <w:rFonts w:ascii="Times New Roman" w:hAnsi="Times New Roman"/>
          <w:i/>
          <w:iCs/>
          <w:lang w:val="ru-RU"/>
        </w:rPr>
        <w:t xml:space="preserve">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w:t>
      </w:r>
      <w:r w:rsidRPr="00145821">
        <w:rPr>
          <w:rFonts w:ascii="Times New Roman" w:hAnsi="Times New Roman"/>
          <w:lang w:val="ru-RU"/>
        </w:rPr>
        <w:t>Московский уни-</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верситет – первый российский университет.</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Русская архитектура </w:t>
      </w:r>
      <w:r w:rsidRPr="00BA20D5">
        <w:rPr>
          <w:rFonts w:ascii="Times New Roman" w:hAnsi="Times New Roman"/>
        </w:rPr>
        <w:t>XVIII</w:t>
      </w:r>
      <w:r w:rsidRPr="00145821">
        <w:rPr>
          <w:rFonts w:ascii="Times New Roman" w:hAnsi="Times New Roman"/>
          <w:lang w:val="ru-RU"/>
        </w:rPr>
        <w:t xml:space="preserve"> в. Строительство Петербурга, формирование его городского плана. </w:t>
      </w:r>
      <w:r w:rsidRPr="00145821">
        <w:rPr>
          <w:rFonts w:ascii="Times New Roman" w:hAnsi="Times New Roman"/>
          <w:i/>
          <w:iCs/>
          <w:lang w:val="ru-RU"/>
        </w:rPr>
        <w:t>Регу-</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 xml:space="preserve">лярный характер застройки Петербурга и других городов. Барокко в архитектуре Москвы и Петер-бурга. </w:t>
      </w:r>
      <w:r w:rsidRPr="00145821">
        <w:rPr>
          <w:rFonts w:ascii="Times New Roman" w:hAnsi="Times New Roman"/>
          <w:lang w:val="ru-RU"/>
        </w:rPr>
        <w:t>Переход к классицизму,</w:t>
      </w:r>
      <w:r w:rsidRPr="00145821">
        <w:rPr>
          <w:rFonts w:ascii="Times New Roman" w:hAnsi="Times New Roman"/>
          <w:i/>
          <w:iCs/>
          <w:lang w:val="ru-RU"/>
        </w:rPr>
        <w:t xml:space="preserve"> создание архитектурных ассамблей в стиле классицизма в обеих сто-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лицах. </w:t>
      </w:r>
      <w:r w:rsidRPr="00145821">
        <w:rPr>
          <w:rFonts w:ascii="Times New Roman" w:hAnsi="Times New Roman"/>
          <w:lang w:val="ru-RU"/>
        </w:rPr>
        <w:t>В.И.</w:t>
      </w:r>
      <w:r w:rsidRPr="00145821">
        <w:rPr>
          <w:rFonts w:ascii="Times New Roman" w:hAnsi="Times New Roman"/>
          <w:i/>
          <w:iCs/>
          <w:lang w:val="ru-RU"/>
        </w:rPr>
        <w:t xml:space="preserve"> </w:t>
      </w:r>
      <w:r w:rsidRPr="00145821">
        <w:rPr>
          <w:rFonts w:ascii="Times New Roman" w:hAnsi="Times New Roman"/>
          <w:lang w:val="ru-RU"/>
        </w:rPr>
        <w:t>Баженов,</w:t>
      </w:r>
      <w:r w:rsidRPr="00145821">
        <w:rPr>
          <w:rFonts w:ascii="Times New Roman" w:hAnsi="Times New Roman"/>
          <w:i/>
          <w:iCs/>
          <w:lang w:val="ru-RU"/>
        </w:rPr>
        <w:t xml:space="preserve"> </w:t>
      </w:r>
      <w:r w:rsidRPr="00145821">
        <w:rPr>
          <w:rFonts w:ascii="Times New Roman" w:hAnsi="Times New Roman"/>
          <w:lang w:val="ru-RU"/>
        </w:rPr>
        <w:t>М.Ф.Казаков.</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w:t>
      </w:r>
      <w:r w:rsidRPr="00BA20D5">
        <w:rPr>
          <w:rFonts w:ascii="Times New Roman" w:hAnsi="Times New Roman"/>
        </w:rPr>
        <w:t>XVIII</w:t>
      </w:r>
      <w:r w:rsidRPr="00145821">
        <w:rPr>
          <w:rFonts w:ascii="Times New Roman" w:hAnsi="Times New Roman"/>
          <w:lang w:val="ru-RU"/>
        </w:rPr>
        <w:t xml:space="preserve"> в. </w:t>
      </w:r>
      <w:r w:rsidRPr="00145821">
        <w:rPr>
          <w:rFonts w:ascii="Times New Roman" w:hAnsi="Times New Roman"/>
          <w:i/>
          <w:iCs/>
          <w:lang w:val="ru-RU"/>
        </w:rPr>
        <w:t>Новые веяния в изобразительном</w:t>
      </w:r>
      <w:r w:rsidRPr="00145821">
        <w:rPr>
          <w:rFonts w:ascii="Times New Roman" w:hAnsi="Times New Roman"/>
          <w:lang w:val="ru-RU"/>
        </w:rPr>
        <w:t xml:space="preserve"> </w:t>
      </w:r>
      <w:r w:rsidRPr="00145821">
        <w:rPr>
          <w:rFonts w:ascii="Times New Roman" w:hAnsi="Times New Roman"/>
          <w:i/>
          <w:iCs/>
          <w:lang w:val="ru-RU"/>
        </w:rPr>
        <w:t>искусстве в конце столетия.</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40"/>
        <w:rPr>
          <w:rFonts w:ascii="Times New Roman" w:hAnsi="Times New Roman"/>
          <w:lang w:val="ru-RU"/>
        </w:rPr>
      </w:pPr>
      <w:r w:rsidRPr="00145821">
        <w:rPr>
          <w:rFonts w:ascii="Times New Roman" w:hAnsi="Times New Roman"/>
          <w:b/>
          <w:bCs/>
          <w:lang w:val="ru-RU"/>
        </w:rPr>
        <w:t xml:space="preserve">Народы России в </w:t>
      </w:r>
      <w:r w:rsidRPr="00BA20D5">
        <w:rPr>
          <w:rFonts w:ascii="Times New Roman" w:hAnsi="Times New Roman"/>
          <w:b/>
          <w:bCs/>
        </w:rPr>
        <w:t>XVIII</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260"/>
        <w:rPr>
          <w:rFonts w:ascii="Times New Roman" w:hAnsi="Times New Roman"/>
          <w:lang w:val="ru-RU"/>
        </w:rPr>
      </w:pPr>
      <w:r w:rsidRPr="00145821">
        <w:rPr>
          <w:rFonts w:ascii="Times New Roman" w:hAnsi="Times New Roman"/>
          <w:b/>
          <w:bCs/>
          <w:lang w:val="ru-RU"/>
        </w:rPr>
        <w:t xml:space="preserve">Россия при Павле </w:t>
      </w:r>
      <w:r w:rsidRPr="00BA20D5">
        <w:rPr>
          <w:rFonts w:ascii="Times New Roman" w:hAnsi="Times New Roman"/>
          <w:b/>
          <w:bCs/>
        </w:rPr>
        <w:t>I</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Основные принципы внутренней политики Павла </w:t>
      </w:r>
      <w:r w:rsidRPr="00BA20D5">
        <w:rPr>
          <w:rFonts w:ascii="Times New Roman" w:hAnsi="Times New Roman"/>
        </w:rPr>
        <w:t>I</w:t>
      </w:r>
      <w:r w:rsidRPr="00145821">
        <w:rPr>
          <w:rFonts w:ascii="Times New Roman" w:hAnsi="Times New Roman"/>
          <w:lang w:val="ru-RU"/>
        </w:rPr>
        <w:t xml:space="preserve">. Укрепление абсолютизма </w:t>
      </w:r>
      <w:r w:rsidRPr="00145821">
        <w:rPr>
          <w:rFonts w:ascii="Times New Roman" w:hAnsi="Times New Roman"/>
          <w:i/>
          <w:iCs/>
          <w:lang w:val="ru-RU"/>
        </w:rPr>
        <w:t xml:space="preserve">через отказ от принци-пов «просвещенного абсолютизма» и </w:t>
      </w:r>
      <w:r w:rsidRPr="00145821">
        <w:rPr>
          <w:rFonts w:ascii="Times New Roman" w:hAnsi="Times New Roman"/>
          <w:lang w:val="ru-RU"/>
        </w:rPr>
        <w:t xml:space="preserve">усиление бюрократического и полицейского характера государ-ства и личной власти императора. Личность Павла </w:t>
      </w:r>
      <w:r w:rsidRPr="00BA20D5">
        <w:rPr>
          <w:rFonts w:ascii="Times New Roman" w:hAnsi="Times New Roman"/>
        </w:rPr>
        <w:t>I</w:t>
      </w:r>
      <w:r w:rsidRPr="00145821">
        <w:rPr>
          <w:rFonts w:ascii="Times New Roman" w:hAnsi="Times New Roman"/>
          <w:lang w:val="ru-RU"/>
        </w:rPr>
        <w:t xml:space="preserve"> и ее влияние на политику страны. Указы о престо-лонаследии, и о «трехдневной барщине».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Политика Павла </w:t>
      </w:r>
      <w:r w:rsidRPr="00BA20D5">
        <w:rPr>
          <w:rFonts w:ascii="Times New Roman" w:hAnsi="Times New Roman"/>
        </w:rPr>
        <w:t>I</w:t>
      </w:r>
      <w:r w:rsidRPr="00145821">
        <w:rPr>
          <w:rFonts w:ascii="Times New Roman" w:hAnsi="Times New Roman"/>
          <w:lang w:val="ru-RU"/>
        </w:rPr>
        <w:t xml:space="preserve"> по отношению к дворянству, взаимоотношение со столичной знатью, меры в обла-сти внешней политики и причины дворцового переворота 11 марта 1801 года.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Внутренняя политика. Ограничение дворянских привилегий.</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20"/>
        <w:rPr>
          <w:rFonts w:ascii="Times New Roman" w:hAnsi="Times New Roman"/>
          <w:lang w:val="ru-RU"/>
        </w:rPr>
      </w:pPr>
      <w:r w:rsidRPr="00145821">
        <w:rPr>
          <w:rFonts w:ascii="Times New Roman" w:hAnsi="Times New Roman"/>
          <w:b/>
          <w:bCs/>
          <w:lang w:val="ru-RU"/>
        </w:rPr>
        <w:t>Региональный компонент</w:t>
      </w:r>
    </w:p>
    <w:p w:rsidR="00A56903" w:rsidRPr="00145821" w:rsidRDefault="001C17B6">
      <w:pPr>
        <w:widowControl w:val="0"/>
        <w:autoSpaceDE w:val="0"/>
        <w:autoSpaceDN w:val="0"/>
        <w:adjustRightInd w:val="0"/>
        <w:spacing w:after="0" w:line="235" w:lineRule="auto"/>
        <w:rPr>
          <w:rFonts w:ascii="Times New Roman" w:hAnsi="Times New Roman"/>
          <w:lang w:val="ru-RU"/>
        </w:rPr>
      </w:pPr>
      <w:r w:rsidRPr="00145821">
        <w:rPr>
          <w:rFonts w:ascii="Times New Roman" w:hAnsi="Times New Roman"/>
          <w:lang w:val="ru-RU"/>
        </w:rPr>
        <w:t xml:space="preserve">Наш регион в </w:t>
      </w:r>
      <w:r w:rsidRPr="00BA20D5">
        <w:rPr>
          <w:rFonts w:ascii="Times New Roman" w:hAnsi="Times New Roman"/>
        </w:rPr>
        <w:t>XVIII</w:t>
      </w:r>
      <w:r w:rsidRPr="00145821">
        <w:rPr>
          <w:rFonts w:ascii="Times New Roman" w:hAnsi="Times New Roman"/>
          <w:lang w:val="ru-RU"/>
        </w:rPr>
        <w:t xml:space="preserve"> в.</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4" w:lineRule="auto"/>
        <w:ind w:left="3260" w:right="2360" w:hanging="194"/>
        <w:rPr>
          <w:rFonts w:ascii="Times New Roman" w:hAnsi="Times New Roman"/>
          <w:lang w:val="ru-RU"/>
        </w:rPr>
      </w:pPr>
      <w:r w:rsidRPr="00145821">
        <w:rPr>
          <w:rFonts w:ascii="Times New Roman" w:hAnsi="Times New Roman"/>
          <w:b/>
          <w:bCs/>
          <w:lang w:val="ru-RU"/>
        </w:rPr>
        <w:t xml:space="preserve">Российская империя в </w:t>
      </w:r>
      <w:r w:rsidRPr="00BA20D5">
        <w:rPr>
          <w:rFonts w:ascii="Times New Roman" w:hAnsi="Times New Roman"/>
          <w:b/>
          <w:bCs/>
        </w:rPr>
        <w:t>XIX</w:t>
      </w:r>
      <w:r w:rsidRPr="00145821">
        <w:rPr>
          <w:rFonts w:ascii="Times New Roman" w:hAnsi="Times New Roman"/>
          <w:b/>
          <w:bCs/>
          <w:lang w:val="ru-RU"/>
        </w:rPr>
        <w:t xml:space="preserve"> – начале </w:t>
      </w:r>
      <w:r w:rsidRPr="00BA20D5">
        <w:rPr>
          <w:rFonts w:ascii="Times New Roman" w:hAnsi="Times New Roman"/>
          <w:b/>
          <w:bCs/>
        </w:rPr>
        <w:t>XX</w:t>
      </w:r>
      <w:r w:rsidRPr="00145821">
        <w:rPr>
          <w:rFonts w:ascii="Times New Roman" w:hAnsi="Times New Roman"/>
          <w:b/>
          <w:bCs/>
          <w:lang w:val="ru-RU"/>
        </w:rPr>
        <w:t xml:space="preserve"> вв. Россия на пути к реформам (1801–1861)</w:t>
      </w:r>
    </w:p>
    <w:p w:rsidR="00A56903" w:rsidRPr="00145821" w:rsidRDefault="00A56903">
      <w:pPr>
        <w:widowControl w:val="0"/>
        <w:autoSpaceDE w:val="0"/>
        <w:autoSpaceDN w:val="0"/>
        <w:adjustRightInd w:val="0"/>
        <w:spacing w:after="0" w:line="1"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Александровская эпоха: государственный либерализм</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 xml:space="preserve">Проекты либеральных реформ Александра </w:t>
      </w:r>
      <w:r w:rsidRPr="00BA20D5">
        <w:rPr>
          <w:rFonts w:ascii="Times New Roman" w:hAnsi="Times New Roman"/>
        </w:rPr>
        <w:t>I</w:t>
      </w:r>
      <w:r w:rsidRPr="00145821">
        <w:rPr>
          <w:rFonts w:ascii="Times New Roman" w:hAnsi="Times New Roman"/>
          <w:lang w:val="ru-RU"/>
        </w:rPr>
        <w:t>. Внешние и внутренние факторы. Негласный комитет и «молодые друзья» императора. Реформы государственного управления. М.М. Сперанский.</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Отечественная война 1812 г.</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35" type="#_x0000_t75" style="position:absolute;margin-left:-1.4pt;margin-top:37.3pt;width:490.3pt;height:3pt;z-index:-222" o:allowincell="f">
            <v:imagedata r:id="rId10" o:title=""/>
          </v:shape>
        </w:pict>
      </w:r>
      <w:r w:rsidRPr="00932310">
        <w:rPr>
          <w:rFonts w:ascii="Times New Roman" w:hAnsi="Times New Roman"/>
          <w:noProof/>
        </w:rPr>
        <w:lastRenderedPageBreak/>
        <w:pict>
          <v:shape id="_x0000_s1536" type="#_x0000_t75" style="position:absolute;margin-left:-1.4pt;margin-top:41.05pt;width:490.3pt;height:.7pt;z-index:-221"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2" w:name="page247"/>
      <w:bookmarkEnd w:id="122"/>
    </w:p>
    <w:p w:rsidR="00A56903" w:rsidRPr="00145821" w:rsidRDefault="001C17B6">
      <w:pPr>
        <w:widowControl w:val="0"/>
        <w:overflowPunct w:val="0"/>
        <w:autoSpaceDE w:val="0"/>
        <w:autoSpaceDN w:val="0"/>
        <w:adjustRightInd w:val="0"/>
        <w:spacing w:after="0" w:line="223" w:lineRule="auto"/>
        <w:rPr>
          <w:rFonts w:ascii="Times New Roman" w:hAnsi="Times New Roman"/>
          <w:lang w:val="ru-RU"/>
        </w:rPr>
      </w:pPr>
      <w:r w:rsidRPr="00145821">
        <w:rPr>
          <w:rFonts w:ascii="Times New Roman" w:hAnsi="Times New Roman"/>
          <w:lang w:val="ru-RU"/>
        </w:rPr>
        <w:t xml:space="preserve">г. – важнейшее событие российской и мировой истории </w:t>
      </w:r>
      <w:r w:rsidRPr="00BA20D5">
        <w:rPr>
          <w:rFonts w:ascii="Times New Roman" w:hAnsi="Times New Roman"/>
        </w:rPr>
        <w:t>XIX</w:t>
      </w:r>
      <w:r w:rsidRPr="00145821">
        <w:rPr>
          <w:rFonts w:ascii="Times New Roman" w:hAnsi="Times New Roman"/>
          <w:lang w:val="ru-RU"/>
        </w:rPr>
        <w:t xml:space="preserve"> в. Венский конгресс и его решения. Свя-щенный союз. Возрастание роли России после победы над Наполеоном и Венского конгресса. Либеральные и охранительные тенденции во внутренней политике. Польская конституция 1815 г. </w:t>
      </w:r>
      <w:r w:rsidRPr="00145821">
        <w:rPr>
          <w:rFonts w:ascii="Times New Roman" w:hAnsi="Times New Roman"/>
          <w:i/>
          <w:iCs/>
          <w:lang w:val="ru-RU"/>
        </w:rPr>
        <w:t>Во-</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 xml:space="preserve">енные поселения. Дворянская оппозиция самодержавию. </w:t>
      </w:r>
      <w:r w:rsidRPr="00145821">
        <w:rPr>
          <w:rFonts w:ascii="Times New Roman" w:hAnsi="Times New Roman"/>
          <w:lang w:val="ru-RU"/>
        </w:rPr>
        <w:t>Тайные организации:</w:t>
      </w:r>
      <w:r w:rsidRPr="00145821">
        <w:rPr>
          <w:rFonts w:ascii="Times New Roman" w:hAnsi="Times New Roman"/>
          <w:i/>
          <w:iCs/>
          <w:lang w:val="ru-RU"/>
        </w:rPr>
        <w:t xml:space="preserve"> </w:t>
      </w:r>
      <w:r w:rsidRPr="00145821">
        <w:rPr>
          <w:rFonts w:ascii="Times New Roman" w:hAnsi="Times New Roman"/>
          <w:lang w:val="ru-RU"/>
        </w:rPr>
        <w:t>Союз спасения,</w:t>
      </w:r>
      <w:r w:rsidRPr="00145821">
        <w:rPr>
          <w:rFonts w:ascii="Times New Roman" w:hAnsi="Times New Roman"/>
          <w:i/>
          <w:iCs/>
          <w:lang w:val="ru-RU"/>
        </w:rPr>
        <w:t xml:space="preserve"> </w:t>
      </w:r>
      <w:r w:rsidRPr="00145821">
        <w:rPr>
          <w:rFonts w:ascii="Times New Roman" w:hAnsi="Times New Roman"/>
          <w:lang w:val="ru-RU"/>
        </w:rPr>
        <w:t>Союз</w:t>
      </w:r>
      <w:r w:rsidRPr="00145821">
        <w:rPr>
          <w:rFonts w:ascii="Times New Roman" w:hAnsi="Times New Roman"/>
          <w:i/>
          <w:iCs/>
          <w:lang w:val="ru-RU"/>
        </w:rPr>
        <w:t xml:space="preserve"> </w:t>
      </w:r>
      <w:r w:rsidRPr="00145821">
        <w:rPr>
          <w:rFonts w:ascii="Times New Roman" w:hAnsi="Times New Roman"/>
          <w:lang w:val="ru-RU"/>
        </w:rPr>
        <w:t>благоденствия, Северное и Южное общества. Восстание декабристов 14 декабря 1825 г.</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Николаевское самодержавие: государственный консерватизм</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Реформаторские и консервативные тенденции в политике Николая </w:t>
      </w:r>
      <w:r w:rsidRPr="00BA20D5">
        <w:rPr>
          <w:rFonts w:ascii="Times New Roman" w:hAnsi="Times New Roman"/>
        </w:rPr>
        <w:t>I</w:t>
      </w:r>
      <w:r w:rsidRPr="00145821">
        <w:rPr>
          <w:rFonts w:ascii="Times New Roman" w:hAnsi="Times New Roman"/>
          <w:lang w:val="ru-RU"/>
        </w:rPr>
        <w:t xml:space="preserve">. Экономическая политика в усло-виях политической консервации. Государственная регламентация общественной жизни: </w:t>
      </w:r>
      <w:r w:rsidRPr="00145821">
        <w:rPr>
          <w:rFonts w:ascii="Times New Roman" w:hAnsi="Times New Roman"/>
          <w:i/>
          <w:iCs/>
          <w:lang w:val="ru-RU"/>
        </w:rPr>
        <w:t>централиза-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ция управления, политическая полиция, кодификация законов, цензура, попечительство об образова-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 xml:space="preserve">нии. </w:t>
      </w:r>
      <w:r w:rsidRPr="00145821">
        <w:rPr>
          <w:rFonts w:ascii="Times New Roman" w:hAnsi="Times New Roman"/>
          <w:lang w:val="ru-RU"/>
        </w:rPr>
        <w:t>Крестьянский вопрос.</w:t>
      </w:r>
      <w:r w:rsidRPr="00145821">
        <w:rPr>
          <w:rFonts w:ascii="Times New Roman" w:hAnsi="Times New Roman"/>
          <w:i/>
          <w:iCs/>
          <w:lang w:val="ru-RU"/>
        </w:rPr>
        <w:t xml:space="preserve"> </w:t>
      </w:r>
      <w:r w:rsidRPr="00145821">
        <w:rPr>
          <w:rFonts w:ascii="Times New Roman" w:hAnsi="Times New Roman"/>
          <w:lang w:val="ru-RU"/>
        </w:rPr>
        <w:t>Реформа государственных крестьян П.Д.Киселева</w:t>
      </w:r>
      <w:r w:rsidRPr="00145821">
        <w:rPr>
          <w:rFonts w:ascii="Times New Roman" w:hAnsi="Times New Roman"/>
          <w:i/>
          <w:iCs/>
          <w:lang w:val="ru-RU"/>
        </w:rPr>
        <w:t xml:space="preserve"> </w:t>
      </w:r>
      <w:r w:rsidRPr="00145821">
        <w:rPr>
          <w:rFonts w:ascii="Times New Roman" w:hAnsi="Times New Roman"/>
          <w:lang w:val="ru-RU"/>
        </w:rPr>
        <w:t>1837-1841</w:t>
      </w:r>
      <w:r w:rsidRPr="00145821">
        <w:rPr>
          <w:rFonts w:ascii="Times New Roman" w:hAnsi="Times New Roman"/>
          <w:i/>
          <w:iCs/>
          <w:lang w:val="ru-RU"/>
        </w:rPr>
        <w:t xml:space="preserve"> </w:t>
      </w:r>
      <w:r w:rsidRPr="00145821">
        <w:rPr>
          <w:rFonts w:ascii="Times New Roman" w:hAnsi="Times New Roman"/>
          <w:lang w:val="ru-RU"/>
        </w:rPr>
        <w:t>гг.</w:t>
      </w:r>
      <w:r w:rsidRPr="00145821">
        <w:rPr>
          <w:rFonts w:ascii="Times New Roman" w:hAnsi="Times New Roman"/>
          <w:i/>
          <w:iCs/>
          <w:lang w:val="ru-RU"/>
        </w:rPr>
        <w:t xml:space="preserve"> </w:t>
      </w:r>
      <w:r w:rsidRPr="00145821">
        <w:rPr>
          <w:rFonts w:ascii="Times New Roman" w:hAnsi="Times New Roman"/>
          <w:lang w:val="ru-RU"/>
        </w:rPr>
        <w:t xml:space="preserve">Официаль-ная идеология: «православие, самодержавие, народность». </w:t>
      </w:r>
      <w:r w:rsidRPr="00145821">
        <w:rPr>
          <w:rFonts w:ascii="Times New Roman" w:hAnsi="Times New Roman"/>
          <w:i/>
          <w:iCs/>
          <w:lang w:val="ru-RU"/>
        </w:rPr>
        <w:t>Формирование профессиональной бюро-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кратии. Прогрессивное чиновничество: у истоков либерального реформаторства.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Крепостнический социум. Деревня и город</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 xml:space="preserve">Сословная структура российского общества. Крепостное хозяйство. </w:t>
      </w:r>
      <w:r w:rsidRPr="00145821">
        <w:rPr>
          <w:rFonts w:ascii="Times New Roman" w:hAnsi="Times New Roman"/>
          <w:i/>
          <w:iCs/>
          <w:lang w:val="ru-RU"/>
        </w:rPr>
        <w:t>Помещик и крестьянин,</w:t>
      </w:r>
      <w:r w:rsidRPr="00145821">
        <w:rPr>
          <w:rFonts w:ascii="Times New Roman" w:hAnsi="Times New Roman"/>
          <w:lang w:val="ru-RU"/>
        </w:rPr>
        <w:t xml:space="preserve"> </w:t>
      </w:r>
      <w:r w:rsidRPr="00145821">
        <w:rPr>
          <w:rFonts w:ascii="Times New Roman" w:hAnsi="Times New Roman"/>
          <w:i/>
          <w:iCs/>
          <w:lang w:val="ru-RU"/>
        </w:rPr>
        <w:t xml:space="preserve">конфлик-ты и сотрудничество. </w:t>
      </w:r>
      <w:r w:rsidRPr="00145821">
        <w:rPr>
          <w:rFonts w:ascii="Times New Roman" w:hAnsi="Times New Roman"/>
          <w:lang w:val="ru-RU"/>
        </w:rPr>
        <w:t>Промышленный переворот и его особенности в России.</w:t>
      </w:r>
      <w:r w:rsidRPr="00145821">
        <w:rPr>
          <w:rFonts w:ascii="Times New Roman" w:hAnsi="Times New Roman"/>
          <w:i/>
          <w:iCs/>
          <w:lang w:val="ru-RU"/>
        </w:rPr>
        <w:t xml:space="preserve"> </w:t>
      </w:r>
      <w:r w:rsidRPr="00145821">
        <w:rPr>
          <w:rFonts w:ascii="Times New Roman" w:hAnsi="Times New Roman"/>
          <w:lang w:val="ru-RU"/>
        </w:rPr>
        <w:t xml:space="preserve">Начало железнодорож-ного строительства. </w:t>
      </w:r>
      <w:r w:rsidRPr="00145821">
        <w:rPr>
          <w:rFonts w:ascii="Times New Roman" w:hAnsi="Times New Roman"/>
          <w:i/>
          <w:iCs/>
          <w:lang w:val="ru-RU"/>
        </w:rPr>
        <w:t>Москва и Петербург:</w:t>
      </w:r>
      <w:r w:rsidRPr="00145821">
        <w:rPr>
          <w:rFonts w:ascii="Times New Roman" w:hAnsi="Times New Roman"/>
          <w:lang w:val="ru-RU"/>
        </w:rPr>
        <w:t xml:space="preserve"> </w:t>
      </w:r>
      <w:r w:rsidRPr="00145821">
        <w:rPr>
          <w:rFonts w:ascii="Times New Roman" w:hAnsi="Times New Roman"/>
          <w:i/>
          <w:iCs/>
          <w:lang w:val="ru-RU"/>
        </w:rPr>
        <w:t>спор двух столиц.</w:t>
      </w:r>
      <w:r w:rsidRPr="00145821">
        <w:rPr>
          <w:rFonts w:ascii="Times New Roman" w:hAnsi="Times New Roman"/>
          <w:lang w:val="ru-RU"/>
        </w:rPr>
        <w:t xml:space="preserve"> Города как административные, торговые и промышленные центры. Городское самоуправление.</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Культурное пространство империи в первой половине </w:t>
      </w:r>
      <w:r w:rsidRPr="00BA20D5">
        <w:rPr>
          <w:rFonts w:ascii="Times New Roman" w:hAnsi="Times New Roman"/>
          <w:b/>
          <w:bCs/>
        </w:rPr>
        <w:t>XIX</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верситеты. Народная культура. </w:t>
      </w:r>
      <w:r w:rsidRPr="00145821">
        <w:rPr>
          <w:rFonts w:ascii="Times New Roman" w:hAnsi="Times New Roman"/>
          <w:i/>
          <w:iCs/>
          <w:lang w:val="ru-RU"/>
        </w:rPr>
        <w:t>Культура повседневности:</w:t>
      </w:r>
      <w:r w:rsidRPr="00145821">
        <w:rPr>
          <w:rFonts w:ascii="Times New Roman" w:hAnsi="Times New Roman"/>
          <w:lang w:val="ru-RU"/>
        </w:rPr>
        <w:t xml:space="preserve"> </w:t>
      </w:r>
      <w:r w:rsidRPr="00145821">
        <w:rPr>
          <w:rFonts w:ascii="Times New Roman" w:hAnsi="Times New Roman"/>
          <w:i/>
          <w:iCs/>
          <w:lang w:val="ru-RU"/>
        </w:rPr>
        <w:t>обретение комфорта.</w:t>
      </w:r>
      <w:r w:rsidRPr="00145821">
        <w:rPr>
          <w:rFonts w:ascii="Times New Roman" w:hAnsi="Times New Roman"/>
          <w:lang w:val="ru-RU"/>
        </w:rPr>
        <w:t xml:space="preserve"> </w:t>
      </w:r>
      <w:r w:rsidRPr="00145821">
        <w:rPr>
          <w:rFonts w:ascii="Times New Roman" w:hAnsi="Times New Roman"/>
          <w:i/>
          <w:iCs/>
          <w:lang w:val="ru-RU"/>
        </w:rPr>
        <w:t>Жизнь в городе и в</w:t>
      </w:r>
      <w:r w:rsidRPr="00145821">
        <w:rPr>
          <w:rFonts w:ascii="Times New Roman" w:hAnsi="Times New Roman"/>
          <w:lang w:val="ru-RU"/>
        </w:rPr>
        <w:t xml:space="preserve"> </w:t>
      </w:r>
      <w:r w:rsidRPr="00145821">
        <w:rPr>
          <w:rFonts w:ascii="Times New Roman" w:hAnsi="Times New Roman"/>
          <w:i/>
          <w:iCs/>
          <w:lang w:val="ru-RU"/>
        </w:rPr>
        <w:t xml:space="preserve">усадьбе. </w:t>
      </w:r>
      <w:r w:rsidRPr="00145821">
        <w:rPr>
          <w:rFonts w:ascii="Times New Roman" w:hAnsi="Times New Roman"/>
          <w:lang w:val="ru-RU"/>
        </w:rPr>
        <w:t>Российская культура как часть европейской культуры.</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Пространство империи: этнокультурный облик страны</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Народы России в первой половине </w:t>
      </w:r>
      <w:r w:rsidRPr="00BA20D5">
        <w:rPr>
          <w:rFonts w:ascii="Times New Roman" w:hAnsi="Times New Roman"/>
        </w:rPr>
        <w:t>XIX</w:t>
      </w:r>
      <w:r w:rsidRPr="00145821">
        <w:rPr>
          <w:rFonts w:ascii="Times New Roman" w:hAnsi="Times New Roman"/>
          <w:lang w:val="ru-RU"/>
        </w:rPr>
        <w:t xml:space="preserve">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145821">
        <w:rPr>
          <w:rFonts w:ascii="Times New Roman" w:hAnsi="Times New Roman"/>
          <w:i/>
          <w:iCs/>
          <w:lang w:val="ru-RU"/>
        </w:rPr>
        <w:t>Польское восстание</w:t>
      </w:r>
      <w:r w:rsidRPr="00145821">
        <w:rPr>
          <w:rFonts w:ascii="Times New Roman" w:hAnsi="Times New Roman"/>
          <w:lang w:val="ru-RU"/>
        </w:rPr>
        <w:t xml:space="preserve"> </w:t>
      </w:r>
      <w:r w:rsidRPr="00145821">
        <w:rPr>
          <w:rFonts w:ascii="Times New Roman" w:hAnsi="Times New Roman"/>
          <w:i/>
          <w:iCs/>
          <w:lang w:val="ru-RU"/>
        </w:rPr>
        <w:t>1830–1831</w:t>
      </w:r>
      <w:r w:rsidRPr="00145821">
        <w:rPr>
          <w:rFonts w:ascii="Times New Roman" w:hAnsi="Times New Roman"/>
          <w:lang w:val="ru-RU"/>
        </w:rPr>
        <w:t xml:space="preserve"> </w:t>
      </w:r>
      <w:r w:rsidRPr="00145821">
        <w:rPr>
          <w:rFonts w:ascii="Times New Roman" w:hAnsi="Times New Roman"/>
          <w:i/>
          <w:iCs/>
          <w:lang w:val="ru-RU"/>
        </w:rPr>
        <w:t>гг.</w:t>
      </w:r>
      <w:r w:rsidRPr="00145821">
        <w:rPr>
          <w:rFonts w:ascii="Times New Roman" w:hAnsi="Times New Roman"/>
          <w:lang w:val="ru-RU"/>
        </w:rPr>
        <w:t xml:space="preserve"> Присоединение Грузии и Закавказья. Кавказская война. Движение Шамиля.</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Формирование гражданского правосознания. Основные течения общественной мысли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145821">
        <w:rPr>
          <w:rFonts w:ascii="Times New Roman" w:hAnsi="Times New Roman"/>
          <w:i/>
          <w:iCs/>
          <w:lang w:val="ru-RU"/>
        </w:rPr>
        <w:t>Эволюция дво-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i/>
          <w:iCs/>
          <w:lang w:val="ru-RU"/>
        </w:rPr>
        <w:t>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145821">
        <w:rPr>
          <w:rFonts w:ascii="Times New Roman" w:hAnsi="Times New Roman"/>
          <w:i/>
          <w:iCs/>
          <w:lang w:val="ru-RU"/>
        </w:rPr>
        <w:t>Складывание теории русского социализма.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А.И.Герцен.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A56903" w:rsidRPr="00145821" w:rsidRDefault="00A56903">
      <w:pPr>
        <w:widowControl w:val="0"/>
        <w:autoSpaceDE w:val="0"/>
        <w:autoSpaceDN w:val="0"/>
        <w:adjustRightInd w:val="0"/>
        <w:spacing w:after="0" w:line="6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4" w:lineRule="auto"/>
        <w:ind w:right="2720" w:firstLine="3735"/>
        <w:rPr>
          <w:rFonts w:ascii="Times New Roman" w:hAnsi="Times New Roman"/>
          <w:lang w:val="ru-RU"/>
        </w:rPr>
      </w:pPr>
      <w:r w:rsidRPr="00145821">
        <w:rPr>
          <w:rFonts w:ascii="Times New Roman" w:hAnsi="Times New Roman"/>
          <w:b/>
          <w:bCs/>
          <w:lang w:val="ru-RU"/>
        </w:rPr>
        <w:t xml:space="preserve">Россия в эпоху реформ Преобразования Александра </w:t>
      </w:r>
      <w:r w:rsidRPr="00BA20D5">
        <w:rPr>
          <w:rFonts w:ascii="Times New Roman" w:hAnsi="Times New Roman"/>
          <w:b/>
          <w:bCs/>
        </w:rPr>
        <w:t>II</w:t>
      </w:r>
      <w:r w:rsidRPr="00145821">
        <w:rPr>
          <w:rFonts w:ascii="Times New Roman" w:hAnsi="Times New Roman"/>
          <w:b/>
          <w:bCs/>
          <w:lang w:val="ru-RU"/>
        </w:rPr>
        <w:t>: социальная и правовая модернизация</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145821">
        <w:rPr>
          <w:rFonts w:ascii="Times New Roman" w:hAnsi="Times New Roman"/>
          <w:i/>
          <w:iCs/>
          <w:lang w:val="ru-RU"/>
        </w:rPr>
        <w:t>Утверждение начал всесословности в правовом строе страны.</w:t>
      </w:r>
      <w:r w:rsidRPr="00145821">
        <w:rPr>
          <w:rFonts w:ascii="Times New Roman" w:hAnsi="Times New Roman"/>
          <w:lang w:val="ru-RU"/>
        </w:rPr>
        <w:t xml:space="preserve"> Конституционный вопрос.</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39" type="#_x0000_t75" style="position:absolute;margin-left:-1.4pt;margin-top:37.35pt;width:490.3pt;height:3pt;z-index:-220" o:allowincell="f">
            <v:imagedata r:id="rId10" o:title=""/>
          </v:shape>
        </w:pict>
      </w:r>
      <w:r w:rsidRPr="00932310">
        <w:rPr>
          <w:rFonts w:ascii="Times New Roman" w:hAnsi="Times New Roman"/>
          <w:noProof/>
        </w:rPr>
        <w:lastRenderedPageBreak/>
        <w:pict>
          <v:shape id="_x0000_s1540" type="#_x0000_t75" style="position:absolute;margin-left:-1.4pt;margin-top:41.05pt;width:490.3pt;height:.7pt;z-index:-219"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3" w:name="page249"/>
      <w:bookmarkEnd w:id="123"/>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 xml:space="preserve">«Народное самодержавие» Александра </w:t>
      </w:r>
      <w:r w:rsidRPr="00BA20D5">
        <w:rPr>
          <w:rFonts w:ascii="Times New Roman" w:hAnsi="Times New Roman"/>
          <w:b/>
          <w:bCs/>
        </w:rPr>
        <w:t>III</w:t>
      </w:r>
    </w:p>
    <w:p w:rsidR="00A56903" w:rsidRPr="00145821" w:rsidRDefault="001C17B6">
      <w:pPr>
        <w:widowControl w:val="0"/>
        <w:autoSpaceDE w:val="0"/>
        <w:autoSpaceDN w:val="0"/>
        <w:adjustRightInd w:val="0"/>
        <w:spacing w:after="0" w:line="236" w:lineRule="auto"/>
        <w:rPr>
          <w:rFonts w:ascii="Times New Roman" w:hAnsi="Times New Roman"/>
          <w:lang w:val="ru-RU"/>
        </w:rPr>
      </w:pPr>
      <w:r w:rsidRPr="00145821">
        <w:rPr>
          <w:rFonts w:ascii="Times New Roman" w:hAnsi="Times New Roman"/>
          <w:lang w:val="ru-RU"/>
        </w:rPr>
        <w:t>Идеология самобытного развития России. Государственный национализм. Реформы и «контррефор-</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мы». </w:t>
      </w:r>
      <w:r w:rsidRPr="00145821">
        <w:rPr>
          <w:rFonts w:ascii="Times New Roman" w:hAnsi="Times New Roman"/>
          <w:i/>
          <w:iCs/>
          <w:lang w:val="ru-RU"/>
        </w:rPr>
        <w:t>Политика консервативной стабилизации.</w:t>
      </w:r>
      <w:r w:rsidRPr="00145821">
        <w:rPr>
          <w:rFonts w:ascii="Times New Roman" w:hAnsi="Times New Roman"/>
          <w:lang w:val="ru-RU"/>
        </w:rPr>
        <w:t xml:space="preserve"> </w:t>
      </w:r>
      <w:r w:rsidRPr="00145821">
        <w:rPr>
          <w:rFonts w:ascii="Times New Roman" w:hAnsi="Times New Roman"/>
          <w:i/>
          <w:iCs/>
          <w:lang w:val="ru-RU"/>
        </w:rPr>
        <w:t>Ограничение общественной самодеятельности.</w:t>
      </w:r>
      <w:r w:rsidRPr="00145821">
        <w:rPr>
          <w:rFonts w:ascii="Times New Roman" w:hAnsi="Times New Roman"/>
          <w:lang w:val="ru-RU"/>
        </w:rPr>
        <w:t xml:space="preserve"> Мест-</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ное самоуправление и самодержавие. Независимость суда и администрация. </w:t>
      </w:r>
      <w:r w:rsidRPr="00145821">
        <w:rPr>
          <w:rFonts w:ascii="Times New Roman" w:hAnsi="Times New Roman"/>
          <w:i/>
          <w:iCs/>
          <w:lang w:val="ru-RU"/>
        </w:rPr>
        <w:t>Права университетов и</w:t>
      </w:r>
      <w:r w:rsidRPr="00145821">
        <w:rPr>
          <w:rFonts w:ascii="Times New Roman" w:hAnsi="Times New Roman"/>
          <w:lang w:val="ru-RU"/>
        </w:rPr>
        <w:t xml:space="preserve"> </w:t>
      </w:r>
      <w:r w:rsidRPr="00145821">
        <w:rPr>
          <w:rFonts w:ascii="Times New Roman" w:hAnsi="Times New Roman"/>
          <w:i/>
          <w:iCs/>
          <w:lang w:val="ru-RU"/>
        </w:rPr>
        <w:t xml:space="preserve">власть попечителей. </w:t>
      </w:r>
      <w:r w:rsidRPr="00145821">
        <w:rPr>
          <w:rFonts w:ascii="Times New Roman" w:hAnsi="Times New Roman"/>
          <w:lang w:val="ru-RU"/>
        </w:rPr>
        <w:t>Печать и цензура.</w:t>
      </w:r>
      <w:r w:rsidRPr="00145821">
        <w:rPr>
          <w:rFonts w:ascii="Times New Roman" w:hAnsi="Times New Roman"/>
          <w:i/>
          <w:iCs/>
          <w:lang w:val="ru-RU"/>
        </w:rPr>
        <w:t xml:space="preserve"> </w:t>
      </w:r>
      <w:r w:rsidRPr="00145821">
        <w:rPr>
          <w:rFonts w:ascii="Times New Roman" w:hAnsi="Times New Roman"/>
          <w:lang w:val="ru-RU"/>
        </w:rPr>
        <w:t xml:space="preserve">Экономическая модернизация через государственное вмеша-тельство в экономику. Форсированное развитие промышленности. </w:t>
      </w:r>
      <w:r w:rsidRPr="00145821">
        <w:rPr>
          <w:rFonts w:ascii="Times New Roman" w:hAnsi="Times New Roman"/>
          <w:i/>
          <w:iCs/>
          <w:lang w:val="ru-RU"/>
        </w:rPr>
        <w:t>Финансовая политика</w:t>
      </w:r>
      <w:r w:rsidRPr="00145821">
        <w:rPr>
          <w:rFonts w:ascii="Times New Roman" w:hAnsi="Times New Roman"/>
          <w:lang w:val="ru-RU"/>
        </w:rPr>
        <w:t xml:space="preserve">. </w:t>
      </w:r>
      <w:r w:rsidRPr="00145821">
        <w:rPr>
          <w:rFonts w:ascii="Times New Roman" w:hAnsi="Times New Roman"/>
          <w:i/>
          <w:iCs/>
          <w:lang w:val="ru-RU"/>
        </w:rPr>
        <w:t>Консервация</w:t>
      </w:r>
      <w:r w:rsidRPr="00145821">
        <w:rPr>
          <w:rFonts w:ascii="Times New Roman" w:hAnsi="Times New Roman"/>
          <w:lang w:val="ru-RU"/>
        </w:rPr>
        <w:t xml:space="preserve"> </w:t>
      </w:r>
      <w:r w:rsidRPr="00145821">
        <w:rPr>
          <w:rFonts w:ascii="Times New Roman" w:hAnsi="Times New Roman"/>
          <w:i/>
          <w:iCs/>
          <w:lang w:val="ru-RU"/>
        </w:rPr>
        <w:t>аграрных отношений.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Пространство империи. Основные сферы и направления внешнеполитических интересов. Упрочение статуса великой державы. </w:t>
      </w:r>
      <w:r w:rsidRPr="00145821">
        <w:rPr>
          <w:rFonts w:ascii="Times New Roman" w:hAnsi="Times New Roman"/>
          <w:i/>
          <w:iCs/>
          <w:lang w:val="ru-RU"/>
        </w:rPr>
        <w:t>Освоение государственной территории.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Пореформенный социум. Сельское хозяйство и промышленность</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145821">
        <w:rPr>
          <w:rFonts w:ascii="Times New Roman" w:hAnsi="Times New Roman"/>
          <w:i/>
          <w:iCs/>
          <w:lang w:val="ru-RU"/>
        </w:rPr>
        <w:t>Помещичье</w:t>
      </w:r>
      <w:r w:rsidRPr="00145821">
        <w:rPr>
          <w:rFonts w:ascii="Times New Roman" w:hAnsi="Times New Roman"/>
          <w:lang w:val="ru-RU"/>
        </w:rPr>
        <w:t xml:space="preserve"> </w:t>
      </w:r>
      <w:r w:rsidRPr="00145821">
        <w:rPr>
          <w:rFonts w:ascii="Times New Roman" w:hAnsi="Times New Roman"/>
          <w:i/>
          <w:iCs/>
          <w:lang w:val="ru-RU"/>
        </w:rPr>
        <w:t>«оскудение».</w:t>
      </w:r>
      <w:r w:rsidRPr="00145821">
        <w:rPr>
          <w:rFonts w:ascii="Times New Roman" w:hAnsi="Times New Roman"/>
          <w:lang w:val="ru-RU"/>
        </w:rPr>
        <w:t xml:space="preserve"> </w:t>
      </w:r>
      <w:r w:rsidRPr="00145821">
        <w:rPr>
          <w:rFonts w:ascii="Times New Roman" w:hAnsi="Times New Roman"/>
          <w:i/>
          <w:iCs/>
          <w:lang w:val="ru-RU"/>
        </w:rPr>
        <w:t>Соци-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альные типы крестьян и помещиков. </w:t>
      </w:r>
      <w:r w:rsidRPr="00145821">
        <w:rPr>
          <w:rFonts w:ascii="Times New Roman" w:hAnsi="Times New Roman"/>
          <w:lang w:val="ru-RU"/>
        </w:rPr>
        <w:t>Дворяне-предприниматели.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145821">
        <w:rPr>
          <w:rFonts w:ascii="Times New Roman" w:hAnsi="Times New Roman"/>
          <w:i/>
          <w:iCs/>
          <w:lang w:val="ru-RU"/>
        </w:rPr>
        <w:t>Госу-</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дарственные, общественные и частнопредпринимательские способы его решения.</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100"/>
        <w:rPr>
          <w:rFonts w:ascii="Times New Roman" w:hAnsi="Times New Roman"/>
          <w:lang w:val="ru-RU"/>
        </w:rPr>
      </w:pPr>
      <w:r w:rsidRPr="00145821">
        <w:rPr>
          <w:rFonts w:ascii="Times New Roman" w:hAnsi="Times New Roman"/>
          <w:b/>
          <w:bCs/>
          <w:lang w:val="ru-RU"/>
        </w:rPr>
        <w:t xml:space="preserve">Культурное пространство империи во второй половине </w:t>
      </w:r>
      <w:r w:rsidRPr="00BA20D5">
        <w:rPr>
          <w:rFonts w:ascii="Times New Roman" w:hAnsi="Times New Roman"/>
          <w:b/>
          <w:bCs/>
        </w:rPr>
        <w:t>XIX</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Культура и быт народов России во второй половине </w:t>
      </w:r>
      <w:r w:rsidRPr="00BA20D5">
        <w:rPr>
          <w:rFonts w:ascii="Times New Roman" w:hAnsi="Times New Roman"/>
        </w:rPr>
        <w:t>XIX</w:t>
      </w:r>
      <w:r w:rsidRPr="00145821">
        <w:rPr>
          <w:rFonts w:ascii="Times New Roman" w:hAnsi="Times New Roman"/>
          <w:lang w:val="ru-RU"/>
        </w:rPr>
        <w:t xml:space="preserve">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145821">
        <w:rPr>
          <w:rFonts w:ascii="Times New Roman" w:hAnsi="Times New Roman"/>
          <w:i/>
          <w:iCs/>
          <w:lang w:val="ru-RU"/>
        </w:rPr>
        <w:t>Роль печатного слова в формировании обще-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i/>
          <w:iCs/>
          <w:lang w:val="ru-RU"/>
        </w:rPr>
        <w:t xml:space="preserve">ственного мнения. Народная, элитарная и массовая культура. </w:t>
      </w:r>
      <w:r w:rsidRPr="00145821">
        <w:rPr>
          <w:rFonts w:ascii="Times New Roman" w:hAnsi="Times New Roman"/>
          <w:lang w:val="ru-RU"/>
        </w:rPr>
        <w:t>Российская культура</w:t>
      </w:r>
      <w:r w:rsidRPr="00145821">
        <w:rPr>
          <w:rFonts w:ascii="Times New Roman" w:hAnsi="Times New Roman"/>
          <w:i/>
          <w:iCs/>
          <w:lang w:val="ru-RU"/>
        </w:rPr>
        <w:t xml:space="preserve"> </w:t>
      </w:r>
      <w:r w:rsidRPr="00BA20D5">
        <w:rPr>
          <w:rFonts w:ascii="Times New Roman" w:hAnsi="Times New Roman"/>
        </w:rPr>
        <w:t>XIX</w:t>
      </w:r>
      <w:r w:rsidRPr="00145821">
        <w:rPr>
          <w:rFonts w:ascii="Times New Roman" w:hAnsi="Times New Roman"/>
          <w:i/>
          <w:iCs/>
          <w:lang w:val="ru-RU"/>
        </w:rPr>
        <w:t xml:space="preserve"> </w:t>
      </w:r>
      <w:r w:rsidRPr="00145821">
        <w:rPr>
          <w:rFonts w:ascii="Times New Roman" w:hAnsi="Times New Roman"/>
          <w:lang w:val="ru-RU"/>
        </w:rPr>
        <w:t>в.</w:t>
      </w:r>
      <w:r w:rsidRPr="00145821">
        <w:rPr>
          <w:rFonts w:ascii="Times New Roman" w:hAnsi="Times New Roman"/>
          <w:i/>
          <w:iCs/>
          <w:lang w:val="ru-RU"/>
        </w:rPr>
        <w:t xml:space="preserve"> </w:t>
      </w:r>
      <w:r w:rsidRPr="00145821">
        <w:rPr>
          <w:rFonts w:ascii="Times New Roman" w:hAnsi="Times New Roman"/>
          <w:lang w:val="ru-RU"/>
        </w:rPr>
        <w:t>как часть</w:t>
      </w:r>
      <w:r w:rsidRPr="00145821">
        <w:rPr>
          <w:rFonts w:ascii="Times New Roman" w:hAnsi="Times New Roman"/>
          <w:i/>
          <w:iCs/>
          <w:lang w:val="ru-RU"/>
        </w:rPr>
        <w:t xml:space="preserve"> </w:t>
      </w:r>
      <w:r w:rsidRPr="00145821">
        <w:rPr>
          <w:rFonts w:ascii="Times New Roman" w:hAnsi="Times New Roman"/>
          <w:lang w:val="ru-RU"/>
        </w:rPr>
        <w:t>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560"/>
        <w:rPr>
          <w:rFonts w:ascii="Times New Roman" w:hAnsi="Times New Roman"/>
          <w:lang w:val="ru-RU"/>
        </w:rPr>
      </w:pPr>
      <w:r w:rsidRPr="00145821">
        <w:rPr>
          <w:rFonts w:ascii="Times New Roman" w:hAnsi="Times New Roman"/>
          <w:b/>
          <w:bCs/>
          <w:lang w:val="ru-RU"/>
        </w:rPr>
        <w:t>Этнокультурный облик империи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w:t>
      </w:r>
      <w:r w:rsidRPr="00BA20D5">
        <w:rPr>
          <w:rFonts w:ascii="Times New Roman" w:hAnsi="Times New Roman"/>
        </w:rPr>
        <w:t>XIX</w:t>
      </w:r>
      <w:r w:rsidRPr="00145821">
        <w:rPr>
          <w:rFonts w:ascii="Times New Roman" w:hAnsi="Times New Roman"/>
          <w:lang w:val="ru-RU"/>
        </w:rPr>
        <w:t xml:space="preserve"> в. </w:t>
      </w:r>
      <w:r w:rsidRPr="00145821">
        <w:rPr>
          <w:rFonts w:ascii="Times New Roman" w:hAnsi="Times New Roman"/>
          <w:i/>
          <w:iCs/>
          <w:lang w:val="ru-RU"/>
        </w:rPr>
        <w:t>Правовое положение различных эт-</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i/>
          <w:iCs/>
          <w:lang w:val="ru-RU"/>
        </w:rPr>
        <w:t xml:space="preserve">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w:t>
      </w:r>
      <w:r w:rsidRPr="00145821">
        <w:rPr>
          <w:rFonts w:ascii="Times New Roman" w:hAnsi="Times New Roman"/>
          <w:lang w:val="ru-RU"/>
        </w:rPr>
        <w:t>Национальные</w:t>
      </w:r>
      <w:r w:rsidRPr="00145821">
        <w:rPr>
          <w:rFonts w:ascii="Times New Roman" w:hAnsi="Times New Roman"/>
          <w:i/>
          <w:iCs/>
          <w:lang w:val="ru-RU"/>
        </w:rPr>
        <w:t xml:space="preserve"> </w:t>
      </w:r>
      <w:r w:rsidRPr="00145821">
        <w:rPr>
          <w:rFonts w:ascii="Times New Roman" w:hAnsi="Times New Roman"/>
          <w:lang w:val="ru-RU"/>
        </w:rPr>
        <w:t>движения народов России. Взаимодействие национальных культур и народов.</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Формирование гражданского общества и основные направления общественных движений</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ственные организации. Благотворительность. </w:t>
      </w:r>
      <w:r w:rsidRPr="00145821">
        <w:rPr>
          <w:rFonts w:ascii="Times New Roman" w:hAnsi="Times New Roman"/>
          <w:i/>
          <w:iCs/>
          <w:lang w:val="ru-RU"/>
        </w:rPr>
        <w:t>Студенческое движение.</w:t>
      </w:r>
      <w:r w:rsidRPr="00145821">
        <w:rPr>
          <w:rFonts w:ascii="Times New Roman" w:hAnsi="Times New Roman"/>
          <w:lang w:val="ru-RU"/>
        </w:rPr>
        <w:t xml:space="preserve"> </w:t>
      </w:r>
      <w:r w:rsidRPr="00145821">
        <w:rPr>
          <w:rFonts w:ascii="Times New Roman" w:hAnsi="Times New Roman"/>
          <w:i/>
          <w:iCs/>
          <w:lang w:val="ru-RU"/>
        </w:rPr>
        <w:t>Рабочее движение.</w:t>
      </w:r>
      <w:r w:rsidRPr="00145821">
        <w:rPr>
          <w:rFonts w:ascii="Times New Roman" w:hAnsi="Times New Roman"/>
          <w:lang w:val="ru-RU"/>
        </w:rPr>
        <w:t xml:space="preserve"> </w:t>
      </w:r>
      <w:r w:rsidRPr="00145821">
        <w:rPr>
          <w:rFonts w:ascii="Times New Roman" w:hAnsi="Times New Roman"/>
          <w:i/>
          <w:iCs/>
          <w:lang w:val="ru-RU"/>
        </w:rPr>
        <w:t>Женское</w:t>
      </w:r>
      <w:r w:rsidRPr="00145821">
        <w:rPr>
          <w:rFonts w:ascii="Times New Roman" w:hAnsi="Times New Roman"/>
          <w:lang w:val="ru-RU"/>
        </w:rPr>
        <w:t xml:space="preserve"> </w:t>
      </w:r>
      <w:r w:rsidRPr="00145821">
        <w:rPr>
          <w:rFonts w:ascii="Times New Roman" w:hAnsi="Times New Roman"/>
          <w:i/>
          <w:iCs/>
          <w:lang w:val="ru-RU"/>
        </w:rPr>
        <w:t>движение.</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Идейные течения и общественное движение. </w:t>
      </w:r>
      <w:r w:rsidRPr="00145821">
        <w:rPr>
          <w:rFonts w:ascii="Times New Roman" w:hAnsi="Times New Roman"/>
          <w:i/>
          <w:iCs/>
          <w:lang w:val="ru-RU"/>
        </w:rPr>
        <w:t>Влияние позитивизма,</w:t>
      </w:r>
      <w:r w:rsidRPr="00145821">
        <w:rPr>
          <w:rFonts w:ascii="Times New Roman" w:hAnsi="Times New Roman"/>
          <w:lang w:val="ru-RU"/>
        </w:rPr>
        <w:t xml:space="preserve"> </w:t>
      </w:r>
      <w:r w:rsidRPr="00145821">
        <w:rPr>
          <w:rFonts w:ascii="Times New Roman" w:hAnsi="Times New Roman"/>
          <w:i/>
          <w:iCs/>
          <w:lang w:val="ru-RU"/>
        </w:rPr>
        <w:t>дарвинизма,</w:t>
      </w:r>
      <w:r w:rsidRPr="00145821">
        <w:rPr>
          <w:rFonts w:ascii="Times New Roman" w:hAnsi="Times New Roman"/>
          <w:lang w:val="ru-RU"/>
        </w:rPr>
        <w:t xml:space="preserve"> </w:t>
      </w:r>
      <w:r w:rsidRPr="00145821">
        <w:rPr>
          <w:rFonts w:ascii="Times New Roman" w:hAnsi="Times New Roman"/>
          <w:i/>
          <w:iCs/>
          <w:lang w:val="ru-RU"/>
        </w:rPr>
        <w:t>марксизма и других</w:t>
      </w:r>
      <w:r w:rsidRPr="00145821">
        <w:rPr>
          <w:rFonts w:ascii="Times New Roman" w:hAnsi="Times New Roman"/>
          <w:lang w:val="ru-RU"/>
        </w:rPr>
        <w:t xml:space="preserve"> </w:t>
      </w:r>
      <w:r w:rsidRPr="00145821">
        <w:rPr>
          <w:rFonts w:ascii="Times New Roman" w:hAnsi="Times New Roman"/>
          <w:i/>
          <w:iCs/>
          <w:lang w:val="ru-RU"/>
        </w:rPr>
        <w:t xml:space="preserve">направлений европейской общественной мысли. </w:t>
      </w:r>
      <w:r w:rsidRPr="00145821">
        <w:rPr>
          <w:rFonts w:ascii="Times New Roman" w:hAnsi="Times New Roman"/>
          <w:lang w:val="ru-RU"/>
        </w:rPr>
        <w:t>Консервативная мысль.</w:t>
      </w:r>
      <w:r w:rsidRPr="00145821">
        <w:rPr>
          <w:rFonts w:ascii="Times New Roman" w:hAnsi="Times New Roman"/>
          <w:i/>
          <w:iCs/>
          <w:lang w:val="ru-RU"/>
        </w:rPr>
        <w:t xml:space="preserve"> </w:t>
      </w:r>
      <w:r w:rsidRPr="00145821">
        <w:rPr>
          <w:rFonts w:ascii="Times New Roman" w:hAnsi="Times New Roman"/>
          <w:lang w:val="ru-RU"/>
        </w:rPr>
        <w:t>Национализм.</w:t>
      </w:r>
      <w:r w:rsidRPr="00145821">
        <w:rPr>
          <w:rFonts w:ascii="Times New Roman" w:hAnsi="Times New Roman"/>
          <w:i/>
          <w:iCs/>
          <w:lang w:val="ru-RU"/>
        </w:rPr>
        <w:t xml:space="preserve"> </w:t>
      </w:r>
      <w:r w:rsidRPr="00145821">
        <w:rPr>
          <w:rFonts w:ascii="Times New Roman" w:hAnsi="Times New Roman"/>
          <w:lang w:val="ru-RU"/>
        </w:rPr>
        <w:t>Либерализм и</w:t>
      </w:r>
      <w:r w:rsidRPr="00145821">
        <w:rPr>
          <w:rFonts w:ascii="Times New Roman" w:hAnsi="Times New Roman"/>
          <w:i/>
          <w:iCs/>
          <w:lang w:val="ru-RU"/>
        </w:rPr>
        <w:t xml:space="preserve"> </w:t>
      </w:r>
      <w:r w:rsidRPr="00145821">
        <w:rPr>
          <w:rFonts w:ascii="Times New Roman" w:hAnsi="Times New Roman"/>
          <w:lang w:val="ru-RU"/>
        </w:rPr>
        <w:t xml:space="preserve">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145821">
        <w:rPr>
          <w:rFonts w:ascii="Times New Roman" w:hAnsi="Times New Roman"/>
          <w:i/>
          <w:iCs/>
          <w:lang w:val="ru-RU"/>
        </w:rPr>
        <w:t>Народниче-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i/>
          <w:iCs/>
          <w:lang w:val="ru-RU"/>
        </w:rPr>
        <w:t xml:space="preserve">ские кружки: идеология и практика. Большое общество пропаганды. «Хождение в народ». «Земля и воля» и ее раскол. «Черный передел» и «Народная воля». </w:t>
      </w:r>
      <w:r w:rsidRPr="00145821">
        <w:rPr>
          <w:rFonts w:ascii="Times New Roman" w:hAnsi="Times New Roman"/>
          <w:lang w:val="ru-RU"/>
        </w:rPr>
        <w:t>Политический терроризм.</w:t>
      </w:r>
      <w:r w:rsidRPr="00145821">
        <w:rPr>
          <w:rFonts w:ascii="Times New Roman" w:hAnsi="Times New Roman"/>
          <w:i/>
          <w:iCs/>
          <w:lang w:val="ru-RU"/>
        </w:rPr>
        <w:t xml:space="preserve"> </w:t>
      </w:r>
      <w:r w:rsidRPr="00145821">
        <w:rPr>
          <w:rFonts w:ascii="Times New Roman" w:hAnsi="Times New Roman"/>
          <w:lang w:val="ru-RU"/>
        </w:rPr>
        <w:t>Распространение</w:t>
      </w:r>
      <w:r w:rsidRPr="00145821">
        <w:rPr>
          <w:rFonts w:ascii="Times New Roman" w:hAnsi="Times New Roman"/>
          <w:i/>
          <w:iCs/>
          <w:lang w:val="ru-RU"/>
        </w:rPr>
        <w:t xml:space="preserve"> </w:t>
      </w:r>
      <w:r w:rsidRPr="00145821">
        <w:rPr>
          <w:rFonts w:ascii="Times New Roman" w:hAnsi="Times New Roman"/>
          <w:lang w:val="ru-RU"/>
        </w:rPr>
        <w:t xml:space="preserve">марксизма и формирование социал-демократии. </w:t>
      </w:r>
      <w:r w:rsidRPr="00145821">
        <w:rPr>
          <w:rFonts w:ascii="Times New Roman" w:hAnsi="Times New Roman"/>
          <w:i/>
          <w:iCs/>
          <w:lang w:val="ru-RU"/>
        </w:rPr>
        <w:t>Группа</w:t>
      </w:r>
      <w:r w:rsidRPr="00145821">
        <w:rPr>
          <w:rFonts w:ascii="Times New Roman" w:hAnsi="Times New Roman"/>
          <w:lang w:val="ru-RU"/>
        </w:rPr>
        <w:t xml:space="preserve"> </w:t>
      </w:r>
      <w:r w:rsidRPr="00145821">
        <w:rPr>
          <w:rFonts w:ascii="Times New Roman" w:hAnsi="Times New Roman"/>
          <w:i/>
          <w:iCs/>
          <w:lang w:val="ru-RU"/>
        </w:rPr>
        <w:t>«Освобождение труда». «Союз борьбы за</w:t>
      </w:r>
      <w:r w:rsidRPr="00145821">
        <w:rPr>
          <w:rFonts w:ascii="Times New Roman" w:hAnsi="Times New Roman"/>
          <w:lang w:val="ru-RU"/>
        </w:rPr>
        <w:t xml:space="preserve"> </w:t>
      </w:r>
      <w:r w:rsidRPr="00145821">
        <w:rPr>
          <w:rFonts w:ascii="Times New Roman" w:hAnsi="Times New Roman"/>
          <w:i/>
          <w:iCs/>
          <w:lang w:val="ru-RU"/>
        </w:rPr>
        <w:t xml:space="preserve">освобождение рабочего класса». </w:t>
      </w:r>
      <w:r w:rsidRPr="00BA20D5">
        <w:rPr>
          <w:rFonts w:ascii="Times New Roman" w:hAnsi="Times New Roman"/>
          <w:i/>
          <w:iCs/>
        </w:rPr>
        <w:t>I</w:t>
      </w:r>
      <w:r w:rsidRPr="00145821">
        <w:rPr>
          <w:rFonts w:ascii="Times New Roman" w:hAnsi="Times New Roman"/>
          <w:i/>
          <w:iCs/>
          <w:lang w:val="ru-RU"/>
        </w:rPr>
        <w:t xml:space="preserve"> съезд РСДРП.</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500"/>
        <w:rPr>
          <w:rFonts w:ascii="Times New Roman" w:hAnsi="Times New Roman"/>
          <w:lang w:val="ru-RU"/>
        </w:rPr>
      </w:pPr>
      <w:r w:rsidRPr="00145821">
        <w:rPr>
          <w:rFonts w:ascii="Times New Roman" w:hAnsi="Times New Roman"/>
          <w:b/>
          <w:bCs/>
          <w:lang w:val="ru-RU"/>
        </w:rPr>
        <w:t>Кризис империи в начале ХХ века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145821">
        <w:rPr>
          <w:rFonts w:ascii="Times New Roman" w:hAnsi="Times New Roman"/>
          <w:i/>
          <w:iCs/>
          <w:lang w:val="ru-RU"/>
        </w:rPr>
        <w:t>Отечественный и иностранный капитал,</w:t>
      </w:r>
      <w:r w:rsidRPr="00145821">
        <w:rPr>
          <w:rFonts w:ascii="Times New Roman" w:hAnsi="Times New Roman"/>
          <w:lang w:val="ru-RU"/>
        </w:rPr>
        <w:t xml:space="preserve"> </w:t>
      </w:r>
      <w:r w:rsidRPr="00145821">
        <w:rPr>
          <w:rFonts w:ascii="Times New Roman" w:hAnsi="Times New Roman"/>
          <w:i/>
          <w:iCs/>
          <w:lang w:val="ru-RU"/>
        </w:rPr>
        <w:t>его</w:t>
      </w:r>
      <w:r w:rsidRPr="00145821">
        <w:rPr>
          <w:rFonts w:ascii="Times New Roman" w:hAnsi="Times New Roman"/>
          <w:lang w:val="ru-RU"/>
        </w:rPr>
        <w:t xml:space="preserve"> </w:t>
      </w:r>
      <w:r w:rsidRPr="00145821">
        <w:rPr>
          <w:rFonts w:ascii="Times New Roman" w:hAnsi="Times New Roman"/>
          <w:i/>
          <w:iCs/>
          <w:lang w:val="ru-RU"/>
        </w:rPr>
        <w:t xml:space="preserve">роль в индустриализации страны. </w:t>
      </w:r>
      <w:r w:rsidRPr="00145821">
        <w:rPr>
          <w:rFonts w:ascii="Times New Roman" w:hAnsi="Times New Roman"/>
          <w:lang w:val="ru-RU"/>
        </w:rPr>
        <w:t>Россия</w:t>
      </w:r>
      <w:r w:rsidRPr="00145821">
        <w:rPr>
          <w:rFonts w:ascii="Times New Roman" w:hAnsi="Times New Roman"/>
          <w:i/>
          <w:iCs/>
          <w:lang w:val="ru-RU"/>
        </w:rPr>
        <w:t xml:space="preserve">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мировой экспортер хлеба.</w:t>
      </w:r>
      <w:r w:rsidRPr="00145821">
        <w:rPr>
          <w:rFonts w:ascii="Times New Roman" w:hAnsi="Times New Roman"/>
          <w:i/>
          <w:iCs/>
          <w:lang w:val="ru-RU"/>
        </w:rPr>
        <w:t xml:space="preserve"> </w:t>
      </w:r>
      <w:r w:rsidRPr="00145821">
        <w:rPr>
          <w:rFonts w:ascii="Times New Roman" w:hAnsi="Times New Roman"/>
          <w:lang w:val="ru-RU"/>
        </w:rPr>
        <w:t>Аграрный вопрос.</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43" type="#_x0000_t75" style="position:absolute;margin-left:-1.4pt;margin-top:24.75pt;width:490.3pt;height:3pt;z-index:-218" o:allowincell="f">
            <v:imagedata r:id="rId10" o:title=""/>
          </v:shape>
        </w:pict>
      </w:r>
      <w:r w:rsidRPr="00932310">
        <w:rPr>
          <w:rFonts w:ascii="Times New Roman" w:hAnsi="Times New Roman"/>
          <w:noProof/>
        </w:rPr>
        <w:lastRenderedPageBreak/>
        <w:pict>
          <v:shape id="_x0000_s1544" type="#_x0000_t75" style="position:absolute;margin-left:-1.4pt;margin-top:28.45pt;width:490.3pt;height:.7pt;z-index:-21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2"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4" w:name="page251"/>
      <w:bookmarkEnd w:id="124"/>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145821">
        <w:rPr>
          <w:rFonts w:ascii="Times New Roman" w:hAnsi="Times New Roman"/>
          <w:i/>
          <w:iCs/>
          <w:lang w:val="ru-RU"/>
        </w:rPr>
        <w:t>Положение женщины в об-</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i/>
          <w:iCs/>
          <w:lang w:val="ru-RU"/>
        </w:rPr>
        <w:t>ществе. Церковь в условиях кризиса имперской идеологии. Распространение светской этики и куль-туры.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700"/>
        <w:rPr>
          <w:rFonts w:ascii="Times New Roman" w:hAnsi="Times New Roman"/>
          <w:lang w:val="ru-RU"/>
        </w:rPr>
      </w:pPr>
      <w:r w:rsidRPr="00145821">
        <w:rPr>
          <w:rFonts w:ascii="Times New Roman" w:hAnsi="Times New Roman"/>
          <w:b/>
          <w:bCs/>
          <w:lang w:val="ru-RU"/>
        </w:rPr>
        <w:t>Первая российская революция 1905-1907 гг. Начало парламентаризма</w:t>
      </w:r>
    </w:p>
    <w:p w:rsidR="00A56903" w:rsidRPr="00145821" w:rsidRDefault="001C17B6">
      <w:pPr>
        <w:widowControl w:val="0"/>
        <w:autoSpaceDE w:val="0"/>
        <w:autoSpaceDN w:val="0"/>
        <w:adjustRightInd w:val="0"/>
        <w:spacing w:after="0" w:line="236" w:lineRule="auto"/>
        <w:rPr>
          <w:rFonts w:ascii="Times New Roman" w:hAnsi="Times New Roman"/>
          <w:lang w:val="ru-RU"/>
        </w:rPr>
      </w:pPr>
      <w:r w:rsidRPr="00145821">
        <w:rPr>
          <w:rFonts w:ascii="Times New Roman" w:hAnsi="Times New Roman"/>
          <w:lang w:val="ru-RU"/>
        </w:rPr>
        <w:t xml:space="preserve">Николай </w:t>
      </w:r>
      <w:r w:rsidRPr="00BA20D5">
        <w:rPr>
          <w:rFonts w:ascii="Times New Roman" w:hAnsi="Times New Roman"/>
        </w:rPr>
        <w:t>II</w:t>
      </w:r>
      <w:r w:rsidRPr="00145821">
        <w:rPr>
          <w:rFonts w:ascii="Times New Roman" w:hAnsi="Times New Roman"/>
          <w:lang w:val="ru-RU"/>
        </w:rPr>
        <w:t xml:space="preserve"> и его окружение. Деятельность В.К. Плеве на посту министра внутренних дел. Оппозици-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онное либеральное движение. </w:t>
      </w:r>
      <w:r w:rsidRPr="00145821">
        <w:rPr>
          <w:rFonts w:ascii="Times New Roman" w:hAnsi="Times New Roman"/>
          <w:i/>
          <w:iCs/>
          <w:lang w:val="ru-RU"/>
        </w:rPr>
        <w:t>«Союз освобождения». «Банкетная кампания».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 xml:space="preserve">Предпосылки Первой российской революции. Формы социальных протестов. Борьба профессиональ-ных революционеров с государством. </w:t>
      </w:r>
      <w:r w:rsidRPr="00145821">
        <w:rPr>
          <w:rFonts w:ascii="Times New Roman" w:hAnsi="Times New Roman"/>
          <w:i/>
          <w:iCs/>
          <w:lang w:val="ru-RU"/>
        </w:rPr>
        <w:t>Политический терроризм.</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Формирование многопартийной системы. Политические партии, массовые движения и их лидеры.</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Неонароднические партии и организации (социалисты-революционеры). </w:t>
      </w:r>
      <w:r w:rsidRPr="00145821">
        <w:rPr>
          <w:rFonts w:ascii="Times New Roman" w:hAnsi="Times New Roman"/>
          <w:lang w:val="ru-RU"/>
        </w:rPr>
        <w:t>Социал-демократия:</w:t>
      </w:r>
      <w:r w:rsidRPr="00145821">
        <w:rPr>
          <w:rFonts w:ascii="Times New Roman" w:hAnsi="Times New Roman"/>
          <w:i/>
          <w:iCs/>
          <w:lang w:val="ru-RU"/>
        </w:rPr>
        <w:t xml:space="preserve"> </w:t>
      </w:r>
      <w:r w:rsidRPr="00145821">
        <w:rPr>
          <w:rFonts w:ascii="Times New Roman" w:hAnsi="Times New Roman"/>
          <w:lang w:val="ru-RU"/>
        </w:rPr>
        <w:t>больше-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вики и меньшевики. Либеральные партии (кадеты, октябристы). </w:t>
      </w:r>
      <w:r w:rsidRPr="00145821">
        <w:rPr>
          <w:rFonts w:ascii="Times New Roman" w:hAnsi="Times New Roman"/>
          <w:i/>
          <w:iCs/>
          <w:lang w:val="ru-RU"/>
        </w:rPr>
        <w:t>Национальные партии</w:t>
      </w:r>
      <w:r w:rsidRPr="00145821">
        <w:rPr>
          <w:rFonts w:ascii="Times New Roman" w:hAnsi="Times New Roman"/>
          <w:lang w:val="ru-RU"/>
        </w:rPr>
        <w:t>.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Избирательный закон 11 декабря 1905 г. Избирательная кампания в </w:t>
      </w:r>
      <w:r w:rsidRPr="00BA20D5">
        <w:rPr>
          <w:rFonts w:ascii="Times New Roman" w:hAnsi="Times New Roman"/>
          <w:i/>
          <w:iCs/>
        </w:rPr>
        <w:t>I</w:t>
      </w:r>
      <w:r w:rsidRPr="00145821">
        <w:rPr>
          <w:rFonts w:ascii="Times New Roman" w:hAnsi="Times New Roman"/>
          <w:i/>
          <w:iCs/>
          <w:lang w:val="ru-RU"/>
        </w:rPr>
        <w:t xml:space="preserve"> Государственную думу. Основ-</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 xml:space="preserve">ные государственные законы 23 апреля 1906 г. </w:t>
      </w:r>
      <w:r w:rsidRPr="00145821">
        <w:rPr>
          <w:rFonts w:ascii="Times New Roman" w:hAnsi="Times New Roman"/>
          <w:lang w:val="ru-RU"/>
        </w:rPr>
        <w:t>Деятельность</w:t>
      </w:r>
      <w:r w:rsidRPr="00145821">
        <w:rPr>
          <w:rFonts w:ascii="Times New Roman" w:hAnsi="Times New Roman"/>
          <w:i/>
          <w:iCs/>
          <w:lang w:val="ru-RU"/>
        </w:rPr>
        <w:t xml:space="preserve"> </w:t>
      </w:r>
      <w:r w:rsidRPr="00BA20D5">
        <w:rPr>
          <w:rFonts w:ascii="Times New Roman" w:hAnsi="Times New Roman"/>
        </w:rPr>
        <w:t>I</w:t>
      </w:r>
      <w:r w:rsidRPr="00145821">
        <w:rPr>
          <w:rFonts w:ascii="Times New Roman" w:hAnsi="Times New Roman"/>
          <w:i/>
          <w:iCs/>
          <w:lang w:val="ru-RU"/>
        </w:rPr>
        <w:t xml:space="preserve"> </w:t>
      </w:r>
      <w:r w:rsidRPr="00145821">
        <w:rPr>
          <w:rFonts w:ascii="Times New Roman" w:hAnsi="Times New Roman"/>
          <w:lang w:val="ru-RU"/>
        </w:rPr>
        <w:t>и</w:t>
      </w:r>
      <w:r w:rsidRPr="00145821">
        <w:rPr>
          <w:rFonts w:ascii="Times New Roman" w:hAnsi="Times New Roman"/>
          <w:i/>
          <w:iCs/>
          <w:lang w:val="ru-RU"/>
        </w:rPr>
        <w:t xml:space="preserve"> </w:t>
      </w:r>
      <w:r w:rsidRPr="00BA20D5">
        <w:rPr>
          <w:rFonts w:ascii="Times New Roman" w:hAnsi="Times New Roman"/>
        </w:rPr>
        <w:t>II</w:t>
      </w:r>
      <w:r w:rsidRPr="00145821">
        <w:rPr>
          <w:rFonts w:ascii="Times New Roman" w:hAnsi="Times New Roman"/>
          <w:i/>
          <w:iCs/>
          <w:lang w:val="ru-RU"/>
        </w:rPr>
        <w:t xml:space="preserve"> </w:t>
      </w:r>
      <w:r w:rsidRPr="00145821">
        <w:rPr>
          <w:rFonts w:ascii="Times New Roman" w:hAnsi="Times New Roman"/>
          <w:lang w:val="ru-RU"/>
        </w:rPr>
        <w:t>Государственной думы:</w:t>
      </w:r>
      <w:r w:rsidRPr="00145821">
        <w:rPr>
          <w:rFonts w:ascii="Times New Roman" w:hAnsi="Times New Roman"/>
          <w:i/>
          <w:iCs/>
          <w:lang w:val="ru-RU"/>
        </w:rPr>
        <w:t xml:space="preserve"> </w:t>
      </w:r>
      <w:r w:rsidRPr="00145821">
        <w:rPr>
          <w:rFonts w:ascii="Times New Roman" w:hAnsi="Times New Roman"/>
          <w:lang w:val="ru-RU"/>
        </w:rPr>
        <w:t>итоги и</w:t>
      </w:r>
      <w:r w:rsidRPr="00145821">
        <w:rPr>
          <w:rFonts w:ascii="Times New Roman" w:hAnsi="Times New Roman"/>
          <w:i/>
          <w:iCs/>
          <w:lang w:val="ru-RU"/>
        </w:rPr>
        <w:t xml:space="preserve"> </w:t>
      </w:r>
      <w:r w:rsidRPr="00145821">
        <w:rPr>
          <w:rFonts w:ascii="Times New Roman" w:hAnsi="Times New Roman"/>
          <w:lang w:val="ru-RU"/>
        </w:rPr>
        <w:t>уроки.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380"/>
        <w:rPr>
          <w:rFonts w:ascii="Times New Roman" w:hAnsi="Times New Roman"/>
          <w:lang w:val="ru-RU"/>
        </w:rPr>
      </w:pPr>
      <w:r w:rsidRPr="00145821">
        <w:rPr>
          <w:rFonts w:ascii="Times New Roman" w:hAnsi="Times New Roman"/>
          <w:b/>
          <w:bCs/>
          <w:lang w:val="ru-RU"/>
        </w:rPr>
        <w:t>Общество и власть после революции</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Уроки революции: политическая стабилизация и социальные преобразования. П.А.Столыпин: про-грамма системных реформ, масштаб и результаты. Незавершенность преобразований и нарастание со-циальных противоречий. </w:t>
      </w:r>
      <w:r w:rsidRPr="00BA20D5">
        <w:rPr>
          <w:rFonts w:ascii="Times New Roman" w:hAnsi="Times New Roman"/>
        </w:rPr>
        <w:t>III</w:t>
      </w:r>
      <w:r w:rsidRPr="00145821">
        <w:rPr>
          <w:rFonts w:ascii="Times New Roman" w:hAnsi="Times New Roman"/>
          <w:lang w:val="ru-RU"/>
        </w:rPr>
        <w:t xml:space="preserve"> и </w:t>
      </w:r>
      <w:r w:rsidRPr="00BA20D5">
        <w:rPr>
          <w:rFonts w:ascii="Times New Roman" w:hAnsi="Times New Roman"/>
        </w:rPr>
        <w:t>IV</w:t>
      </w:r>
      <w:r w:rsidRPr="00145821">
        <w:rPr>
          <w:rFonts w:ascii="Times New Roman" w:hAnsi="Times New Roman"/>
          <w:lang w:val="ru-RU"/>
        </w:rPr>
        <w:t xml:space="preserve"> Государственная дума. Идейно-политический спектр. Общественный и социальный подъем. </w:t>
      </w:r>
      <w:r w:rsidRPr="00145821">
        <w:rPr>
          <w:rFonts w:ascii="Times New Roman" w:hAnsi="Times New Roman"/>
          <w:i/>
          <w:iCs/>
          <w:lang w:val="ru-RU"/>
        </w:rPr>
        <w:t>Национальные партии и фракции в Государственной Думе.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Обострение международной обстановки. Блоковая система и участие в ней России. Россия в преддве-рии мировой катастрофы.</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180"/>
        <w:rPr>
          <w:rFonts w:ascii="Times New Roman" w:hAnsi="Times New Roman"/>
          <w:lang w:val="ru-RU"/>
        </w:rPr>
      </w:pPr>
      <w:r w:rsidRPr="00145821">
        <w:rPr>
          <w:rFonts w:ascii="Times New Roman" w:hAnsi="Times New Roman"/>
          <w:b/>
          <w:bCs/>
          <w:lang w:val="ru-RU"/>
        </w:rPr>
        <w:t>«Серебряный век» российской культуры</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Новые явления в художественной литературе и искусстве. Мировоззренческие ценности и стиль жиз-ни. Литература начала </w:t>
      </w:r>
      <w:r w:rsidRPr="00BA20D5">
        <w:rPr>
          <w:rFonts w:ascii="Times New Roman" w:hAnsi="Times New Roman"/>
        </w:rPr>
        <w:t>XX</w:t>
      </w:r>
      <w:r w:rsidRPr="00145821">
        <w:rPr>
          <w:rFonts w:ascii="Times New Roman" w:hAnsi="Times New Roman"/>
          <w:lang w:val="ru-RU"/>
        </w:rPr>
        <w:t xml:space="preserve">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Развитие народного просвещения: попытка преодоления разрыва между образованным обществом и народом.</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 xml:space="preserve">Открытия российских ученых. Достижения гуманитарных наук. Формирование русской философской школы. Вклад России начала </w:t>
      </w:r>
      <w:r w:rsidRPr="00BA20D5">
        <w:rPr>
          <w:rFonts w:ascii="Times New Roman" w:hAnsi="Times New Roman"/>
        </w:rPr>
        <w:t>XX</w:t>
      </w:r>
      <w:r w:rsidRPr="00145821">
        <w:rPr>
          <w:rFonts w:ascii="Times New Roman" w:hAnsi="Times New Roman"/>
          <w:lang w:val="ru-RU"/>
        </w:rPr>
        <w:t xml:space="preserve"> в. в мировую культуру.</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20"/>
        <w:rPr>
          <w:rFonts w:ascii="Times New Roman" w:hAnsi="Times New Roman"/>
          <w:lang w:val="ru-RU"/>
        </w:rPr>
      </w:pPr>
      <w:r w:rsidRPr="00145821">
        <w:rPr>
          <w:rFonts w:ascii="Times New Roman" w:hAnsi="Times New Roman"/>
          <w:b/>
          <w:bCs/>
          <w:lang w:val="ru-RU"/>
        </w:rPr>
        <w:t>Региональный компонент</w:t>
      </w:r>
    </w:p>
    <w:p w:rsidR="00A56903" w:rsidRPr="00145821" w:rsidRDefault="001C17B6">
      <w:pPr>
        <w:widowControl w:val="0"/>
        <w:autoSpaceDE w:val="0"/>
        <w:autoSpaceDN w:val="0"/>
        <w:adjustRightInd w:val="0"/>
        <w:spacing w:after="0" w:line="237" w:lineRule="auto"/>
        <w:rPr>
          <w:rFonts w:ascii="Times New Roman" w:hAnsi="Times New Roman"/>
          <w:lang w:val="ru-RU"/>
        </w:rPr>
      </w:pPr>
      <w:r w:rsidRPr="00145821">
        <w:rPr>
          <w:rFonts w:ascii="Times New Roman" w:hAnsi="Times New Roman"/>
          <w:lang w:val="ru-RU"/>
        </w:rPr>
        <w:t xml:space="preserve">Наш регион в </w:t>
      </w:r>
      <w:r w:rsidRPr="00BA20D5">
        <w:rPr>
          <w:rFonts w:ascii="Times New Roman" w:hAnsi="Times New Roman"/>
        </w:rPr>
        <w:t>XIX</w:t>
      </w:r>
      <w:r w:rsidRPr="00145821">
        <w:rPr>
          <w:rFonts w:ascii="Times New Roman" w:hAnsi="Times New Roman"/>
          <w:lang w:val="ru-RU"/>
        </w:rPr>
        <w:t xml:space="preserve"> в.</w:t>
      </w:r>
    </w:p>
    <w:p w:rsidR="00A56903" w:rsidRPr="00145821" w:rsidRDefault="00A56903">
      <w:pPr>
        <w:widowControl w:val="0"/>
        <w:autoSpaceDE w:val="0"/>
        <w:autoSpaceDN w:val="0"/>
        <w:adjustRightInd w:val="0"/>
        <w:spacing w:after="0" w:line="18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4020" w:right="3340" w:firstLine="278"/>
        <w:rPr>
          <w:rFonts w:ascii="Times New Roman" w:hAnsi="Times New Roman"/>
          <w:lang w:val="ru-RU"/>
        </w:rPr>
      </w:pPr>
      <w:r w:rsidRPr="00145821">
        <w:rPr>
          <w:rFonts w:ascii="Times New Roman" w:hAnsi="Times New Roman"/>
          <w:b/>
          <w:bCs/>
          <w:lang w:val="ru-RU"/>
        </w:rPr>
        <w:t>Всеобщая история История Древнего мира</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Первобытность.</w:t>
      </w:r>
      <w:r w:rsidRPr="00145821">
        <w:rPr>
          <w:rFonts w:ascii="Times New Roman" w:hAnsi="Times New Roman"/>
          <w:lang w:val="ru-RU"/>
        </w:rPr>
        <w:t>Расселение древнейшего человека.</w:t>
      </w:r>
      <w:r w:rsidRPr="00145821">
        <w:rPr>
          <w:rFonts w:ascii="Times New Roman" w:hAnsi="Times New Roman"/>
          <w:b/>
          <w:bCs/>
          <w:lang w:val="ru-RU"/>
        </w:rPr>
        <w:t xml:space="preserve"> </w:t>
      </w:r>
      <w:r w:rsidRPr="00145821">
        <w:rPr>
          <w:rFonts w:ascii="Times New Roman" w:hAnsi="Times New Roman"/>
          <w:lang w:val="ru-RU"/>
        </w:rPr>
        <w:t>Человек разумный.</w:t>
      </w:r>
      <w:r w:rsidRPr="00145821">
        <w:rPr>
          <w:rFonts w:ascii="Times New Roman" w:hAnsi="Times New Roman"/>
          <w:b/>
          <w:bCs/>
          <w:lang w:val="ru-RU"/>
        </w:rPr>
        <w:t xml:space="preserve"> </w:t>
      </w:r>
      <w:r w:rsidRPr="00145821">
        <w:rPr>
          <w:rFonts w:ascii="Times New Roman" w:hAnsi="Times New Roman"/>
          <w:lang w:val="ru-RU"/>
        </w:rPr>
        <w:t>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Древний мир: </w:t>
      </w:r>
      <w:r w:rsidRPr="00145821">
        <w:rPr>
          <w:rFonts w:ascii="Times New Roman" w:hAnsi="Times New Roman"/>
          <w:lang w:val="ru-RU"/>
        </w:rPr>
        <w:t>понятие и хронология.</w:t>
      </w:r>
      <w:r w:rsidRPr="00145821">
        <w:rPr>
          <w:rFonts w:ascii="Times New Roman" w:hAnsi="Times New Roman"/>
          <w:b/>
          <w:bCs/>
          <w:lang w:val="ru-RU"/>
        </w:rPr>
        <w:t xml:space="preserve"> </w:t>
      </w:r>
      <w:r w:rsidRPr="00145821">
        <w:rPr>
          <w:rFonts w:ascii="Times New Roman" w:hAnsi="Times New Roman"/>
          <w:lang w:val="ru-RU"/>
        </w:rPr>
        <w:t>Карта Древнего мира.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47" type="#_x0000_t75" style="position:absolute;margin-left:-1.4pt;margin-top:56.65pt;width:490.3pt;height:3pt;z-index:-216" o:allowincell="f">
            <v:imagedata r:id="rId10" o:title=""/>
          </v:shape>
        </w:pict>
      </w:r>
      <w:r w:rsidRPr="00932310">
        <w:rPr>
          <w:rFonts w:ascii="Times New Roman" w:hAnsi="Times New Roman"/>
          <w:noProof/>
        </w:rPr>
        <w:pict>
          <v:shape id="_x0000_s1548" type="#_x0000_t75" style="position:absolute;margin-left:-1.4pt;margin-top:60.4pt;width:490.3pt;height:.7pt;z-index:-215"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41"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05" w:lineRule="exact"/>
        <w:rPr>
          <w:rFonts w:ascii="Times New Roman" w:hAnsi="Times New Roman"/>
          <w:lang w:val="ru-RU"/>
        </w:rPr>
      </w:pPr>
      <w:bookmarkStart w:id="125" w:name="page253"/>
      <w:bookmarkEnd w:id="125"/>
    </w:p>
    <w:p w:rsidR="00A56903" w:rsidRPr="00145821" w:rsidRDefault="001C17B6">
      <w:pPr>
        <w:widowControl w:val="0"/>
        <w:autoSpaceDE w:val="0"/>
        <w:autoSpaceDN w:val="0"/>
        <w:adjustRightInd w:val="0"/>
        <w:spacing w:after="0" w:line="240" w:lineRule="auto"/>
        <w:ind w:left="4060"/>
        <w:rPr>
          <w:rFonts w:ascii="Times New Roman" w:hAnsi="Times New Roman"/>
          <w:lang w:val="ru-RU"/>
        </w:rPr>
      </w:pPr>
      <w:r w:rsidRPr="00145821">
        <w:rPr>
          <w:rFonts w:ascii="Times New Roman" w:hAnsi="Times New Roman"/>
          <w:b/>
          <w:bCs/>
          <w:lang w:val="ru-RU"/>
        </w:rPr>
        <w:t>Древний Восток</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145821">
        <w:rPr>
          <w:rFonts w:ascii="Times New Roman" w:hAnsi="Times New Roman"/>
          <w:i/>
          <w:iCs/>
          <w:lang w:val="ru-RU"/>
        </w:rPr>
        <w:t>Фараон-реформатор Эхнатон.</w:t>
      </w:r>
      <w:r w:rsidRPr="00145821">
        <w:rPr>
          <w:rFonts w:ascii="Times New Roman" w:hAnsi="Times New Roman"/>
          <w:lang w:val="ru-RU"/>
        </w:rPr>
        <w:t xml:space="preserve"> Военные походы. Рабы. По-знания древних египтян. Письменность. Храмы и пирамиды.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Ассирия: завоевания ассирийцев, культурные сокровища Ниневии, гибель империи. Персидская дер-жава: военные походы, управление империей.</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 xml:space="preserve">Античный мир: </w:t>
      </w:r>
      <w:r w:rsidRPr="00145821">
        <w:rPr>
          <w:rFonts w:ascii="Times New Roman" w:hAnsi="Times New Roman"/>
          <w:lang w:val="ru-RU"/>
        </w:rPr>
        <w:t>понятие.</w:t>
      </w:r>
      <w:r w:rsidRPr="00145821">
        <w:rPr>
          <w:rFonts w:ascii="Times New Roman" w:hAnsi="Times New Roman"/>
          <w:b/>
          <w:bCs/>
          <w:lang w:val="ru-RU"/>
        </w:rPr>
        <w:t xml:space="preserve"> </w:t>
      </w:r>
      <w:r w:rsidRPr="00145821">
        <w:rPr>
          <w:rFonts w:ascii="Times New Roman" w:hAnsi="Times New Roman"/>
          <w:lang w:val="ru-RU"/>
        </w:rPr>
        <w:t>Карта античного мира.</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060"/>
        <w:rPr>
          <w:rFonts w:ascii="Times New Roman" w:hAnsi="Times New Roman"/>
          <w:lang w:val="ru-RU"/>
        </w:rPr>
      </w:pPr>
      <w:r w:rsidRPr="00145821">
        <w:rPr>
          <w:rFonts w:ascii="Times New Roman" w:hAnsi="Times New Roman"/>
          <w:b/>
          <w:bCs/>
          <w:lang w:val="ru-RU"/>
        </w:rPr>
        <w:t>Древняя Греция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Население Древней Греции: условия жизни и занятия. Древнейшие государства на Крите. </w:t>
      </w:r>
      <w:r w:rsidRPr="00145821">
        <w:rPr>
          <w:rFonts w:ascii="Times New Roman" w:hAnsi="Times New Roman"/>
          <w:i/>
          <w:iCs/>
          <w:lang w:val="ru-RU"/>
        </w:rPr>
        <w:t>Государства</w:t>
      </w:r>
      <w:r w:rsidRPr="00145821">
        <w:rPr>
          <w:rFonts w:ascii="Times New Roman" w:hAnsi="Times New Roman"/>
          <w:lang w:val="ru-RU"/>
        </w:rPr>
        <w:t xml:space="preserve"> </w:t>
      </w:r>
      <w:r w:rsidRPr="00145821">
        <w:rPr>
          <w:rFonts w:ascii="Times New Roman" w:hAnsi="Times New Roman"/>
          <w:i/>
          <w:iCs/>
          <w:lang w:val="ru-RU"/>
        </w:rPr>
        <w:t xml:space="preserve">ахейской Греции (Микены, Тиринф и др.). </w:t>
      </w:r>
      <w:r w:rsidRPr="00145821">
        <w:rPr>
          <w:rFonts w:ascii="Times New Roman" w:hAnsi="Times New Roman"/>
          <w:lang w:val="ru-RU"/>
        </w:rPr>
        <w:t>Троянская война. «Илиада»</w:t>
      </w:r>
      <w:r w:rsidRPr="00145821">
        <w:rPr>
          <w:rFonts w:ascii="Times New Roman" w:hAnsi="Times New Roman"/>
          <w:i/>
          <w:iCs/>
          <w:lang w:val="ru-RU"/>
        </w:rPr>
        <w:t xml:space="preserve"> </w:t>
      </w:r>
      <w:r w:rsidRPr="00145821">
        <w:rPr>
          <w:rFonts w:ascii="Times New Roman" w:hAnsi="Times New Roman"/>
          <w:lang w:val="ru-RU"/>
        </w:rPr>
        <w:t>и</w:t>
      </w:r>
      <w:r w:rsidRPr="00145821">
        <w:rPr>
          <w:rFonts w:ascii="Times New Roman" w:hAnsi="Times New Roman"/>
          <w:i/>
          <w:iCs/>
          <w:lang w:val="ru-RU"/>
        </w:rPr>
        <w:t xml:space="preserve"> </w:t>
      </w:r>
      <w:r w:rsidRPr="00145821">
        <w:rPr>
          <w:rFonts w:ascii="Times New Roman" w:hAnsi="Times New Roman"/>
          <w:lang w:val="ru-RU"/>
        </w:rPr>
        <w:t>«Одиссея».</w:t>
      </w:r>
      <w:r w:rsidRPr="00145821">
        <w:rPr>
          <w:rFonts w:ascii="Times New Roman" w:hAnsi="Times New Roman"/>
          <w:i/>
          <w:iCs/>
          <w:lang w:val="ru-RU"/>
        </w:rPr>
        <w:t xml:space="preserve"> </w:t>
      </w:r>
      <w:r w:rsidRPr="00145821">
        <w:rPr>
          <w:rFonts w:ascii="Times New Roman" w:hAnsi="Times New Roman"/>
          <w:lang w:val="ru-RU"/>
        </w:rPr>
        <w:t>Верования древних</w:t>
      </w:r>
      <w:r w:rsidRPr="00145821">
        <w:rPr>
          <w:rFonts w:ascii="Times New Roman" w:hAnsi="Times New Roman"/>
          <w:i/>
          <w:iCs/>
          <w:lang w:val="ru-RU"/>
        </w:rPr>
        <w:t xml:space="preserve"> </w:t>
      </w:r>
      <w:r w:rsidRPr="00145821">
        <w:rPr>
          <w:rFonts w:ascii="Times New Roman" w:hAnsi="Times New Roman"/>
          <w:lang w:val="ru-RU"/>
        </w:rPr>
        <w:t>греков. Сказания о богах и героях.</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145821">
        <w:rPr>
          <w:rFonts w:ascii="Times New Roman" w:hAnsi="Times New Roman"/>
          <w:i/>
          <w:iCs/>
          <w:lang w:val="ru-RU"/>
        </w:rPr>
        <w:t>реформы</w:t>
      </w:r>
      <w:r w:rsidRPr="00145821">
        <w:rPr>
          <w:rFonts w:ascii="Times New Roman" w:hAnsi="Times New Roman"/>
          <w:lang w:val="ru-RU"/>
        </w:rPr>
        <w:t xml:space="preserve"> </w:t>
      </w:r>
      <w:r w:rsidRPr="00145821">
        <w:rPr>
          <w:rFonts w:ascii="Times New Roman" w:hAnsi="Times New Roman"/>
          <w:i/>
          <w:iCs/>
          <w:lang w:val="ru-RU"/>
        </w:rPr>
        <w:t xml:space="preserve">Клисфена. </w:t>
      </w:r>
      <w:r w:rsidRPr="00145821">
        <w:rPr>
          <w:rFonts w:ascii="Times New Roman" w:hAnsi="Times New Roman"/>
          <w:lang w:val="ru-RU"/>
        </w:rPr>
        <w:t>Спарта:</w:t>
      </w:r>
      <w:r w:rsidRPr="00145821">
        <w:rPr>
          <w:rFonts w:ascii="Times New Roman" w:hAnsi="Times New Roman"/>
          <w:i/>
          <w:iCs/>
          <w:lang w:val="ru-RU"/>
        </w:rPr>
        <w:t xml:space="preserve"> </w:t>
      </w:r>
      <w:r w:rsidRPr="00145821">
        <w:rPr>
          <w:rFonts w:ascii="Times New Roman" w:hAnsi="Times New Roman"/>
          <w:lang w:val="ru-RU"/>
        </w:rPr>
        <w:t>основные группы населения,</w:t>
      </w:r>
      <w:r w:rsidRPr="00145821">
        <w:rPr>
          <w:rFonts w:ascii="Times New Roman" w:hAnsi="Times New Roman"/>
          <w:i/>
          <w:iCs/>
          <w:lang w:val="ru-RU"/>
        </w:rPr>
        <w:t xml:space="preserve"> </w:t>
      </w:r>
      <w:r w:rsidRPr="00145821">
        <w:rPr>
          <w:rFonts w:ascii="Times New Roman" w:hAnsi="Times New Roman"/>
          <w:lang w:val="ru-RU"/>
        </w:rPr>
        <w:t>политическое устройство.</w:t>
      </w:r>
      <w:r w:rsidRPr="00145821">
        <w:rPr>
          <w:rFonts w:ascii="Times New Roman" w:hAnsi="Times New Roman"/>
          <w:i/>
          <w:iCs/>
          <w:lang w:val="ru-RU"/>
        </w:rPr>
        <w:t xml:space="preserve"> </w:t>
      </w:r>
      <w:r w:rsidRPr="00145821">
        <w:rPr>
          <w:rFonts w:ascii="Times New Roman" w:hAnsi="Times New Roman"/>
          <w:lang w:val="ru-RU"/>
        </w:rPr>
        <w:t>Спартанское воспитание.</w:t>
      </w:r>
      <w:r w:rsidRPr="00145821">
        <w:rPr>
          <w:rFonts w:ascii="Times New Roman" w:hAnsi="Times New Roman"/>
          <w:i/>
          <w:iCs/>
          <w:lang w:val="ru-RU"/>
        </w:rPr>
        <w:t xml:space="preserve"> </w:t>
      </w:r>
      <w:r w:rsidRPr="00145821">
        <w:rPr>
          <w:rFonts w:ascii="Times New Roman" w:hAnsi="Times New Roman"/>
          <w:lang w:val="ru-RU"/>
        </w:rPr>
        <w:t>Организация военного дела.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200"/>
        <w:rPr>
          <w:rFonts w:ascii="Times New Roman" w:hAnsi="Times New Roman"/>
          <w:lang w:val="ru-RU"/>
        </w:rPr>
      </w:pPr>
      <w:r w:rsidRPr="00145821">
        <w:rPr>
          <w:rFonts w:ascii="Times New Roman" w:hAnsi="Times New Roman"/>
          <w:b/>
          <w:bCs/>
          <w:lang w:val="ru-RU"/>
        </w:rPr>
        <w:t>Древний Рим</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rPr>
          <w:rFonts w:ascii="Times New Roman" w:hAnsi="Times New Roman"/>
          <w:lang w:val="ru-RU"/>
        </w:rPr>
      </w:pPr>
      <w:r w:rsidRPr="00145821">
        <w:rPr>
          <w:rFonts w:ascii="Times New Roman" w:hAnsi="Times New Roman"/>
          <w:lang w:val="ru-RU"/>
        </w:rPr>
        <w:t xml:space="preserve">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 Завоевание Римом Италии. Войны с Карфагеном; Ганнибал. Римская армия. Установление господства Рима в Средиземноморье. </w:t>
      </w:r>
      <w:r w:rsidRPr="00145821">
        <w:rPr>
          <w:rFonts w:ascii="Times New Roman" w:hAnsi="Times New Roman"/>
          <w:i/>
          <w:iCs/>
          <w:lang w:val="ru-RU"/>
        </w:rPr>
        <w:t>Реформы Гракхов.</w:t>
      </w:r>
      <w:r w:rsidRPr="00145821">
        <w:rPr>
          <w:rFonts w:ascii="Times New Roman" w:hAnsi="Times New Roman"/>
          <w:lang w:val="ru-RU"/>
        </w:rPr>
        <w:t xml:space="preserve"> </w:t>
      </w:r>
      <w:r w:rsidRPr="00145821">
        <w:rPr>
          <w:rFonts w:ascii="Times New Roman" w:hAnsi="Times New Roman"/>
          <w:i/>
          <w:iCs/>
          <w:lang w:val="ru-RU"/>
        </w:rPr>
        <w:t>Рабство в Древнем Риме.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Историческое и культурное наследие древних цивилизаций.</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060"/>
        <w:rPr>
          <w:rFonts w:ascii="Times New Roman" w:hAnsi="Times New Roman"/>
          <w:lang w:val="ru-RU"/>
        </w:rPr>
      </w:pPr>
      <w:r w:rsidRPr="00145821">
        <w:rPr>
          <w:rFonts w:ascii="Times New Roman" w:hAnsi="Times New Roman"/>
          <w:b/>
          <w:bCs/>
          <w:lang w:val="ru-RU"/>
        </w:rPr>
        <w:t>История средних веков</w:t>
      </w:r>
    </w:p>
    <w:p w:rsidR="00A56903" w:rsidRPr="00145821" w:rsidRDefault="001C17B6">
      <w:pPr>
        <w:widowControl w:val="0"/>
        <w:autoSpaceDE w:val="0"/>
        <w:autoSpaceDN w:val="0"/>
        <w:adjustRightInd w:val="0"/>
        <w:spacing w:after="0" w:line="235" w:lineRule="auto"/>
        <w:rPr>
          <w:rFonts w:ascii="Times New Roman" w:hAnsi="Times New Roman"/>
          <w:lang w:val="ru-RU"/>
        </w:rPr>
      </w:pPr>
      <w:r w:rsidRPr="00145821">
        <w:rPr>
          <w:rFonts w:ascii="Times New Roman" w:hAnsi="Times New Roman"/>
          <w:lang w:val="ru-RU"/>
        </w:rPr>
        <w:t>Средние века: понятие и хронологические рамки.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Раннее Средневековье</w:t>
      </w:r>
    </w:p>
    <w:p w:rsidR="00A56903" w:rsidRPr="00145821" w:rsidRDefault="001C17B6">
      <w:pPr>
        <w:widowControl w:val="0"/>
        <w:autoSpaceDE w:val="0"/>
        <w:autoSpaceDN w:val="0"/>
        <w:adjustRightInd w:val="0"/>
        <w:spacing w:after="0" w:line="237" w:lineRule="auto"/>
        <w:rPr>
          <w:rFonts w:ascii="Times New Roman" w:hAnsi="Times New Roman"/>
          <w:lang w:val="ru-RU"/>
        </w:rPr>
      </w:pPr>
      <w:r w:rsidRPr="00145821">
        <w:rPr>
          <w:rFonts w:ascii="Times New Roman" w:hAnsi="Times New Roman"/>
          <w:lang w:val="ru-RU"/>
        </w:rPr>
        <w:t>Начало Средневековья. Великое переселение народов. Образование варварских королевств.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 xml:space="preserve">Народы Европы в раннее Средневековье. Франки: расселение, занятия, общественное устройство. </w:t>
      </w:r>
      <w:r w:rsidRPr="00145821">
        <w:rPr>
          <w:rFonts w:ascii="Times New Roman" w:hAnsi="Times New Roman"/>
          <w:i/>
          <w:iCs/>
          <w:lang w:val="ru-RU"/>
        </w:rPr>
        <w:t xml:space="preserve">За-коны франков; «Салическая правда». </w:t>
      </w:r>
      <w:r w:rsidRPr="00145821">
        <w:rPr>
          <w:rFonts w:ascii="Times New Roman" w:hAnsi="Times New Roman"/>
          <w:lang w:val="ru-RU"/>
        </w:rPr>
        <w:t>Держава Каролингов:</w:t>
      </w:r>
      <w:r w:rsidRPr="00145821">
        <w:rPr>
          <w:rFonts w:ascii="Times New Roman" w:hAnsi="Times New Roman"/>
          <w:i/>
          <w:iCs/>
          <w:lang w:val="ru-RU"/>
        </w:rPr>
        <w:t xml:space="preserve"> </w:t>
      </w:r>
      <w:r w:rsidRPr="00145821">
        <w:rPr>
          <w:rFonts w:ascii="Times New Roman" w:hAnsi="Times New Roman"/>
          <w:lang w:val="ru-RU"/>
        </w:rPr>
        <w:t>этапы формирования,</w:t>
      </w:r>
      <w:r w:rsidRPr="00145821">
        <w:rPr>
          <w:rFonts w:ascii="Times New Roman" w:hAnsi="Times New Roman"/>
          <w:i/>
          <w:iCs/>
          <w:lang w:val="ru-RU"/>
        </w:rPr>
        <w:t xml:space="preserve"> </w:t>
      </w:r>
      <w:r w:rsidRPr="00145821">
        <w:rPr>
          <w:rFonts w:ascii="Times New Roman" w:hAnsi="Times New Roman"/>
          <w:lang w:val="ru-RU"/>
        </w:rPr>
        <w:t>короли и подданные.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51" type="#_x0000_t75" style="position:absolute;margin-left:-1.4pt;margin-top:24.6pt;width:490.3pt;height:3pt;z-index:-214" o:allowincell="f">
            <v:imagedata r:id="rId10" o:title=""/>
          </v:shape>
        </w:pict>
      </w:r>
      <w:r w:rsidRPr="00932310">
        <w:rPr>
          <w:rFonts w:ascii="Times New Roman" w:hAnsi="Times New Roman"/>
          <w:noProof/>
        </w:rPr>
        <w:pict>
          <v:shape id="_x0000_s1552" type="#_x0000_t75" style="position:absolute;margin-left:-1.4pt;margin-top:28.35pt;width:490.3pt;height:.7pt;z-index:-213"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6" w:name="page255"/>
      <w:bookmarkEnd w:id="126"/>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Византийская империя в </w:t>
      </w:r>
      <w:r w:rsidRPr="00BA20D5">
        <w:rPr>
          <w:rFonts w:ascii="Times New Roman" w:hAnsi="Times New Roman"/>
        </w:rPr>
        <w:t>IV</w:t>
      </w:r>
      <w:r w:rsidRPr="00145821">
        <w:rPr>
          <w:rFonts w:ascii="Times New Roman" w:hAnsi="Times New Roman"/>
          <w:lang w:val="ru-RU"/>
        </w:rPr>
        <w:t>—</w:t>
      </w:r>
      <w:r w:rsidRPr="00BA20D5">
        <w:rPr>
          <w:rFonts w:ascii="Times New Roman" w:hAnsi="Times New Roman"/>
        </w:rPr>
        <w:t>XI</w:t>
      </w:r>
      <w:r w:rsidRPr="00145821">
        <w:rPr>
          <w:rFonts w:ascii="Times New Roman" w:hAnsi="Times New Roman"/>
          <w:lang w:val="ru-RU"/>
        </w:rPr>
        <w:t xml:space="preserve">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Арабы в </w:t>
      </w:r>
      <w:r w:rsidRPr="00BA20D5">
        <w:rPr>
          <w:rFonts w:ascii="Times New Roman" w:hAnsi="Times New Roman"/>
        </w:rPr>
        <w:t>VI</w:t>
      </w:r>
      <w:r w:rsidRPr="00145821">
        <w:rPr>
          <w:rFonts w:ascii="Times New Roman" w:hAnsi="Times New Roman"/>
          <w:lang w:val="ru-RU"/>
        </w:rPr>
        <w:t>—Х</w:t>
      </w:r>
      <w:r w:rsidRPr="00BA20D5">
        <w:rPr>
          <w:rFonts w:ascii="Times New Roman" w:hAnsi="Times New Roman"/>
        </w:rPr>
        <w:t>I</w:t>
      </w:r>
      <w:r w:rsidRPr="00145821">
        <w:rPr>
          <w:rFonts w:ascii="Times New Roman" w:hAnsi="Times New Roman"/>
          <w:lang w:val="ru-RU"/>
        </w:rPr>
        <w:t xml:space="preserve"> вв.: расселение, занятия. Возникновение и распространение ислама. Завоевания ара-бов. Арабский халифат, его расцвет и распад. Арабская культура.</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Зрелое Средневековье</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Крестьянство: феодальная зависимость, повинности, условия жизни. Крестьянская община.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145821">
        <w:rPr>
          <w:rFonts w:ascii="Times New Roman" w:hAnsi="Times New Roman"/>
          <w:i/>
          <w:iCs/>
          <w:lang w:val="ru-RU"/>
        </w:rPr>
        <w:t>Ереси: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причины возникновения и распространения. Преследование еретиков.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Государства Европы в </w:t>
      </w:r>
      <w:r w:rsidRPr="00BA20D5">
        <w:rPr>
          <w:rFonts w:ascii="Times New Roman" w:hAnsi="Times New Roman"/>
        </w:rPr>
        <w:t>XII</w:t>
      </w:r>
      <w:r w:rsidRPr="00145821">
        <w:rPr>
          <w:rFonts w:ascii="Times New Roman" w:hAnsi="Times New Roman"/>
          <w:lang w:val="ru-RU"/>
        </w:rPr>
        <w:t>—Х</w:t>
      </w:r>
      <w:r w:rsidRPr="00BA20D5">
        <w:rPr>
          <w:rFonts w:ascii="Times New Roman" w:hAnsi="Times New Roman"/>
        </w:rPr>
        <w:t>V</w:t>
      </w:r>
      <w:r w:rsidRPr="00145821">
        <w:rPr>
          <w:rFonts w:ascii="Times New Roman" w:hAnsi="Times New Roman"/>
          <w:lang w:val="ru-RU"/>
        </w:rPr>
        <w:t xml:space="preserve">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w:t>
      </w:r>
      <w:r w:rsidRPr="00BA20D5">
        <w:rPr>
          <w:rFonts w:ascii="Times New Roman" w:hAnsi="Times New Roman"/>
        </w:rPr>
        <w:t>XII</w:t>
      </w:r>
      <w:r w:rsidRPr="00145821">
        <w:rPr>
          <w:rFonts w:ascii="Times New Roman" w:hAnsi="Times New Roman"/>
          <w:lang w:val="ru-RU"/>
        </w:rPr>
        <w:t>—</w:t>
      </w:r>
      <w:r w:rsidRPr="00BA20D5">
        <w:rPr>
          <w:rFonts w:ascii="Times New Roman" w:hAnsi="Times New Roman"/>
        </w:rPr>
        <w:t>XV</w:t>
      </w:r>
      <w:r w:rsidRPr="00145821">
        <w:rPr>
          <w:rFonts w:ascii="Times New Roman" w:hAnsi="Times New Roman"/>
          <w:lang w:val="ru-RU"/>
        </w:rPr>
        <w:t xml:space="preserve"> вв. Реконкиста и образование центра-лизованных государств на Пиренейском полуострове. Итальянские республики в </w:t>
      </w:r>
      <w:r w:rsidRPr="00BA20D5">
        <w:rPr>
          <w:rFonts w:ascii="Times New Roman" w:hAnsi="Times New Roman"/>
        </w:rPr>
        <w:t>XII</w:t>
      </w:r>
      <w:r w:rsidRPr="00145821">
        <w:rPr>
          <w:rFonts w:ascii="Times New Roman" w:hAnsi="Times New Roman"/>
          <w:lang w:val="ru-RU"/>
        </w:rPr>
        <w:t>—</w:t>
      </w:r>
      <w:r w:rsidRPr="00BA20D5">
        <w:rPr>
          <w:rFonts w:ascii="Times New Roman" w:hAnsi="Times New Roman"/>
        </w:rPr>
        <w:t>XV</w:t>
      </w:r>
      <w:r w:rsidRPr="00145821">
        <w:rPr>
          <w:rFonts w:ascii="Times New Roman" w:hAnsi="Times New Roman"/>
          <w:lang w:val="ru-RU"/>
        </w:rPr>
        <w:t xml:space="preserve"> вв. Эконо-мическое и социальное развитие европейских стран. Обострение социальных противоречий в </w:t>
      </w:r>
      <w:r w:rsidRPr="00BA20D5">
        <w:rPr>
          <w:rFonts w:ascii="Times New Roman" w:hAnsi="Times New Roman"/>
        </w:rPr>
        <w:t>XIV</w:t>
      </w:r>
      <w:r w:rsidRPr="00145821">
        <w:rPr>
          <w:rFonts w:ascii="Times New Roman" w:hAnsi="Times New Roman"/>
          <w:lang w:val="ru-RU"/>
        </w:rPr>
        <w:t xml:space="preserve"> в.</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(Жакерия, восстание Уота Тайлера). </w:t>
      </w:r>
      <w:r w:rsidRPr="00145821">
        <w:rPr>
          <w:rFonts w:ascii="Times New Roman" w:hAnsi="Times New Roman"/>
          <w:lang w:val="ru-RU"/>
        </w:rPr>
        <w:t>Гуситское движение в Чехии.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Византийская империя и славянские государства в </w:t>
      </w:r>
      <w:r w:rsidRPr="00BA20D5">
        <w:rPr>
          <w:rFonts w:ascii="Times New Roman" w:hAnsi="Times New Roman"/>
        </w:rPr>
        <w:t>XII</w:t>
      </w:r>
      <w:r w:rsidRPr="00145821">
        <w:rPr>
          <w:rFonts w:ascii="Times New Roman" w:hAnsi="Times New Roman"/>
          <w:lang w:val="ru-RU"/>
        </w:rPr>
        <w:t>—</w:t>
      </w:r>
      <w:r w:rsidRPr="00BA20D5">
        <w:rPr>
          <w:rFonts w:ascii="Times New Roman" w:hAnsi="Times New Roman"/>
        </w:rPr>
        <w:t>XV</w:t>
      </w:r>
      <w:r w:rsidRPr="00145821">
        <w:rPr>
          <w:rFonts w:ascii="Times New Roman" w:hAnsi="Times New Roman"/>
          <w:lang w:val="ru-RU"/>
        </w:rPr>
        <w:t xml:space="preserve"> вв. Экспансия турок-османов и падение Византии.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b/>
          <w:bCs/>
          <w:lang w:val="ru-RU"/>
        </w:rPr>
        <w:t xml:space="preserve">Страны Востока в Средние века. </w:t>
      </w:r>
      <w:r w:rsidRPr="00145821">
        <w:rPr>
          <w:rFonts w:ascii="Times New Roman" w:hAnsi="Times New Roman"/>
          <w:lang w:val="ru-RU"/>
        </w:rPr>
        <w:t>Османская империя:</w:t>
      </w:r>
      <w:r w:rsidRPr="00145821">
        <w:rPr>
          <w:rFonts w:ascii="Times New Roman" w:hAnsi="Times New Roman"/>
          <w:b/>
          <w:bCs/>
          <w:lang w:val="ru-RU"/>
        </w:rPr>
        <w:t xml:space="preserve"> </w:t>
      </w:r>
      <w:r w:rsidRPr="00145821">
        <w:rPr>
          <w:rFonts w:ascii="Times New Roman" w:hAnsi="Times New Roman"/>
          <w:lang w:val="ru-RU"/>
        </w:rPr>
        <w:t>завоевания турок-османов,</w:t>
      </w:r>
      <w:r w:rsidRPr="00145821">
        <w:rPr>
          <w:rFonts w:ascii="Times New Roman" w:hAnsi="Times New Roman"/>
          <w:b/>
          <w:bCs/>
          <w:lang w:val="ru-RU"/>
        </w:rPr>
        <w:t xml:space="preserve"> </w:t>
      </w:r>
      <w:r w:rsidRPr="00145821">
        <w:rPr>
          <w:rFonts w:ascii="Times New Roman" w:hAnsi="Times New Roman"/>
          <w:lang w:val="ru-RU"/>
        </w:rPr>
        <w:t xml:space="preserve">управление импе-рией, </w:t>
      </w:r>
      <w:r w:rsidRPr="00145821">
        <w:rPr>
          <w:rFonts w:ascii="Times New Roman" w:hAnsi="Times New Roman"/>
          <w:i/>
          <w:iCs/>
          <w:lang w:val="ru-RU"/>
        </w:rPr>
        <w:t>положение покоренных народов</w:t>
      </w:r>
      <w:r w:rsidRPr="00145821">
        <w:rPr>
          <w:rFonts w:ascii="Times New Roman" w:hAnsi="Times New Roman"/>
          <w:lang w:val="ru-RU"/>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145821">
        <w:rPr>
          <w:rFonts w:ascii="Times New Roman" w:hAnsi="Times New Roman"/>
          <w:i/>
          <w:iCs/>
          <w:lang w:val="ru-RU"/>
        </w:rPr>
        <w:t>Делийский султанат.</w:t>
      </w:r>
      <w:r w:rsidRPr="00145821">
        <w:rPr>
          <w:rFonts w:ascii="Times New Roman" w:hAnsi="Times New Roman"/>
          <w:lang w:val="ru-RU"/>
        </w:rPr>
        <w:t xml:space="preserve"> Культура народов Востока. Литература. Архитектура. Традиционные искусства и ремесла.</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Государства доколумбовой Америки.</w:t>
      </w:r>
      <w:r w:rsidRPr="00145821">
        <w:rPr>
          <w:rFonts w:ascii="Times New Roman" w:hAnsi="Times New Roman"/>
          <w:lang w:val="ru-RU"/>
        </w:rPr>
        <w:t>Общественный строй.</w:t>
      </w:r>
      <w:r w:rsidRPr="00145821">
        <w:rPr>
          <w:rFonts w:ascii="Times New Roman" w:hAnsi="Times New Roman"/>
          <w:b/>
          <w:bCs/>
          <w:lang w:val="ru-RU"/>
        </w:rPr>
        <w:t xml:space="preserve"> </w:t>
      </w:r>
      <w:r w:rsidRPr="00145821">
        <w:rPr>
          <w:rFonts w:ascii="Times New Roman" w:hAnsi="Times New Roman"/>
          <w:lang w:val="ru-RU"/>
        </w:rPr>
        <w:t>Религиозные верования населения.</w:t>
      </w:r>
      <w:r w:rsidRPr="00145821">
        <w:rPr>
          <w:rFonts w:ascii="Times New Roman" w:hAnsi="Times New Roman"/>
          <w:b/>
          <w:bCs/>
          <w:lang w:val="ru-RU"/>
        </w:rPr>
        <w:t xml:space="preserve"> </w:t>
      </w:r>
      <w:r w:rsidRPr="00145821">
        <w:rPr>
          <w:rFonts w:ascii="Times New Roman" w:hAnsi="Times New Roman"/>
          <w:lang w:val="ru-RU"/>
        </w:rPr>
        <w:t>Культура. Историческое и культурное наследие Средневековья.</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60"/>
        <w:rPr>
          <w:rFonts w:ascii="Times New Roman" w:hAnsi="Times New Roman"/>
          <w:lang w:val="ru-RU"/>
        </w:rPr>
      </w:pPr>
      <w:r w:rsidRPr="00145821">
        <w:rPr>
          <w:rFonts w:ascii="Times New Roman" w:hAnsi="Times New Roman"/>
          <w:b/>
          <w:bCs/>
          <w:lang w:val="ru-RU"/>
        </w:rPr>
        <w:t>История Нового времени</w:t>
      </w:r>
    </w:p>
    <w:p w:rsidR="00A56903" w:rsidRPr="00145821" w:rsidRDefault="001C17B6">
      <w:pPr>
        <w:widowControl w:val="0"/>
        <w:autoSpaceDE w:val="0"/>
        <w:autoSpaceDN w:val="0"/>
        <w:adjustRightInd w:val="0"/>
        <w:spacing w:after="0" w:line="235" w:lineRule="auto"/>
        <w:rPr>
          <w:rFonts w:ascii="Times New Roman" w:hAnsi="Times New Roman"/>
          <w:lang w:val="ru-RU"/>
        </w:rPr>
      </w:pPr>
      <w:r w:rsidRPr="00145821">
        <w:rPr>
          <w:rFonts w:ascii="Times New Roman" w:hAnsi="Times New Roman"/>
          <w:lang w:val="ru-RU"/>
        </w:rPr>
        <w:t>Новое время: понятие и хронологические рамки.</w:t>
      </w:r>
    </w:p>
    <w:p w:rsidR="00A56903" w:rsidRPr="00145821" w:rsidRDefault="00A56903">
      <w:pPr>
        <w:widowControl w:val="0"/>
        <w:autoSpaceDE w:val="0"/>
        <w:autoSpaceDN w:val="0"/>
        <w:adjustRightInd w:val="0"/>
        <w:spacing w:after="0" w:line="12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360"/>
        <w:rPr>
          <w:rFonts w:ascii="Times New Roman" w:hAnsi="Times New Roman"/>
          <w:lang w:val="ru-RU"/>
        </w:rPr>
      </w:pPr>
      <w:r w:rsidRPr="00145821">
        <w:rPr>
          <w:rFonts w:ascii="Times New Roman" w:hAnsi="Times New Roman"/>
          <w:b/>
          <w:bCs/>
          <w:lang w:val="ru-RU"/>
        </w:rPr>
        <w:t>Европа в конце Х</w:t>
      </w:r>
      <w:r w:rsidRPr="00BA20D5">
        <w:rPr>
          <w:rFonts w:ascii="Times New Roman" w:hAnsi="Times New Roman"/>
          <w:b/>
          <w:bCs/>
        </w:rPr>
        <w:t>V</w:t>
      </w:r>
      <w:r w:rsidRPr="00145821">
        <w:rPr>
          <w:rFonts w:ascii="Times New Roman" w:hAnsi="Times New Roman"/>
          <w:b/>
          <w:bCs/>
          <w:lang w:val="ru-RU"/>
        </w:rPr>
        <w:t xml:space="preserve"> — начале </w:t>
      </w:r>
      <w:r w:rsidRPr="00BA20D5">
        <w:rPr>
          <w:rFonts w:ascii="Times New Roman" w:hAnsi="Times New Roman"/>
          <w:b/>
          <w:bCs/>
        </w:rPr>
        <w:t>XVII</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w:t>
      </w:r>
      <w:r w:rsidRPr="00BA20D5">
        <w:rPr>
          <w:rFonts w:ascii="Times New Roman" w:hAnsi="Times New Roman"/>
        </w:rPr>
        <w:t>XVI</w:t>
      </w:r>
      <w:r w:rsidRPr="00145821">
        <w:rPr>
          <w:rFonts w:ascii="Times New Roman" w:hAnsi="Times New Roman"/>
          <w:lang w:val="ru-RU"/>
        </w:rPr>
        <w:t xml:space="preserve"> — начале </w:t>
      </w:r>
      <w:r w:rsidRPr="00BA20D5">
        <w:rPr>
          <w:rFonts w:ascii="Times New Roman" w:hAnsi="Times New Roman"/>
        </w:rPr>
        <w:t>XVII</w:t>
      </w:r>
      <w:r w:rsidRPr="00145821">
        <w:rPr>
          <w:rFonts w:ascii="Times New Roman" w:hAnsi="Times New Roman"/>
          <w:lang w:val="ru-RU"/>
        </w:rPr>
        <w:t xml:space="preserve"> в. Возникновение мануфактур. Развитие товарного производства. Расширение внутреннего и мирового рынка.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Абсолютные монархии. Англия, Франция, монархия Габсбургов в </w:t>
      </w:r>
      <w:r w:rsidRPr="00BA20D5">
        <w:rPr>
          <w:rFonts w:ascii="Times New Roman" w:hAnsi="Times New Roman"/>
        </w:rPr>
        <w:t>XVI</w:t>
      </w:r>
      <w:r w:rsidRPr="00145821">
        <w:rPr>
          <w:rFonts w:ascii="Times New Roman" w:hAnsi="Times New Roman"/>
          <w:lang w:val="ru-RU"/>
        </w:rPr>
        <w:t xml:space="preserve"> — начале </w:t>
      </w:r>
      <w:r w:rsidRPr="00BA20D5">
        <w:rPr>
          <w:rFonts w:ascii="Times New Roman" w:hAnsi="Times New Roman"/>
        </w:rPr>
        <w:t>XVII</w:t>
      </w:r>
      <w:r w:rsidRPr="00145821">
        <w:rPr>
          <w:rFonts w:ascii="Times New Roman" w:hAnsi="Times New Roman"/>
          <w:lang w:val="ru-RU"/>
        </w:rPr>
        <w:t xml:space="preserve"> в.: внутреннее развитие и внешняя политика. Образование национальных государств в Европе.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Нидерландская революция: цели, участники, формы борьбы. Итоги и значение революции.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55" type="#_x0000_t75" style="position:absolute;margin-left:-1.4pt;margin-top:18.65pt;width:490.3pt;height:3pt;z-index:-212" o:allowincell="f">
            <v:imagedata r:id="rId10" o:title=""/>
          </v:shape>
        </w:pict>
      </w:r>
      <w:r w:rsidRPr="00932310">
        <w:rPr>
          <w:rFonts w:ascii="Times New Roman" w:hAnsi="Times New Roman"/>
          <w:noProof/>
        </w:rPr>
        <w:pict>
          <v:shape id="_x0000_s1556" type="#_x0000_t75" style="position:absolute;margin-left:-1.4pt;margin-top:22.35pt;width:490.3pt;height:.7pt;z-index:-211" o:allowincell="f">
            <v:imagedata r:id="rId9" o:title=""/>
          </v:shape>
        </w:pict>
      </w:r>
    </w:p>
    <w:p w:rsidR="00A56903" w:rsidRPr="00145821" w:rsidRDefault="00A56903">
      <w:pPr>
        <w:widowControl w:val="0"/>
        <w:autoSpaceDE w:val="0"/>
        <w:autoSpaceDN w:val="0"/>
        <w:adjustRightInd w:val="0"/>
        <w:spacing w:after="0" w:line="28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7" w:name="page257"/>
      <w:bookmarkEnd w:id="127"/>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1980"/>
        <w:rPr>
          <w:rFonts w:ascii="Times New Roman" w:hAnsi="Times New Roman"/>
          <w:lang w:val="ru-RU"/>
        </w:rPr>
      </w:pPr>
      <w:r w:rsidRPr="00145821">
        <w:rPr>
          <w:rFonts w:ascii="Times New Roman" w:hAnsi="Times New Roman"/>
          <w:b/>
          <w:bCs/>
          <w:lang w:val="ru-RU"/>
        </w:rPr>
        <w:t xml:space="preserve">Страны Европы и Северной Америки в середине </w:t>
      </w:r>
      <w:r w:rsidRPr="00BA20D5">
        <w:rPr>
          <w:rFonts w:ascii="Times New Roman" w:hAnsi="Times New Roman"/>
          <w:b/>
          <w:bCs/>
        </w:rPr>
        <w:t>XVII</w:t>
      </w:r>
      <w:r w:rsidRPr="00145821">
        <w:rPr>
          <w:rFonts w:ascii="Times New Roman" w:hAnsi="Times New Roman"/>
          <w:b/>
          <w:bCs/>
          <w:lang w:val="ru-RU"/>
        </w:rPr>
        <w:t>—Х</w:t>
      </w:r>
      <w:r w:rsidRPr="00BA20D5">
        <w:rPr>
          <w:rFonts w:ascii="Times New Roman" w:hAnsi="Times New Roman"/>
          <w:b/>
          <w:bCs/>
        </w:rPr>
        <w:t>VIII</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Английская революция </w:t>
      </w:r>
      <w:r w:rsidRPr="00BA20D5">
        <w:rPr>
          <w:rFonts w:ascii="Times New Roman" w:hAnsi="Times New Roman"/>
        </w:rPr>
        <w:t>XVII</w:t>
      </w:r>
      <w:r w:rsidRPr="00145821">
        <w:rPr>
          <w:rFonts w:ascii="Times New Roman" w:hAnsi="Times New Roman"/>
          <w:lang w:val="ru-RU"/>
        </w:rPr>
        <w:t xml:space="preserve"> в.: причины, участники, этапы. О. Кромвель. Итоги и значение револю-ции. Экономическое и социальное развитие Европы в </w:t>
      </w:r>
      <w:r w:rsidRPr="00BA20D5">
        <w:rPr>
          <w:rFonts w:ascii="Times New Roman" w:hAnsi="Times New Roman"/>
        </w:rPr>
        <w:t>XVII</w:t>
      </w:r>
      <w:r w:rsidRPr="00145821">
        <w:rPr>
          <w:rFonts w:ascii="Times New Roman" w:hAnsi="Times New Roman"/>
          <w:lang w:val="ru-RU"/>
        </w:rPr>
        <w:t>—Х</w:t>
      </w:r>
      <w:r w:rsidRPr="00BA20D5">
        <w:rPr>
          <w:rFonts w:ascii="Times New Roman" w:hAnsi="Times New Roman"/>
        </w:rPr>
        <w:t>VIII</w:t>
      </w:r>
      <w:r w:rsidRPr="00145821">
        <w:rPr>
          <w:rFonts w:ascii="Times New Roman" w:hAnsi="Times New Roman"/>
          <w:lang w:val="ru-RU"/>
        </w:rPr>
        <w:t xml:space="preserve">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w:t>
      </w:r>
      <w:r w:rsidRPr="00BA20D5">
        <w:rPr>
          <w:rFonts w:ascii="Times New Roman" w:hAnsi="Times New Roman"/>
        </w:rPr>
        <w:t>XVIII</w:t>
      </w:r>
      <w:r w:rsidRPr="00145821">
        <w:rPr>
          <w:rFonts w:ascii="Times New Roman" w:hAnsi="Times New Roman"/>
          <w:lang w:val="ru-RU"/>
        </w:rPr>
        <w:t xml:space="preserve"> в. Война североамериканских колоний за независимость. Образование Соединенных Штатов Америки; «отцы-основатели».</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Французская революция </w:t>
      </w:r>
      <w:r w:rsidRPr="00BA20D5">
        <w:rPr>
          <w:rFonts w:ascii="Times New Roman" w:hAnsi="Times New Roman"/>
        </w:rPr>
        <w:t>XVIII</w:t>
      </w:r>
      <w:r w:rsidRPr="00145821">
        <w:rPr>
          <w:rFonts w:ascii="Times New Roman" w:hAnsi="Times New Roman"/>
          <w:lang w:val="ru-RU"/>
        </w:rPr>
        <w:t xml:space="preserve"> в.: причины, участники. Начало и основные этапы революции. Полити-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ческие течения и деятели революции. </w:t>
      </w:r>
      <w:r w:rsidRPr="00145821">
        <w:rPr>
          <w:rFonts w:ascii="Times New Roman" w:hAnsi="Times New Roman"/>
          <w:i/>
          <w:iCs/>
          <w:lang w:val="ru-RU"/>
        </w:rPr>
        <w:t>Программные и государственные документы.</w:t>
      </w:r>
      <w:r w:rsidRPr="00145821">
        <w:rPr>
          <w:rFonts w:ascii="Times New Roman" w:hAnsi="Times New Roman"/>
          <w:lang w:val="ru-RU"/>
        </w:rPr>
        <w:t xml:space="preserve"> </w:t>
      </w:r>
      <w:r w:rsidRPr="00145821">
        <w:rPr>
          <w:rFonts w:ascii="Times New Roman" w:hAnsi="Times New Roman"/>
          <w:i/>
          <w:iCs/>
          <w:lang w:val="ru-RU"/>
        </w:rPr>
        <w:t>Революционные</w:t>
      </w:r>
      <w:r w:rsidRPr="00145821">
        <w:rPr>
          <w:rFonts w:ascii="Times New Roman" w:hAnsi="Times New Roman"/>
          <w:lang w:val="ru-RU"/>
        </w:rPr>
        <w:t xml:space="preserve"> </w:t>
      </w:r>
      <w:r w:rsidRPr="00145821">
        <w:rPr>
          <w:rFonts w:ascii="Times New Roman" w:hAnsi="Times New Roman"/>
          <w:i/>
          <w:iCs/>
          <w:lang w:val="ru-RU"/>
        </w:rPr>
        <w:t xml:space="preserve">войны. </w:t>
      </w:r>
      <w:r w:rsidRPr="00145821">
        <w:rPr>
          <w:rFonts w:ascii="Times New Roman" w:hAnsi="Times New Roman"/>
          <w:lang w:val="ru-RU"/>
        </w:rPr>
        <w:t>Итоги и значение революции.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ind w:right="20"/>
        <w:jc w:val="both"/>
        <w:rPr>
          <w:rFonts w:ascii="Times New Roman" w:hAnsi="Times New Roman"/>
          <w:lang w:val="ru-RU"/>
        </w:rPr>
      </w:pPr>
      <w:r w:rsidRPr="00145821">
        <w:rPr>
          <w:rFonts w:ascii="Times New Roman" w:hAnsi="Times New Roman"/>
          <w:lang w:val="ru-RU"/>
        </w:rPr>
        <w:t xml:space="preserve">Европейская культура </w:t>
      </w:r>
      <w:r w:rsidRPr="00BA20D5">
        <w:rPr>
          <w:rFonts w:ascii="Times New Roman" w:hAnsi="Times New Roman"/>
        </w:rPr>
        <w:t>XVI</w:t>
      </w:r>
      <w:r w:rsidRPr="00145821">
        <w:rPr>
          <w:rFonts w:ascii="Times New Roman" w:hAnsi="Times New Roman"/>
          <w:lang w:val="ru-RU"/>
        </w:rPr>
        <w:t>—</w:t>
      </w:r>
      <w:r w:rsidRPr="00BA20D5">
        <w:rPr>
          <w:rFonts w:ascii="Times New Roman" w:hAnsi="Times New Roman"/>
        </w:rPr>
        <w:t>XVIII</w:t>
      </w:r>
      <w:r w:rsidRPr="00145821">
        <w:rPr>
          <w:rFonts w:ascii="Times New Roman" w:hAnsi="Times New Roman"/>
          <w:lang w:val="ru-RU"/>
        </w:rPr>
        <w:t xml:space="preserve">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w:t>
      </w:r>
      <w:r w:rsidRPr="00BA20D5">
        <w:rPr>
          <w:rFonts w:ascii="Times New Roman" w:hAnsi="Times New Roman"/>
        </w:rPr>
        <w:t>XVII</w:t>
      </w:r>
      <w:r w:rsidRPr="00145821">
        <w:rPr>
          <w:rFonts w:ascii="Times New Roman" w:hAnsi="Times New Roman"/>
          <w:lang w:val="ru-RU"/>
        </w:rPr>
        <w:t>—</w:t>
      </w:r>
      <w:r w:rsidRPr="00BA20D5">
        <w:rPr>
          <w:rFonts w:ascii="Times New Roman" w:hAnsi="Times New Roman"/>
        </w:rPr>
        <w:t>XVIII</w:t>
      </w:r>
      <w:r w:rsidRPr="00145821">
        <w:rPr>
          <w:rFonts w:ascii="Times New Roman" w:hAnsi="Times New Roman"/>
          <w:lang w:val="ru-RU"/>
        </w:rPr>
        <w:t xml:space="preserve"> вв. (барокко, классицизм). Становление театра. Международные отношения середины </w:t>
      </w:r>
      <w:r w:rsidRPr="00BA20D5">
        <w:rPr>
          <w:rFonts w:ascii="Times New Roman" w:hAnsi="Times New Roman"/>
        </w:rPr>
        <w:t>XVII</w:t>
      </w:r>
      <w:r w:rsidRPr="00145821">
        <w:rPr>
          <w:rFonts w:ascii="Times New Roman" w:hAnsi="Times New Roman"/>
          <w:lang w:val="ru-RU"/>
        </w:rPr>
        <w:t>—</w:t>
      </w:r>
      <w:r w:rsidRPr="00BA20D5">
        <w:rPr>
          <w:rFonts w:ascii="Times New Roman" w:hAnsi="Times New Roman"/>
        </w:rPr>
        <w:t>XVIII</w:t>
      </w:r>
      <w:r w:rsidRPr="00145821">
        <w:rPr>
          <w:rFonts w:ascii="Times New Roman" w:hAnsi="Times New Roman"/>
          <w:lang w:val="ru-RU"/>
        </w:rPr>
        <w:t xml:space="preserve"> в. Европейские конфликты и дипломатия. Семилетняя война. Разделы Речи Посполитой. Колониальные захваты европейских держав.</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500"/>
        <w:rPr>
          <w:rFonts w:ascii="Times New Roman" w:hAnsi="Times New Roman"/>
          <w:lang w:val="ru-RU"/>
        </w:rPr>
      </w:pPr>
      <w:r w:rsidRPr="00145821">
        <w:rPr>
          <w:rFonts w:ascii="Times New Roman" w:hAnsi="Times New Roman"/>
          <w:b/>
          <w:bCs/>
          <w:lang w:val="ru-RU"/>
        </w:rPr>
        <w:t xml:space="preserve">Страны Востока в </w:t>
      </w:r>
      <w:r w:rsidRPr="00BA20D5">
        <w:rPr>
          <w:rFonts w:ascii="Times New Roman" w:hAnsi="Times New Roman"/>
          <w:b/>
          <w:bCs/>
        </w:rPr>
        <w:t>XVI</w:t>
      </w:r>
      <w:r w:rsidRPr="00145821">
        <w:rPr>
          <w:rFonts w:ascii="Times New Roman" w:hAnsi="Times New Roman"/>
          <w:b/>
          <w:bCs/>
          <w:lang w:val="ru-RU"/>
        </w:rPr>
        <w:t>—</w:t>
      </w:r>
      <w:r w:rsidRPr="00BA20D5">
        <w:rPr>
          <w:rFonts w:ascii="Times New Roman" w:hAnsi="Times New Roman"/>
          <w:b/>
          <w:bCs/>
        </w:rPr>
        <w:t>XVIII</w:t>
      </w:r>
      <w:r w:rsidRPr="00145821">
        <w:rPr>
          <w:rFonts w:ascii="Times New Roman" w:hAnsi="Times New Roman"/>
          <w:b/>
          <w:bCs/>
          <w:lang w:val="ru-RU"/>
        </w:rPr>
        <w:t xml:space="preserve"> вв.</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145821">
        <w:rPr>
          <w:rFonts w:ascii="Times New Roman" w:hAnsi="Times New Roman"/>
          <w:i/>
          <w:iCs/>
          <w:lang w:val="ru-RU"/>
        </w:rPr>
        <w:t>Образование централизованного госу-</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дарства и установление сегуната Токугава в Японии.</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020"/>
        <w:rPr>
          <w:rFonts w:ascii="Times New Roman" w:hAnsi="Times New Roman"/>
          <w:lang w:val="ru-RU"/>
        </w:rPr>
      </w:pPr>
      <w:r w:rsidRPr="00145821">
        <w:rPr>
          <w:rFonts w:ascii="Times New Roman" w:hAnsi="Times New Roman"/>
          <w:b/>
          <w:bCs/>
          <w:lang w:val="ru-RU"/>
        </w:rPr>
        <w:t>Страны Европы и Северной Америки в первой половине Х</w:t>
      </w:r>
      <w:r w:rsidRPr="00BA20D5">
        <w:rPr>
          <w:rFonts w:ascii="Times New Roman" w:hAnsi="Times New Roman"/>
          <w:b/>
          <w:bCs/>
        </w:rPr>
        <w:t>I</w:t>
      </w:r>
      <w:r w:rsidRPr="00145821">
        <w:rPr>
          <w:rFonts w:ascii="Times New Roman" w:hAnsi="Times New Roman"/>
          <w:b/>
          <w:bCs/>
          <w:lang w:val="ru-RU"/>
        </w:rPr>
        <w:t>Х 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1960"/>
        <w:rPr>
          <w:rFonts w:ascii="Times New Roman" w:hAnsi="Times New Roman"/>
          <w:lang w:val="ru-RU"/>
        </w:rPr>
      </w:pPr>
      <w:r w:rsidRPr="00145821">
        <w:rPr>
          <w:rFonts w:ascii="Times New Roman" w:hAnsi="Times New Roman"/>
          <w:b/>
          <w:bCs/>
          <w:lang w:val="ru-RU"/>
        </w:rPr>
        <w:t>Страны Европы и Северной Америки во второй половине Х</w:t>
      </w:r>
      <w:r w:rsidRPr="00BA20D5">
        <w:rPr>
          <w:rFonts w:ascii="Times New Roman" w:hAnsi="Times New Roman"/>
          <w:b/>
          <w:bCs/>
        </w:rPr>
        <w:t>I</w:t>
      </w:r>
      <w:r w:rsidRPr="00145821">
        <w:rPr>
          <w:rFonts w:ascii="Times New Roman" w:hAnsi="Times New Roman"/>
          <w:b/>
          <w:bCs/>
          <w:lang w:val="ru-RU"/>
        </w:rPr>
        <w:t>Х в.</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лике: </w:t>
      </w:r>
      <w:r w:rsidRPr="00145821">
        <w:rPr>
          <w:rFonts w:ascii="Times New Roman" w:hAnsi="Times New Roman"/>
          <w:i/>
          <w:iCs/>
          <w:lang w:val="ru-RU"/>
        </w:rPr>
        <w:t>внутренняя и внешняя политика,</w:t>
      </w:r>
      <w:r w:rsidRPr="00145821">
        <w:rPr>
          <w:rFonts w:ascii="Times New Roman" w:hAnsi="Times New Roman"/>
          <w:lang w:val="ru-RU"/>
        </w:rPr>
        <w:t xml:space="preserve"> </w:t>
      </w:r>
      <w:r w:rsidRPr="00145821">
        <w:rPr>
          <w:rFonts w:ascii="Times New Roman" w:hAnsi="Times New Roman"/>
          <w:i/>
          <w:iCs/>
          <w:lang w:val="ru-RU"/>
        </w:rPr>
        <w:t>франко-германская война,</w:t>
      </w:r>
      <w:r w:rsidRPr="00145821">
        <w:rPr>
          <w:rFonts w:ascii="Times New Roman" w:hAnsi="Times New Roman"/>
          <w:lang w:val="ru-RU"/>
        </w:rPr>
        <w:t xml:space="preserve"> </w:t>
      </w:r>
      <w:r w:rsidRPr="00145821">
        <w:rPr>
          <w:rFonts w:ascii="Times New Roman" w:hAnsi="Times New Roman"/>
          <w:i/>
          <w:iCs/>
          <w:lang w:val="ru-RU"/>
        </w:rPr>
        <w:t>колониальные войны.</w:t>
      </w:r>
      <w:r w:rsidRPr="00145821">
        <w:rPr>
          <w:rFonts w:ascii="Times New Roman" w:hAnsi="Times New Roman"/>
          <w:lang w:val="ru-RU"/>
        </w:rPr>
        <w:t xml:space="preserve"> Образование единого государства в Италии; </w:t>
      </w:r>
      <w:r w:rsidRPr="00145821">
        <w:rPr>
          <w:rFonts w:ascii="Times New Roman" w:hAnsi="Times New Roman"/>
          <w:i/>
          <w:iCs/>
          <w:lang w:val="ru-RU"/>
        </w:rPr>
        <w:t>К.</w:t>
      </w:r>
      <w:r w:rsidRPr="00145821">
        <w:rPr>
          <w:rFonts w:ascii="Times New Roman" w:hAnsi="Times New Roman"/>
          <w:lang w:val="ru-RU"/>
        </w:rPr>
        <w:t xml:space="preserve"> </w:t>
      </w:r>
      <w:r w:rsidRPr="00145821">
        <w:rPr>
          <w:rFonts w:ascii="Times New Roman" w:hAnsi="Times New Roman"/>
          <w:i/>
          <w:iCs/>
          <w:lang w:val="ru-RU"/>
        </w:rPr>
        <w:t>Кавур,</w:t>
      </w:r>
      <w:r w:rsidRPr="00145821">
        <w:rPr>
          <w:rFonts w:ascii="Times New Roman" w:hAnsi="Times New Roman"/>
          <w:lang w:val="ru-RU"/>
        </w:rPr>
        <w:t xml:space="preserve"> </w:t>
      </w:r>
      <w:r w:rsidRPr="00145821">
        <w:rPr>
          <w:rFonts w:ascii="Times New Roman" w:hAnsi="Times New Roman"/>
          <w:i/>
          <w:iCs/>
          <w:lang w:val="ru-RU"/>
        </w:rPr>
        <w:t>Дж.</w:t>
      </w:r>
      <w:r w:rsidRPr="00145821">
        <w:rPr>
          <w:rFonts w:ascii="Times New Roman" w:hAnsi="Times New Roman"/>
          <w:lang w:val="ru-RU"/>
        </w:rPr>
        <w:t xml:space="preserve"> </w:t>
      </w:r>
      <w:r w:rsidRPr="00145821">
        <w:rPr>
          <w:rFonts w:ascii="Times New Roman" w:hAnsi="Times New Roman"/>
          <w:i/>
          <w:iCs/>
          <w:lang w:val="ru-RU"/>
        </w:rPr>
        <w:t>Гарибальди.</w:t>
      </w:r>
      <w:r w:rsidRPr="00145821">
        <w:rPr>
          <w:rFonts w:ascii="Times New Roman" w:hAnsi="Times New Roman"/>
          <w:lang w:val="ru-RU"/>
        </w:rPr>
        <w:t xml:space="preserve"> Объединение германских государств, про-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возглашение Германской империи; О. Бисмарк. </w:t>
      </w:r>
      <w:r w:rsidRPr="00145821">
        <w:rPr>
          <w:rFonts w:ascii="Times New Roman" w:hAnsi="Times New Roman"/>
          <w:i/>
          <w:iCs/>
          <w:lang w:val="ru-RU"/>
        </w:rPr>
        <w:t>Габсбургская монархия:</w:t>
      </w:r>
      <w:r w:rsidRPr="00145821">
        <w:rPr>
          <w:rFonts w:ascii="Times New Roman" w:hAnsi="Times New Roman"/>
          <w:lang w:val="ru-RU"/>
        </w:rPr>
        <w:t xml:space="preserve"> </w:t>
      </w:r>
      <w:r w:rsidRPr="00145821">
        <w:rPr>
          <w:rFonts w:ascii="Times New Roman" w:hAnsi="Times New Roman"/>
          <w:i/>
          <w:iCs/>
          <w:lang w:val="ru-RU"/>
        </w:rPr>
        <w:t>австро-венгерский дуализм.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Соединенные Штаты Америки во второй половине Х</w:t>
      </w:r>
      <w:r w:rsidRPr="00BA20D5">
        <w:rPr>
          <w:rFonts w:ascii="Times New Roman" w:hAnsi="Times New Roman"/>
        </w:rPr>
        <w:t>I</w:t>
      </w:r>
      <w:r w:rsidRPr="00145821">
        <w:rPr>
          <w:rFonts w:ascii="Times New Roman" w:hAnsi="Times New Roman"/>
          <w:lang w:val="ru-RU"/>
        </w:rPr>
        <w:t>Х в.: экономика, социальные отношения, поли-тическая жизнь. Север и Юг. Гражданская война (1861—1865). А. Линкольн.</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Экономическое и социально-политическое развитие стран Европы и США в конце Х</w:t>
      </w:r>
      <w:r w:rsidRPr="00BA20D5">
        <w:rPr>
          <w:rFonts w:ascii="Times New Roman" w:hAnsi="Times New Roman"/>
          <w:b/>
          <w:bCs/>
        </w:rPr>
        <w:t>I</w:t>
      </w:r>
      <w:r w:rsidRPr="00145821">
        <w:rPr>
          <w:rFonts w:ascii="Times New Roman" w:hAnsi="Times New Roman"/>
          <w:b/>
          <w:bCs/>
          <w:lang w:val="ru-RU"/>
        </w:rPr>
        <w:t>Х в.</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145821">
        <w:rPr>
          <w:rFonts w:ascii="Times New Roman" w:hAnsi="Times New Roman"/>
          <w:i/>
          <w:iCs/>
          <w:lang w:val="ru-RU"/>
        </w:rPr>
        <w:t xml:space="preserve">Расширение спектра обще-ственных движений. </w:t>
      </w:r>
      <w:r w:rsidRPr="00145821">
        <w:rPr>
          <w:rFonts w:ascii="Times New Roman" w:hAnsi="Times New Roman"/>
          <w:lang w:val="ru-RU"/>
        </w:rPr>
        <w:t>Рабочее движение и профсоюзы.</w:t>
      </w:r>
      <w:r w:rsidRPr="00145821">
        <w:rPr>
          <w:rFonts w:ascii="Times New Roman" w:hAnsi="Times New Roman"/>
          <w:i/>
          <w:iCs/>
          <w:lang w:val="ru-RU"/>
        </w:rPr>
        <w:t xml:space="preserve"> </w:t>
      </w:r>
      <w:r w:rsidRPr="00145821">
        <w:rPr>
          <w:rFonts w:ascii="Times New Roman" w:hAnsi="Times New Roman"/>
          <w:lang w:val="ru-RU"/>
        </w:rPr>
        <w:t>Образование социалистических партий;</w:t>
      </w:r>
      <w:r w:rsidRPr="00145821">
        <w:rPr>
          <w:rFonts w:ascii="Times New Roman" w:hAnsi="Times New Roman"/>
          <w:i/>
          <w:iCs/>
          <w:lang w:val="ru-RU"/>
        </w:rPr>
        <w:t xml:space="preserve"> </w:t>
      </w:r>
      <w:r w:rsidRPr="00145821">
        <w:rPr>
          <w:rFonts w:ascii="Times New Roman" w:hAnsi="Times New Roman"/>
          <w:lang w:val="ru-RU"/>
        </w:rPr>
        <w:t>идеоло-ги и руководители социалистического движения.</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120"/>
        <w:rPr>
          <w:rFonts w:ascii="Times New Roman" w:hAnsi="Times New Roman"/>
          <w:lang w:val="ru-RU"/>
        </w:rPr>
      </w:pPr>
      <w:r w:rsidRPr="00145821">
        <w:rPr>
          <w:rFonts w:ascii="Times New Roman" w:hAnsi="Times New Roman"/>
          <w:b/>
          <w:bCs/>
          <w:lang w:val="ru-RU"/>
        </w:rPr>
        <w:t>Страны Азии в Х</w:t>
      </w:r>
      <w:r w:rsidRPr="00BA20D5">
        <w:rPr>
          <w:rFonts w:ascii="Times New Roman" w:hAnsi="Times New Roman"/>
          <w:b/>
          <w:bCs/>
        </w:rPr>
        <w:t>I</w:t>
      </w:r>
      <w:r w:rsidRPr="00145821">
        <w:rPr>
          <w:rFonts w:ascii="Times New Roman" w:hAnsi="Times New Roman"/>
          <w:b/>
          <w:bCs/>
          <w:lang w:val="ru-RU"/>
        </w:rPr>
        <w:t>Х 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145821">
        <w:rPr>
          <w:rFonts w:ascii="Times New Roman" w:hAnsi="Times New Roman"/>
          <w:i/>
          <w:iCs/>
          <w:lang w:val="ru-RU"/>
        </w:rPr>
        <w:t>Япония:</w:t>
      </w:r>
      <w:r w:rsidRPr="00145821">
        <w:rPr>
          <w:rFonts w:ascii="Times New Roman" w:hAnsi="Times New Roman"/>
          <w:lang w:val="ru-RU"/>
        </w:rPr>
        <w:t xml:space="preserve"> </w:t>
      </w:r>
      <w:r w:rsidRPr="00145821">
        <w:rPr>
          <w:rFonts w:ascii="Times New Roman" w:hAnsi="Times New Roman"/>
          <w:i/>
          <w:iCs/>
          <w:lang w:val="ru-RU"/>
        </w:rPr>
        <w:t>внутрен-</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няя и внешняя политика сегуната Токугава, преобразования эпохи Мэйдзи.</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Война за независимость в Латинской Америке</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 xml:space="preserve">Колониальное общество. Освободительная борьба: задачи, участники, формы выступлений. </w:t>
      </w:r>
      <w:r w:rsidRPr="00145821">
        <w:rPr>
          <w:rFonts w:ascii="Times New Roman" w:hAnsi="Times New Roman"/>
          <w:i/>
          <w:iCs/>
          <w:lang w:val="ru-RU"/>
        </w:rPr>
        <w:t xml:space="preserve">П. Д. Туссен-Лувертюр, С. Боливар. </w:t>
      </w:r>
      <w:r w:rsidRPr="00145821">
        <w:rPr>
          <w:rFonts w:ascii="Times New Roman" w:hAnsi="Times New Roman"/>
          <w:lang w:val="ru-RU"/>
        </w:rPr>
        <w:t>Провозглашение независимых государств.</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Народы Африки в Новое время</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59" type="#_x0000_t75" style="position:absolute;margin-left:-1.4pt;margin-top:37.1pt;width:490.3pt;height:3pt;z-index:-210" o:allowincell="f">
            <v:imagedata r:id="rId10" o:title=""/>
          </v:shape>
        </w:pict>
      </w:r>
      <w:r w:rsidRPr="00932310">
        <w:rPr>
          <w:rFonts w:ascii="Times New Roman" w:hAnsi="Times New Roman"/>
          <w:noProof/>
        </w:rPr>
        <w:pict>
          <v:shape id="_x0000_s1560" type="#_x0000_t75" style="position:absolute;margin-left:-1.4pt;margin-top:40.85pt;width:490.3pt;height:.7pt;z-index:-209"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28" w:name="page259"/>
      <w:bookmarkEnd w:id="128"/>
    </w:p>
    <w:p w:rsidR="00A56903" w:rsidRPr="00145821" w:rsidRDefault="001C17B6">
      <w:pPr>
        <w:widowControl w:val="0"/>
        <w:overflowPunct w:val="0"/>
        <w:autoSpaceDE w:val="0"/>
        <w:autoSpaceDN w:val="0"/>
        <w:adjustRightInd w:val="0"/>
        <w:spacing w:after="0" w:line="214" w:lineRule="auto"/>
        <w:ind w:left="120" w:right="120"/>
        <w:jc w:val="both"/>
        <w:rPr>
          <w:rFonts w:ascii="Times New Roman" w:hAnsi="Times New Roman"/>
          <w:lang w:val="ru-RU"/>
        </w:rPr>
      </w:pPr>
      <w:r w:rsidRPr="00145821">
        <w:rPr>
          <w:rFonts w:ascii="Times New Roman" w:hAnsi="Times New Roman"/>
          <w:lang w:val="ru-RU"/>
        </w:rPr>
        <w:t>Колониальные империи. Колониальные порядки и традиционные общественные отношения. Выступ-ления против колонизаторов.</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120"/>
        <w:rPr>
          <w:rFonts w:ascii="Times New Roman" w:hAnsi="Times New Roman"/>
          <w:lang w:val="ru-RU"/>
        </w:rPr>
      </w:pPr>
      <w:r w:rsidRPr="00145821">
        <w:rPr>
          <w:rFonts w:ascii="Times New Roman" w:hAnsi="Times New Roman"/>
          <w:b/>
          <w:bCs/>
          <w:lang w:val="ru-RU"/>
        </w:rPr>
        <w:t xml:space="preserve">Развитие культуры в </w:t>
      </w:r>
      <w:r w:rsidRPr="00BA20D5">
        <w:rPr>
          <w:rFonts w:ascii="Times New Roman" w:hAnsi="Times New Roman"/>
          <w:b/>
          <w:bCs/>
        </w:rPr>
        <w:t>XIX</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left="120" w:right="100"/>
        <w:jc w:val="both"/>
        <w:rPr>
          <w:rFonts w:ascii="Times New Roman" w:hAnsi="Times New Roman"/>
          <w:lang w:val="ru-RU"/>
        </w:rPr>
      </w:pPr>
      <w:r w:rsidRPr="00145821">
        <w:rPr>
          <w:rFonts w:ascii="Times New Roman" w:hAnsi="Times New Roman"/>
          <w:lang w:val="ru-RU"/>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120"/>
        <w:rPr>
          <w:rFonts w:ascii="Times New Roman" w:hAnsi="Times New Roman"/>
          <w:lang w:val="ru-RU"/>
        </w:rPr>
      </w:pPr>
      <w:r w:rsidRPr="00145821">
        <w:rPr>
          <w:rFonts w:ascii="Times New Roman" w:hAnsi="Times New Roman"/>
          <w:b/>
          <w:bCs/>
          <w:lang w:val="ru-RU"/>
        </w:rPr>
        <w:t xml:space="preserve">Международные отношения в </w:t>
      </w:r>
      <w:r w:rsidRPr="00BA20D5">
        <w:rPr>
          <w:rFonts w:ascii="Times New Roman" w:hAnsi="Times New Roman"/>
          <w:b/>
          <w:bCs/>
        </w:rPr>
        <w:t>XIX</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left="120" w:right="100"/>
        <w:jc w:val="both"/>
        <w:rPr>
          <w:rFonts w:ascii="Times New Roman" w:hAnsi="Times New Roman"/>
          <w:lang w:val="ru-RU"/>
        </w:rPr>
      </w:pPr>
      <w:r w:rsidRPr="00145821">
        <w:rPr>
          <w:rFonts w:ascii="Times New Roman" w:hAnsi="Times New Roman"/>
          <w:lang w:val="ru-RU"/>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A56903" w:rsidRPr="00145821" w:rsidRDefault="001C17B6">
      <w:pPr>
        <w:widowControl w:val="0"/>
        <w:autoSpaceDE w:val="0"/>
        <w:autoSpaceDN w:val="0"/>
        <w:adjustRightInd w:val="0"/>
        <w:spacing w:after="0" w:line="239" w:lineRule="auto"/>
        <w:ind w:left="120"/>
        <w:rPr>
          <w:rFonts w:ascii="Times New Roman" w:hAnsi="Times New Roman"/>
          <w:lang w:val="ru-RU"/>
        </w:rPr>
      </w:pPr>
      <w:r w:rsidRPr="00145821">
        <w:rPr>
          <w:rFonts w:ascii="Times New Roman" w:hAnsi="Times New Roman"/>
          <w:lang w:val="ru-RU"/>
        </w:rPr>
        <w:t>Историческое и культурное наследие Нового времени.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360"/>
        <w:rPr>
          <w:rFonts w:ascii="Times New Roman" w:hAnsi="Times New Roman"/>
          <w:lang w:val="ru-RU"/>
        </w:rPr>
      </w:pPr>
      <w:r w:rsidRPr="00145821">
        <w:rPr>
          <w:rFonts w:ascii="Times New Roman" w:hAnsi="Times New Roman"/>
          <w:b/>
          <w:bCs/>
          <w:lang w:val="ru-RU"/>
        </w:rPr>
        <w:t>Новейшая история.</w:t>
      </w:r>
    </w:p>
    <w:p w:rsidR="00A56903" w:rsidRPr="00145821" w:rsidRDefault="001C17B6">
      <w:pPr>
        <w:widowControl w:val="0"/>
        <w:autoSpaceDE w:val="0"/>
        <w:autoSpaceDN w:val="0"/>
        <w:adjustRightInd w:val="0"/>
        <w:spacing w:after="0" w:line="234" w:lineRule="auto"/>
        <w:ind w:left="120"/>
        <w:rPr>
          <w:rFonts w:ascii="Times New Roman" w:hAnsi="Times New Roman"/>
          <w:lang w:val="ru-RU"/>
        </w:rPr>
      </w:pPr>
      <w:r w:rsidRPr="00145821">
        <w:rPr>
          <w:rFonts w:ascii="Times New Roman" w:hAnsi="Times New Roman"/>
          <w:lang w:val="ru-RU"/>
        </w:rPr>
        <w:t xml:space="preserve">Мир к началу </w:t>
      </w:r>
      <w:r w:rsidRPr="00BA20D5">
        <w:rPr>
          <w:rFonts w:ascii="Times New Roman" w:hAnsi="Times New Roman"/>
        </w:rPr>
        <w:t>XX</w:t>
      </w:r>
      <w:r w:rsidRPr="00145821">
        <w:rPr>
          <w:rFonts w:ascii="Times New Roman" w:hAnsi="Times New Roman"/>
          <w:lang w:val="ru-RU"/>
        </w:rPr>
        <w:t xml:space="preserve"> в. Новейшая история: понятие, периодизация.</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120"/>
        <w:rPr>
          <w:rFonts w:ascii="Times New Roman" w:hAnsi="Times New Roman"/>
          <w:lang w:val="ru-RU"/>
        </w:rPr>
      </w:pPr>
      <w:r w:rsidRPr="00145821">
        <w:rPr>
          <w:rFonts w:ascii="Times New Roman" w:hAnsi="Times New Roman"/>
          <w:b/>
          <w:bCs/>
          <w:lang w:val="ru-RU"/>
        </w:rPr>
        <w:t>Мир в 1900—1914 гг.</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left="120" w:right="100"/>
        <w:jc w:val="both"/>
        <w:rPr>
          <w:rFonts w:ascii="Times New Roman" w:hAnsi="Times New Roman"/>
          <w:lang w:val="ru-RU"/>
        </w:rPr>
      </w:pPr>
      <w:r w:rsidRPr="00145821">
        <w:rPr>
          <w:rFonts w:ascii="Times New Roman" w:hAnsi="Times New Roman"/>
          <w:lang w:val="ru-RU"/>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145821">
        <w:rPr>
          <w:rFonts w:ascii="Times New Roman" w:hAnsi="Times New Roman"/>
          <w:i/>
          <w:iCs/>
          <w:lang w:val="ru-RU"/>
        </w:rPr>
        <w:t>Социальные и полити-</w:t>
      </w:r>
    </w:p>
    <w:p w:rsidR="00A56903" w:rsidRPr="00145821" w:rsidRDefault="001C17B6">
      <w:pPr>
        <w:widowControl w:val="0"/>
        <w:autoSpaceDE w:val="0"/>
        <w:autoSpaceDN w:val="0"/>
        <w:adjustRightInd w:val="0"/>
        <w:spacing w:after="0" w:line="240" w:lineRule="auto"/>
        <w:ind w:left="120"/>
        <w:rPr>
          <w:rFonts w:ascii="Times New Roman" w:hAnsi="Times New Roman"/>
          <w:lang w:val="ru-RU"/>
        </w:rPr>
      </w:pPr>
      <w:r w:rsidRPr="00145821">
        <w:rPr>
          <w:rFonts w:ascii="Times New Roman" w:hAnsi="Times New Roman"/>
          <w:i/>
          <w:iCs/>
          <w:lang w:val="ru-RU"/>
        </w:rPr>
        <w:t>ческие реформы; Д. Ллойд Джордж.</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left="120" w:right="100"/>
        <w:jc w:val="both"/>
        <w:rPr>
          <w:rFonts w:ascii="Times New Roman" w:hAnsi="Times New Roman"/>
          <w:lang w:val="ru-RU"/>
        </w:rPr>
      </w:pPr>
      <w:r w:rsidRPr="00145821">
        <w:rPr>
          <w:rFonts w:ascii="Times New Roman" w:hAnsi="Times New Roman"/>
          <w:lang w:val="ru-RU"/>
        </w:rPr>
        <w:t>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120"/>
        <w:rPr>
          <w:rFonts w:ascii="Times New Roman" w:hAnsi="Times New Roman"/>
          <w:lang w:val="ru-RU"/>
        </w:rPr>
      </w:pPr>
      <w:r w:rsidRPr="00145821">
        <w:rPr>
          <w:rFonts w:ascii="Times New Roman" w:hAnsi="Times New Roman"/>
          <w:lang w:val="ru-RU"/>
        </w:rPr>
        <w:t xml:space="preserve">1910—1917 гг. </w:t>
      </w:r>
      <w:r w:rsidRPr="00145821">
        <w:rPr>
          <w:rFonts w:ascii="Times New Roman" w:hAnsi="Times New Roman"/>
          <w:i/>
          <w:iCs/>
          <w:lang w:val="ru-RU"/>
        </w:rPr>
        <w:t>Руководители освободительной борьбы</w:t>
      </w:r>
      <w:r w:rsidRPr="00145821">
        <w:rPr>
          <w:rFonts w:ascii="Times New Roman" w:hAnsi="Times New Roman"/>
          <w:lang w:val="ru-RU"/>
        </w:rPr>
        <w:t xml:space="preserve"> </w:t>
      </w:r>
      <w:r w:rsidRPr="00145821">
        <w:rPr>
          <w:rFonts w:ascii="Times New Roman" w:hAnsi="Times New Roman"/>
          <w:i/>
          <w:iCs/>
          <w:lang w:val="ru-RU"/>
        </w:rPr>
        <w:t>(Сунь Ятсен,</w:t>
      </w:r>
      <w:r w:rsidRPr="00145821">
        <w:rPr>
          <w:rFonts w:ascii="Times New Roman" w:hAnsi="Times New Roman"/>
          <w:lang w:val="ru-RU"/>
        </w:rPr>
        <w:t xml:space="preserve"> </w:t>
      </w:r>
      <w:r w:rsidRPr="00145821">
        <w:rPr>
          <w:rFonts w:ascii="Times New Roman" w:hAnsi="Times New Roman"/>
          <w:i/>
          <w:iCs/>
          <w:lang w:val="ru-RU"/>
        </w:rPr>
        <w:t>Э.</w:t>
      </w:r>
      <w:r w:rsidRPr="00145821">
        <w:rPr>
          <w:rFonts w:ascii="Times New Roman" w:hAnsi="Times New Roman"/>
          <w:lang w:val="ru-RU"/>
        </w:rPr>
        <w:t xml:space="preserve"> </w:t>
      </w:r>
      <w:r w:rsidRPr="00145821">
        <w:rPr>
          <w:rFonts w:ascii="Times New Roman" w:hAnsi="Times New Roman"/>
          <w:i/>
          <w:iCs/>
          <w:lang w:val="ru-RU"/>
        </w:rPr>
        <w:t>Сапата,</w:t>
      </w:r>
      <w:r w:rsidRPr="00145821">
        <w:rPr>
          <w:rFonts w:ascii="Times New Roman" w:hAnsi="Times New Roman"/>
          <w:lang w:val="ru-RU"/>
        </w:rPr>
        <w:t xml:space="preserve"> </w:t>
      </w:r>
      <w:r w:rsidRPr="00145821">
        <w:rPr>
          <w:rFonts w:ascii="Times New Roman" w:hAnsi="Times New Roman"/>
          <w:i/>
          <w:iCs/>
          <w:lang w:val="ru-RU"/>
        </w:rPr>
        <w:t>Ф.</w:t>
      </w:r>
      <w:r w:rsidRPr="00145821">
        <w:rPr>
          <w:rFonts w:ascii="Times New Roman" w:hAnsi="Times New Roman"/>
          <w:lang w:val="ru-RU"/>
        </w:rPr>
        <w:t xml:space="preserve"> </w:t>
      </w:r>
      <w:r w:rsidRPr="00145821">
        <w:rPr>
          <w:rFonts w:ascii="Times New Roman" w:hAnsi="Times New Roman"/>
          <w:i/>
          <w:iCs/>
          <w:lang w:val="ru-RU"/>
        </w:rPr>
        <w:t>Вилья).</w:t>
      </w:r>
    </w:p>
    <w:p w:rsidR="00A56903" w:rsidRPr="00145821" w:rsidRDefault="00A56903">
      <w:pPr>
        <w:widowControl w:val="0"/>
        <w:autoSpaceDE w:val="0"/>
        <w:autoSpaceDN w:val="0"/>
        <w:adjustRightInd w:val="0"/>
        <w:spacing w:after="0" w:line="12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340"/>
        <w:rPr>
          <w:rFonts w:ascii="Times New Roman" w:hAnsi="Times New Roman"/>
          <w:lang w:val="ru-RU"/>
        </w:rPr>
      </w:pPr>
      <w:r w:rsidRPr="00145821">
        <w:rPr>
          <w:rFonts w:ascii="Times New Roman" w:hAnsi="Times New Roman"/>
          <w:b/>
          <w:bCs/>
          <w:lang w:val="ru-RU"/>
        </w:rPr>
        <w:t>Синхронизация курсов всеобщей истории и истории России</w:t>
      </w:r>
    </w:p>
    <w:p w:rsidR="00A56903" w:rsidRPr="00145821" w:rsidRDefault="00A56903">
      <w:pPr>
        <w:widowControl w:val="0"/>
        <w:autoSpaceDE w:val="0"/>
        <w:autoSpaceDN w:val="0"/>
        <w:adjustRightInd w:val="0"/>
        <w:spacing w:after="0" w:line="103" w:lineRule="exact"/>
        <w:rPr>
          <w:rFonts w:ascii="Times New Roman" w:hAnsi="Times New Roman"/>
          <w:lang w:val="ru-RU"/>
        </w:rPr>
      </w:pPr>
    </w:p>
    <w:tbl>
      <w:tblPr>
        <w:tblW w:w="10030" w:type="dxa"/>
        <w:tblInd w:w="10" w:type="dxa"/>
        <w:tblLayout w:type="fixed"/>
        <w:tblCellMar>
          <w:left w:w="0" w:type="dxa"/>
          <w:right w:w="0" w:type="dxa"/>
        </w:tblCellMar>
        <w:tblLook w:val="0000"/>
      </w:tblPr>
      <w:tblGrid>
        <w:gridCol w:w="480"/>
        <w:gridCol w:w="3620"/>
        <w:gridCol w:w="5900"/>
        <w:gridCol w:w="30"/>
      </w:tblGrid>
      <w:tr w:rsidR="00A56903" w:rsidRPr="00BA20D5" w:rsidTr="00BC1478">
        <w:trPr>
          <w:trHeight w:val="225"/>
        </w:trPr>
        <w:tc>
          <w:tcPr>
            <w:tcW w:w="480" w:type="dxa"/>
            <w:tcBorders>
              <w:top w:val="single" w:sz="8" w:space="0" w:color="auto"/>
              <w:left w:val="single" w:sz="8" w:space="0" w:color="auto"/>
              <w:bottom w:val="single" w:sz="8" w:space="0" w:color="auto"/>
              <w:right w:val="single" w:sz="8" w:space="0" w:color="auto"/>
            </w:tcBorders>
            <w:vAlign w:val="bottom"/>
          </w:tcPr>
          <w:p w:rsidR="00A56903" w:rsidRPr="00BC1478" w:rsidRDefault="001C17B6">
            <w:pPr>
              <w:widowControl w:val="0"/>
              <w:autoSpaceDE w:val="0"/>
              <w:autoSpaceDN w:val="0"/>
              <w:adjustRightInd w:val="0"/>
              <w:spacing w:after="0" w:line="240" w:lineRule="auto"/>
              <w:ind w:left="120"/>
              <w:rPr>
                <w:rFonts w:ascii="Times New Roman" w:eastAsiaTheme="minorEastAsia" w:hAnsi="Times New Roman"/>
                <w:sz w:val="20"/>
              </w:rPr>
            </w:pPr>
            <w:r w:rsidRPr="00BC1478">
              <w:rPr>
                <w:rFonts w:ascii="Times New Roman" w:eastAsiaTheme="minorEastAsia" w:hAnsi="Times New Roman"/>
                <w:sz w:val="20"/>
              </w:rPr>
              <w:t>кл</w:t>
            </w:r>
          </w:p>
        </w:tc>
        <w:tc>
          <w:tcPr>
            <w:tcW w:w="3620" w:type="dxa"/>
            <w:tcBorders>
              <w:top w:val="single" w:sz="8" w:space="0" w:color="auto"/>
              <w:left w:val="nil"/>
              <w:bottom w:val="single" w:sz="8" w:space="0" w:color="auto"/>
              <w:right w:val="single" w:sz="8" w:space="0" w:color="auto"/>
            </w:tcBorders>
            <w:vAlign w:val="bottom"/>
          </w:tcPr>
          <w:p w:rsidR="00A56903" w:rsidRPr="00BC1478" w:rsidRDefault="001C17B6">
            <w:pPr>
              <w:widowControl w:val="0"/>
              <w:autoSpaceDE w:val="0"/>
              <w:autoSpaceDN w:val="0"/>
              <w:adjustRightInd w:val="0"/>
              <w:spacing w:after="0" w:line="240" w:lineRule="auto"/>
              <w:ind w:left="1040"/>
              <w:rPr>
                <w:rFonts w:ascii="Times New Roman" w:eastAsiaTheme="minorEastAsia" w:hAnsi="Times New Roman"/>
                <w:sz w:val="20"/>
              </w:rPr>
            </w:pPr>
            <w:r w:rsidRPr="00BC1478">
              <w:rPr>
                <w:rFonts w:ascii="Times New Roman" w:eastAsiaTheme="minorEastAsia" w:hAnsi="Times New Roman"/>
                <w:b/>
                <w:bCs/>
                <w:sz w:val="20"/>
              </w:rPr>
              <w:t>Всеобщая история</w:t>
            </w:r>
          </w:p>
        </w:tc>
        <w:tc>
          <w:tcPr>
            <w:tcW w:w="5900" w:type="dxa"/>
            <w:tcBorders>
              <w:top w:val="single" w:sz="8" w:space="0" w:color="auto"/>
              <w:left w:val="nil"/>
              <w:bottom w:val="single" w:sz="8" w:space="0" w:color="auto"/>
              <w:right w:val="single" w:sz="8" w:space="0" w:color="auto"/>
            </w:tcBorders>
            <w:vAlign w:val="bottom"/>
          </w:tcPr>
          <w:p w:rsidR="00A56903" w:rsidRPr="00BC1478" w:rsidRDefault="001C17B6">
            <w:pPr>
              <w:widowControl w:val="0"/>
              <w:autoSpaceDE w:val="0"/>
              <w:autoSpaceDN w:val="0"/>
              <w:adjustRightInd w:val="0"/>
              <w:spacing w:after="0" w:line="240" w:lineRule="auto"/>
              <w:ind w:left="2280"/>
              <w:rPr>
                <w:rFonts w:ascii="Times New Roman" w:eastAsiaTheme="minorEastAsia" w:hAnsi="Times New Roman"/>
                <w:sz w:val="20"/>
              </w:rPr>
            </w:pPr>
            <w:r w:rsidRPr="00BC1478">
              <w:rPr>
                <w:rFonts w:ascii="Times New Roman" w:eastAsiaTheme="minorEastAsia" w:hAnsi="Times New Roman"/>
                <w:b/>
                <w:bCs/>
                <w:sz w:val="20"/>
              </w:rPr>
              <w:t>История России</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C1478">
        <w:trPr>
          <w:trHeight w:val="318"/>
        </w:trPr>
        <w:tc>
          <w:tcPr>
            <w:tcW w:w="480" w:type="dxa"/>
            <w:vMerge w:val="restart"/>
            <w:tcBorders>
              <w:top w:val="nil"/>
              <w:left w:val="single" w:sz="8" w:space="0" w:color="auto"/>
              <w:bottom w:val="nil"/>
              <w:right w:val="single" w:sz="8" w:space="0" w:color="auto"/>
            </w:tcBorders>
            <w:textDirection w:val="btLr"/>
            <w:vAlign w:val="bottom"/>
          </w:tcPr>
          <w:p w:rsidR="00A56903" w:rsidRPr="00BC1478" w:rsidRDefault="00BC1478">
            <w:pPr>
              <w:widowControl w:val="0"/>
              <w:autoSpaceDE w:val="0"/>
              <w:autoSpaceDN w:val="0"/>
              <w:adjustRightInd w:val="0"/>
              <w:spacing w:after="0" w:line="240" w:lineRule="auto"/>
              <w:ind w:left="182"/>
              <w:rPr>
                <w:rFonts w:ascii="Times New Roman" w:eastAsiaTheme="minorEastAsia" w:hAnsi="Times New Roman"/>
                <w:sz w:val="20"/>
              </w:rPr>
            </w:pPr>
            <w:r>
              <w:rPr>
                <w:rFonts w:ascii="Times New Roman" w:eastAsiaTheme="minorEastAsia" w:hAnsi="Times New Roman"/>
                <w:b/>
                <w:bCs/>
                <w:i/>
                <w:iCs/>
                <w:sz w:val="20"/>
                <w:lang w:val="ru-RU"/>
              </w:rPr>
              <w:t xml:space="preserve">5 </w:t>
            </w:r>
            <w:r w:rsidR="001C17B6" w:rsidRPr="00BC1478">
              <w:rPr>
                <w:rFonts w:ascii="Times New Roman" w:eastAsiaTheme="minorEastAsia" w:hAnsi="Times New Roman"/>
                <w:b/>
                <w:bCs/>
                <w:i/>
                <w:iCs/>
                <w:sz w:val="20"/>
              </w:rPr>
              <w:t>класс</w:t>
            </w: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ИСТОРИЯ ДРЕВНЕГО МИРА</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Народы и государства на территории нашей страны в древности</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C1478">
        <w:trPr>
          <w:trHeight w:val="206"/>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Первобытность.</w:t>
            </w:r>
          </w:p>
        </w:tc>
        <w:tc>
          <w:tcPr>
            <w:tcW w:w="590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210"/>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Древний Восток</w:t>
            </w:r>
          </w:p>
        </w:tc>
        <w:tc>
          <w:tcPr>
            <w:tcW w:w="590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C1478">
        <w:trPr>
          <w:trHeight w:val="136"/>
        </w:trPr>
        <w:tc>
          <w:tcPr>
            <w:tcW w:w="480" w:type="dxa"/>
            <w:tcBorders>
              <w:top w:val="nil"/>
              <w:left w:val="single" w:sz="8" w:space="0" w:color="auto"/>
              <w:bottom w:val="nil"/>
              <w:right w:val="single" w:sz="8" w:space="0" w:color="auto"/>
            </w:tcBorders>
            <w:textDirection w:val="btLr"/>
            <w:vAlign w:val="bottom"/>
          </w:tcPr>
          <w:p w:rsidR="00A56903" w:rsidRPr="00BC1478" w:rsidRDefault="00BC1478">
            <w:pPr>
              <w:widowControl w:val="0"/>
              <w:autoSpaceDE w:val="0"/>
              <w:autoSpaceDN w:val="0"/>
              <w:adjustRightInd w:val="0"/>
              <w:spacing w:after="0" w:line="240" w:lineRule="auto"/>
              <w:ind w:left="182"/>
              <w:rPr>
                <w:rFonts w:ascii="Times New Roman" w:eastAsiaTheme="minorEastAsia" w:hAnsi="Times New Roman"/>
                <w:sz w:val="20"/>
              </w:rPr>
            </w:pPr>
            <w:r>
              <w:rPr>
                <w:rFonts w:ascii="Times New Roman" w:eastAsiaTheme="minorEastAsia" w:hAnsi="Times New Roman"/>
                <w:b/>
                <w:bCs/>
                <w:i/>
                <w:iCs/>
                <w:sz w:val="20"/>
                <w:lang w:val="ru-RU"/>
              </w:rPr>
              <w:t>5</w:t>
            </w:r>
            <w:r w:rsidR="001C17B6" w:rsidRPr="00BC1478">
              <w:rPr>
                <w:rFonts w:ascii="Times New Roman" w:eastAsiaTheme="minorEastAsia" w:hAnsi="Times New Roman"/>
                <w:b/>
                <w:bCs/>
                <w:i/>
                <w:iCs/>
                <w:sz w:val="20"/>
              </w:rPr>
              <w:t>5</w:t>
            </w:r>
          </w:p>
        </w:tc>
        <w:tc>
          <w:tcPr>
            <w:tcW w:w="3620" w:type="dxa"/>
            <w:vMerge w:val="restart"/>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5"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Античный мир. Древняя Греция. Древний</w:t>
            </w:r>
            <w:r w:rsidR="00BC1478">
              <w:rPr>
                <w:rFonts w:ascii="Times New Roman" w:eastAsiaTheme="minorEastAsia" w:hAnsi="Times New Roman"/>
                <w:sz w:val="20"/>
                <w:lang w:val="ru-RU"/>
              </w:rPr>
              <w:t xml:space="preserve"> Рим</w:t>
            </w:r>
          </w:p>
        </w:tc>
        <w:tc>
          <w:tcPr>
            <w:tcW w:w="590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C1478">
        <w:trPr>
          <w:trHeight w:val="6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vMerge/>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C1478">
        <w:trPr>
          <w:trHeight w:val="316"/>
        </w:trPr>
        <w:tc>
          <w:tcPr>
            <w:tcW w:w="480" w:type="dxa"/>
            <w:tcBorders>
              <w:top w:val="nil"/>
              <w:left w:val="single" w:sz="8" w:space="0" w:color="auto"/>
              <w:bottom w:val="nil"/>
              <w:right w:val="single" w:sz="8" w:space="0" w:color="auto"/>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ИСТОРИЯ СРЕДНИХ ВЕКОВ. </w:t>
            </w:r>
            <w:r w:rsidRPr="00BC1478">
              <w:rPr>
                <w:rFonts w:ascii="Times New Roman" w:eastAsiaTheme="minorEastAsia" w:hAnsi="Times New Roman"/>
                <w:sz w:val="20"/>
              </w:rPr>
              <w:t>VI</w:t>
            </w:r>
            <w:r w:rsidRPr="00BC1478">
              <w:rPr>
                <w:rFonts w:ascii="Times New Roman" w:eastAsiaTheme="minorEastAsia" w:hAnsi="Times New Roman"/>
                <w:sz w:val="20"/>
                <w:lang w:val="ru-RU"/>
              </w:rPr>
              <w:t>-</w:t>
            </w:r>
            <w:r w:rsidRPr="00BC1478">
              <w:rPr>
                <w:rFonts w:ascii="Times New Roman" w:eastAsiaTheme="minorEastAsia" w:hAnsi="Times New Roman"/>
                <w:sz w:val="20"/>
              </w:rPr>
              <w:t>XV</w:t>
            </w:r>
            <w:r w:rsidRPr="00BC1478">
              <w:rPr>
                <w:rFonts w:ascii="Times New Roman" w:eastAsiaTheme="minorEastAsia" w:hAnsi="Times New Roman"/>
                <w:sz w:val="20"/>
                <w:lang w:val="ru-RU"/>
              </w:rPr>
              <w:t xml:space="preserve"> вв.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ОТ ДРЕВНЕЙ РУСИ К РОССИЙСКОМУ ГОСУДАРСТВУ.</w:t>
            </w:r>
            <w:r w:rsidRPr="00BC1478">
              <w:rPr>
                <w:rFonts w:ascii="Times New Roman" w:eastAsiaTheme="minorEastAsia" w:hAnsi="Times New Roman"/>
                <w:sz w:val="20"/>
              </w:rPr>
              <w:t>VIII</w:t>
            </w:r>
            <w:r w:rsidRPr="00BC1478">
              <w:rPr>
                <w:rFonts w:ascii="Times New Roman" w:eastAsiaTheme="minorEastAsia" w:hAnsi="Times New Roman"/>
                <w:sz w:val="20"/>
                <w:lang w:val="ru-RU"/>
              </w:rPr>
              <w:t xml:space="preserve"> –</w:t>
            </w:r>
            <w:r w:rsidRPr="00BC1478">
              <w:rPr>
                <w:rFonts w:ascii="Times New Roman" w:eastAsiaTheme="minorEastAsia" w:hAnsi="Times New Roman"/>
                <w:sz w:val="20"/>
              </w:rPr>
              <w:t>XV</w:t>
            </w:r>
            <w:r w:rsidRPr="00BC1478">
              <w:rPr>
                <w:rFonts w:ascii="Times New Roman" w:eastAsiaTheme="minorEastAsia" w:hAnsi="Times New Roman"/>
                <w:sz w:val="20"/>
                <w:lang w:val="ru-RU"/>
              </w:rPr>
              <w:t xml:space="preserve"> вв.</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C1478">
        <w:trPr>
          <w:trHeight w:val="207"/>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Раннее Средневековье</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Восточная Европа в середине </w:t>
            </w:r>
            <w:r w:rsidRPr="00BC1478">
              <w:rPr>
                <w:rFonts w:ascii="Times New Roman" w:eastAsiaTheme="minorEastAsia" w:hAnsi="Times New Roman"/>
                <w:sz w:val="20"/>
              </w:rPr>
              <w:t>I</w:t>
            </w:r>
            <w:r w:rsidRPr="00BC1478">
              <w:rPr>
                <w:rFonts w:ascii="Times New Roman" w:eastAsiaTheme="minorEastAsia" w:hAnsi="Times New Roman"/>
                <w:sz w:val="20"/>
                <w:lang w:val="ru-RU"/>
              </w:rPr>
              <w:t xml:space="preserve"> тыс. н.э.</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Зрелое Средневековье</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Образование государства Русь</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Страны Востока в Средние века</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Русь в конце </w:t>
            </w:r>
            <w:r w:rsidRPr="00BC1478">
              <w:rPr>
                <w:rFonts w:ascii="Times New Roman" w:eastAsiaTheme="minorEastAsia" w:hAnsi="Times New Roman"/>
                <w:sz w:val="20"/>
              </w:rPr>
              <w:t>X</w:t>
            </w:r>
            <w:r w:rsidRPr="00BC1478">
              <w:rPr>
                <w:rFonts w:ascii="Times New Roman" w:eastAsiaTheme="minorEastAsia" w:hAnsi="Times New Roman"/>
                <w:sz w:val="20"/>
                <w:lang w:val="ru-RU"/>
              </w:rPr>
              <w:t xml:space="preserve"> – начале </w:t>
            </w:r>
            <w:r w:rsidRPr="00BC1478">
              <w:rPr>
                <w:rFonts w:ascii="Times New Roman" w:eastAsiaTheme="minorEastAsia" w:hAnsi="Times New Roman"/>
                <w:sz w:val="20"/>
              </w:rPr>
              <w:t>XII</w:t>
            </w:r>
            <w:r w:rsidRPr="00BC1478">
              <w:rPr>
                <w:rFonts w:ascii="Times New Roman" w:eastAsiaTheme="minorEastAsia" w:hAnsi="Times New Roman"/>
                <w:sz w:val="20"/>
                <w:lang w:val="ru-RU"/>
              </w:rPr>
              <w:t xml:space="preserve"> в.</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C1478">
        <w:trPr>
          <w:trHeight w:val="209"/>
        </w:trPr>
        <w:tc>
          <w:tcPr>
            <w:tcW w:w="480" w:type="dxa"/>
            <w:vMerge w:val="restart"/>
            <w:tcBorders>
              <w:top w:val="nil"/>
              <w:left w:val="single" w:sz="8" w:space="0" w:color="auto"/>
              <w:bottom w:val="nil"/>
              <w:right w:val="single" w:sz="8" w:space="0" w:color="auto"/>
            </w:tcBorders>
            <w:textDirection w:val="btLr"/>
            <w:vAlign w:val="bottom"/>
          </w:tcPr>
          <w:p w:rsidR="00A56903" w:rsidRPr="00BC1478" w:rsidRDefault="001C17B6">
            <w:pPr>
              <w:widowControl w:val="0"/>
              <w:autoSpaceDE w:val="0"/>
              <w:autoSpaceDN w:val="0"/>
              <w:adjustRightInd w:val="0"/>
              <w:spacing w:after="0" w:line="240" w:lineRule="auto"/>
              <w:ind w:left="182"/>
              <w:rPr>
                <w:rFonts w:ascii="Times New Roman" w:eastAsiaTheme="minorEastAsia" w:hAnsi="Times New Roman"/>
                <w:sz w:val="20"/>
              </w:rPr>
            </w:pPr>
            <w:r w:rsidRPr="00BC1478">
              <w:rPr>
                <w:rFonts w:ascii="Times New Roman" w:eastAsiaTheme="minorEastAsia" w:hAnsi="Times New Roman"/>
                <w:b/>
                <w:bCs/>
                <w:i/>
                <w:iCs/>
                <w:sz w:val="20"/>
              </w:rPr>
              <w:t>6 класс</w:t>
            </w: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Государства доколумбовой Америки.</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Культурное пространство</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C1478">
        <w:trPr>
          <w:trHeight w:val="206"/>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Русь в середине </w:t>
            </w:r>
            <w:r w:rsidRPr="00BC1478">
              <w:rPr>
                <w:rFonts w:ascii="Times New Roman" w:eastAsiaTheme="minorEastAsia" w:hAnsi="Times New Roman"/>
                <w:sz w:val="20"/>
              </w:rPr>
              <w:t>XII</w:t>
            </w:r>
            <w:r w:rsidRPr="00BC1478">
              <w:rPr>
                <w:rFonts w:ascii="Times New Roman" w:eastAsiaTheme="minorEastAsia" w:hAnsi="Times New Roman"/>
                <w:sz w:val="20"/>
                <w:lang w:val="ru-RU"/>
              </w:rPr>
              <w:t xml:space="preserve"> – начале </w:t>
            </w:r>
            <w:r w:rsidRPr="00BC1478">
              <w:rPr>
                <w:rFonts w:ascii="Times New Roman" w:eastAsiaTheme="minorEastAsia" w:hAnsi="Times New Roman"/>
                <w:sz w:val="20"/>
              </w:rPr>
              <w:t>XIII</w:t>
            </w:r>
            <w:r w:rsidRPr="00BC1478">
              <w:rPr>
                <w:rFonts w:ascii="Times New Roman" w:eastAsiaTheme="minorEastAsia" w:hAnsi="Times New Roman"/>
                <w:sz w:val="20"/>
                <w:lang w:val="ru-RU"/>
              </w:rPr>
              <w:t xml:space="preserve"> в.</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C1478">
        <w:trPr>
          <w:trHeight w:val="206"/>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Русские земли в середине </w:t>
            </w:r>
            <w:r w:rsidRPr="00BC1478">
              <w:rPr>
                <w:rFonts w:ascii="Times New Roman" w:eastAsiaTheme="minorEastAsia" w:hAnsi="Times New Roman"/>
                <w:sz w:val="20"/>
              </w:rPr>
              <w:t>XIII</w:t>
            </w:r>
            <w:r w:rsidRPr="00BC1478">
              <w:rPr>
                <w:rFonts w:ascii="Times New Roman" w:eastAsiaTheme="minorEastAsia" w:hAnsi="Times New Roman"/>
                <w:sz w:val="20"/>
                <w:lang w:val="ru-RU"/>
              </w:rPr>
              <w:t xml:space="preserve"> - </w:t>
            </w:r>
            <w:r w:rsidRPr="00BC1478">
              <w:rPr>
                <w:rFonts w:ascii="Times New Roman" w:eastAsiaTheme="minorEastAsia" w:hAnsi="Times New Roman"/>
                <w:sz w:val="20"/>
              </w:rPr>
              <w:t>XIV</w:t>
            </w:r>
            <w:r w:rsidRPr="00BC1478">
              <w:rPr>
                <w:rFonts w:ascii="Times New Roman" w:eastAsiaTheme="minorEastAsia" w:hAnsi="Times New Roman"/>
                <w:sz w:val="20"/>
                <w:lang w:val="ru-RU"/>
              </w:rPr>
              <w:t xml:space="preserve"> в.</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rsidTr="00BC1478">
        <w:trPr>
          <w:trHeight w:val="206"/>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Народы и государства степной зоны Восточной Европы и Сибири в </w:t>
            </w:r>
            <w:r w:rsidRPr="00BC1478">
              <w:rPr>
                <w:rFonts w:ascii="Times New Roman" w:eastAsiaTheme="minorEastAsia" w:hAnsi="Times New Roman"/>
                <w:sz w:val="20"/>
              </w:rPr>
              <w:t>XIII</w:t>
            </w:r>
            <w:r w:rsidRPr="00BC1478">
              <w:rPr>
                <w:rFonts w:ascii="Times New Roman" w:eastAsiaTheme="minorEastAsia" w:hAnsi="Times New Roman"/>
                <w:sz w:val="20"/>
                <w:lang w:val="ru-RU"/>
              </w:rPr>
              <w:t>-</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XV вв.</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Культурное пространство</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Формирование единого Русского государства в </w:t>
            </w:r>
            <w:r w:rsidRPr="00BC1478">
              <w:rPr>
                <w:rFonts w:ascii="Times New Roman" w:eastAsiaTheme="minorEastAsia" w:hAnsi="Times New Roman"/>
                <w:sz w:val="20"/>
              </w:rPr>
              <w:t>XV</w:t>
            </w:r>
            <w:r w:rsidRPr="00BC1478">
              <w:rPr>
                <w:rFonts w:ascii="Times New Roman" w:eastAsiaTheme="minorEastAsia" w:hAnsi="Times New Roman"/>
                <w:sz w:val="20"/>
                <w:lang w:val="ru-RU"/>
              </w:rPr>
              <w:t xml:space="preserve"> веке</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Культурное пространство</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Региональный компонент</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C1478">
        <w:trPr>
          <w:trHeight w:val="311"/>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ИСТОРИЯ НОВОГО ВРЕМЕНИ.</w:t>
            </w:r>
            <w:r w:rsidRPr="00BC1478">
              <w:rPr>
                <w:rFonts w:ascii="Times New Roman" w:eastAsiaTheme="minorEastAsia" w:hAnsi="Times New Roman"/>
                <w:sz w:val="20"/>
              </w:rPr>
              <w:t>XVI</w:t>
            </w:r>
            <w:r w:rsidRPr="00BC1478">
              <w:rPr>
                <w:rFonts w:ascii="Times New Roman" w:eastAsiaTheme="minorEastAsia" w:hAnsi="Times New Roman"/>
                <w:sz w:val="20"/>
                <w:lang w:val="ru-RU"/>
              </w:rPr>
              <w:t>-</w:t>
            </w:r>
            <w:r w:rsidRPr="00BC1478">
              <w:rPr>
                <w:rFonts w:ascii="Times New Roman" w:eastAsiaTheme="minorEastAsia" w:hAnsi="Times New Roman"/>
                <w:sz w:val="20"/>
              </w:rPr>
              <w:t>XVII</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РОССИЯ В </w:t>
            </w:r>
            <w:r w:rsidRPr="00BC1478">
              <w:rPr>
                <w:rFonts w:ascii="Times New Roman" w:eastAsiaTheme="minorEastAsia" w:hAnsi="Times New Roman"/>
                <w:sz w:val="20"/>
              </w:rPr>
              <w:t>XVI</w:t>
            </w:r>
            <w:r w:rsidRPr="00BC1478">
              <w:rPr>
                <w:rFonts w:ascii="Times New Roman" w:eastAsiaTheme="minorEastAsia" w:hAnsi="Times New Roman"/>
                <w:sz w:val="20"/>
                <w:lang w:val="ru-RU"/>
              </w:rPr>
              <w:t xml:space="preserve"> – </w:t>
            </w:r>
            <w:r w:rsidRPr="00BC1478">
              <w:rPr>
                <w:rFonts w:ascii="Times New Roman" w:eastAsiaTheme="minorEastAsia" w:hAnsi="Times New Roman"/>
                <w:sz w:val="20"/>
              </w:rPr>
              <w:t>XVII</w:t>
            </w:r>
            <w:r w:rsidRPr="00BC1478">
              <w:rPr>
                <w:rFonts w:ascii="Times New Roman" w:eastAsiaTheme="minorEastAsia" w:hAnsi="Times New Roman"/>
                <w:sz w:val="20"/>
                <w:lang w:val="ru-RU"/>
              </w:rPr>
              <w:t xml:space="preserve"> ВЕКАХ: ОТ ВЕЛИКОГО КНЯЖЕСТВА К ЦАР-</w:t>
            </w: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BA20D5"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вв. От абсолютизма к парламентаризму.</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СТВУ</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206"/>
        </w:trPr>
        <w:tc>
          <w:tcPr>
            <w:tcW w:w="480" w:type="dxa"/>
            <w:vMerge w:val="restart"/>
            <w:tcBorders>
              <w:top w:val="nil"/>
              <w:left w:val="single" w:sz="8" w:space="0" w:color="auto"/>
              <w:bottom w:val="nil"/>
              <w:right w:val="single" w:sz="8" w:space="0" w:color="auto"/>
            </w:tcBorders>
            <w:textDirection w:val="btLr"/>
            <w:vAlign w:val="bottom"/>
          </w:tcPr>
          <w:p w:rsidR="00A56903" w:rsidRPr="00BC1478" w:rsidRDefault="00BC1478">
            <w:pPr>
              <w:widowControl w:val="0"/>
              <w:autoSpaceDE w:val="0"/>
              <w:autoSpaceDN w:val="0"/>
              <w:adjustRightInd w:val="0"/>
              <w:spacing w:after="0" w:line="240" w:lineRule="auto"/>
              <w:ind w:left="182"/>
              <w:rPr>
                <w:rFonts w:ascii="Times New Roman" w:eastAsiaTheme="minorEastAsia" w:hAnsi="Times New Roman"/>
                <w:sz w:val="20"/>
              </w:rPr>
            </w:pPr>
            <w:r>
              <w:rPr>
                <w:rFonts w:ascii="Times New Roman" w:eastAsiaTheme="minorEastAsia" w:hAnsi="Times New Roman"/>
                <w:b/>
                <w:bCs/>
                <w:i/>
                <w:iCs/>
                <w:sz w:val="20"/>
                <w:lang w:val="ru-RU"/>
              </w:rPr>
              <w:t xml:space="preserve">7 </w:t>
            </w:r>
            <w:r w:rsidR="001C17B6" w:rsidRPr="00BC1478">
              <w:rPr>
                <w:rFonts w:ascii="Times New Roman" w:eastAsiaTheme="minorEastAsia" w:hAnsi="Times New Roman"/>
                <w:b/>
                <w:bCs/>
                <w:i/>
                <w:iCs/>
                <w:sz w:val="20"/>
              </w:rPr>
              <w:t>класс</w:t>
            </w: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Первые буржуазные революции</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Россия в XVI веке</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209"/>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Европа в конце Х</w:t>
            </w:r>
            <w:r w:rsidRPr="00BC1478">
              <w:rPr>
                <w:rFonts w:ascii="Times New Roman" w:eastAsiaTheme="minorEastAsia" w:hAnsi="Times New Roman"/>
                <w:sz w:val="20"/>
              </w:rPr>
              <w:t>V</w:t>
            </w:r>
            <w:r w:rsidRPr="00BC1478">
              <w:rPr>
                <w:rFonts w:ascii="Times New Roman" w:eastAsiaTheme="minorEastAsia" w:hAnsi="Times New Roman"/>
                <w:sz w:val="20"/>
                <w:lang w:val="ru-RU"/>
              </w:rPr>
              <w:t xml:space="preserve"> — начале </w:t>
            </w:r>
            <w:r w:rsidRPr="00BC1478">
              <w:rPr>
                <w:rFonts w:ascii="Times New Roman" w:eastAsiaTheme="minorEastAsia" w:hAnsi="Times New Roman"/>
                <w:sz w:val="20"/>
              </w:rPr>
              <w:t>XVII</w:t>
            </w:r>
            <w:r w:rsidRPr="00BC1478">
              <w:rPr>
                <w:rFonts w:ascii="Times New Roman" w:eastAsiaTheme="minorEastAsia" w:hAnsi="Times New Roman"/>
                <w:sz w:val="20"/>
                <w:lang w:val="ru-RU"/>
              </w:rPr>
              <w:t xml:space="preserve">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Смута в России</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332"/>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172"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Европа в конце Х</w:t>
            </w:r>
            <w:r w:rsidRPr="00BC1478">
              <w:rPr>
                <w:rFonts w:ascii="Times New Roman" w:eastAsiaTheme="minorEastAsia" w:hAnsi="Times New Roman"/>
                <w:sz w:val="20"/>
              </w:rPr>
              <w:t>V</w:t>
            </w:r>
            <w:r w:rsidRPr="00BC1478">
              <w:rPr>
                <w:rFonts w:ascii="Times New Roman" w:eastAsiaTheme="minorEastAsia" w:hAnsi="Times New Roman"/>
                <w:sz w:val="20"/>
                <w:lang w:val="ru-RU"/>
              </w:rPr>
              <w:t xml:space="preserve"> — начале </w:t>
            </w:r>
            <w:r w:rsidRPr="00BC1478">
              <w:rPr>
                <w:rFonts w:ascii="Times New Roman" w:eastAsiaTheme="minorEastAsia" w:hAnsi="Times New Roman"/>
                <w:sz w:val="20"/>
              </w:rPr>
              <w:t>XVII</w:t>
            </w:r>
            <w:r w:rsidRPr="00BC1478">
              <w:rPr>
                <w:rFonts w:ascii="Times New Roman" w:eastAsiaTheme="minorEastAsia" w:hAnsi="Times New Roman"/>
                <w:sz w:val="20"/>
                <w:lang w:val="ru-RU"/>
              </w:rPr>
              <w:t xml:space="preserve">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172" w:lineRule="exact"/>
              <w:ind w:left="100"/>
              <w:rPr>
                <w:rFonts w:ascii="Times New Roman" w:eastAsiaTheme="minorEastAsia" w:hAnsi="Times New Roman"/>
                <w:sz w:val="20"/>
              </w:rPr>
            </w:pPr>
            <w:r w:rsidRPr="00BC1478">
              <w:rPr>
                <w:rFonts w:ascii="Times New Roman" w:eastAsiaTheme="minorEastAsia" w:hAnsi="Times New Roman"/>
                <w:sz w:val="20"/>
              </w:rPr>
              <w:t>Россия в XVII веке</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128"/>
        </w:trPr>
        <w:tc>
          <w:tcPr>
            <w:tcW w:w="480" w:type="dxa"/>
            <w:tcBorders>
              <w:top w:val="nil"/>
              <w:left w:val="single" w:sz="8" w:space="0" w:color="auto"/>
              <w:bottom w:val="nil"/>
              <w:right w:val="single" w:sz="8" w:space="0" w:color="auto"/>
            </w:tcBorders>
            <w:textDirection w:val="btLr"/>
            <w:vAlign w:val="bottom"/>
          </w:tcPr>
          <w:p w:rsidR="00A56903" w:rsidRPr="00BC1478" w:rsidRDefault="001C17B6">
            <w:pPr>
              <w:widowControl w:val="0"/>
              <w:autoSpaceDE w:val="0"/>
              <w:autoSpaceDN w:val="0"/>
              <w:adjustRightInd w:val="0"/>
              <w:spacing w:after="0" w:line="240" w:lineRule="auto"/>
              <w:ind w:left="182"/>
              <w:rPr>
                <w:rFonts w:ascii="Times New Roman" w:eastAsiaTheme="minorEastAsia" w:hAnsi="Times New Roman"/>
                <w:sz w:val="20"/>
              </w:rPr>
            </w:pPr>
            <w:r w:rsidRPr="00BC1478">
              <w:rPr>
                <w:rFonts w:ascii="Times New Roman" w:eastAsiaTheme="minorEastAsia" w:hAnsi="Times New Roman"/>
                <w:b/>
                <w:bCs/>
                <w:i/>
                <w:iCs/>
                <w:sz w:val="20"/>
              </w:rPr>
              <w:t>7</w:t>
            </w:r>
          </w:p>
        </w:tc>
        <w:tc>
          <w:tcPr>
            <w:tcW w:w="3620" w:type="dxa"/>
            <w:vMerge w:val="restart"/>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Страны Европы и Северной Америки в</w:t>
            </w:r>
          </w:p>
        </w:tc>
        <w:tc>
          <w:tcPr>
            <w:tcW w:w="5900" w:type="dxa"/>
            <w:vMerge w:val="restart"/>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Культурное пространство</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112"/>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vMerge/>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vMerge/>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середине XVII—ХVIII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Региональный компонент</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AB4E83"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Страны Востока в </w:t>
            </w:r>
            <w:r w:rsidRPr="00BC1478">
              <w:rPr>
                <w:rFonts w:ascii="Times New Roman" w:eastAsiaTheme="minorEastAsia" w:hAnsi="Times New Roman"/>
                <w:sz w:val="20"/>
              </w:rPr>
              <w:t>XVI</w:t>
            </w:r>
            <w:r w:rsidRPr="00BC1478">
              <w:rPr>
                <w:rFonts w:ascii="Times New Roman" w:eastAsiaTheme="minorEastAsia" w:hAnsi="Times New Roman"/>
                <w:sz w:val="20"/>
                <w:lang w:val="ru-RU"/>
              </w:rPr>
              <w:t>—</w:t>
            </w:r>
            <w:r w:rsidRPr="00BC1478">
              <w:rPr>
                <w:rFonts w:ascii="Times New Roman" w:eastAsiaTheme="minorEastAsia" w:hAnsi="Times New Roman"/>
                <w:sz w:val="20"/>
              </w:rPr>
              <w:t>XVIII</w:t>
            </w:r>
            <w:r w:rsidRPr="00BC1478">
              <w:rPr>
                <w:rFonts w:ascii="Times New Roman" w:eastAsiaTheme="minorEastAsia" w:hAnsi="Times New Roman"/>
                <w:sz w:val="20"/>
                <w:lang w:val="ru-RU"/>
              </w:rPr>
              <w:t xml:space="preserve"> вв.</w:t>
            </w:r>
          </w:p>
        </w:tc>
        <w:tc>
          <w:tcPr>
            <w:tcW w:w="590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bl>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41"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960" w:bottom="615" w:left="960" w:header="720" w:footer="720" w:gutter="0"/>
          <w:cols w:space="720" w:equalWidth="0">
            <w:col w:w="9980"/>
          </w:cols>
          <w:noEndnote/>
        </w:sectPr>
      </w:pPr>
    </w:p>
    <w:p w:rsidR="00A56903" w:rsidRPr="00145821" w:rsidRDefault="00A56903">
      <w:pPr>
        <w:widowControl w:val="0"/>
        <w:autoSpaceDE w:val="0"/>
        <w:autoSpaceDN w:val="0"/>
        <w:adjustRightInd w:val="0"/>
        <w:spacing w:after="0" w:line="288" w:lineRule="exact"/>
        <w:rPr>
          <w:rFonts w:ascii="Times New Roman" w:hAnsi="Times New Roman"/>
          <w:lang w:val="ru-RU"/>
        </w:rPr>
      </w:pPr>
      <w:bookmarkStart w:id="129" w:name="page261"/>
      <w:bookmarkEnd w:id="129"/>
    </w:p>
    <w:tbl>
      <w:tblPr>
        <w:tblW w:w="10030" w:type="dxa"/>
        <w:tblInd w:w="10" w:type="dxa"/>
        <w:tblLayout w:type="fixed"/>
        <w:tblCellMar>
          <w:left w:w="0" w:type="dxa"/>
          <w:right w:w="0" w:type="dxa"/>
        </w:tblCellMar>
        <w:tblLook w:val="0000"/>
      </w:tblPr>
      <w:tblGrid>
        <w:gridCol w:w="480"/>
        <w:gridCol w:w="3620"/>
        <w:gridCol w:w="5900"/>
        <w:gridCol w:w="30"/>
      </w:tblGrid>
      <w:tr w:rsidR="00A56903" w:rsidRPr="00BC1478" w:rsidTr="00BC1478">
        <w:trPr>
          <w:trHeight w:val="224"/>
        </w:trPr>
        <w:tc>
          <w:tcPr>
            <w:tcW w:w="480" w:type="dxa"/>
            <w:tcBorders>
              <w:top w:val="single" w:sz="8" w:space="0" w:color="auto"/>
              <w:left w:val="single" w:sz="8" w:space="0" w:color="auto"/>
              <w:bottom w:val="single" w:sz="8" w:space="0" w:color="auto"/>
              <w:right w:val="single" w:sz="8" w:space="0" w:color="auto"/>
            </w:tcBorders>
            <w:vAlign w:val="bottom"/>
          </w:tcPr>
          <w:p w:rsidR="00A56903" w:rsidRPr="00BC1478" w:rsidRDefault="001C17B6">
            <w:pPr>
              <w:widowControl w:val="0"/>
              <w:autoSpaceDE w:val="0"/>
              <w:autoSpaceDN w:val="0"/>
              <w:adjustRightInd w:val="0"/>
              <w:spacing w:after="0" w:line="206" w:lineRule="exact"/>
              <w:ind w:left="120"/>
              <w:rPr>
                <w:rFonts w:ascii="Times New Roman" w:eastAsiaTheme="minorEastAsia" w:hAnsi="Times New Roman"/>
                <w:sz w:val="20"/>
              </w:rPr>
            </w:pPr>
            <w:r w:rsidRPr="00BC1478">
              <w:rPr>
                <w:rFonts w:ascii="Times New Roman" w:eastAsiaTheme="minorEastAsia" w:hAnsi="Times New Roman"/>
                <w:sz w:val="20"/>
              </w:rPr>
              <w:t>кл</w:t>
            </w:r>
          </w:p>
        </w:tc>
        <w:tc>
          <w:tcPr>
            <w:tcW w:w="3620" w:type="dxa"/>
            <w:tcBorders>
              <w:top w:val="single" w:sz="8" w:space="0" w:color="auto"/>
              <w:left w:val="nil"/>
              <w:bottom w:val="single" w:sz="8" w:space="0" w:color="auto"/>
              <w:right w:val="single" w:sz="8" w:space="0" w:color="auto"/>
            </w:tcBorders>
            <w:vAlign w:val="bottom"/>
          </w:tcPr>
          <w:p w:rsidR="00A56903" w:rsidRPr="00BC1478" w:rsidRDefault="001C17B6">
            <w:pPr>
              <w:widowControl w:val="0"/>
              <w:autoSpaceDE w:val="0"/>
              <w:autoSpaceDN w:val="0"/>
              <w:adjustRightInd w:val="0"/>
              <w:spacing w:after="0" w:line="206" w:lineRule="exact"/>
              <w:ind w:left="1040"/>
              <w:rPr>
                <w:rFonts w:ascii="Times New Roman" w:eastAsiaTheme="minorEastAsia" w:hAnsi="Times New Roman"/>
                <w:sz w:val="20"/>
              </w:rPr>
            </w:pPr>
            <w:r w:rsidRPr="00BC1478">
              <w:rPr>
                <w:rFonts w:ascii="Times New Roman" w:eastAsiaTheme="minorEastAsia" w:hAnsi="Times New Roman"/>
                <w:b/>
                <w:bCs/>
                <w:sz w:val="20"/>
              </w:rPr>
              <w:t>Всеобщая история</w:t>
            </w:r>
          </w:p>
        </w:tc>
        <w:tc>
          <w:tcPr>
            <w:tcW w:w="5900" w:type="dxa"/>
            <w:tcBorders>
              <w:top w:val="single" w:sz="8" w:space="0" w:color="auto"/>
              <w:left w:val="nil"/>
              <w:bottom w:val="single" w:sz="8" w:space="0" w:color="auto"/>
              <w:right w:val="single" w:sz="8" w:space="0" w:color="auto"/>
            </w:tcBorders>
            <w:vAlign w:val="bottom"/>
          </w:tcPr>
          <w:p w:rsidR="00A56903" w:rsidRPr="00BC1478" w:rsidRDefault="001C17B6">
            <w:pPr>
              <w:widowControl w:val="0"/>
              <w:autoSpaceDE w:val="0"/>
              <w:autoSpaceDN w:val="0"/>
              <w:adjustRightInd w:val="0"/>
              <w:spacing w:after="0" w:line="206" w:lineRule="exact"/>
              <w:ind w:left="2280"/>
              <w:rPr>
                <w:rFonts w:ascii="Times New Roman" w:eastAsiaTheme="minorEastAsia" w:hAnsi="Times New Roman"/>
                <w:sz w:val="20"/>
              </w:rPr>
            </w:pPr>
            <w:r w:rsidRPr="00BC1478">
              <w:rPr>
                <w:rFonts w:ascii="Times New Roman" w:eastAsiaTheme="minorEastAsia" w:hAnsi="Times New Roman"/>
                <w:b/>
                <w:bCs/>
                <w:sz w:val="20"/>
              </w:rPr>
              <w:t>История России</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rsidTr="00BC1478">
        <w:trPr>
          <w:trHeight w:val="320"/>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ИСТОРИЯ НОВОГО ВРЕМЕНИ.XVIIIв.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РОССИЯ В КОНЦЕ </w:t>
            </w:r>
            <w:r w:rsidRPr="00BC1478">
              <w:rPr>
                <w:rFonts w:ascii="Times New Roman" w:eastAsiaTheme="minorEastAsia" w:hAnsi="Times New Roman"/>
                <w:sz w:val="20"/>
              </w:rPr>
              <w:t>XVII</w:t>
            </w:r>
            <w:r w:rsidRPr="00BC1478">
              <w:rPr>
                <w:rFonts w:ascii="Times New Roman" w:eastAsiaTheme="minorEastAsia" w:hAnsi="Times New Roman"/>
                <w:sz w:val="20"/>
                <w:lang w:val="ru-RU"/>
              </w:rPr>
              <w:t xml:space="preserve"> - </w:t>
            </w:r>
            <w:r w:rsidRPr="00BC1478">
              <w:rPr>
                <w:rFonts w:ascii="Times New Roman" w:eastAsiaTheme="minorEastAsia" w:hAnsi="Times New Roman"/>
                <w:sz w:val="20"/>
              </w:rPr>
              <w:t>XVIII</w:t>
            </w:r>
            <w:r w:rsidRPr="00BC1478">
              <w:rPr>
                <w:rFonts w:ascii="Times New Roman" w:eastAsiaTheme="minorEastAsia" w:hAnsi="Times New Roman"/>
                <w:sz w:val="20"/>
                <w:lang w:val="ru-RU"/>
              </w:rPr>
              <w:t xml:space="preserve"> ВЕКАХ: ОТ ЦАРСТВА К ИМПЕРИИ</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Эпоха Просвещения.</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Россия в эпоху преобразований Петра </w:t>
            </w:r>
            <w:r w:rsidRPr="00BC1478">
              <w:rPr>
                <w:rFonts w:ascii="Times New Roman" w:eastAsiaTheme="minorEastAsia" w:hAnsi="Times New Roman"/>
                <w:sz w:val="20"/>
              </w:rPr>
              <w:t>I</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6"/>
        </w:trPr>
        <w:tc>
          <w:tcPr>
            <w:tcW w:w="480" w:type="dxa"/>
            <w:vMerge w:val="restart"/>
            <w:tcBorders>
              <w:top w:val="nil"/>
              <w:left w:val="single" w:sz="8" w:space="0" w:color="auto"/>
              <w:bottom w:val="nil"/>
              <w:right w:val="single" w:sz="8" w:space="0" w:color="auto"/>
            </w:tcBorders>
            <w:textDirection w:val="btLr"/>
            <w:vAlign w:val="bottom"/>
          </w:tcPr>
          <w:p w:rsidR="00A56903" w:rsidRPr="00BC1478" w:rsidRDefault="00BC1478">
            <w:pPr>
              <w:widowControl w:val="0"/>
              <w:autoSpaceDE w:val="0"/>
              <w:autoSpaceDN w:val="0"/>
              <w:adjustRightInd w:val="0"/>
              <w:spacing w:after="0" w:line="240" w:lineRule="auto"/>
              <w:ind w:left="182"/>
              <w:rPr>
                <w:rFonts w:ascii="Times New Roman" w:eastAsiaTheme="minorEastAsia" w:hAnsi="Times New Roman"/>
                <w:sz w:val="20"/>
              </w:rPr>
            </w:pPr>
            <w:r w:rsidRPr="00BC1478">
              <w:rPr>
                <w:rFonts w:ascii="Times New Roman" w:eastAsiaTheme="minorEastAsia" w:hAnsi="Times New Roman"/>
                <w:b/>
                <w:bCs/>
                <w:i/>
                <w:iCs/>
                <w:sz w:val="20"/>
                <w:lang w:val="ru-RU"/>
              </w:rPr>
              <w:t xml:space="preserve">8 </w:t>
            </w:r>
            <w:r w:rsidR="001C17B6" w:rsidRPr="00BC1478">
              <w:rPr>
                <w:rFonts w:ascii="Times New Roman" w:eastAsiaTheme="minorEastAsia" w:hAnsi="Times New Roman"/>
                <w:b/>
                <w:bCs/>
                <w:i/>
                <w:iCs/>
                <w:sz w:val="20"/>
              </w:rPr>
              <w:t>класс</w:t>
            </w: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Эпоха промышленного переворота</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После Петра Великого: эпоха «дворцовых переворотов»</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9"/>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Великая французская революция</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Россия в 1760-х – 1790- гг. Правление Екатерины </w:t>
            </w:r>
            <w:r w:rsidRPr="00BC1478">
              <w:rPr>
                <w:rFonts w:ascii="Times New Roman" w:eastAsiaTheme="minorEastAsia" w:hAnsi="Times New Roman"/>
                <w:sz w:val="20"/>
              </w:rPr>
              <w:t>II</w:t>
            </w:r>
            <w:r w:rsidRPr="00BC1478">
              <w:rPr>
                <w:rFonts w:ascii="Times New Roman" w:eastAsiaTheme="minorEastAsia" w:hAnsi="Times New Roman"/>
                <w:sz w:val="20"/>
                <w:lang w:val="ru-RU"/>
              </w:rPr>
              <w:t xml:space="preserve"> и Павла </w:t>
            </w:r>
            <w:r w:rsidRPr="00BC1478">
              <w:rPr>
                <w:rFonts w:ascii="Times New Roman" w:eastAsiaTheme="minorEastAsia" w:hAnsi="Times New Roman"/>
                <w:sz w:val="20"/>
              </w:rPr>
              <w:t>I</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372"/>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172"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Культурное пространство Российской империи в </w:t>
            </w:r>
            <w:r w:rsidRPr="00BC1478">
              <w:rPr>
                <w:rFonts w:ascii="Times New Roman" w:eastAsiaTheme="minorEastAsia" w:hAnsi="Times New Roman"/>
                <w:sz w:val="20"/>
              </w:rPr>
              <w:t>XVIII</w:t>
            </w:r>
            <w:r w:rsidRPr="00BC1478">
              <w:rPr>
                <w:rFonts w:ascii="Times New Roman" w:eastAsiaTheme="minorEastAsia" w:hAnsi="Times New Roman"/>
                <w:sz w:val="20"/>
                <w:lang w:val="ru-RU"/>
              </w:rPr>
              <w:t xml:space="preserve"> в.</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128"/>
        </w:trPr>
        <w:tc>
          <w:tcPr>
            <w:tcW w:w="480" w:type="dxa"/>
            <w:tcBorders>
              <w:top w:val="nil"/>
              <w:left w:val="single" w:sz="8" w:space="0" w:color="auto"/>
              <w:bottom w:val="nil"/>
              <w:right w:val="single" w:sz="8" w:space="0" w:color="auto"/>
            </w:tcBorders>
            <w:textDirection w:val="btLr"/>
            <w:vAlign w:val="bottom"/>
          </w:tcPr>
          <w:p w:rsidR="00A56903" w:rsidRPr="00BC1478" w:rsidRDefault="001C17B6">
            <w:pPr>
              <w:widowControl w:val="0"/>
              <w:autoSpaceDE w:val="0"/>
              <w:autoSpaceDN w:val="0"/>
              <w:adjustRightInd w:val="0"/>
              <w:spacing w:after="0" w:line="240" w:lineRule="auto"/>
              <w:ind w:left="182"/>
              <w:rPr>
                <w:rFonts w:ascii="Times New Roman" w:eastAsiaTheme="minorEastAsia" w:hAnsi="Times New Roman"/>
                <w:sz w:val="20"/>
              </w:rPr>
            </w:pPr>
            <w:r w:rsidRPr="00BC1478">
              <w:rPr>
                <w:rFonts w:ascii="Times New Roman" w:eastAsiaTheme="minorEastAsia" w:hAnsi="Times New Roman"/>
                <w:b/>
                <w:bCs/>
                <w:i/>
                <w:iCs/>
                <w:w w:val="88"/>
                <w:sz w:val="20"/>
              </w:rPr>
              <w:t>8</w:t>
            </w: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vMerge w:val="restart"/>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Народы России в </w:t>
            </w:r>
            <w:r w:rsidRPr="00BC1478">
              <w:rPr>
                <w:rFonts w:ascii="Times New Roman" w:eastAsiaTheme="minorEastAsia" w:hAnsi="Times New Roman"/>
                <w:sz w:val="20"/>
              </w:rPr>
              <w:t>XVIII</w:t>
            </w:r>
            <w:r w:rsidRPr="00BC1478">
              <w:rPr>
                <w:rFonts w:ascii="Times New Roman" w:eastAsiaTheme="minorEastAsia" w:hAnsi="Times New Roman"/>
                <w:sz w:val="20"/>
                <w:lang w:val="ru-RU"/>
              </w:rPr>
              <w:t xml:space="preserve"> в.</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112"/>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vMerge/>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C1478"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Россия при Павле I</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C1478"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Региональный компонент</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rsidTr="00BC1478">
        <w:trPr>
          <w:trHeight w:val="311"/>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ИСТОРИЯ НОВОГО ВРЕМЕНИ. </w:t>
            </w:r>
            <w:r w:rsidRPr="00BC1478">
              <w:rPr>
                <w:rFonts w:ascii="Times New Roman" w:eastAsiaTheme="minorEastAsia" w:hAnsi="Times New Roman"/>
                <w:sz w:val="20"/>
              </w:rPr>
              <w:t>XIX</w:t>
            </w:r>
            <w:r w:rsidRPr="00BC1478">
              <w:rPr>
                <w:rFonts w:ascii="Times New Roman" w:eastAsiaTheme="minorEastAsia" w:hAnsi="Times New Roman"/>
                <w:sz w:val="20"/>
                <w:lang w:val="ru-RU"/>
              </w:rPr>
              <w:t xml:space="preserve">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rPr>
              <w:t>IV</w:t>
            </w:r>
            <w:r w:rsidRPr="00BC1478">
              <w:rPr>
                <w:rFonts w:ascii="Times New Roman" w:eastAsiaTheme="minorEastAsia" w:hAnsi="Times New Roman"/>
                <w:sz w:val="20"/>
                <w:lang w:val="ru-RU"/>
              </w:rPr>
              <w:t xml:space="preserve">. РОССИЙСКАЯ ИМПЕРИЯ В </w:t>
            </w:r>
            <w:r w:rsidRPr="00BC1478">
              <w:rPr>
                <w:rFonts w:ascii="Times New Roman" w:eastAsiaTheme="minorEastAsia" w:hAnsi="Times New Roman"/>
                <w:sz w:val="20"/>
              </w:rPr>
              <w:t>XIX</w:t>
            </w:r>
            <w:r w:rsidRPr="00BC1478">
              <w:rPr>
                <w:rFonts w:ascii="Times New Roman" w:eastAsiaTheme="minorEastAsia" w:hAnsi="Times New Roman"/>
                <w:sz w:val="20"/>
                <w:lang w:val="ru-RU"/>
              </w:rPr>
              <w:t xml:space="preserve"> – НАЧАЛЕ </w:t>
            </w:r>
            <w:r w:rsidRPr="00BC1478">
              <w:rPr>
                <w:rFonts w:ascii="Times New Roman" w:eastAsiaTheme="minorEastAsia" w:hAnsi="Times New Roman"/>
                <w:sz w:val="20"/>
              </w:rPr>
              <w:t>XX</w:t>
            </w:r>
            <w:r w:rsidRPr="00BC1478">
              <w:rPr>
                <w:rFonts w:ascii="Times New Roman" w:eastAsiaTheme="minorEastAsia" w:hAnsi="Times New Roman"/>
                <w:sz w:val="20"/>
                <w:lang w:val="ru-RU"/>
              </w:rPr>
              <w:t xml:space="preserve"> ВВ.</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Мир к началу </w:t>
            </w:r>
            <w:r w:rsidRPr="00BC1478">
              <w:rPr>
                <w:rFonts w:ascii="Times New Roman" w:eastAsiaTheme="minorEastAsia" w:hAnsi="Times New Roman"/>
                <w:sz w:val="20"/>
              </w:rPr>
              <w:t>XX</w:t>
            </w:r>
            <w:r w:rsidRPr="00BC1478">
              <w:rPr>
                <w:rFonts w:ascii="Times New Roman" w:eastAsiaTheme="minorEastAsia" w:hAnsi="Times New Roman"/>
                <w:sz w:val="20"/>
                <w:lang w:val="ru-RU"/>
              </w:rPr>
              <w:t xml:space="preserve"> в. Новейшая исто-</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Россия на пути к реформам (1801–1861)</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C1478"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рия.Становление и расцвет индустриально-</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Александровская эпоха: государственный либерализм</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C1478"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го общества. До начала Первой мировой</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Отечественная война 1812 г.</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C1478"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войны</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Николаевское самодержавие: государственный консерватизм</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Крепостнический социум. Деревня и город</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Страны Европы и Северной Америки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Культурное пространство империи в первой половине </w:t>
            </w:r>
            <w:r w:rsidRPr="00BC1478">
              <w:rPr>
                <w:rFonts w:ascii="Times New Roman" w:eastAsiaTheme="minorEastAsia" w:hAnsi="Times New Roman"/>
                <w:sz w:val="20"/>
              </w:rPr>
              <w:t>XIX</w:t>
            </w:r>
            <w:r w:rsidRPr="00BC1478">
              <w:rPr>
                <w:rFonts w:ascii="Times New Roman" w:eastAsiaTheme="minorEastAsia" w:hAnsi="Times New Roman"/>
                <w:sz w:val="20"/>
                <w:lang w:val="ru-RU"/>
              </w:rPr>
              <w:t xml:space="preserve"> в.</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первой половине ХIХ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Пространство империи: этнокультурный облик страны</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Страны Европы и Северной Америки во</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Формирование гражданского правосознания. Основные течения обще-</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C1478" w:rsidTr="00BC1478">
        <w:trPr>
          <w:trHeight w:val="207"/>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второй половине ХIХ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ственной мысли</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C1478" w:rsidTr="00BC1478">
        <w:trPr>
          <w:trHeight w:val="206"/>
        </w:trPr>
        <w:tc>
          <w:tcPr>
            <w:tcW w:w="480" w:type="dxa"/>
            <w:vMerge w:val="restart"/>
            <w:tcBorders>
              <w:top w:val="nil"/>
              <w:left w:val="single" w:sz="8" w:space="0" w:color="auto"/>
              <w:bottom w:val="nil"/>
              <w:right w:val="single" w:sz="8" w:space="0" w:color="auto"/>
            </w:tcBorders>
            <w:textDirection w:val="btLr"/>
            <w:vAlign w:val="bottom"/>
          </w:tcPr>
          <w:p w:rsidR="00A56903" w:rsidRPr="00BC1478" w:rsidRDefault="001C17B6">
            <w:pPr>
              <w:widowControl w:val="0"/>
              <w:autoSpaceDE w:val="0"/>
              <w:autoSpaceDN w:val="0"/>
              <w:adjustRightInd w:val="0"/>
              <w:spacing w:after="0" w:line="240" w:lineRule="auto"/>
              <w:ind w:left="182"/>
              <w:rPr>
                <w:rFonts w:ascii="Times New Roman" w:eastAsiaTheme="minorEastAsia" w:hAnsi="Times New Roman"/>
                <w:sz w:val="20"/>
              </w:rPr>
            </w:pPr>
            <w:r w:rsidRPr="00BC1478">
              <w:rPr>
                <w:rFonts w:ascii="Times New Roman" w:eastAsiaTheme="minorEastAsia" w:hAnsi="Times New Roman"/>
                <w:b/>
                <w:bCs/>
                <w:i/>
                <w:iCs/>
                <w:sz w:val="20"/>
              </w:rPr>
              <w:t>класс</w:t>
            </w: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Экономическое и социально-политическое</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Россия в эпоху реформ</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rsidTr="00BC1478">
        <w:trPr>
          <w:trHeight w:val="209"/>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развитие стран Европы и США в конце</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Преобразования Александра </w:t>
            </w:r>
            <w:r w:rsidRPr="00BC1478">
              <w:rPr>
                <w:rFonts w:ascii="Times New Roman" w:eastAsiaTheme="minorEastAsia" w:hAnsi="Times New Roman"/>
                <w:sz w:val="20"/>
              </w:rPr>
              <w:t>II</w:t>
            </w:r>
            <w:r w:rsidRPr="00BC1478">
              <w:rPr>
                <w:rFonts w:ascii="Times New Roman" w:eastAsiaTheme="minorEastAsia" w:hAnsi="Times New Roman"/>
                <w:sz w:val="20"/>
                <w:lang w:val="ru-RU"/>
              </w:rPr>
              <w:t>: социальная и правовая модернизация</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C1478" w:rsidTr="00BC1478">
        <w:trPr>
          <w:trHeight w:val="104"/>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vMerge w:val="restart"/>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ХIХ в.</w:t>
            </w:r>
          </w:p>
        </w:tc>
        <w:tc>
          <w:tcPr>
            <w:tcW w:w="5900" w:type="dxa"/>
            <w:vMerge w:val="restart"/>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«Народное самодержавие» Александра III</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C1478" w:rsidTr="00BC1478">
        <w:trPr>
          <w:trHeight w:val="80"/>
        </w:trPr>
        <w:tc>
          <w:tcPr>
            <w:tcW w:w="480" w:type="dxa"/>
            <w:vMerge w:val="restart"/>
            <w:tcBorders>
              <w:top w:val="nil"/>
              <w:left w:val="single" w:sz="8" w:space="0" w:color="auto"/>
              <w:bottom w:val="nil"/>
              <w:right w:val="single" w:sz="8" w:space="0" w:color="auto"/>
            </w:tcBorders>
            <w:textDirection w:val="btLr"/>
            <w:vAlign w:val="bottom"/>
          </w:tcPr>
          <w:p w:rsidR="00A56903" w:rsidRPr="00BC1478" w:rsidRDefault="001C17B6">
            <w:pPr>
              <w:widowControl w:val="0"/>
              <w:autoSpaceDE w:val="0"/>
              <w:autoSpaceDN w:val="0"/>
              <w:adjustRightInd w:val="0"/>
              <w:spacing w:after="0" w:line="240" w:lineRule="auto"/>
              <w:ind w:left="182"/>
              <w:rPr>
                <w:rFonts w:ascii="Times New Roman" w:eastAsiaTheme="minorEastAsia" w:hAnsi="Times New Roman"/>
                <w:sz w:val="20"/>
              </w:rPr>
            </w:pPr>
            <w:r w:rsidRPr="00BC1478">
              <w:rPr>
                <w:rFonts w:ascii="Times New Roman" w:eastAsiaTheme="minorEastAsia" w:hAnsi="Times New Roman"/>
                <w:b/>
                <w:bCs/>
                <w:i/>
                <w:iCs/>
                <w:w w:val="88"/>
                <w:sz w:val="20"/>
              </w:rPr>
              <w:t>9</w:t>
            </w:r>
          </w:p>
        </w:tc>
        <w:tc>
          <w:tcPr>
            <w:tcW w:w="3620" w:type="dxa"/>
            <w:vMerge/>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vMerge/>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C1478" w:rsidTr="00BC1478">
        <w:trPr>
          <w:trHeight w:val="34"/>
        </w:trPr>
        <w:tc>
          <w:tcPr>
            <w:tcW w:w="480" w:type="dxa"/>
            <w:vMerge/>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0" w:lineRule="exact"/>
              <w:rPr>
                <w:rFonts w:ascii="Times New Roman" w:eastAsiaTheme="minorEastAsia" w:hAnsi="Times New Roman"/>
                <w:sz w:val="20"/>
              </w:rPr>
            </w:pPr>
          </w:p>
        </w:tc>
      </w:tr>
      <w:tr w:rsidR="00A56903" w:rsidRPr="00AB4E83" w:rsidTr="00BC1478">
        <w:trPr>
          <w:trHeight w:val="172"/>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172"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Страны Азии в Х</w:t>
            </w:r>
            <w:r w:rsidRPr="00BC1478">
              <w:rPr>
                <w:rFonts w:ascii="Times New Roman" w:eastAsiaTheme="minorEastAsia" w:hAnsi="Times New Roman"/>
                <w:sz w:val="20"/>
              </w:rPr>
              <w:t>I</w:t>
            </w:r>
            <w:r w:rsidRPr="00BC1478">
              <w:rPr>
                <w:rFonts w:ascii="Times New Roman" w:eastAsiaTheme="minorEastAsia" w:hAnsi="Times New Roman"/>
                <w:sz w:val="20"/>
                <w:lang w:val="ru-RU"/>
              </w:rPr>
              <w:t>Х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172"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Пореформенный социум. Сельское хозяйство и промышленность</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Война за независимость в Латинской Аме-</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Культурное пространство империи во второй половине </w:t>
            </w:r>
            <w:r w:rsidRPr="00BC1478">
              <w:rPr>
                <w:rFonts w:ascii="Times New Roman" w:eastAsiaTheme="minorEastAsia" w:hAnsi="Times New Roman"/>
                <w:sz w:val="20"/>
              </w:rPr>
              <w:t>XIX</w:t>
            </w:r>
            <w:r w:rsidRPr="00BC1478">
              <w:rPr>
                <w:rFonts w:ascii="Times New Roman" w:eastAsiaTheme="minorEastAsia" w:hAnsi="Times New Roman"/>
                <w:sz w:val="20"/>
                <w:lang w:val="ru-RU"/>
              </w:rPr>
              <w:t xml:space="preserve"> в.</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C1478"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рике</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Этнокультурный облик империи</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Народы Африки в Новое время</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Формирование гражданского общества и основные направления обще-</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C1478"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Развитие культуры в </w:t>
            </w:r>
            <w:r w:rsidRPr="00BC1478">
              <w:rPr>
                <w:rFonts w:ascii="Times New Roman" w:eastAsiaTheme="minorEastAsia" w:hAnsi="Times New Roman"/>
                <w:sz w:val="20"/>
              </w:rPr>
              <w:t>XIX</w:t>
            </w:r>
            <w:r w:rsidRPr="00BC1478">
              <w:rPr>
                <w:rFonts w:ascii="Times New Roman" w:eastAsiaTheme="minorEastAsia" w:hAnsi="Times New Roman"/>
                <w:sz w:val="20"/>
                <w:lang w:val="ru-RU"/>
              </w:rPr>
              <w:t xml:space="preserve">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ственных движений</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 xml:space="preserve">Международные отношения в </w:t>
            </w:r>
            <w:r w:rsidRPr="00BC1478">
              <w:rPr>
                <w:rFonts w:ascii="Times New Roman" w:eastAsiaTheme="minorEastAsia" w:hAnsi="Times New Roman"/>
                <w:sz w:val="20"/>
              </w:rPr>
              <w:t>XIX</w:t>
            </w:r>
            <w:r w:rsidRPr="00BC1478">
              <w:rPr>
                <w:rFonts w:ascii="Times New Roman" w:eastAsiaTheme="minorEastAsia" w:hAnsi="Times New Roman"/>
                <w:sz w:val="20"/>
                <w:lang w:val="ru-RU"/>
              </w:rPr>
              <w:t xml:space="preserve"> в.</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Кризис империи в начале ХХ века</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9"/>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rPr>
            </w:pPr>
            <w:r w:rsidRPr="00BC1478">
              <w:rPr>
                <w:rFonts w:ascii="Times New Roman" w:eastAsiaTheme="minorEastAsia" w:hAnsi="Times New Roman"/>
                <w:sz w:val="20"/>
              </w:rPr>
              <w:t>Мир в 1900—1914 гг.</w:t>
            </w: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BC1478">
              <w:rPr>
                <w:rFonts w:ascii="Times New Roman" w:eastAsiaTheme="minorEastAsia" w:hAnsi="Times New Roman"/>
                <w:sz w:val="20"/>
                <w:lang w:val="ru-RU"/>
              </w:rPr>
              <w:t>Первая российская революция 1905-1907 гг. Начало парламентаризма</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AB4E83"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lang w:val="ru-RU"/>
              </w:rPr>
            </w:pPr>
            <w:r w:rsidRPr="00BC1478">
              <w:rPr>
                <w:rFonts w:ascii="Times New Roman" w:eastAsiaTheme="minorEastAsia" w:hAnsi="Times New Roman"/>
                <w:sz w:val="20"/>
                <w:lang w:val="ru-RU"/>
              </w:rPr>
              <w:t>Общество и власть после революции</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BC1478"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«Серебряный век» российской культуры</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BC1478" w:rsidTr="00BC1478">
        <w:trPr>
          <w:trHeight w:val="206"/>
        </w:trPr>
        <w:tc>
          <w:tcPr>
            <w:tcW w:w="480" w:type="dxa"/>
            <w:tcBorders>
              <w:top w:val="nil"/>
              <w:left w:val="single" w:sz="8" w:space="0" w:color="auto"/>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20" w:type="dxa"/>
            <w:tcBorders>
              <w:top w:val="nil"/>
              <w:left w:val="nil"/>
              <w:bottom w:val="nil"/>
              <w:right w:val="single" w:sz="8" w:space="0" w:color="auto"/>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c>
          <w:tcPr>
            <w:tcW w:w="5900" w:type="dxa"/>
            <w:tcBorders>
              <w:top w:val="nil"/>
              <w:left w:val="nil"/>
              <w:bottom w:val="nil"/>
              <w:right w:val="single" w:sz="8" w:space="0" w:color="auto"/>
            </w:tcBorders>
            <w:vAlign w:val="bottom"/>
          </w:tcPr>
          <w:p w:rsidR="00A56903" w:rsidRPr="00BC1478" w:rsidRDefault="001C17B6">
            <w:pPr>
              <w:widowControl w:val="0"/>
              <w:autoSpaceDE w:val="0"/>
              <w:autoSpaceDN w:val="0"/>
              <w:adjustRightInd w:val="0"/>
              <w:spacing w:after="0" w:line="206" w:lineRule="exact"/>
              <w:ind w:left="100"/>
              <w:rPr>
                <w:rFonts w:ascii="Times New Roman" w:eastAsiaTheme="minorEastAsia" w:hAnsi="Times New Roman"/>
                <w:sz w:val="20"/>
              </w:rPr>
            </w:pPr>
            <w:r w:rsidRPr="00BC1478">
              <w:rPr>
                <w:rFonts w:ascii="Times New Roman" w:eastAsiaTheme="minorEastAsia" w:hAnsi="Times New Roman"/>
                <w:sz w:val="20"/>
              </w:rPr>
              <w:t>Региональный компонент</w:t>
            </w:r>
          </w:p>
        </w:tc>
        <w:tc>
          <w:tcPr>
            <w:tcW w:w="30" w:type="dxa"/>
            <w:tcBorders>
              <w:top w:val="nil"/>
              <w:left w:val="nil"/>
              <w:bottom w:val="nil"/>
              <w:right w:val="nil"/>
            </w:tcBorders>
            <w:vAlign w:val="bottom"/>
          </w:tcPr>
          <w:p w:rsidR="00A56903" w:rsidRPr="00BC1478" w:rsidRDefault="00A56903">
            <w:pPr>
              <w:widowControl w:val="0"/>
              <w:autoSpaceDE w:val="0"/>
              <w:autoSpaceDN w:val="0"/>
              <w:adjustRightInd w:val="0"/>
              <w:spacing w:after="0" w:line="240" w:lineRule="auto"/>
              <w:rPr>
                <w:rFonts w:ascii="Times New Roman" w:eastAsiaTheme="minorEastAsia" w:hAnsi="Times New Roman"/>
                <w:sz w:val="20"/>
              </w:rPr>
            </w:pPr>
          </w:p>
        </w:tc>
      </w:tr>
    </w:tbl>
    <w:p w:rsidR="00A56903" w:rsidRPr="00BC1478" w:rsidRDefault="00A56903">
      <w:pPr>
        <w:widowControl w:val="0"/>
        <w:autoSpaceDE w:val="0"/>
        <w:autoSpaceDN w:val="0"/>
        <w:adjustRightInd w:val="0"/>
        <w:spacing w:after="0" w:line="249" w:lineRule="exact"/>
        <w:rPr>
          <w:rFonts w:ascii="Times New Roman" w:hAnsi="Times New Roman"/>
          <w:sz w:val="20"/>
        </w:rPr>
      </w:pPr>
    </w:p>
    <w:p w:rsidR="00A56903" w:rsidRPr="00BC1478" w:rsidRDefault="001C17B6" w:rsidP="00BC1478">
      <w:pPr>
        <w:widowControl w:val="0"/>
        <w:autoSpaceDE w:val="0"/>
        <w:autoSpaceDN w:val="0"/>
        <w:adjustRightInd w:val="0"/>
        <w:spacing w:after="0" w:line="239" w:lineRule="auto"/>
        <w:rPr>
          <w:rFonts w:ascii="Times New Roman" w:hAnsi="Times New Roman"/>
          <w:sz w:val="20"/>
        </w:rPr>
      </w:pPr>
      <w:r w:rsidRPr="00BC1478">
        <w:rPr>
          <w:rFonts w:ascii="Times New Roman" w:hAnsi="Times New Roman"/>
          <w:b/>
          <w:bCs/>
          <w:sz w:val="20"/>
        </w:rPr>
        <w:t>2.2.2.5. Обществознание</w:t>
      </w:r>
    </w:p>
    <w:p w:rsidR="00A56903" w:rsidRPr="00BC1478" w:rsidRDefault="001C17B6" w:rsidP="00BC1478">
      <w:pPr>
        <w:widowControl w:val="0"/>
        <w:overflowPunct w:val="0"/>
        <w:autoSpaceDE w:val="0"/>
        <w:autoSpaceDN w:val="0"/>
        <w:adjustRightInd w:val="0"/>
        <w:spacing w:after="0" w:line="231" w:lineRule="auto"/>
        <w:ind w:right="100"/>
        <w:jc w:val="both"/>
        <w:rPr>
          <w:rFonts w:ascii="Times New Roman" w:hAnsi="Times New Roman"/>
          <w:sz w:val="20"/>
          <w:lang w:val="ru-RU"/>
        </w:rPr>
      </w:pPr>
      <w:r w:rsidRPr="00BC1478">
        <w:rPr>
          <w:rFonts w:ascii="Times New Roman" w:hAnsi="Times New Roman"/>
          <w:sz w:val="20"/>
          <w:lang w:val="ru-RU"/>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Конституции РФ, гражданской активной позиции в общественной жизни при решении задач в области социальных отношений.</w:t>
      </w:r>
    </w:p>
    <w:p w:rsidR="00A56903" w:rsidRPr="00BC1478" w:rsidRDefault="00A56903">
      <w:pPr>
        <w:widowControl w:val="0"/>
        <w:autoSpaceDE w:val="0"/>
        <w:autoSpaceDN w:val="0"/>
        <w:adjustRightInd w:val="0"/>
        <w:spacing w:after="0" w:line="56" w:lineRule="exact"/>
        <w:rPr>
          <w:rFonts w:ascii="Times New Roman" w:hAnsi="Times New Roman"/>
          <w:sz w:val="20"/>
          <w:lang w:val="ru-RU"/>
        </w:rPr>
      </w:pPr>
    </w:p>
    <w:p w:rsidR="00A56903" w:rsidRPr="00BC1478" w:rsidRDefault="001C17B6">
      <w:pPr>
        <w:widowControl w:val="0"/>
        <w:overflowPunct w:val="0"/>
        <w:autoSpaceDE w:val="0"/>
        <w:autoSpaceDN w:val="0"/>
        <w:adjustRightInd w:val="0"/>
        <w:spacing w:after="0" w:line="231" w:lineRule="auto"/>
        <w:ind w:left="120" w:right="100"/>
        <w:jc w:val="both"/>
        <w:rPr>
          <w:rFonts w:ascii="Times New Roman" w:hAnsi="Times New Roman"/>
          <w:sz w:val="20"/>
          <w:lang w:val="ru-RU"/>
        </w:rPr>
      </w:pPr>
      <w:r w:rsidRPr="00BC1478">
        <w:rPr>
          <w:rFonts w:ascii="Times New Roman" w:hAnsi="Times New Roman"/>
          <w:sz w:val="20"/>
          <w:lang w:val="ru-RU"/>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A56903" w:rsidRPr="00BC1478" w:rsidRDefault="00A56903">
      <w:pPr>
        <w:widowControl w:val="0"/>
        <w:autoSpaceDE w:val="0"/>
        <w:autoSpaceDN w:val="0"/>
        <w:adjustRightInd w:val="0"/>
        <w:spacing w:after="0" w:line="58" w:lineRule="exact"/>
        <w:rPr>
          <w:rFonts w:ascii="Times New Roman" w:hAnsi="Times New Roman"/>
          <w:sz w:val="20"/>
          <w:lang w:val="ru-RU"/>
        </w:rPr>
      </w:pPr>
    </w:p>
    <w:p w:rsidR="00A56903" w:rsidRPr="00BC1478" w:rsidRDefault="001C17B6">
      <w:pPr>
        <w:widowControl w:val="0"/>
        <w:overflowPunct w:val="0"/>
        <w:autoSpaceDE w:val="0"/>
        <w:autoSpaceDN w:val="0"/>
        <w:adjustRightInd w:val="0"/>
        <w:spacing w:after="0" w:line="229" w:lineRule="auto"/>
        <w:ind w:left="120" w:right="100"/>
        <w:jc w:val="both"/>
        <w:rPr>
          <w:rFonts w:ascii="Times New Roman" w:hAnsi="Times New Roman"/>
          <w:sz w:val="20"/>
          <w:lang w:val="ru-RU"/>
        </w:rPr>
      </w:pPr>
      <w:r w:rsidRPr="00BC1478">
        <w:rPr>
          <w:rFonts w:ascii="Times New Roman" w:hAnsi="Times New Roman"/>
          <w:sz w:val="20"/>
          <w:lang w:val="ru-RU"/>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w:t>
      </w:r>
      <w:r w:rsidRPr="00BC1478">
        <w:rPr>
          <w:rFonts w:ascii="Times New Roman" w:hAnsi="Times New Roman"/>
          <w:sz w:val="20"/>
          <w:lang w:val="ru-RU"/>
        </w:rPr>
        <w:lastRenderedPageBreak/>
        <w:t>ся современного общества.</w:t>
      </w:r>
    </w:p>
    <w:p w:rsidR="00A56903" w:rsidRPr="00BC1478" w:rsidRDefault="00A56903">
      <w:pPr>
        <w:widowControl w:val="0"/>
        <w:autoSpaceDE w:val="0"/>
        <w:autoSpaceDN w:val="0"/>
        <w:adjustRightInd w:val="0"/>
        <w:spacing w:after="0" w:line="58" w:lineRule="exact"/>
        <w:rPr>
          <w:rFonts w:ascii="Times New Roman" w:hAnsi="Times New Roman"/>
          <w:sz w:val="20"/>
          <w:lang w:val="ru-RU"/>
        </w:rPr>
      </w:pPr>
    </w:p>
    <w:p w:rsidR="00A56903" w:rsidRPr="00BC1478" w:rsidRDefault="001C17B6">
      <w:pPr>
        <w:widowControl w:val="0"/>
        <w:overflowPunct w:val="0"/>
        <w:autoSpaceDE w:val="0"/>
        <w:autoSpaceDN w:val="0"/>
        <w:adjustRightInd w:val="0"/>
        <w:spacing w:after="0" w:line="227" w:lineRule="auto"/>
        <w:ind w:left="120" w:right="120"/>
        <w:jc w:val="both"/>
        <w:rPr>
          <w:rFonts w:ascii="Times New Roman" w:hAnsi="Times New Roman"/>
          <w:sz w:val="20"/>
          <w:lang w:val="ru-RU"/>
        </w:rPr>
      </w:pPr>
      <w:r w:rsidRPr="00BC1478">
        <w:rPr>
          <w:rFonts w:ascii="Times New Roman" w:hAnsi="Times New Roman"/>
          <w:sz w:val="20"/>
          <w:lang w:val="ru-RU"/>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A56903" w:rsidRPr="00BC1478" w:rsidRDefault="00932310">
      <w:pPr>
        <w:widowControl w:val="0"/>
        <w:autoSpaceDE w:val="0"/>
        <w:autoSpaceDN w:val="0"/>
        <w:adjustRightInd w:val="0"/>
        <w:spacing w:after="0" w:line="200" w:lineRule="exact"/>
        <w:rPr>
          <w:rFonts w:ascii="Times New Roman" w:hAnsi="Times New Roman"/>
          <w:sz w:val="20"/>
          <w:lang w:val="ru-RU"/>
        </w:rPr>
      </w:pPr>
      <w:r w:rsidRPr="00932310">
        <w:rPr>
          <w:rFonts w:ascii="Times New Roman" w:hAnsi="Times New Roman"/>
          <w:noProof/>
          <w:sz w:val="20"/>
        </w:rPr>
        <w:pict>
          <v:shape id="_x0000_s1568" type="#_x0000_t75" style="position:absolute;margin-left:4.55pt;margin-top:6.05pt;width:490.3pt;height:.7pt;z-index:-208" o:allowincell="f">
            <v:imagedata r:id="rId9" o:title=""/>
          </v:shape>
        </w:pict>
      </w:r>
    </w:p>
    <w:p w:rsidR="00A56903" w:rsidRPr="00145821" w:rsidRDefault="00A56903">
      <w:pPr>
        <w:widowControl w:val="0"/>
        <w:autoSpaceDE w:val="0"/>
        <w:autoSpaceDN w:val="0"/>
        <w:adjustRightInd w:val="0"/>
        <w:spacing w:after="0" w:line="305" w:lineRule="exact"/>
        <w:rPr>
          <w:rFonts w:ascii="Times New Roman" w:hAnsi="Times New Roman"/>
          <w:lang w:val="ru-RU"/>
        </w:rPr>
      </w:pPr>
      <w:bookmarkStart w:id="130" w:name="page263"/>
      <w:bookmarkEnd w:id="130"/>
    </w:p>
    <w:p w:rsidR="00A56903" w:rsidRPr="00145821" w:rsidRDefault="001C17B6">
      <w:pPr>
        <w:widowControl w:val="0"/>
        <w:autoSpaceDE w:val="0"/>
        <w:autoSpaceDN w:val="0"/>
        <w:adjustRightInd w:val="0"/>
        <w:spacing w:after="0" w:line="240" w:lineRule="auto"/>
        <w:ind w:left="3580"/>
        <w:rPr>
          <w:rFonts w:ascii="Times New Roman" w:hAnsi="Times New Roman"/>
          <w:lang w:val="ru-RU"/>
        </w:rPr>
      </w:pPr>
      <w:r w:rsidRPr="00145821">
        <w:rPr>
          <w:rFonts w:ascii="Times New Roman" w:hAnsi="Times New Roman"/>
          <w:b/>
          <w:bCs/>
          <w:lang w:val="ru-RU"/>
        </w:rPr>
        <w:t>Человек. Деятельность человека</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 xml:space="preserve">Биологическое и социальное в человеке. </w:t>
      </w:r>
      <w:r w:rsidRPr="00145821">
        <w:rPr>
          <w:rFonts w:ascii="Times New Roman" w:hAnsi="Times New Roman"/>
          <w:i/>
          <w:iCs/>
          <w:lang w:val="ru-RU"/>
        </w:rPr>
        <w:t>Черты сходства и различий человека и животного.Индивид,</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i/>
          <w:iCs/>
          <w:lang w:val="ru-RU"/>
        </w:rPr>
        <w:t xml:space="preserve">индивидуальность, личность. </w:t>
      </w:r>
      <w:r w:rsidRPr="00145821">
        <w:rPr>
          <w:rFonts w:ascii="Times New Roman" w:hAnsi="Times New Roman"/>
          <w:lang w:val="ru-RU"/>
        </w:rPr>
        <w:t>Основные возрастные периоды жизни человека.</w:t>
      </w:r>
      <w:r w:rsidRPr="00145821">
        <w:rPr>
          <w:rFonts w:ascii="Times New Roman" w:hAnsi="Times New Roman"/>
          <w:i/>
          <w:iCs/>
          <w:lang w:val="ru-RU"/>
        </w:rPr>
        <w:t xml:space="preserve"> </w:t>
      </w:r>
      <w:r w:rsidRPr="00145821">
        <w:rPr>
          <w:rFonts w:ascii="Times New Roman" w:hAnsi="Times New Roman"/>
          <w:lang w:val="ru-RU"/>
        </w:rPr>
        <w:t xml:space="preserve">Отношения между по-колениями. Особенности подросткового возраста. Способности и потребности человека.Особые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145821">
        <w:rPr>
          <w:rFonts w:ascii="Times New Roman" w:hAnsi="Times New Roman"/>
          <w:i/>
          <w:iCs/>
          <w:lang w:val="ru-RU"/>
        </w:rPr>
        <w:t>Личные и деловые</w:t>
      </w:r>
      <w:r w:rsidRPr="00145821">
        <w:rPr>
          <w:rFonts w:ascii="Times New Roman" w:hAnsi="Times New Roman"/>
          <w:lang w:val="ru-RU"/>
        </w:rPr>
        <w:t xml:space="preserve"> </w:t>
      </w:r>
      <w:r w:rsidRPr="00145821">
        <w:rPr>
          <w:rFonts w:ascii="Times New Roman" w:hAnsi="Times New Roman"/>
          <w:i/>
          <w:iCs/>
          <w:lang w:val="ru-RU"/>
        </w:rPr>
        <w:t xml:space="preserve">отношения. </w:t>
      </w:r>
      <w:r w:rsidRPr="00145821">
        <w:rPr>
          <w:rFonts w:ascii="Times New Roman" w:hAnsi="Times New Roman"/>
          <w:lang w:val="ru-RU"/>
        </w:rPr>
        <w:t>Лидерство.</w:t>
      </w:r>
      <w:r w:rsidRPr="00145821">
        <w:rPr>
          <w:rFonts w:ascii="Times New Roman" w:hAnsi="Times New Roman"/>
          <w:i/>
          <w:iCs/>
          <w:lang w:val="ru-RU"/>
        </w:rPr>
        <w:t xml:space="preserve"> </w:t>
      </w:r>
      <w:r w:rsidRPr="00145821">
        <w:rPr>
          <w:rFonts w:ascii="Times New Roman" w:hAnsi="Times New Roman"/>
          <w:lang w:val="ru-RU"/>
        </w:rPr>
        <w:t>Межличностные конфликты и способы их разрешения.</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720"/>
        <w:rPr>
          <w:rFonts w:ascii="Times New Roman" w:hAnsi="Times New Roman"/>
          <w:lang w:val="ru-RU"/>
        </w:rPr>
      </w:pPr>
      <w:r w:rsidRPr="00145821">
        <w:rPr>
          <w:rFonts w:ascii="Times New Roman" w:hAnsi="Times New Roman"/>
          <w:b/>
          <w:bCs/>
          <w:lang w:val="ru-RU"/>
        </w:rPr>
        <w:t>Общество</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 xml:space="preserve">Общество как форма жизнедеятельности людей. Взаимосвязь общества и природы. Развитие общества. </w:t>
      </w:r>
      <w:r w:rsidRPr="00145821">
        <w:rPr>
          <w:rFonts w:ascii="Times New Roman" w:hAnsi="Times New Roman"/>
          <w:i/>
          <w:iCs/>
          <w:lang w:val="ru-RU"/>
        </w:rPr>
        <w:t xml:space="preserve">Общественный прогресс. </w:t>
      </w:r>
      <w:r w:rsidRPr="00145821">
        <w:rPr>
          <w:rFonts w:ascii="Times New Roman" w:hAnsi="Times New Roman"/>
          <w:lang w:val="ru-RU"/>
        </w:rPr>
        <w:t>Основные сферы жизни общества и их взаимодействие.</w:t>
      </w:r>
      <w:r w:rsidRPr="00145821">
        <w:rPr>
          <w:rFonts w:ascii="Times New Roman" w:hAnsi="Times New Roman"/>
          <w:i/>
          <w:iCs/>
          <w:lang w:val="ru-RU"/>
        </w:rPr>
        <w:t xml:space="preserve"> </w:t>
      </w:r>
      <w:r w:rsidRPr="00145821">
        <w:rPr>
          <w:rFonts w:ascii="Times New Roman" w:hAnsi="Times New Roman"/>
          <w:lang w:val="ru-RU"/>
        </w:rPr>
        <w:t>Типы обществ.</w:t>
      </w:r>
      <w:r w:rsidRPr="00145821">
        <w:rPr>
          <w:rFonts w:ascii="Times New Roman" w:hAnsi="Times New Roman"/>
          <w:i/>
          <w:iCs/>
          <w:lang w:val="ru-RU"/>
        </w:rPr>
        <w:t xml:space="preserve"> </w:t>
      </w:r>
      <w:r w:rsidRPr="00145821">
        <w:rPr>
          <w:rFonts w:ascii="Times New Roman" w:hAnsi="Times New Roman"/>
          <w:lang w:val="ru-RU"/>
        </w:rPr>
        <w:t>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жизнь.Современное российское общество, особенности его развития.</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220"/>
        <w:rPr>
          <w:rFonts w:ascii="Times New Roman" w:hAnsi="Times New Roman"/>
          <w:lang w:val="ru-RU"/>
        </w:rPr>
      </w:pPr>
      <w:r w:rsidRPr="00145821">
        <w:rPr>
          <w:rFonts w:ascii="Times New Roman" w:hAnsi="Times New Roman"/>
          <w:b/>
          <w:bCs/>
          <w:lang w:val="ru-RU"/>
        </w:rPr>
        <w:t>Социальные нормы</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Социальные нормы как регуляторы поведения человека в обществе. </w:t>
      </w:r>
      <w:r w:rsidRPr="00145821">
        <w:rPr>
          <w:rFonts w:ascii="Times New Roman" w:hAnsi="Times New Roman"/>
          <w:i/>
          <w:iCs/>
          <w:lang w:val="ru-RU"/>
        </w:rPr>
        <w:t>Общественные нравы,</w:t>
      </w:r>
      <w:r w:rsidRPr="00145821">
        <w:rPr>
          <w:rFonts w:ascii="Times New Roman" w:hAnsi="Times New Roman"/>
          <w:lang w:val="ru-RU"/>
        </w:rPr>
        <w:t xml:space="preserve"> </w:t>
      </w:r>
      <w:r w:rsidRPr="00145821">
        <w:rPr>
          <w:rFonts w:ascii="Times New Roman" w:hAnsi="Times New Roman"/>
          <w:i/>
          <w:iCs/>
          <w:lang w:val="ru-RU"/>
        </w:rPr>
        <w:t>традиции</w:t>
      </w:r>
      <w:r w:rsidRPr="00145821">
        <w:rPr>
          <w:rFonts w:ascii="Times New Roman" w:hAnsi="Times New Roman"/>
          <w:lang w:val="ru-RU"/>
        </w:rPr>
        <w:t xml:space="preserve"> </w:t>
      </w:r>
      <w:r w:rsidRPr="00145821">
        <w:rPr>
          <w:rFonts w:ascii="Times New Roman" w:hAnsi="Times New Roman"/>
          <w:i/>
          <w:iCs/>
          <w:lang w:val="ru-RU"/>
        </w:rPr>
        <w:t xml:space="preserve">и обычаи. </w:t>
      </w:r>
      <w:r w:rsidRPr="00145821">
        <w:rPr>
          <w:rFonts w:ascii="Times New Roman" w:hAnsi="Times New Roman"/>
          <w:lang w:val="ru-RU"/>
        </w:rPr>
        <w:t>Как усваиваются социальные нормы.</w:t>
      </w:r>
      <w:r w:rsidRPr="00145821">
        <w:rPr>
          <w:rFonts w:ascii="Times New Roman" w:hAnsi="Times New Roman"/>
          <w:i/>
          <w:iCs/>
          <w:lang w:val="ru-RU"/>
        </w:rPr>
        <w:t xml:space="preserve"> </w:t>
      </w:r>
      <w:r w:rsidRPr="00145821">
        <w:rPr>
          <w:rFonts w:ascii="Times New Roman" w:hAnsi="Times New Roman"/>
          <w:lang w:val="ru-RU"/>
        </w:rPr>
        <w:t>Общественные ценности.</w:t>
      </w:r>
      <w:r w:rsidRPr="00145821">
        <w:rPr>
          <w:rFonts w:ascii="Times New Roman" w:hAnsi="Times New Roman"/>
          <w:i/>
          <w:iCs/>
          <w:lang w:val="ru-RU"/>
        </w:rPr>
        <w:t xml:space="preserve"> </w:t>
      </w:r>
      <w:r w:rsidRPr="00145821">
        <w:rPr>
          <w:rFonts w:ascii="Times New Roman" w:hAnsi="Times New Roman"/>
          <w:lang w:val="ru-RU"/>
        </w:rPr>
        <w:t>Гражданственность и патри-отизм. Уважение социального многообразия.Мораль,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чия. Социализация личности. </w:t>
      </w:r>
      <w:r w:rsidRPr="00145821">
        <w:rPr>
          <w:rFonts w:ascii="Times New Roman" w:hAnsi="Times New Roman"/>
          <w:i/>
          <w:iCs/>
          <w:lang w:val="ru-RU"/>
        </w:rPr>
        <w:t>Особенности социализации в подростковом возрасте.</w:t>
      </w:r>
      <w:r w:rsidRPr="00145821">
        <w:rPr>
          <w:rFonts w:ascii="Times New Roman" w:hAnsi="Times New Roman"/>
          <w:lang w:val="ru-RU"/>
        </w:rPr>
        <w:t xml:space="preserve"> 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00"/>
        <w:rPr>
          <w:rFonts w:ascii="Times New Roman" w:hAnsi="Times New Roman"/>
          <w:lang w:val="ru-RU"/>
        </w:rPr>
      </w:pPr>
      <w:r w:rsidRPr="00145821">
        <w:rPr>
          <w:rFonts w:ascii="Times New Roman" w:hAnsi="Times New Roman"/>
          <w:b/>
          <w:bCs/>
          <w:lang w:val="ru-RU"/>
        </w:rPr>
        <w:t>Сфера духовной культуры</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Культура, ее многообразие и основные формы. Наука в жизни современного общества. </w:t>
      </w:r>
      <w:r w:rsidRPr="00145821">
        <w:rPr>
          <w:rFonts w:ascii="Times New Roman" w:hAnsi="Times New Roman"/>
          <w:i/>
          <w:iCs/>
          <w:lang w:val="ru-RU"/>
        </w:rPr>
        <w:t xml:space="preserve">Научно-технический прогресс в современном обществе. </w:t>
      </w:r>
      <w:r w:rsidRPr="00145821">
        <w:rPr>
          <w:rFonts w:ascii="Times New Roman" w:hAnsi="Times New Roman"/>
          <w:lang w:val="ru-RU"/>
        </w:rPr>
        <w:t>Развитие науки в России.Образование,</w:t>
      </w:r>
      <w:r w:rsidRPr="00145821">
        <w:rPr>
          <w:rFonts w:ascii="Times New Roman" w:hAnsi="Times New Roman"/>
          <w:i/>
          <w:iCs/>
          <w:lang w:val="ru-RU"/>
        </w:rPr>
        <w:t xml:space="preserve"> </w:t>
      </w:r>
      <w:r w:rsidRPr="00145821">
        <w:rPr>
          <w:rFonts w:ascii="Times New Roman" w:hAnsi="Times New Roman"/>
          <w:lang w:val="ru-RU"/>
        </w:rPr>
        <w:t>его значимость</w:t>
      </w:r>
      <w:r w:rsidRPr="00145821">
        <w:rPr>
          <w:rFonts w:ascii="Times New Roman" w:hAnsi="Times New Roman"/>
          <w:i/>
          <w:iCs/>
          <w:lang w:val="ru-RU"/>
        </w:rPr>
        <w:t xml:space="preserve"> </w:t>
      </w:r>
      <w:r w:rsidRPr="00145821">
        <w:rPr>
          <w:rFonts w:ascii="Times New Roman" w:hAnsi="Times New Roman"/>
          <w:lang w:val="ru-RU"/>
        </w:rPr>
        <w:t xml:space="preserve">в условиях информационного общества. Система образования в Российской Федерации. Уровни обще-го образования. </w:t>
      </w:r>
      <w:r w:rsidRPr="00145821">
        <w:rPr>
          <w:rFonts w:ascii="Times New Roman" w:hAnsi="Times New Roman"/>
          <w:i/>
          <w:iCs/>
          <w:lang w:val="ru-RU"/>
        </w:rPr>
        <w:t>Государственная итоговая аттестация</w:t>
      </w:r>
      <w:r w:rsidRPr="00145821">
        <w:rPr>
          <w:rFonts w:ascii="Times New Roman" w:hAnsi="Times New Roman"/>
          <w:lang w:val="ru-RU"/>
        </w:rPr>
        <w:t xml:space="preserve">. Самообразование.Религия как форма куль-туры. </w:t>
      </w:r>
      <w:r w:rsidRPr="00145821">
        <w:rPr>
          <w:rFonts w:ascii="Times New Roman" w:hAnsi="Times New Roman"/>
          <w:i/>
          <w:iCs/>
          <w:lang w:val="ru-RU"/>
        </w:rPr>
        <w:t>Мировые религии.</w:t>
      </w:r>
      <w:r w:rsidRPr="00145821">
        <w:rPr>
          <w:rFonts w:ascii="Times New Roman" w:hAnsi="Times New Roman"/>
          <w:lang w:val="ru-RU"/>
        </w:rPr>
        <w:t xml:space="preserve"> Роль религии в жизни общества. Свобода совести. Искусство как элемент ду-</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ховной культуры общества. </w:t>
      </w:r>
      <w:r w:rsidRPr="00145821">
        <w:rPr>
          <w:rFonts w:ascii="Times New Roman" w:hAnsi="Times New Roman"/>
          <w:i/>
          <w:iCs/>
          <w:lang w:val="ru-RU"/>
        </w:rPr>
        <w:t>Влияние искусства на развитие личности.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460"/>
        <w:rPr>
          <w:rFonts w:ascii="Times New Roman" w:hAnsi="Times New Roman"/>
          <w:lang w:val="ru-RU"/>
        </w:rPr>
      </w:pPr>
      <w:r w:rsidRPr="00145821">
        <w:rPr>
          <w:rFonts w:ascii="Times New Roman" w:hAnsi="Times New Roman"/>
          <w:b/>
          <w:bCs/>
          <w:lang w:val="ru-RU"/>
        </w:rPr>
        <w:t>Социальная сфера жизни общества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145821">
        <w:rPr>
          <w:rFonts w:ascii="Times New Roman" w:hAnsi="Times New Roman"/>
          <w:i/>
          <w:iCs/>
          <w:lang w:val="ru-RU"/>
        </w:rPr>
        <w:t>Досуг семьи.</w:t>
      </w:r>
      <w:r w:rsidRPr="00145821">
        <w:rPr>
          <w:rFonts w:ascii="Times New Roman" w:hAnsi="Times New Roman"/>
          <w:lang w:val="ru-RU"/>
        </w:rPr>
        <w:t xml:space="preserve"> Социальные конфликты и пути их разрешения. Этнос и нация. </w:t>
      </w:r>
      <w:r w:rsidRPr="00145821">
        <w:rPr>
          <w:rFonts w:ascii="Times New Roman" w:hAnsi="Times New Roman"/>
          <w:i/>
          <w:iCs/>
          <w:lang w:val="ru-RU"/>
        </w:rPr>
        <w:t>Национальное само-сознание</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Отношения между нациями.</w:t>
      </w:r>
      <w:r w:rsidRPr="00145821">
        <w:rPr>
          <w:rFonts w:ascii="Times New Roman" w:hAnsi="Times New Roman"/>
          <w:i/>
          <w:iCs/>
          <w:lang w:val="ru-RU"/>
        </w:rPr>
        <w:t xml:space="preserve"> </w:t>
      </w:r>
      <w:r w:rsidRPr="00145821">
        <w:rPr>
          <w:rFonts w:ascii="Times New Roman" w:hAnsi="Times New Roman"/>
          <w:lang w:val="ru-RU"/>
        </w:rPr>
        <w:t>Россия</w:t>
      </w:r>
      <w:r w:rsidRPr="00145821">
        <w:rPr>
          <w:rFonts w:ascii="Times New Roman" w:hAnsi="Times New Roman"/>
          <w:i/>
          <w:iCs/>
          <w:lang w:val="ru-RU"/>
        </w:rPr>
        <w:t xml:space="preserve">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многонациональное государство.</w:t>
      </w:r>
      <w:r w:rsidRPr="00145821">
        <w:rPr>
          <w:rFonts w:ascii="Times New Roman" w:hAnsi="Times New Roman"/>
          <w:i/>
          <w:iCs/>
          <w:lang w:val="ru-RU"/>
        </w:rPr>
        <w:t xml:space="preserve"> </w:t>
      </w:r>
      <w:r w:rsidRPr="00145821">
        <w:rPr>
          <w:rFonts w:ascii="Times New Roman" w:hAnsi="Times New Roman"/>
          <w:lang w:val="ru-RU"/>
        </w:rPr>
        <w:t>Социальная полити-ка Российского государства.</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360"/>
        <w:rPr>
          <w:rFonts w:ascii="Times New Roman" w:hAnsi="Times New Roman"/>
          <w:lang w:val="ru-RU"/>
        </w:rPr>
      </w:pPr>
      <w:r w:rsidRPr="00145821">
        <w:rPr>
          <w:rFonts w:ascii="Times New Roman" w:hAnsi="Times New Roman"/>
          <w:b/>
          <w:bCs/>
          <w:lang w:val="ru-RU"/>
        </w:rPr>
        <w:t>Политическая сфера жизни общества</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145821">
        <w:rPr>
          <w:rFonts w:ascii="Times New Roman" w:hAnsi="Times New Roman"/>
          <w:i/>
          <w:iCs/>
          <w:lang w:val="ru-RU"/>
        </w:rPr>
        <w:t>Правовое государство.</w:t>
      </w:r>
      <w:r w:rsidRPr="00145821">
        <w:rPr>
          <w:rFonts w:ascii="Times New Roman" w:hAnsi="Times New Roman"/>
          <w:lang w:val="ru-RU"/>
        </w:rPr>
        <w:t xml:space="preserve"> Местное самоуправление. </w:t>
      </w:r>
      <w:r w:rsidRPr="00145821">
        <w:rPr>
          <w:rFonts w:ascii="Times New Roman" w:hAnsi="Times New Roman"/>
          <w:i/>
          <w:iCs/>
          <w:lang w:val="ru-RU"/>
        </w:rPr>
        <w:t>Межгосударствен-</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ные отношения. Межгосударственные конфликты и способы их разрешения.</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940"/>
        <w:rPr>
          <w:rFonts w:ascii="Times New Roman" w:hAnsi="Times New Roman"/>
          <w:lang w:val="ru-RU"/>
        </w:rPr>
      </w:pPr>
      <w:r w:rsidRPr="00145821">
        <w:rPr>
          <w:rFonts w:ascii="Times New Roman" w:hAnsi="Times New Roman"/>
          <w:b/>
          <w:bCs/>
          <w:lang w:val="ru-RU"/>
        </w:rPr>
        <w:t>Гражданин и государство</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федерации.Органы государств</w:t>
      </w:r>
      <w:r w:rsidRPr="00145821">
        <w:rPr>
          <w:rFonts w:ascii="Times New Roman" w:hAnsi="Times New Roman"/>
          <w:lang w:val="ru-RU"/>
        </w:rPr>
        <w:lastRenderedPageBreak/>
        <w:t>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71" type="#_x0000_t75" style="position:absolute;margin-left:-1.4pt;margin-top:24.9pt;width:490.3pt;height:3pt;z-index:-207" o:allowincell="f">
            <v:imagedata r:id="rId10" o:title=""/>
          </v:shape>
        </w:pict>
      </w:r>
      <w:r w:rsidRPr="00932310">
        <w:rPr>
          <w:rFonts w:ascii="Times New Roman" w:hAnsi="Times New Roman"/>
          <w:noProof/>
        </w:rPr>
        <w:pict>
          <v:shape id="_x0000_s1572" type="#_x0000_t75" style="position:absolute;margin-left:-1.4pt;margin-top:28.65pt;width:490.3pt;height:.7pt;z-index:-206"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6"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31" w:name="page265"/>
      <w:bookmarkEnd w:id="131"/>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ционные обязанности гражданина Российской Федерации. Взаимоотношения органов государственной власти и граждан. Механизмы реализации и защиты прав и свобод человека и гражданина в РФ.</w:t>
      </w:r>
      <w:r w:rsidRPr="00145821">
        <w:rPr>
          <w:rFonts w:ascii="Times New Roman" w:hAnsi="Times New Roman"/>
          <w:i/>
          <w:iCs/>
          <w:lang w:val="ru-RU"/>
        </w:rPr>
        <w:t>Основные международные документы о правах человека и правах ребенка.</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280"/>
        <w:rPr>
          <w:rFonts w:ascii="Times New Roman" w:hAnsi="Times New Roman"/>
          <w:lang w:val="ru-RU"/>
        </w:rPr>
      </w:pPr>
      <w:r w:rsidRPr="00145821">
        <w:rPr>
          <w:rFonts w:ascii="Times New Roman" w:hAnsi="Times New Roman"/>
          <w:b/>
          <w:bCs/>
          <w:lang w:val="ru-RU"/>
        </w:rPr>
        <w:t>Основы российского законодательства</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6" w:lineRule="auto"/>
        <w:jc w:val="both"/>
        <w:rPr>
          <w:rFonts w:ascii="Times New Roman" w:hAnsi="Times New Roman"/>
          <w:lang w:val="ru-RU"/>
        </w:rPr>
      </w:pPr>
      <w:r w:rsidRPr="00145821">
        <w:rPr>
          <w:rFonts w:ascii="Times New Roman" w:hAnsi="Times New Roman"/>
          <w:lang w:val="ru-RU"/>
        </w:rP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w:t>
      </w:r>
      <w:r w:rsidRPr="00145821">
        <w:rPr>
          <w:rFonts w:ascii="Times New Roman" w:hAnsi="Times New Roman"/>
          <w:i/>
          <w:iCs/>
          <w:lang w:val="ru-RU"/>
        </w:rPr>
        <w:t>Международное гуманитарное право.</w:t>
      </w:r>
      <w:r w:rsidRPr="00145821">
        <w:rPr>
          <w:rFonts w:ascii="Times New Roman" w:hAnsi="Times New Roman"/>
          <w:lang w:val="ru-RU"/>
        </w:rPr>
        <w:t xml:space="preserve"> </w:t>
      </w:r>
      <w:r w:rsidRPr="00145821">
        <w:rPr>
          <w:rFonts w:ascii="Times New Roman" w:hAnsi="Times New Roman"/>
          <w:i/>
          <w:iCs/>
          <w:lang w:val="ru-RU"/>
        </w:rPr>
        <w:t>Междуна-</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родно-правовая защита жертв вооруженных конфликтов.</w:t>
      </w:r>
    </w:p>
    <w:p w:rsidR="00A56903" w:rsidRPr="00145821" w:rsidRDefault="00A56903">
      <w:pPr>
        <w:widowControl w:val="0"/>
        <w:autoSpaceDE w:val="0"/>
        <w:autoSpaceDN w:val="0"/>
        <w:adjustRightInd w:val="0"/>
        <w:spacing w:after="0" w:line="6"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660"/>
        <w:rPr>
          <w:rFonts w:ascii="Times New Roman" w:hAnsi="Times New Roman"/>
          <w:lang w:val="ru-RU"/>
        </w:rPr>
      </w:pPr>
      <w:r w:rsidRPr="00145821">
        <w:rPr>
          <w:rFonts w:ascii="Times New Roman" w:hAnsi="Times New Roman"/>
          <w:b/>
          <w:bCs/>
          <w:lang w:val="ru-RU"/>
        </w:rPr>
        <w:t>Экономика</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 xml:space="preserve">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145821">
        <w:rPr>
          <w:rFonts w:ascii="Times New Roman" w:hAnsi="Times New Roman"/>
          <w:i/>
          <w:iCs/>
          <w:lang w:val="ru-RU"/>
        </w:rPr>
        <w:t>Виды рынков.</w:t>
      </w:r>
      <w:r w:rsidRPr="00145821">
        <w:rPr>
          <w:rFonts w:ascii="Times New Roman" w:hAnsi="Times New Roman"/>
          <w:lang w:val="ru-RU"/>
        </w:rPr>
        <w:t xml:space="preserve"> </w:t>
      </w:r>
      <w:r w:rsidRPr="00145821">
        <w:rPr>
          <w:rFonts w:ascii="Times New Roman" w:hAnsi="Times New Roman"/>
          <w:i/>
          <w:iCs/>
          <w:lang w:val="ru-RU"/>
        </w:rPr>
        <w:t>Рынок капиталов.</w:t>
      </w:r>
      <w:r w:rsidRPr="00145821">
        <w:rPr>
          <w:rFonts w:ascii="Times New Roman" w:hAnsi="Times New Roman"/>
          <w:lang w:val="ru-RU"/>
        </w:rPr>
        <w:t xml:space="preserve"> 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sidRPr="00145821">
        <w:rPr>
          <w:rFonts w:ascii="Times New Roman" w:hAnsi="Times New Roman"/>
          <w:i/>
          <w:iCs/>
          <w:lang w:val="ru-RU"/>
        </w:rPr>
        <w:t>функции,</w:t>
      </w:r>
      <w:r w:rsidRPr="00145821">
        <w:rPr>
          <w:rFonts w:ascii="Times New Roman" w:hAnsi="Times New Roman"/>
          <w:lang w:val="ru-RU"/>
        </w:rPr>
        <w:t xml:space="preserve"> </w:t>
      </w:r>
      <w:r w:rsidRPr="00145821">
        <w:rPr>
          <w:rFonts w:ascii="Times New Roman" w:hAnsi="Times New Roman"/>
          <w:i/>
          <w:iCs/>
          <w:lang w:val="ru-RU"/>
        </w:rPr>
        <w:t>нало-</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говые системы разных эпох</w:t>
      </w:r>
      <w:r w:rsidRPr="00145821">
        <w:rPr>
          <w:rFonts w:ascii="Times New Roman" w:hAnsi="Times New Roman"/>
          <w:lang w:val="ru-RU"/>
        </w:rPr>
        <w:t>.</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firstLine="55"/>
        <w:jc w:val="both"/>
        <w:rPr>
          <w:rFonts w:ascii="Times New Roman" w:hAnsi="Times New Roman"/>
          <w:lang w:val="ru-RU"/>
        </w:rPr>
      </w:pPr>
      <w:r w:rsidRPr="00145821">
        <w:rPr>
          <w:rFonts w:ascii="Times New Roman" w:hAnsi="Times New Roman"/>
          <w:lang w:val="ru-RU"/>
        </w:rPr>
        <w:t>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комат, мобильный </w:t>
      </w:r>
      <w:r w:rsidRPr="00145821">
        <w:rPr>
          <w:rFonts w:ascii="Times New Roman" w:hAnsi="Times New Roman"/>
          <w:i/>
          <w:iCs/>
          <w:lang w:val="ru-RU"/>
        </w:rPr>
        <w:t>банкинг,</w:t>
      </w:r>
      <w:r w:rsidRPr="00145821">
        <w:rPr>
          <w:rFonts w:ascii="Times New Roman" w:hAnsi="Times New Roman"/>
          <w:lang w:val="ru-RU"/>
        </w:rPr>
        <w:t xml:space="preserve"> </w:t>
      </w:r>
      <w:r w:rsidRPr="00145821">
        <w:rPr>
          <w:rFonts w:ascii="Times New Roman" w:hAnsi="Times New Roman"/>
          <w:i/>
          <w:iCs/>
          <w:lang w:val="ru-RU"/>
        </w:rPr>
        <w:t>онлайн-банкинг</w:t>
      </w:r>
      <w:r w:rsidRPr="00145821">
        <w:rPr>
          <w:rFonts w:ascii="Times New Roman" w:hAnsi="Times New Roman"/>
          <w:lang w:val="ru-RU"/>
        </w:rPr>
        <w:t xml:space="preserve">. </w:t>
      </w:r>
      <w:r w:rsidRPr="00145821">
        <w:rPr>
          <w:rFonts w:ascii="Times New Roman" w:hAnsi="Times New Roman"/>
          <w:i/>
          <w:iCs/>
          <w:lang w:val="ru-RU"/>
        </w:rPr>
        <w:t>Страховые услуги:</w:t>
      </w:r>
      <w:r w:rsidRPr="00145821">
        <w:rPr>
          <w:rFonts w:ascii="Times New Roman" w:hAnsi="Times New Roman"/>
          <w:lang w:val="ru-RU"/>
        </w:rPr>
        <w:t xml:space="preserve"> </w:t>
      </w:r>
      <w:r w:rsidRPr="00145821">
        <w:rPr>
          <w:rFonts w:ascii="Times New Roman" w:hAnsi="Times New Roman"/>
          <w:i/>
          <w:iCs/>
          <w:lang w:val="ru-RU"/>
        </w:rPr>
        <w:t>страхование жизни,</w:t>
      </w:r>
      <w:r w:rsidRPr="00145821">
        <w:rPr>
          <w:rFonts w:ascii="Times New Roman" w:hAnsi="Times New Roman"/>
          <w:lang w:val="ru-RU"/>
        </w:rPr>
        <w:t xml:space="preserve"> </w:t>
      </w:r>
      <w:r w:rsidRPr="00145821">
        <w:rPr>
          <w:rFonts w:ascii="Times New Roman" w:hAnsi="Times New Roman"/>
          <w:i/>
          <w:iCs/>
          <w:lang w:val="ru-RU"/>
        </w:rPr>
        <w:t>здоровья,</w:t>
      </w:r>
      <w:r w:rsidRPr="00145821">
        <w:rPr>
          <w:rFonts w:ascii="Times New Roman" w:hAnsi="Times New Roman"/>
          <w:lang w:val="ru-RU"/>
        </w:rPr>
        <w:t xml:space="preserve"> </w:t>
      </w:r>
      <w:r w:rsidRPr="00145821">
        <w:rPr>
          <w:rFonts w:ascii="Times New Roman" w:hAnsi="Times New Roman"/>
          <w:i/>
          <w:iCs/>
          <w:lang w:val="ru-RU"/>
        </w:rPr>
        <w:t xml:space="preserve">имуще-ства, ответственности.Инвестиции в реальные и финансовые активы. </w:t>
      </w:r>
      <w:r w:rsidRPr="00145821">
        <w:rPr>
          <w:rFonts w:ascii="Times New Roman" w:hAnsi="Times New Roman"/>
          <w:lang w:val="ru-RU"/>
        </w:rPr>
        <w:t>Пенсионное обеспечение.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Налогообложение граждан. Защита от финансовых махинаций.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Инфляция.</w:t>
      </w:r>
    </w:p>
    <w:p w:rsidR="00A56903" w:rsidRPr="00145821" w:rsidRDefault="00A56903">
      <w:pPr>
        <w:widowControl w:val="0"/>
        <w:autoSpaceDE w:val="0"/>
        <w:autoSpaceDN w:val="0"/>
        <w:adjustRightInd w:val="0"/>
        <w:spacing w:after="0" w:line="247" w:lineRule="exact"/>
        <w:rPr>
          <w:rFonts w:ascii="Times New Roman" w:hAnsi="Times New Roman"/>
          <w:lang w:val="ru-RU"/>
        </w:rPr>
      </w:pPr>
    </w:p>
    <w:p w:rsidR="00A56903" w:rsidRPr="00145821" w:rsidRDefault="001C17B6" w:rsidP="001F5FFE">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2.2.2.6. География</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6" w:lineRule="auto"/>
        <w:jc w:val="both"/>
        <w:rPr>
          <w:rFonts w:ascii="Times New Roman" w:hAnsi="Times New Roman"/>
          <w:lang w:val="ru-RU"/>
        </w:rPr>
      </w:pPr>
      <w:r w:rsidRPr="00145821">
        <w:rPr>
          <w:rFonts w:ascii="Times New Roman" w:hAnsi="Times New Roman"/>
          <w:lang w:val="ru-RU"/>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 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75" type="#_x0000_t75" style="position:absolute;margin-left:-1.4pt;margin-top:26pt;width:490.3pt;height:3pt;z-index:-205" o:allowincell="f">
            <v:imagedata r:id="rId10" o:title=""/>
          </v:shape>
        </w:pict>
      </w:r>
      <w:r w:rsidRPr="00932310">
        <w:rPr>
          <w:rFonts w:ascii="Times New Roman" w:hAnsi="Times New Roman"/>
          <w:noProof/>
        </w:rPr>
        <w:lastRenderedPageBreak/>
        <w:pict>
          <v:shape id="_x0000_s1576" type="#_x0000_t75" style="position:absolute;margin-left:-1.4pt;margin-top:29.75pt;width:490.3pt;height:.7pt;z-index:-204"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28"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32" w:name="page267"/>
      <w:bookmarkEnd w:id="132"/>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A56903" w:rsidRPr="00145821" w:rsidRDefault="001C17B6">
      <w:pPr>
        <w:widowControl w:val="0"/>
        <w:autoSpaceDE w:val="0"/>
        <w:autoSpaceDN w:val="0"/>
        <w:adjustRightInd w:val="0"/>
        <w:spacing w:after="0" w:line="239" w:lineRule="auto"/>
        <w:ind w:left="3140"/>
        <w:rPr>
          <w:rFonts w:ascii="Times New Roman" w:hAnsi="Times New Roman"/>
          <w:lang w:val="ru-RU"/>
        </w:rPr>
      </w:pPr>
      <w:r w:rsidRPr="00145821">
        <w:rPr>
          <w:rFonts w:ascii="Times New Roman" w:hAnsi="Times New Roman"/>
          <w:b/>
          <w:bCs/>
          <w:lang w:val="ru-RU"/>
        </w:rPr>
        <w:t>Развитие географических знаний о Земле</w:t>
      </w:r>
      <w:r w:rsidRPr="00145821">
        <w:rPr>
          <w:rFonts w:ascii="Times New Roman" w:hAnsi="Times New Roman"/>
          <w:lang w:val="ru-RU"/>
        </w:rPr>
        <w:t>.</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Введение. Что изучает география. Представления о мире в древности (</w:t>
      </w:r>
      <w:r w:rsidRPr="00145821">
        <w:rPr>
          <w:rFonts w:ascii="Times New Roman" w:hAnsi="Times New Roman"/>
          <w:i/>
          <w:iCs/>
          <w:lang w:val="ru-RU"/>
        </w:rPr>
        <w:t>Древний Китай,</w:t>
      </w:r>
      <w:r w:rsidRPr="00145821">
        <w:rPr>
          <w:rFonts w:ascii="Times New Roman" w:hAnsi="Times New Roman"/>
          <w:lang w:val="ru-RU"/>
        </w:rPr>
        <w:t xml:space="preserve"> </w:t>
      </w:r>
      <w:r w:rsidRPr="00145821">
        <w:rPr>
          <w:rFonts w:ascii="Times New Roman" w:hAnsi="Times New Roman"/>
          <w:i/>
          <w:iCs/>
          <w:lang w:val="ru-RU"/>
        </w:rPr>
        <w:t>Древний Еги-пет, Древняя Греция, Древний Рим</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Появление первых географических карт.</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География в эпоху Средневековья: </w:t>
      </w:r>
      <w:r w:rsidRPr="00145821">
        <w:rPr>
          <w:rFonts w:ascii="Times New Roman" w:hAnsi="Times New Roman"/>
          <w:i/>
          <w:iCs/>
          <w:lang w:val="ru-RU"/>
        </w:rPr>
        <w:t>путешествия и открытия викингов,</w:t>
      </w:r>
      <w:r w:rsidRPr="00145821">
        <w:rPr>
          <w:rFonts w:ascii="Times New Roman" w:hAnsi="Times New Roman"/>
          <w:lang w:val="ru-RU"/>
        </w:rPr>
        <w:t xml:space="preserve"> </w:t>
      </w:r>
      <w:r w:rsidRPr="00145821">
        <w:rPr>
          <w:rFonts w:ascii="Times New Roman" w:hAnsi="Times New Roman"/>
          <w:i/>
          <w:iCs/>
          <w:lang w:val="ru-RU"/>
        </w:rPr>
        <w:t>древних арабов,</w:t>
      </w:r>
      <w:r w:rsidRPr="00145821">
        <w:rPr>
          <w:rFonts w:ascii="Times New Roman" w:hAnsi="Times New Roman"/>
          <w:lang w:val="ru-RU"/>
        </w:rPr>
        <w:t xml:space="preserve"> </w:t>
      </w:r>
      <w:r w:rsidRPr="00145821">
        <w:rPr>
          <w:rFonts w:ascii="Times New Roman" w:hAnsi="Times New Roman"/>
          <w:i/>
          <w:iCs/>
          <w:lang w:val="ru-RU"/>
        </w:rPr>
        <w:t>русских зем-лепроходцев. Путешествия Марко Поло и Афанасия Никитина.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Эпоха Великих географических открытий (</w:t>
      </w:r>
      <w:r w:rsidRPr="00145821">
        <w:rPr>
          <w:rFonts w:ascii="Times New Roman" w:hAnsi="Times New Roman"/>
          <w:i/>
          <w:iCs/>
          <w:lang w:val="ru-RU"/>
        </w:rPr>
        <w:t>открытие Нового света,</w:t>
      </w:r>
      <w:r w:rsidRPr="00145821">
        <w:rPr>
          <w:rFonts w:ascii="Times New Roman" w:hAnsi="Times New Roman"/>
          <w:lang w:val="ru-RU"/>
        </w:rPr>
        <w:t xml:space="preserve"> </w:t>
      </w:r>
      <w:r w:rsidRPr="00145821">
        <w:rPr>
          <w:rFonts w:ascii="Times New Roman" w:hAnsi="Times New Roman"/>
          <w:i/>
          <w:iCs/>
          <w:lang w:val="ru-RU"/>
        </w:rPr>
        <w:t>морского пути в Индию,</w:t>
      </w:r>
      <w:r w:rsidRPr="00145821">
        <w:rPr>
          <w:rFonts w:ascii="Times New Roman" w:hAnsi="Times New Roman"/>
          <w:lang w:val="ru-RU"/>
        </w:rPr>
        <w:t xml:space="preserve"> </w:t>
      </w:r>
      <w:r w:rsidRPr="00145821">
        <w:rPr>
          <w:rFonts w:ascii="Times New Roman" w:hAnsi="Times New Roman"/>
          <w:i/>
          <w:iCs/>
          <w:lang w:val="ru-RU"/>
        </w:rPr>
        <w:t>круго-</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светные путешествия</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Значение Великих географических открытий.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Географические открытия </w:t>
      </w:r>
      <w:r w:rsidRPr="00BA20D5">
        <w:rPr>
          <w:rFonts w:ascii="Times New Roman" w:hAnsi="Times New Roman"/>
        </w:rPr>
        <w:t>XVII</w:t>
      </w:r>
      <w:r w:rsidRPr="00145821">
        <w:rPr>
          <w:rFonts w:ascii="Times New Roman" w:hAnsi="Times New Roman"/>
          <w:lang w:val="ru-RU"/>
        </w:rPr>
        <w:t>–</w:t>
      </w:r>
      <w:r w:rsidRPr="00BA20D5">
        <w:rPr>
          <w:rFonts w:ascii="Times New Roman" w:hAnsi="Times New Roman"/>
        </w:rPr>
        <w:t>XIX</w:t>
      </w:r>
      <w:r w:rsidRPr="00145821">
        <w:rPr>
          <w:rFonts w:ascii="Times New Roman" w:hAnsi="Times New Roman"/>
          <w:lang w:val="ru-RU"/>
        </w:rPr>
        <w:t xml:space="preserve"> вв. (</w:t>
      </w:r>
      <w:r w:rsidRPr="00145821">
        <w:rPr>
          <w:rFonts w:ascii="Times New Roman" w:hAnsi="Times New Roman"/>
          <w:i/>
          <w:iCs/>
          <w:lang w:val="ru-RU"/>
        </w:rPr>
        <w:t>исследования и открытия на территории Евразии</w:t>
      </w:r>
      <w:r w:rsidRPr="00145821">
        <w:rPr>
          <w:rFonts w:ascii="Times New Roman" w:hAnsi="Times New Roman"/>
          <w:lang w:val="ru-RU"/>
        </w:rPr>
        <w:t xml:space="preserve"> </w:t>
      </w:r>
      <w:r w:rsidRPr="00145821">
        <w:rPr>
          <w:rFonts w:ascii="Times New Roman" w:hAnsi="Times New Roman"/>
          <w:i/>
          <w:iCs/>
          <w:lang w:val="ru-RU"/>
        </w:rPr>
        <w:t>(в том</w:t>
      </w:r>
      <w:r w:rsidRPr="00145821">
        <w:rPr>
          <w:rFonts w:ascii="Times New Roman" w:hAnsi="Times New Roman"/>
          <w:lang w:val="ru-RU"/>
        </w:rPr>
        <w:t xml:space="preserve"> </w:t>
      </w:r>
      <w:r w:rsidRPr="00145821">
        <w:rPr>
          <w:rFonts w:ascii="Times New Roman" w:hAnsi="Times New Roman"/>
          <w:i/>
          <w:iCs/>
          <w:lang w:val="ru-RU"/>
        </w:rPr>
        <w:t>числе на территории России), Австралии и Океании, Антарктиды</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Первое русское кругосветное пу-тешествие (</w:t>
      </w:r>
      <w:r w:rsidRPr="00145821">
        <w:rPr>
          <w:rFonts w:ascii="Times New Roman" w:hAnsi="Times New Roman"/>
          <w:i/>
          <w:iCs/>
          <w:lang w:val="ru-RU"/>
        </w:rPr>
        <w:t>И.Ф.</w:t>
      </w:r>
      <w:r w:rsidRPr="00145821">
        <w:rPr>
          <w:rFonts w:ascii="Times New Roman" w:hAnsi="Times New Roman"/>
          <w:lang w:val="ru-RU"/>
        </w:rPr>
        <w:t xml:space="preserve"> </w:t>
      </w:r>
      <w:r w:rsidRPr="00145821">
        <w:rPr>
          <w:rFonts w:ascii="Times New Roman" w:hAnsi="Times New Roman"/>
          <w:i/>
          <w:iCs/>
          <w:lang w:val="ru-RU"/>
        </w:rPr>
        <w:t>Крузенштерн и Ю.Ф.</w:t>
      </w:r>
      <w:r w:rsidRPr="00145821">
        <w:rPr>
          <w:rFonts w:ascii="Times New Roman" w:hAnsi="Times New Roman"/>
          <w:lang w:val="ru-RU"/>
        </w:rPr>
        <w:t xml:space="preserve"> </w:t>
      </w:r>
      <w:r w:rsidRPr="00145821">
        <w:rPr>
          <w:rFonts w:ascii="Times New Roman" w:hAnsi="Times New Roman"/>
          <w:i/>
          <w:iCs/>
          <w:lang w:val="ru-RU"/>
        </w:rPr>
        <w:t>Лисянский</w:t>
      </w:r>
      <w:r w:rsidRPr="00145821">
        <w:rPr>
          <w:rFonts w:ascii="Times New Roman" w:hAnsi="Times New Roman"/>
          <w:lang w:val="ru-RU"/>
        </w:rPr>
        <w:t>).</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Географические исследования в ХХ веке (</w:t>
      </w:r>
      <w:r w:rsidRPr="00145821">
        <w:rPr>
          <w:rFonts w:ascii="Times New Roman" w:hAnsi="Times New Roman"/>
          <w:i/>
          <w:iCs/>
          <w:lang w:val="ru-RU"/>
        </w:rPr>
        <w:t>открытие Южного и Северного полюсов,</w:t>
      </w:r>
      <w:r w:rsidRPr="00145821">
        <w:rPr>
          <w:rFonts w:ascii="Times New Roman" w:hAnsi="Times New Roman"/>
          <w:lang w:val="ru-RU"/>
        </w:rPr>
        <w:t xml:space="preserve"> </w:t>
      </w:r>
      <w:r w:rsidRPr="00145821">
        <w:rPr>
          <w:rFonts w:ascii="Times New Roman" w:hAnsi="Times New Roman"/>
          <w:i/>
          <w:iCs/>
          <w:lang w:val="ru-RU"/>
        </w:rPr>
        <w:t>океанов,</w:t>
      </w:r>
      <w:r w:rsidRPr="00145821">
        <w:rPr>
          <w:rFonts w:ascii="Times New Roman" w:hAnsi="Times New Roman"/>
          <w:lang w:val="ru-RU"/>
        </w:rPr>
        <w:t xml:space="preserve"> </w:t>
      </w:r>
      <w:r w:rsidRPr="00145821">
        <w:rPr>
          <w:rFonts w:ascii="Times New Roman" w:hAnsi="Times New Roman"/>
          <w:i/>
          <w:iCs/>
          <w:lang w:val="ru-RU"/>
        </w:rPr>
        <w:t>покоре-ние высочайших вершин и глубочайших впадин, исследования верхних слоев атмосферы, открытия и разработки в области Российского Севера</w:t>
      </w:r>
      <w:r w:rsidRPr="00145821">
        <w:rPr>
          <w:rFonts w:ascii="Times New Roman" w:hAnsi="Times New Roman"/>
          <w:lang w:val="ru-RU"/>
        </w:rPr>
        <w:t>).</w:t>
      </w:r>
      <w:r w:rsidRPr="00145821">
        <w:rPr>
          <w:rFonts w:ascii="Times New Roman" w:hAnsi="Times New Roman"/>
          <w:i/>
          <w:iCs/>
          <w:lang w:val="ru-RU"/>
        </w:rPr>
        <w:t xml:space="preserve"> Значение освоения космоса для географической науки</w:t>
      </w:r>
      <w:r w:rsidRPr="00145821">
        <w:rPr>
          <w:rFonts w:ascii="Times New Roman" w:hAnsi="Times New Roman"/>
          <w:lang w:val="ru-RU"/>
        </w:rPr>
        <w:t>.</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Географические знания в современном мире. Современные географические методы исследования Зем-ли.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540"/>
        <w:rPr>
          <w:rFonts w:ascii="Times New Roman" w:hAnsi="Times New Roman"/>
          <w:lang w:val="ru-RU"/>
        </w:rPr>
      </w:pPr>
      <w:r w:rsidRPr="00145821">
        <w:rPr>
          <w:rFonts w:ascii="Times New Roman" w:hAnsi="Times New Roman"/>
          <w:b/>
          <w:bCs/>
          <w:lang w:val="ru-RU"/>
        </w:rPr>
        <w:t>Земля во Вселенной. Движения Земли и их следствия.</w:t>
      </w:r>
    </w:p>
    <w:p w:rsidR="00A56903" w:rsidRPr="00145821" w:rsidRDefault="001C17B6">
      <w:pPr>
        <w:widowControl w:val="0"/>
        <w:autoSpaceDE w:val="0"/>
        <w:autoSpaceDN w:val="0"/>
        <w:adjustRightInd w:val="0"/>
        <w:spacing w:after="0" w:line="237" w:lineRule="auto"/>
        <w:rPr>
          <w:rFonts w:ascii="Times New Roman" w:hAnsi="Times New Roman"/>
          <w:lang w:val="ru-RU"/>
        </w:rPr>
      </w:pPr>
      <w:r w:rsidRPr="00145821">
        <w:rPr>
          <w:rFonts w:ascii="Times New Roman" w:hAnsi="Times New Roman"/>
          <w:lang w:val="ru-RU"/>
        </w:rPr>
        <w:t xml:space="preserve">Земля – часть Солнечной системы. Земля и Луна. </w:t>
      </w:r>
      <w:r w:rsidRPr="00145821">
        <w:rPr>
          <w:rFonts w:ascii="Times New Roman" w:hAnsi="Times New Roman"/>
          <w:i/>
          <w:iCs/>
          <w:lang w:val="ru-RU"/>
        </w:rPr>
        <w:t>Влияние космоса на нашу планету и жизнь людей.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 xml:space="preserve">Пояса освещенности. </w:t>
      </w:r>
      <w:r w:rsidRPr="00145821">
        <w:rPr>
          <w:rFonts w:ascii="Times New Roman" w:hAnsi="Times New Roman"/>
          <w:i/>
          <w:iCs/>
          <w:lang w:val="ru-RU"/>
        </w:rPr>
        <w:t>Календарь</w:t>
      </w:r>
      <w:r w:rsidRPr="00145821">
        <w:rPr>
          <w:rFonts w:ascii="Times New Roman" w:hAnsi="Times New Roman"/>
          <w:lang w:val="ru-RU"/>
        </w:rPr>
        <w:t xml:space="preserve"> </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i/>
          <w:iCs/>
          <w:lang w:val="ru-RU"/>
        </w:rPr>
        <w:t>как система измерения больших промежутков времени,</w:t>
      </w:r>
      <w:r w:rsidRPr="00145821">
        <w:rPr>
          <w:rFonts w:ascii="Times New Roman" w:hAnsi="Times New Roman"/>
          <w:lang w:val="ru-RU"/>
        </w:rPr>
        <w:t xml:space="preserve"> </w:t>
      </w:r>
      <w:r w:rsidRPr="00145821">
        <w:rPr>
          <w:rFonts w:ascii="Times New Roman" w:hAnsi="Times New Roman"/>
          <w:i/>
          <w:iCs/>
          <w:lang w:val="ru-RU"/>
        </w:rPr>
        <w:t>основанная</w:t>
      </w:r>
      <w:r w:rsidRPr="00145821">
        <w:rPr>
          <w:rFonts w:ascii="Times New Roman" w:hAnsi="Times New Roman"/>
          <w:lang w:val="ru-RU"/>
        </w:rPr>
        <w:t xml:space="preserve"> </w:t>
      </w:r>
      <w:r w:rsidRPr="00145821">
        <w:rPr>
          <w:rFonts w:ascii="Times New Roman" w:hAnsi="Times New Roman"/>
          <w:i/>
          <w:iCs/>
          <w:lang w:val="ru-RU"/>
        </w:rPr>
        <w:t>на периодичности таких явлений природы, как смена дня и ночи, смена фаз Луны, смена времен года.</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Осевое вращение Земли. Смена дня и ночи, сутки, календарный год.</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500"/>
        <w:rPr>
          <w:rFonts w:ascii="Times New Roman" w:hAnsi="Times New Roman"/>
          <w:lang w:val="ru-RU"/>
        </w:rPr>
      </w:pPr>
      <w:r w:rsidRPr="00145821">
        <w:rPr>
          <w:rFonts w:ascii="Times New Roman" w:hAnsi="Times New Roman"/>
          <w:b/>
          <w:bCs/>
          <w:lang w:val="ru-RU"/>
        </w:rPr>
        <w:t>Изображение земной поверхности.</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145821">
        <w:rPr>
          <w:rFonts w:ascii="Times New Roman" w:hAnsi="Times New Roman"/>
          <w:i/>
          <w:iCs/>
          <w:lang w:val="ru-RU"/>
        </w:rPr>
        <w:t xml:space="preserve">Особенности ори-ентирования в мегаполисе и в природе. </w:t>
      </w:r>
      <w:r w:rsidRPr="00145821">
        <w:rPr>
          <w:rFonts w:ascii="Times New Roman" w:hAnsi="Times New Roman"/>
          <w:lang w:val="ru-RU"/>
        </w:rPr>
        <w:t>План местности.</w:t>
      </w:r>
      <w:r w:rsidRPr="00145821">
        <w:rPr>
          <w:rFonts w:ascii="Times New Roman" w:hAnsi="Times New Roman"/>
          <w:i/>
          <w:iCs/>
          <w:lang w:val="ru-RU"/>
        </w:rPr>
        <w:t xml:space="preserve"> </w:t>
      </w:r>
      <w:r w:rsidRPr="00145821">
        <w:rPr>
          <w:rFonts w:ascii="Times New Roman" w:hAnsi="Times New Roman"/>
          <w:lang w:val="ru-RU"/>
        </w:rPr>
        <w:t>Условные знаки.</w:t>
      </w:r>
      <w:r w:rsidRPr="00145821">
        <w:rPr>
          <w:rFonts w:ascii="Times New Roman" w:hAnsi="Times New Roman"/>
          <w:i/>
          <w:iCs/>
          <w:lang w:val="ru-RU"/>
        </w:rPr>
        <w:t xml:space="preserve"> </w:t>
      </w:r>
      <w:r w:rsidRPr="00145821">
        <w:rPr>
          <w:rFonts w:ascii="Times New Roman" w:hAnsi="Times New Roman"/>
          <w:lang w:val="ru-RU"/>
        </w:rPr>
        <w:t>Как составить план местно-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сти. </w:t>
      </w:r>
      <w:r w:rsidRPr="00145821">
        <w:rPr>
          <w:rFonts w:ascii="Times New Roman" w:hAnsi="Times New Roman"/>
          <w:i/>
          <w:iCs/>
          <w:lang w:val="ru-RU"/>
        </w:rPr>
        <w:t>Составление простейшего плана местности/учебного кабинета/комнаты.</w:t>
      </w:r>
      <w:r w:rsidRPr="00145821">
        <w:rPr>
          <w:rFonts w:ascii="Times New Roman" w:hAnsi="Times New Roman"/>
          <w:lang w:val="ru-RU"/>
        </w:rPr>
        <w:t xml:space="preserve"> Географическая карта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 особый источник информации. </w:t>
      </w:r>
      <w:r w:rsidRPr="00145821">
        <w:rPr>
          <w:rFonts w:ascii="Times New Roman" w:hAnsi="Times New Roman"/>
          <w:i/>
          <w:iCs/>
          <w:lang w:val="ru-RU"/>
        </w:rPr>
        <w:t>Содержание и значение карт.</w:t>
      </w:r>
      <w:r w:rsidRPr="00145821">
        <w:rPr>
          <w:rFonts w:ascii="Times New Roman" w:hAnsi="Times New Roman"/>
          <w:lang w:val="ru-RU"/>
        </w:rPr>
        <w:t xml:space="preserve"> </w:t>
      </w:r>
      <w:r w:rsidRPr="00145821">
        <w:rPr>
          <w:rFonts w:ascii="Times New Roman" w:hAnsi="Times New Roman"/>
          <w:i/>
          <w:iCs/>
          <w:lang w:val="ru-RU"/>
        </w:rPr>
        <w:t>Топографические карты.</w:t>
      </w:r>
      <w:r w:rsidRPr="00145821">
        <w:rPr>
          <w:rFonts w:ascii="Times New Roman" w:hAnsi="Times New Roman"/>
          <w:lang w:val="ru-RU"/>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420"/>
        <w:rPr>
          <w:rFonts w:ascii="Times New Roman" w:hAnsi="Times New Roman"/>
          <w:lang w:val="ru-RU"/>
        </w:rPr>
      </w:pPr>
      <w:r w:rsidRPr="00145821">
        <w:rPr>
          <w:rFonts w:ascii="Times New Roman" w:hAnsi="Times New Roman"/>
          <w:b/>
          <w:bCs/>
          <w:lang w:val="ru-RU"/>
        </w:rPr>
        <w:t>Природа Земли.</w:t>
      </w:r>
    </w:p>
    <w:p w:rsidR="00A56903" w:rsidRPr="00145821" w:rsidRDefault="001C17B6">
      <w:pPr>
        <w:widowControl w:val="0"/>
        <w:autoSpaceDE w:val="0"/>
        <w:autoSpaceDN w:val="0"/>
        <w:adjustRightInd w:val="0"/>
        <w:spacing w:after="0" w:line="237" w:lineRule="auto"/>
        <w:rPr>
          <w:rFonts w:ascii="Times New Roman" w:hAnsi="Times New Roman"/>
          <w:lang w:val="ru-RU"/>
        </w:rPr>
      </w:pPr>
      <w:r w:rsidRPr="00145821">
        <w:rPr>
          <w:rFonts w:ascii="Times New Roman" w:hAnsi="Times New Roman"/>
          <w:b/>
          <w:bCs/>
          <w:lang w:val="ru-RU"/>
        </w:rPr>
        <w:t xml:space="preserve">Литосфера. </w:t>
      </w:r>
      <w:r w:rsidRPr="00145821">
        <w:rPr>
          <w:rFonts w:ascii="Times New Roman" w:hAnsi="Times New Roman"/>
          <w:lang w:val="ru-RU"/>
        </w:rPr>
        <w:t>Литосфера</w:t>
      </w:r>
      <w:r w:rsidRPr="00145821">
        <w:rPr>
          <w:rFonts w:ascii="Times New Roman" w:hAnsi="Times New Roman"/>
          <w:b/>
          <w:bCs/>
          <w:lang w:val="ru-RU"/>
        </w:rPr>
        <w:t xml:space="preserve"> </w:t>
      </w:r>
      <w:r w:rsidRPr="00145821">
        <w:rPr>
          <w:rFonts w:ascii="Times New Roman" w:hAnsi="Times New Roman"/>
          <w:lang w:val="ru-RU"/>
        </w:rPr>
        <w:t>– «каменная»</w:t>
      </w:r>
      <w:r w:rsidRPr="00145821">
        <w:rPr>
          <w:rFonts w:ascii="Times New Roman" w:hAnsi="Times New Roman"/>
          <w:b/>
          <w:bCs/>
          <w:lang w:val="ru-RU"/>
        </w:rPr>
        <w:t xml:space="preserve"> </w:t>
      </w:r>
      <w:r w:rsidRPr="00145821">
        <w:rPr>
          <w:rFonts w:ascii="Times New Roman" w:hAnsi="Times New Roman"/>
          <w:lang w:val="ru-RU"/>
        </w:rPr>
        <w:t>оболочка Земли.</w:t>
      </w:r>
      <w:r w:rsidRPr="00145821">
        <w:rPr>
          <w:rFonts w:ascii="Times New Roman" w:hAnsi="Times New Roman"/>
          <w:b/>
          <w:bCs/>
          <w:lang w:val="ru-RU"/>
        </w:rPr>
        <w:t xml:space="preserve"> </w:t>
      </w:r>
      <w:r w:rsidRPr="00145821">
        <w:rPr>
          <w:rFonts w:ascii="Times New Roman" w:hAnsi="Times New Roman"/>
          <w:lang w:val="ru-RU"/>
        </w:rPr>
        <w:t>Внутреннее строение Земли.</w:t>
      </w:r>
      <w:r w:rsidRPr="00145821">
        <w:rPr>
          <w:rFonts w:ascii="Times New Roman" w:hAnsi="Times New Roman"/>
          <w:b/>
          <w:bCs/>
          <w:lang w:val="ru-RU"/>
        </w:rPr>
        <w:t xml:space="preserve"> </w:t>
      </w:r>
      <w:r w:rsidRPr="00145821">
        <w:rPr>
          <w:rFonts w:ascii="Times New Roman" w:hAnsi="Times New Roman"/>
          <w:lang w:val="ru-RU"/>
        </w:rPr>
        <w:t>Земная кора.</w:t>
      </w:r>
      <w:r w:rsidRPr="00145821">
        <w:rPr>
          <w:rFonts w:ascii="Times New Roman" w:hAnsi="Times New Roman"/>
          <w:b/>
          <w:bCs/>
          <w:lang w:val="ru-RU"/>
        </w:rPr>
        <w:t xml:space="preserve"> </w:t>
      </w:r>
      <w:r w:rsidRPr="00145821">
        <w:rPr>
          <w:rFonts w:ascii="Times New Roman" w:hAnsi="Times New Roman"/>
          <w:lang w:val="ru-RU"/>
        </w:rPr>
        <w:t>Раз-</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нообразие горных пород и минералов на Земле. </w:t>
      </w:r>
      <w:r w:rsidRPr="00145821">
        <w:rPr>
          <w:rFonts w:ascii="Times New Roman" w:hAnsi="Times New Roman"/>
          <w:i/>
          <w:iCs/>
          <w:lang w:val="ru-RU"/>
        </w:rPr>
        <w:t>Полезные ископаемые и их значение в жизни совре-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 xml:space="preserve">менного общества. </w:t>
      </w:r>
      <w:r w:rsidRPr="00145821">
        <w:rPr>
          <w:rFonts w:ascii="Times New Roman" w:hAnsi="Times New Roman"/>
          <w:lang w:val="ru-RU"/>
        </w:rPr>
        <w:t>Движения земной коры и их проявления на земной поверхности:</w:t>
      </w:r>
      <w:r w:rsidRPr="00145821">
        <w:rPr>
          <w:rFonts w:ascii="Times New Roman" w:hAnsi="Times New Roman"/>
          <w:i/>
          <w:iCs/>
          <w:lang w:val="ru-RU"/>
        </w:rPr>
        <w:t xml:space="preserve"> </w:t>
      </w:r>
      <w:r w:rsidRPr="00145821">
        <w:rPr>
          <w:rFonts w:ascii="Times New Roman" w:hAnsi="Times New Roman"/>
          <w:lang w:val="ru-RU"/>
        </w:rPr>
        <w:t>землетрясения,</w:t>
      </w:r>
      <w:r w:rsidRPr="00145821">
        <w:rPr>
          <w:rFonts w:ascii="Times New Roman" w:hAnsi="Times New Roman"/>
          <w:i/>
          <w:iCs/>
          <w:lang w:val="ru-RU"/>
        </w:rPr>
        <w:t xml:space="preserve"> </w:t>
      </w:r>
      <w:r w:rsidRPr="00145821">
        <w:rPr>
          <w:rFonts w:ascii="Times New Roman" w:hAnsi="Times New Roman"/>
          <w:lang w:val="ru-RU"/>
        </w:rPr>
        <w:t>вулканы, гейзеры.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ной высоты гор. Рельеф дна океанов. </w:t>
      </w:r>
      <w:r w:rsidRPr="00145821">
        <w:rPr>
          <w:rFonts w:ascii="Times New Roman" w:hAnsi="Times New Roman"/>
          <w:i/>
          <w:iCs/>
          <w:lang w:val="ru-RU"/>
        </w:rPr>
        <w:t>Рифтовые области,</w:t>
      </w:r>
      <w:r w:rsidRPr="00145821">
        <w:rPr>
          <w:rFonts w:ascii="Times New Roman" w:hAnsi="Times New Roman"/>
          <w:lang w:val="ru-RU"/>
        </w:rPr>
        <w:t xml:space="preserve"> </w:t>
      </w:r>
      <w:r w:rsidRPr="00145821">
        <w:rPr>
          <w:rFonts w:ascii="Times New Roman" w:hAnsi="Times New Roman"/>
          <w:i/>
          <w:iCs/>
          <w:lang w:val="ru-RU"/>
        </w:rPr>
        <w:t>срединные океанические хребты,</w:t>
      </w:r>
      <w:r w:rsidRPr="00145821">
        <w:rPr>
          <w:rFonts w:ascii="Times New Roman" w:hAnsi="Times New Roman"/>
          <w:lang w:val="ru-RU"/>
        </w:rPr>
        <w:t xml:space="preserve"> </w:t>
      </w:r>
      <w:r w:rsidRPr="00145821">
        <w:rPr>
          <w:rFonts w:ascii="Times New Roman" w:hAnsi="Times New Roman"/>
          <w:i/>
          <w:iCs/>
          <w:lang w:val="ru-RU"/>
        </w:rPr>
        <w:t>шельф,</w:t>
      </w:r>
      <w:r w:rsidRPr="00145821">
        <w:rPr>
          <w:rFonts w:ascii="Times New Roman" w:hAnsi="Times New Roman"/>
          <w:lang w:val="ru-RU"/>
        </w:rPr>
        <w:t xml:space="preserve"> </w:t>
      </w:r>
      <w:r w:rsidRPr="00145821">
        <w:rPr>
          <w:rFonts w:ascii="Times New Roman" w:hAnsi="Times New Roman"/>
          <w:i/>
          <w:iCs/>
          <w:lang w:val="ru-RU"/>
        </w:rPr>
        <w:t>материковый склон.Методы изучения глубин Мирового океана. Исследователи подводных глубин и их открытия.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 xml:space="preserve">Гидросфера. </w:t>
      </w:r>
      <w:r w:rsidRPr="00145821">
        <w:rPr>
          <w:rFonts w:ascii="Times New Roman" w:hAnsi="Times New Roman"/>
          <w:lang w:val="ru-RU"/>
        </w:rPr>
        <w:t>Строение гидросферы.</w:t>
      </w:r>
      <w:r w:rsidRPr="00145821">
        <w:rPr>
          <w:rFonts w:ascii="Times New Roman" w:hAnsi="Times New Roman"/>
          <w:b/>
          <w:bCs/>
          <w:lang w:val="ru-RU"/>
        </w:rPr>
        <w:t xml:space="preserve"> </w:t>
      </w:r>
      <w:r w:rsidRPr="00145821">
        <w:rPr>
          <w:rFonts w:ascii="Times New Roman" w:hAnsi="Times New Roman"/>
          <w:i/>
          <w:iCs/>
          <w:lang w:val="ru-RU"/>
        </w:rPr>
        <w:t>Особенности Мирового круговорота воды.</w:t>
      </w:r>
      <w:r w:rsidRPr="00145821">
        <w:rPr>
          <w:rFonts w:ascii="Times New Roman" w:hAnsi="Times New Roman"/>
          <w:b/>
          <w:bCs/>
          <w:lang w:val="ru-RU"/>
        </w:rPr>
        <w:t xml:space="preserve"> </w:t>
      </w:r>
      <w:r w:rsidRPr="00145821">
        <w:rPr>
          <w:rFonts w:ascii="Times New Roman" w:hAnsi="Times New Roman"/>
          <w:lang w:val="ru-RU"/>
        </w:rPr>
        <w:t>Мировой океан и его</w:t>
      </w:r>
      <w:r w:rsidRPr="00145821">
        <w:rPr>
          <w:rFonts w:ascii="Times New Roman" w:hAnsi="Times New Roman"/>
          <w:b/>
          <w:bCs/>
          <w:lang w:val="ru-RU"/>
        </w:rPr>
        <w:t xml:space="preserve"> </w:t>
      </w:r>
      <w:r w:rsidRPr="00145821">
        <w:rPr>
          <w:rFonts w:ascii="Times New Roman" w:hAnsi="Times New Roman"/>
          <w:lang w:val="ru-RU"/>
        </w:rPr>
        <w:t>части. Свойства вод Мирового океана – температура и соленость. Движение воды в океане – волны,</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79" type="#_x0000_t75" style="position:absolute;margin-left:-1.4pt;margin-top:24.6pt;width:490.3pt;height:3pt;z-index:-203" o:allowincell="f">
            <v:imagedata r:id="rId10" o:title=""/>
          </v:shape>
        </w:pict>
      </w:r>
      <w:r w:rsidRPr="00932310">
        <w:rPr>
          <w:rFonts w:ascii="Times New Roman" w:hAnsi="Times New Roman"/>
          <w:noProof/>
        </w:rPr>
        <w:pict>
          <v:shape id="_x0000_s1580" type="#_x0000_t75" style="position:absolute;margin-left:-1.4pt;margin-top:28.35pt;width:490.3pt;height:.7pt;z-index:-202"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33" w:name="page269"/>
      <w:bookmarkEnd w:id="133"/>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течения.</w:t>
      </w:r>
      <w:r w:rsidRPr="00145821">
        <w:rPr>
          <w:rFonts w:ascii="Times New Roman" w:hAnsi="Times New Roman"/>
          <w:i/>
          <w:iCs/>
          <w:lang w:val="ru-RU"/>
        </w:rPr>
        <w:t>.</w:t>
      </w:r>
      <w:r w:rsidRPr="00145821">
        <w:rPr>
          <w:rFonts w:ascii="Times New Roman" w:hAnsi="Times New Roman"/>
          <w:lang w:val="ru-RU"/>
        </w:rPr>
        <w:t>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нилища. </w:t>
      </w:r>
      <w:r w:rsidRPr="00145821">
        <w:rPr>
          <w:rFonts w:ascii="Times New Roman" w:hAnsi="Times New Roman"/>
          <w:i/>
          <w:iCs/>
          <w:lang w:val="ru-RU"/>
        </w:rPr>
        <w:t>Человек и гидросфера.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Атмосфера. </w:t>
      </w:r>
      <w:r w:rsidRPr="00145821">
        <w:rPr>
          <w:rFonts w:ascii="Times New Roman" w:hAnsi="Times New Roman"/>
          <w:lang w:val="ru-RU"/>
        </w:rPr>
        <w:t>Строение воздушной оболочки Земли</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lang w:val="ru-RU"/>
        </w:rPr>
        <w:t>Температура воздуха.</w:t>
      </w:r>
      <w:r w:rsidRPr="00145821">
        <w:rPr>
          <w:rFonts w:ascii="Times New Roman" w:hAnsi="Times New Roman"/>
          <w:b/>
          <w:bCs/>
          <w:lang w:val="ru-RU"/>
        </w:rPr>
        <w:t xml:space="preserve"> </w:t>
      </w:r>
      <w:r w:rsidRPr="00145821">
        <w:rPr>
          <w:rFonts w:ascii="Times New Roman" w:hAnsi="Times New Roman"/>
          <w:lang w:val="ru-RU"/>
        </w:rPr>
        <w:t>Нагревание воздуха.</w:t>
      </w:r>
      <w:r w:rsidRPr="00145821">
        <w:rPr>
          <w:rFonts w:ascii="Times New Roman" w:hAnsi="Times New Roman"/>
          <w:b/>
          <w:bCs/>
          <w:lang w:val="ru-RU"/>
        </w:rPr>
        <w:t xml:space="preserve"> </w:t>
      </w:r>
      <w:r w:rsidRPr="00145821">
        <w:rPr>
          <w:rFonts w:ascii="Times New Roman" w:hAnsi="Times New Roman"/>
          <w:lang w:val="ru-RU"/>
        </w:rPr>
        <w:t>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менные ветра. </w:t>
      </w:r>
      <w:r w:rsidRPr="00145821">
        <w:rPr>
          <w:rFonts w:ascii="Times New Roman" w:hAnsi="Times New Roman"/>
          <w:i/>
          <w:iCs/>
          <w:lang w:val="ru-RU"/>
        </w:rPr>
        <w:t>Графическое отображение направления ветра.</w:t>
      </w:r>
      <w:r w:rsidRPr="00145821">
        <w:rPr>
          <w:rFonts w:ascii="Times New Roman" w:hAnsi="Times New Roman"/>
          <w:lang w:val="ru-RU"/>
        </w:rPr>
        <w:t xml:space="preserve"> </w:t>
      </w:r>
      <w:r w:rsidRPr="00145821">
        <w:rPr>
          <w:rFonts w:ascii="Times New Roman" w:hAnsi="Times New Roman"/>
          <w:i/>
          <w:iCs/>
          <w:lang w:val="ru-RU"/>
        </w:rPr>
        <w:t>Роза ветров.</w:t>
      </w:r>
      <w:r w:rsidRPr="00145821">
        <w:rPr>
          <w:rFonts w:ascii="Times New Roman" w:hAnsi="Times New Roman"/>
          <w:lang w:val="ru-RU"/>
        </w:rPr>
        <w:t xml:space="preserve"> Циркуляция атмосферы. Влажность воздуха. Понятие погоды. </w:t>
      </w:r>
      <w:r w:rsidRPr="00145821">
        <w:rPr>
          <w:rFonts w:ascii="Times New Roman" w:hAnsi="Times New Roman"/>
          <w:i/>
          <w:iCs/>
          <w:lang w:val="ru-RU"/>
        </w:rPr>
        <w:t>Наблюдения и прогноз погоды.</w:t>
      </w:r>
      <w:r w:rsidRPr="00145821">
        <w:rPr>
          <w:rFonts w:ascii="Times New Roman" w:hAnsi="Times New Roman"/>
          <w:lang w:val="ru-RU"/>
        </w:rPr>
        <w:t xml:space="preserve"> </w:t>
      </w:r>
      <w:r w:rsidRPr="00145821">
        <w:rPr>
          <w:rFonts w:ascii="Times New Roman" w:hAnsi="Times New Roman"/>
          <w:i/>
          <w:iCs/>
          <w:lang w:val="ru-RU"/>
        </w:rPr>
        <w:t>Метеостанция/метеоприборы</w:t>
      </w:r>
      <w:r w:rsidRPr="00145821">
        <w:rPr>
          <w:rFonts w:ascii="Times New Roman" w:hAnsi="Times New Roman"/>
          <w:lang w:val="ru-RU"/>
        </w:rPr>
        <w:t xml:space="preserve"> </w:t>
      </w:r>
      <w:r w:rsidRPr="00145821">
        <w:rPr>
          <w:rFonts w:ascii="Times New Roman" w:hAnsi="Times New Roman"/>
          <w:i/>
          <w:iCs/>
          <w:lang w:val="ru-RU"/>
        </w:rPr>
        <w:t xml:space="preserve">(проведение наблюдений и измерений, фиксация результатов наблюдений, обработка результатов наблюдений). </w:t>
      </w:r>
      <w:r w:rsidRPr="00145821">
        <w:rPr>
          <w:rFonts w:ascii="Times New Roman" w:hAnsi="Times New Roman"/>
          <w:lang w:val="ru-RU"/>
        </w:rPr>
        <w:t>Понятие климата.Погода и климат.</w:t>
      </w:r>
      <w:r w:rsidRPr="00145821">
        <w:rPr>
          <w:rFonts w:ascii="Times New Roman" w:hAnsi="Times New Roman"/>
          <w:i/>
          <w:iCs/>
          <w:lang w:val="ru-RU"/>
        </w:rPr>
        <w:t xml:space="preserve"> </w:t>
      </w:r>
      <w:r w:rsidRPr="00145821">
        <w:rPr>
          <w:rFonts w:ascii="Times New Roman" w:hAnsi="Times New Roman"/>
          <w:lang w:val="ru-RU"/>
        </w:rPr>
        <w:t>Климатообразующие факторы.</w:t>
      </w:r>
      <w:r w:rsidRPr="00145821">
        <w:rPr>
          <w:rFonts w:ascii="Times New Roman" w:hAnsi="Times New Roman"/>
          <w:i/>
          <w:iCs/>
          <w:lang w:val="ru-RU"/>
        </w:rPr>
        <w:t xml:space="preserve"> </w:t>
      </w:r>
      <w:r w:rsidRPr="00145821">
        <w:rPr>
          <w:rFonts w:ascii="Times New Roman" w:hAnsi="Times New Roman"/>
          <w:lang w:val="ru-RU"/>
        </w:rPr>
        <w:t>Зависимость климата</w:t>
      </w:r>
      <w:r w:rsidRPr="00145821">
        <w:rPr>
          <w:rFonts w:ascii="Times New Roman" w:hAnsi="Times New Roman"/>
          <w:i/>
          <w:iCs/>
          <w:lang w:val="ru-RU"/>
        </w:rPr>
        <w:t xml:space="preserve"> </w:t>
      </w:r>
      <w:r w:rsidRPr="00145821">
        <w:rPr>
          <w:rFonts w:ascii="Times New Roman" w:hAnsi="Times New Roman"/>
          <w:lang w:val="ru-RU"/>
        </w:rPr>
        <w:t xml:space="preserve">от абсолютной высоты местности.Климаты Земли. </w:t>
      </w:r>
      <w:r w:rsidRPr="00145821">
        <w:rPr>
          <w:rFonts w:ascii="Times New Roman" w:hAnsi="Times New Roman"/>
          <w:i/>
          <w:iCs/>
          <w:lang w:val="ru-RU"/>
        </w:rPr>
        <w:t>Влияние климата на здоровье людей</w:t>
      </w:r>
      <w:r w:rsidRPr="00145821">
        <w:rPr>
          <w:rFonts w:ascii="Times New Roman" w:hAnsi="Times New Roman"/>
          <w:lang w:val="ru-RU"/>
        </w:rPr>
        <w:t>. Человек и ат-мосфера.</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b/>
          <w:bCs/>
          <w:lang w:val="ru-RU"/>
        </w:rPr>
        <w:t xml:space="preserve">Биосфера. </w:t>
      </w:r>
      <w:r w:rsidRPr="00145821">
        <w:rPr>
          <w:rFonts w:ascii="Times New Roman" w:hAnsi="Times New Roman"/>
          <w:lang w:val="ru-RU"/>
        </w:rPr>
        <w:t>Биосфера</w:t>
      </w:r>
      <w:r w:rsidRPr="00145821">
        <w:rPr>
          <w:rFonts w:ascii="Times New Roman" w:hAnsi="Times New Roman"/>
          <w:b/>
          <w:bCs/>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живая оболочка Земли.</w:t>
      </w:r>
      <w:r w:rsidRPr="00145821">
        <w:rPr>
          <w:rFonts w:ascii="Times New Roman" w:hAnsi="Times New Roman"/>
          <w:b/>
          <w:bCs/>
          <w:lang w:val="ru-RU"/>
        </w:rPr>
        <w:t xml:space="preserve"> </w:t>
      </w:r>
      <w:r w:rsidRPr="00145821">
        <w:rPr>
          <w:rFonts w:ascii="Times New Roman" w:hAnsi="Times New Roman"/>
          <w:lang w:val="ru-RU"/>
        </w:rPr>
        <w:t>Особенности жизни в океане.</w:t>
      </w:r>
      <w:r w:rsidRPr="00145821">
        <w:rPr>
          <w:rFonts w:ascii="Times New Roman" w:hAnsi="Times New Roman"/>
          <w:b/>
          <w:bCs/>
          <w:lang w:val="ru-RU"/>
        </w:rPr>
        <w:t xml:space="preserve"> </w:t>
      </w:r>
      <w:r w:rsidRPr="00145821">
        <w:rPr>
          <w:rFonts w:ascii="Times New Roman" w:hAnsi="Times New Roman"/>
          <w:lang w:val="ru-RU"/>
        </w:rPr>
        <w:t>Жизнь на поверхности</w:t>
      </w:r>
      <w:r w:rsidRPr="00145821">
        <w:rPr>
          <w:rFonts w:ascii="Times New Roman" w:hAnsi="Times New Roman"/>
          <w:b/>
          <w:bCs/>
          <w:lang w:val="ru-RU"/>
        </w:rPr>
        <w:t xml:space="preserve"> </w:t>
      </w:r>
      <w:r w:rsidRPr="00145821">
        <w:rPr>
          <w:rFonts w:ascii="Times New Roman" w:hAnsi="Times New Roman"/>
          <w:lang w:val="ru-RU"/>
        </w:rPr>
        <w:t xml:space="preserve">суши: особенности распространения растений и животных в лесных и безлесных пространствах. </w:t>
      </w:r>
      <w:r w:rsidRPr="00145821">
        <w:rPr>
          <w:rFonts w:ascii="Times New Roman" w:hAnsi="Times New Roman"/>
          <w:i/>
          <w:iCs/>
          <w:lang w:val="ru-RU"/>
        </w:rPr>
        <w:t>Воз-</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действие организмов на земные оболочки. Воздействие человека на природу. Охрана природы.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b/>
          <w:bCs/>
          <w:lang w:val="ru-RU"/>
        </w:rPr>
        <w:t xml:space="preserve">Географическая оболочка как среда жизни. </w:t>
      </w:r>
      <w:r w:rsidRPr="00145821">
        <w:rPr>
          <w:rFonts w:ascii="Times New Roman" w:hAnsi="Times New Roman"/>
          <w:lang w:val="ru-RU"/>
        </w:rPr>
        <w:t>Понятие о географической оболочке.</w:t>
      </w:r>
      <w:r w:rsidRPr="00145821">
        <w:rPr>
          <w:rFonts w:ascii="Times New Roman" w:hAnsi="Times New Roman"/>
          <w:b/>
          <w:bCs/>
          <w:lang w:val="ru-RU"/>
        </w:rPr>
        <w:t xml:space="preserve"> </w:t>
      </w:r>
      <w:r w:rsidRPr="00145821">
        <w:rPr>
          <w:rFonts w:ascii="Times New Roman" w:hAnsi="Times New Roman"/>
          <w:lang w:val="ru-RU"/>
        </w:rPr>
        <w:t>Взаимодействие</w:t>
      </w:r>
      <w:r w:rsidRPr="00145821">
        <w:rPr>
          <w:rFonts w:ascii="Times New Roman" w:hAnsi="Times New Roman"/>
          <w:b/>
          <w:bCs/>
          <w:lang w:val="ru-RU"/>
        </w:rPr>
        <w:t xml:space="preserve"> </w:t>
      </w:r>
      <w:r w:rsidRPr="00145821">
        <w:rPr>
          <w:rFonts w:ascii="Times New Roman" w:hAnsi="Times New Roman"/>
          <w:lang w:val="ru-RU"/>
        </w:rPr>
        <w:t>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 xml:space="preserve">Человечество на Земле. </w:t>
      </w:r>
      <w:r w:rsidRPr="00145821">
        <w:rPr>
          <w:rFonts w:ascii="Times New Roman" w:hAnsi="Times New Roman"/>
          <w:lang w:val="ru-RU"/>
        </w:rPr>
        <w:t>Численность населения Земли.</w:t>
      </w:r>
      <w:r w:rsidRPr="00145821">
        <w:rPr>
          <w:rFonts w:ascii="Times New Roman" w:hAnsi="Times New Roman"/>
          <w:b/>
          <w:bCs/>
          <w:lang w:val="ru-RU"/>
        </w:rPr>
        <w:t xml:space="preserve"> </w:t>
      </w:r>
      <w:r w:rsidRPr="00145821">
        <w:rPr>
          <w:rFonts w:ascii="Times New Roman" w:hAnsi="Times New Roman"/>
          <w:lang w:val="ru-RU"/>
        </w:rPr>
        <w:t>Расовый состав.</w:t>
      </w:r>
      <w:r w:rsidRPr="00145821">
        <w:rPr>
          <w:rFonts w:ascii="Times New Roman" w:hAnsi="Times New Roman"/>
          <w:b/>
          <w:bCs/>
          <w:lang w:val="ru-RU"/>
        </w:rPr>
        <w:t xml:space="preserve"> </w:t>
      </w:r>
      <w:r w:rsidRPr="00145821">
        <w:rPr>
          <w:rFonts w:ascii="Times New Roman" w:hAnsi="Times New Roman"/>
          <w:lang w:val="ru-RU"/>
        </w:rPr>
        <w:t>Нации и народы планеты.</w:t>
      </w:r>
      <w:r w:rsidRPr="00145821">
        <w:rPr>
          <w:rFonts w:ascii="Times New Roman" w:hAnsi="Times New Roman"/>
          <w:b/>
          <w:bCs/>
          <w:lang w:val="ru-RU"/>
        </w:rPr>
        <w:t xml:space="preserve"> </w:t>
      </w:r>
      <w:r w:rsidRPr="00145821">
        <w:rPr>
          <w:rFonts w:ascii="Times New Roman" w:hAnsi="Times New Roman"/>
          <w:lang w:val="ru-RU"/>
        </w:rPr>
        <w:t>Страны на карте мира.</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840"/>
        <w:rPr>
          <w:rFonts w:ascii="Times New Roman" w:hAnsi="Times New Roman"/>
          <w:lang w:val="ru-RU"/>
        </w:rPr>
      </w:pPr>
      <w:r w:rsidRPr="00145821">
        <w:rPr>
          <w:rFonts w:ascii="Times New Roman" w:hAnsi="Times New Roman"/>
          <w:b/>
          <w:bCs/>
          <w:lang w:val="ru-RU"/>
        </w:rPr>
        <w:t>Освоение Земли человеком.</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крытия и путешествия в древности (</w:t>
      </w:r>
      <w:r w:rsidRPr="00145821">
        <w:rPr>
          <w:rFonts w:ascii="Times New Roman" w:hAnsi="Times New Roman"/>
          <w:i/>
          <w:iCs/>
          <w:lang w:val="ru-RU"/>
        </w:rPr>
        <w:t>древние египтяне,</w:t>
      </w:r>
      <w:r w:rsidRPr="00145821">
        <w:rPr>
          <w:rFonts w:ascii="Times New Roman" w:hAnsi="Times New Roman"/>
          <w:lang w:val="ru-RU"/>
        </w:rPr>
        <w:t xml:space="preserve"> </w:t>
      </w:r>
      <w:r w:rsidRPr="00145821">
        <w:rPr>
          <w:rFonts w:ascii="Times New Roman" w:hAnsi="Times New Roman"/>
          <w:i/>
          <w:iCs/>
          <w:lang w:val="ru-RU"/>
        </w:rPr>
        <w:t>греки,</w:t>
      </w:r>
      <w:r w:rsidRPr="00145821">
        <w:rPr>
          <w:rFonts w:ascii="Times New Roman" w:hAnsi="Times New Roman"/>
          <w:lang w:val="ru-RU"/>
        </w:rPr>
        <w:t xml:space="preserve"> </w:t>
      </w:r>
      <w:r w:rsidRPr="00145821">
        <w:rPr>
          <w:rFonts w:ascii="Times New Roman" w:hAnsi="Times New Roman"/>
          <w:i/>
          <w:iCs/>
          <w:lang w:val="ru-RU"/>
        </w:rPr>
        <w:t>финикийцы,</w:t>
      </w:r>
      <w:r w:rsidRPr="00145821">
        <w:rPr>
          <w:rFonts w:ascii="Times New Roman" w:hAnsi="Times New Roman"/>
          <w:lang w:val="ru-RU"/>
        </w:rPr>
        <w:t xml:space="preserve"> </w:t>
      </w:r>
      <w:r w:rsidRPr="00145821">
        <w:rPr>
          <w:rFonts w:ascii="Times New Roman" w:hAnsi="Times New Roman"/>
          <w:i/>
          <w:iCs/>
          <w:lang w:val="ru-RU"/>
        </w:rPr>
        <w:t>идеи и труды Парменида,</w:t>
      </w:r>
      <w:r w:rsidRPr="00145821">
        <w:rPr>
          <w:rFonts w:ascii="Times New Roman" w:hAnsi="Times New Roman"/>
          <w:lang w:val="ru-RU"/>
        </w:rPr>
        <w:t xml:space="preserve"> </w:t>
      </w:r>
      <w:r w:rsidRPr="00145821">
        <w:rPr>
          <w:rFonts w:ascii="Times New Roman" w:hAnsi="Times New Roman"/>
          <w:i/>
          <w:iCs/>
          <w:lang w:val="ru-RU"/>
        </w:rPr>
        <w:t>Эратосфена, вклад Кратеса Малосского, Страбона</w:t>
      </w:r>
      <w:r w:rsidRPr="00145821">
        <w:rPr>
          <w:rFonts w:ascii="Times New Roman" w:hAnsi="Times New Roman"/>
          <w:lang w:val="ru-RU"/>
        </w:rPr>
        <w:t>).</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Важнейшие географические открытия и путешествия в эпоху Средневековья (</w:t>
      </w:r>
      <w:r w:rsidRPr="00145821">
        <w:rPr>
          <w:rFonts w:ascii="Times New Roman" w:hAnsi="Times New Roman"/>
          <w:i/>
          <w:iCs/>
          <w:lang w:val="ru-RU"/>
        </w:rPr>
        <w:t>норманны,</w:t>
      </w:r>
      <w:r w:rsidRPr="00145821">
        <w:rPr>
          <w:rFonts w:ascii="Times New Roman" w:hAnsi="Times New Roman"/>
          <w:lang w:val="ru-RU"/>
        </w:rPr>
        <w:t xml:space="preserve"> </w:t>
      </w:r>
      <w:r w:rsidRPr="00145821">
        <w:rPr>
          <w:rFonts w:ascii="Times New Roman" w:hAnsi="Times New Roman"/>
          <w:i/>
          <w:iCs/>
          <w:lang w:val="ru-RU"/>
        </w:rPr>
        <w:t>М.</w:t>
      </w:r>
      <w:r w:rsidRPr="00145821">
        <w:rPr>
          <w:rFonts w:ascii="Times New Roman" w:hAnsi="Times New Roman"/>
          <w:lang w:val="ru-RU"/>
        </w:rPr>
        <w:t xml:space="preserve"> </w:t>
      </w:r>
      <w:r w:rsidRPr="00145821">
        <w:rPr>
          <w:rFonts w:ascii="Times New Roman" w:hAnsi="Times New Roman"/>
          <w:i/>
          <w:iCs/>
          <w:lang w:val="ru-RU"/>
        </w:rPr>
        <w:t>Поло,</w:t>
      </w:r>
      <w:r w:rsidRPr="00145821">
        <w:rPr>
          <w:rFonts w:ascii="Times New Roman" w:hAnsi="Times New Roman"/>
          <w:lang w:val="ru-RU"/>
        </w:rPr>
        <w:t xml:space="preserve"> </w:t>
      </w:r>
      <w:r w:rsidRPr="00145821">
        <w:rPr>
          <w:rFonts w:ascii="Times New Roman" w:hAnsi="Times New Roman"/>
          <w:i/>
          <w:iCs/>
          <w:lang w:val="ru-RU"/>
        </w:rPr>
        <w:t>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Никитин, Б. Диаш, М. Бехайм, Х. Колумб, А. Веспуччи, Васко да Гама, Ф. Магеллан, Э. Кортес, Д. Ка-бот, Г. Меркатор, В. Баренц, Г. Гудзон, А. Тасман, С. Дежнев</w:t>
      </w:r>
      <w:r w:rsidRPr="00145821">
        <w:rPr>
          <w:rFonts w:ascii="Times New Roman" w:hAnsi="Times New Roman"/>
          <w:lang w:val="ru-RU"/>
        </w:rPr>
        <w:t>).</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Важнейшие географические открытия и путешествия в </w:t>
      </w:r>
      <w:r w:rsidRPr="00BA20D5">
        <w:rPr>
          <w:rFonts w:ascii="Times New Roman" w:hAnsi="Times New Roman"/>
        </w:rPr>
        <w:t>XVI</w:t>
      </w:r>
      <w:r w:rsidRPr="00145821">
        <w:rPr>
          <w:rFonts w:ascii="Times New Roman" w:hAnsi="Times New Roman"/>
          <w:lang w:val="ru-RU"/>
        </w:rPr>
        <w:t>–</w:t>
      </w:r>
      <w:r w:rsidRPr="00BA20D5">
        <w:rPr>
          <w:rFonts w:ascii="Times New Roman" w:hAnsi="Times New Roman"/>
        </w:rPr>
        <w:t>XIX</w:t>
      </w:r>
      <w:r w:rsidRPr="00145821">
        <w:rPr>
          <w:rFonts w:ascii="Times New Roman" w:hAnsi="Times New Roman"/>
          <w:lang w:val="ru-RU"/>
        </w:rPr>
        <w:t xml:space="preserve"> вв. (</w:t>
      </w:r>
      <w:r w:rsidRPr="00145821">
        <w:rPr>
          <w:rFonts w:ascii="Times New Roman" w:hAnsi="Times New Roman"/>
          <w:i/>
          <w:iCs/>
          <w:lang w:val="ru-RU"/>
        </w:rPr>
        <w:t>А.</w:t>
      </w:r>
      <w:r w:rsidRPr="00145821">
        <w:rPr>
          <w:rFonts w:ascii="Times New Roman" w:hAnsi="Times New Roman"/>
          <w:lang w:val="ru-RU"/>
        </w:rPr>
        <w:t xml:space="preserve"> </w:t>
      </w:r>
      <w:r w:rsidRPr="00145821">
        <w:rPr>
          <w:rFonts w:ascii="Times New Roman" w:hAnsi="Times New Roman"/>
          <w:i/>
          <w:iCs/>
          <w:lang w:val="ru-RU"/>
        </w:rPr>
        <w:t>Макензи,</w:t>
      </w:r>
      <w:r w:rsidRPr="00145821">
        <w:rPr>
          <w:rFonts w:ascii="Times New Roman" w:hAnsi="Times New Roman"/>
          <w:lang w:val="ru-RU"/>
        </w:rPr>
        <w:t xml:space="preserve"> </w:t>
      </w:r>
      <w:r w:rsidRPr="00145821">
        <w:rPr>
          <w:rFonts w:ascii="Times New Roman" w:hAnsi="Times New Roman"/>
          <w:i/>
          <w:iCs/>
          <w:lang w:val="ru-RU"/>
        </w:rPr>
        <w:t>В.</w:t>
      </w:r>
      <w:r w:rsidRPr="00145821">
        <w:rPr>
          <w:rFonts w:ascii="Times New Roman" w:hAnsi="Times New Roman"/>
          <w:lang w:val="ru-RU"/>
        </w:rPr>
        <w:t xml:space="preserve"> </w:t>
      </w:r>
      <w:r w:rsidRPr="00145821">
        <w:rPr>
          <w:rFonts w:ascii="Times New Roman" w:hAnsi="Times New Roman"/>
          <w:i/>
          <w:iCs/>
          <w:lang w:val="ru-RU"/>
        </w:rPr>
        <w:t>Атласов и Л.</w:t>
      </w:r>
      <w:r w:rsidRPr="00145821">
        <w:rPr>
          <w:rFonts w:ascii="Times New Roman" w:hAnsi="Times New Roman"/>
          <w:lang w:val="ru-RU"/>
        </w:rPr>
        <w:t xml:space="preserve"> </w:t>
      </w:r>
      <w:r w:rsidRPr="00145821">
        <w:rPr>
          <w:rFonts w:ascii="Times New Roman" w:hAnsi="Times New Roman"/>
          <w:i/>
          <w:iCs/>
          <w:lang w:val="ru-RU"/>
        </w:rPr>
        <w:t>Мо-</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i/>
          <w:iCs/>
          <w:lang w:val="ru-RU"/>
        </w:rPr>
        <w:t>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 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145821">
        <w:rPr>
          <w:rFonts w:ascii="Times New Roman" w:hAnsi="Times New Roman"/>
          <w:lang w:val="ru-RU"/>
        </w:rPr>
        <w:t>).</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Важнейшие географические открытия и путешествия в </w:t>
      </w:r>
      <w:r w:rsidRPr="00BA20D5">
        <w:rPr>
          <w:rFonts w:ascii="Times New Roman" w:hAnsi="Times New Roman"/>
        </w:rPr>
        <w:t>XX</w:t>
      </w:r>
      <w:r w:rsidRPr="00145821">
        <w:rPr>
          <w:rFonts w:ascii="Times New Roman" w:hAnsi="Times New Roman"/>
          <w:lang w:val="ru-RU"/>
        </w:rPr>
        <w:t xml:space="preserve">  веке (</w:t>
      </w:r>
      <w:r w:rsidRPr="00145821">
        <w:rPr>
          <w:rFonts w:ascii="Times New Roman" w:hAnsi="Times New Roman"/>
          <w:i/>
          <w:iCs/>
          <w:lang w:val="ru-RU"/>
        </w:rPr>
        <w:t>И.Д.</w:t>
      </w:r>
      <w:r w:rsidRPr="00145821">
        <w:rPr>
          <w:rFonts w:ascii="Times New Roman" w:hAnsi="Times New Roman"/>
          <w:lang w:val="ru-RU"/>
        </w:rPr>
        <w:t xml:space="preserve"> </w:t>
      </w:r>
      <w:r w:rsidRPr="00145821">
        <w:rPr>
          <w:rFonts w:ascii="Times New Roman" w:hAnsi="Times New Roman"/>
          <w:i/>
          <w:iCs/>
          <w:lang w:val="ru-RU"/>
        </w:rPr>
        <w:t>Папанин,</w:t>
      </w:r>
      <w:r w:rsidRPr="00145821">
        <w:rPr>
          <w:rFonts w:ascii="Times New Roman" w:hAnsi="Times New Roman"/>
          <w:lang w:val="ru-RU"/>
        </w:rPr>
        <w:t xml:space="preserve"> </w:t>
      </w:r>
      <w:r w:rsidRPr="00145821">
        <w:rPr>
          <w:rFonts w:ascii="Times New Roman" w:hAnsi="Times New Roman"/>
          <w:i/>
          <w:iCs/>
          <w:lang w:val="ru-RU"/>
        </w:rPr>
        <w:t>Н.И.</w:t>
      </w:r>
      <w:r w:rsidRPr="00145821">
        <w:rPr>
          <w:rFonts w:ascii="Times New Roman" w:hAnsi="Times New Roman"/>
          <w:lang w:val="ru-RU"/>
        </w:rPr>
        <w:t xml:space="preserve"> </w:t>
      </w:r>
      <w:r w:rsidRPr="00145821">
        <w:rPr>
          <w:rFonts w:ascii="Times New Roman" w:hAnsi="Times New Roman"/>
          <w:i/>
          <w:iCs/>
          <w:lang w:val="ru-RU"/>
        </w:rPr>
        <w:t>Вавилов,</w:t>
      </w:r>
      <w:r w:rsidRPr="00145821">
        <w:rPr>
          <w:rFonts w:ascii="Times New Roman" w:hAnsi="Times New Roman"/>
          <w:lang w:val="ru-RU"/>
        </w:rPr>
        <w:t xml:space="preserve"> </w:t>
      </w:r>
      <w:r w:rsidRPr="00145821">
        <w:rPr>
          <w:rFonts w:ascii="Times New Roman" w:hAnsi="Times New Roman"/>
          <w:i/>
          <w:iCs/>
          <w:lang w:val="ru-RU"/>
        </w:rPr>
        <w:t>Р.</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Амундсен, Р. Скотт, И.М. Сомов и А.Ф. Трешников (руководители 1 и 2 советской антарктической экспедиций), В.А. Обручев</w:t>
      </w:r>
      <w:r w:rsidRPr="00145821">
        <w:rPr>
          <w:rFonts w:ascii="Times New Roman" w:hAnsi="Times New Roman"/>
          <w:lang w:val="ru-RU"/>
        </w:rPr>
        <w:t>).</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Описание и нанесение на контурную карту географических объектов одного из изученных маршрутов.</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120"/>
        <w:rPr>
          <w:rFonts w:ascii="Times New Roman" w:hAnsi="Times New Roman"/>
          <w:lang w:val="ru-RU"/>
        </w:rPr>
      </w:pPr>
      <w:r w:rsidRPr="00145821">
        <w:rPr>
          <w:rFonts w:ascii="Times New Roman" w:hAnsi="Times New Roman"/>
          <w:b/>
          <w:bCs/>
          <w:lang w:val="ru-RU"/>
        </w:rPr>
        <w:t>Главные закономерности природы Земли.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b/>
          <w:bCs/>
          <w:lang w:val="ru-RU"/>
        </w:rPr>
        <w:t xml:space="preserve">Литосфера и рельеф Земли. </w:t>
      </w:r>
      <w:r w:rsidRPr="00145821">
        <w:rPr>
          <w:rFonts w:ascii="Times New Roman" w:hAnsi="Times New Roman"/>
          <w:lang w:val="ru-RU"/>
        </w:rPr>
        <w:t>История Земли как планеты.</w:t>
      </w:r>
      <w:r w:rsidRPr="00145821">
        <w:rPr>
          <w:rFonts w:ascii="Times New Roman" w:hAnsi="Times New Roman"/>
          <w:b/>
          <w:bCs/>
          <w:lang w:val="ru-RU"/>
        </w:rPr>
        <w:t xml:space="preserve"> </w:t>
      </w:r>
      <w:r w:rsidRPr="00145821">
        <w:rPr>
          <w:rFonts w:ascii="Times New Roman" w:hAnsi="Times New Roman"/>
          <w:lang w:val="ru-RU"/>
        </w:rPr>
        <w:t>Литосферные плиты.</w:t>
      </w:r>
      <w:r w:rsidRPr="00145821">
        <w:rPr>
          <w:rFonts w:ascii="Times New Roman" w:hAnsi="Times New Roman"/>
          <w:b/>
          <w:bCs/>
          <w:lang w:val="ru-RU"/>
        </w:rPr>
        <w:t xml:space="preserve"> </w:t>
      </w:r>
      <w:r w:rsidRPr="00145821">
        <w:rPr>
          <w:rFonts w:ascii="Times New Roman" w:hAnsi="Times New Roman"/>
          <w:lang w:val="ru-RU"/>
        </w:rPr>
        <w:t>Сейсмические пояса</w:t>
      </w:r>
      <w:r w:rsidRPr="00145821">
        <w:rPr>
          <w:rFonts w:ascii="Times New Roman" w:hAnsi="Times New Roman"/>
          <w:b/>
          <w:bCs/>
          <w:lang w:val="ru-RU"/>
        </w:rPr>
        <w:t xml:space="preserve"> </w:t>
      </w:r>
      <w:r w:rsidRPr="00145821">
        <w:rPr>
          <w:rFonts w:ascii="Times New Roman" w:hAnsi="Times New Roman"/>
          <w:lang w:val="ru-RU"/>
        </w:rPr>
        <w:t xml:space="preserve">Земли. Строение земной коры. Типы земной коры, их отличия. Формирование современного рельефа Земли. </w:t>
      </w:r>
      <w:r w:rsidRPr="00145821">
        <w:rPr>
          <w:rFonts w:ascii="Times New Roman" w:hAnsi="Times New Roman"/>
          <w:i/>
          <w:iCs/>
          <w:lang w:val="ru-RU"/>
        </w:rPr>
        <w:t>Влияние строения земной коры на облик Земли.</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Атмосфера и климаты Земли. </w:t>
      </w:r>
      <w:r w:rsidRPr="00145821">
        <w:rPr>
          <w:rFonts w:ascii="Times New Roman" w:hAnsi="Times New Roman"/>
          <w:lang w:val="ru-RU"/>
        </w:rPr>
        <w:t>Распределение температуры,</w:t>
      </w:r>
      <w:r w:rsidRPr="00145821">
        <w:rPr>
          <w:rFonts w:ascii="Times New Roman" w:hAnsi="Times New Roman"/>
          <w:b/>
          <w:bCs/>
          <w:lang w:val="ru-RU"/>
        </w:rPr>
        <w:t xml:space="preserve"> </w:t>
      </w:r>
      <w:r w:rsidRPr="00145821">
        <w:rPr>
          <w:rFonts w:ascii="Times New Roman" w:hAnsi="Times New Roman"/>
          <w:lang w:val="ru-RU"/>
        </w:rPr>
        <w:t>осадков,</w:t>
      </w:r>
      <w:r w:rsidRPr="00145821">
        <w:rPr>
          <w:rFonts w:ascii="Times New Roman" w:hAnsi="Times New Roman"/>
          <w:b/>
          <w:bCs/>
          <w:lang w:val="ru-RU"/>
        </w:rPr>
        <w:t xml:space="preserve"> </w:t>
      </w:r>
      <w:r w:rsidRPr="00145821">
        <w:rPr>
          <w:rFonts w:ascii="Times New Roman" w:hAnsi="Times New Roman"/>
          <w:lang w:val="ru-RU"/>
        </w:rPr>
        <w:t>поясов атмосферного давления</w:t>
      </w:r>
      <w:r w:rsidRPr="00145821">
        <w:rPr>
          <w:rFonts w:ascii="Times New Roman" w:hAnsi="Times New Roman"/>
          <w:b/>
          <w:bCs/>
          <w:lang w:val="ru-RU"/>
        </w:rPr>
        <w:t xml:space="preserve"> </w:t>
      </w:r>
      <w:r w:rsidRPr="00145821">
        <w:rPr>
          <w:rFonts w:ascii="Times New Roman" w:hAnsi="Times New Roman"/>
          <w:lang w:val="ru-RU"/>
        </w:rPr>
        <w:t>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 xml:space="preserve">матических поясов Земли. </w:t>
      </w:r>
      <w:r w:rsidRPr="00145821">
        <w:rPr>
          <w:rFonts w:ascii="Times New Roman" w:hAnsi="Times New Roman"/>
          <w:i/>
          <w:iCs/>
          <w:lang w:val="ru-RU"/>
        </w:rPr>
        <w:t>Влияние климатических условий на жизнь людей.</w:t>
      </w:r>
      <w:r w:rsidRPr="00145821">
        <w:rPr>
          <w:rFonts w:ascii="Times New Roman" w:hAnsi="Times New Roman"/>
          <w:lang w:val="ru-RU"/>
        </w:rPr>
        <w:t xml:space="preserve"> </w:t>
      </w:r>
      <w:r w:rsidRPr="00145821">
        <w:rPr>
          <w:rFonts w:ascii="Times New Roman" w:hAnsi="Times New Roman"/>
          <w:i/>
          <w:iCs/>
          <w:lang w:val="ru-RU"/>
        </w:rPr>
        <w:t>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83" type="#_x0000_t75" style="position:absolute;margin-left:-1.4pt;margin-top:24.85pt;width:490.3pt;height:3pt;z-index:-201" o:allowincell="f">
            <v:imagedata r:id="rId10" o:title=""/>
          </v:shape>
        </w:pict>
      </w:r>
      <w:r w:rsidRPr="00932310">
        <w:rPr>
          <w:rFonts w:ascii="Times New Roman" w:hAnsi="Times New Roman"/>
          <w:noProof/>
        </w:rPr>
        <w:lastRenderedPageBreak/>
        <w:pict>
          <v:shape id="_x0000_s1584" type="#_x0000_t75" style="position:absolute;margin-left:-1.4pt;margin-top:28.55pt;width:490.3pt;height:.7pt;z-index:-200"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34" w:name="page271"/>
      <w:bookmarkEnd w:id="134"/>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b/>
          <w:bCs/>
          <w:lang w:val="ru-RU"/>
        </w:rPr>
        <w:t xml:space="preserve">Мировой океан – основная часть гидросферы. </w:t>
      </w:r>
      <w:r w:rsidRPr="00145821">
        <w:rPr>
          <w:rFonts w:ascii="Times New Roman" w:hAnsi="Times New Roman"/>
          <w:lang w:val="ru-RU"/>
        </w:rPr>
        <w:t>Мировой океан и его части.</w:t>
      </w:r>
      <w:r w:rsidRPr="00145821">
        <w:rPr>
          <w:rFonts w:ascii="Times New Roman" w:hAnsi="Times New Roman"/>
          <w:b/>
          <w:bCs/>
          <w:lang w:val="ru-RU"/>
        </w:rPr>
        <w:t xml:space="preserve"> </w:t>
      </w:r>
      <w:r w:rsidRPr="00145821">
        <w:rPr>
          <w:rFonts w:ascii="Times New Roman" w:hAnsi="Times New Roman"/>
          <w:lang w:val="ru-RU"/>
        </w:rPr>
        <w:t>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Географическая оболочка. </w:t>
      </w:r>
      <w:r w:rsidRPr="00145821">
        <w:rPr>
          <w:rFonts w:ascii="Times New Roman" w:hAnsi="Times New Roman"/>
          <w:lang w:val="ru-RU"/>
        </w:rPr>
        <w:t>Свойства и особенности строения географической оболочки.</w:t>
      </w:r>
      <w:r w:rsidRPr="00145821">
        <w:rPr>
          <w:rFonts w:ascii="Times New Roman" w:hAnsi="Times New Roman"/>
          <w:b/>
          <w:bCs/>
          <w:lang w:val="ru-RU"/>
        </w:rPr>
        <w:t xml:space="preserve"> </w:t>
      </w:r>
      <w:r w:rsidRPr="00145821">
        <w:rPr>
          <w:rFonts w:ascii="Times New Roman" w:hAnsi="Times New Roman"/>
          <w:lang w:val="ru-RU"/>
        </w:rPr>
        <w:t>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480"/>
        <w:rPr>
          <w:rFonts w:ascii="Times New Roman" w:hAnsi="Times New Roman"/>
          <w:lang w:val="ru-RU"/>
        </w:rPr>
      </w:pPr>
      <w:r w:rsidRPr="00145821">
        <w:rPr>
          <w:rFonts w:ascii="Times New Roman" w:hAnsi="Times New Roman"/>
          <w:b/>
          <w:bCs/>
          <w:lang w:val="ru-RU"/>
        </w:rPr>
        <w:t>Характеристика материков Земли.</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b/>
          <w:bCs/>
          <w:lang w:val="ru-RU"/>
        </w:rPr>
        <w:t xml:space="preserve">Южные материки. </w:t>
      </w:r>
      <w:r w:rsidRPr="00145821">
        <w:rPr>
          <w:rFonts w:ascii="Times New Roman" w:hAnsi="Times New Roman"/>
          <w:lang w:val="ru-RU"/>
        </w:rPr>
        <w:t>Особенности южных материков Земли.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Африка. </w:t>
      </w:r>
      <w:r w:rsidRPr="00145821">
        <w:rPr>
          <w:rFonts w:ascii="Times New Roman" w:hAnsi="Times New Roman"/>
          <w:lang w:val="ru-RU"/>
        </w:rPr>
        <w:t>Географическое положение Африки и история исследования.</w:t>
      </w:r>
      <w:r w:rsidRPr="00145821">
        <w:rPr>
          <w:rFonts w:ascii="Times New Roman" w:hAnsi="Times New Roman"/>
          <w:b/>
          <w:bCs/>
          <w:lang w:val="ru-RU"/>
        </w:rPr>
        <w:t xml:space="preserve"> </w:t>
      </w:r>
      <w:r w:rsidRPr="00145821">
        <w:rPr>
          <w:rFonts w:ascii="Times New Roman" w:hAnsi="Times New Roman"/>
          <w:lang w:val="ru-RU"/>
        </w:rPr>
        <w:t>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b/>
          <w:bCs/>
          <w:lang w:val="ru-RU"/>
        </w:rPr>
        <w:t xml:space="preserve">Австралия и Океания. </w:t>
      </w:r>
      <w:r w:rsidRPr="00145821">
        <w:rPr>
          <w:rFonts w:ascii="Times New Roman" w:hAnsi="Times New Roman"/>
          <w:lang w:val="ru-RU"/>
        </w:rPr>
        <w:t>Географическое положение,</w:t>
      </w:r>
      <w:r w:rsidRPr="00145821">
        <w:rPr>
          <w:rFonts w:ascii="Times New Roman" w:hAnsi="Times New Roman"/>
          <w:b/>
          <w:bCs/>
          <w:lang w:val="ru-RU"/>
        </w:rPr>
        <w:t xml:space="preserve"> </w:t>
      </w:r>
      <w:r w:rsidRPr="00145821">
        <w:rPr>
          <w:rFonts w:ascii="Times New Roman" w:hAnsi="Times New Roman"/>
          <w:lang w:val="ru-RU"/>
        </w:rPr>
        <w:t>история исследования,</w:t>
      </w:r>
      <w:r w:rsidRPr="00145821">
        <w:rPr>
          <w:rFonts w:ascii="Times New Roman" w:hAnsi="Times New Roman"/>
          <w:b/>
          <w:bCs/>
          <w:lang w:val="ru-RU"/>
        </w:rPr>
        <w:t xml:space="preserve"> </w:t>
      </w:r>
      <w:r w:rsidRPr="00145821">
        <w:rPr>
          <w:rFonts w:ascii="Times New Roman" w:hAnsi="Times New Roman"/>
          <w:lang w:val="ru-RU"/>
        </w:rPr>
        <w:t>особенности природы ма-терика. Эндемики. 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b/>
          <w:bCs/>
          <w:lang w:val="ru-RU"/>
        </w:rPr>
        <w:t xml:space="preserve">Южная Америка. </w:t>
      </w:r>
      <w:r w:rsidRPr="00145821">
        <w:rPr>
          <w:rFonts w:ascii="Times New Roman" w:hAnsi="Times New Roman"/>
          <w:lang w:val="ru-RU"/>
        </w:rPr>
        <w:t>Географическое положение,</w:t>
      </w:r>
      <w:r w:rsidRPr="00145821">
        <w:rPr>
          <w:rFonts w:ascii="Times New Roman" w:hAnsi="Times New Roman"/>
          <w:b/>
          <w:bCs/>
          <w:lang w:val="ru-RU"/>
        </w:rPr>
        <w:t xml:space="preserve"> </w:t>
      </w:r>
      <w:r w:rsidRPr="00145821">
        <w:rPr>
          <w:rFonts w:ascii="Times New Roman" w:hAnsi="Times New Roman"/>
          <w:lang w:val="ru-RU"/>
        </w:rPr>
        <w:t>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Антарктида. </w:t>
      </w:r>
      <w:r w:rsidRPr="00145821">
        <w:rPr>
          <w:rFonts w:ascii="Times New Roman" w:hAnsi="Times New Roman"/>
          <w:lang w:val="ru-RU"/>
        </w:rPr>
        <w:t>Антарктида</w:t>
      </w:r>
      <w:r w:rsidRPr="00145821">
        <w:rPr>
          <w:rFonts w:ascii="Times New Roman" w:hAnsi="Times New Roman"/>
          <w:b/>
          <w:bCs/>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уникальный материк на Земле</w:t>
      </w:r>
      <w:r w:rsidRPr="00145821">
        <w:rPr>
          <w:rFonts w:ascii="Times New Roman" w:hAnsi="Times New Roman"/>
          <w:b/>
          <w:bCs/>
          <w:lang w:val="ru-RU"/>
        </w:rPr>
        <w:t xml:space="preserve"> </w:t>
      </w:r>
      <w:r w:rsidRPr="00145821">
        <w:rPr>
          <w:rFonts w:ascii="Times New Roman" w:hAnsi="Times New Roman"/>
          <w:lang w:val="ru-RU"/>
        </w:rPr>
        <w:t>(самый холодный и удаленный,</w:t>
      </w:r>
      <w:r w:rsidRPr="00145821">
        <w:rPr>
          <w:rFonts w:ascii="Times New Roman" w:hAnsi="Times New Roman"/>
          <w:b/>
          <w:bCs/>
          <w:lang w:val="ru-RU"/>
        </w:rPr>
        <w:t xml:space="preserve"> </w:t>
      </w:r>
      <w:r w:rsidRPr="00145821">
        <w:rPr>
          <w:rFonts w:ascii="Times New Roman" w:hAnsi="Times New Roman"/>
          <w:lang w:val="ru-RU"/>
        </w:rPr>
        <w:t>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Северные материки. </w:t>
      </w:r>
      <w:r w:rsidRPr="00145821">
        <w:rPr>
          <w:rFonts w:ascii="Times New Roman" w:hAnsi="Times New Roman"/>
          <w:lang w:val="ru-RU"/>
        </w:rPr>
        <w:t>Особенности северных материков Земли.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b/>
          <w:bCs/>
          <w:lang w:val="ru-RU"/>
        </w:rPr>
        <w:t xml:space="preserve">Северная Америка. </w:t>
      </w:r>
      <w:r w:rsidRPr="00145821">
        <w:rPr>
          <w:rFonts w:ascii="Times New Roman" w:hAnsi="Times New Roman"/>
          <w:lang w:val="ru-RU"/>
        </w:rPr>
        <w:t>Географическое положение,</w:t>
      </w:r>
      <w:r w:rsidRPr="00145821">
        <w:rPr>
          <w:rFonts w:ascii="Times New Roman" w:hAnsi="Times New Roman"/>
          <w:b/>
          <w:bCs/>
          <w:lang w:val="ru-RU"/>
        </w:rPr>
        <w:t xml:space="preserve"> </w:t>
      </w:r>
      <w:r w:rsidRPr="00145821">
        <w:rPr>
          <w:rFonts w:ascii="Times New Roman" w:hAnsi="Times New Roman"/>
          <w:lang w:val="ru-RU"/>
        </w:rPr>
        <w:t>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Характеристика двух стран материка: Канады и Мексики. Описание США – как одной из ведущих стран современного мира.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b/>
          <w:bCs/>
          <w:lang w:val="ru-RU"/>
        </w:rPr>
        <w:t xml:space="preserve">Евразия. </w:t>
      </w:r>
      <w:r w:rsidRPr="00145821">
        <w:rPr>
          <w:rFonts w:ascii="Times New Roman" w:hAnsi="Times New Roman"/>
          <w:lang w:val="ru-RU"/>
        </w:rPr>
        <w:t>Географическое положение,</w:t>
      </w:r>
      <w:r w:rsidRPr="00145821">
        <w:rPr>
          <w:rFonts w:ascii="Times New Roman" w:hAnsi="Times New Roman"/>
          <w:b/>
          <w:bCs/>
          <w:lang w:val="ru-RU"/>
        </w:rPr>
        <w:t xml:space="preserve"> </w:t>
      </w:r>
      <w:r w:rsidRPr="00145821">
        <w:rPr>
          <w:rFonts w:ascii="Times New Roman" w:hAnsi="Times New Roman"/>
          <w:lang w:val="ru-RU"/>
        </w:rPr>
        <w:t>история исследования материка.</w:t>
      </w:r>
      <w:r w:rsidRPr="00145821">
        <w:rPr>
          <w:rFonts w:ascii="Times New Roman" w:hAnsi="Times New Roman"/>
          <w:b/>
          <w:bCs/>
          <w:lang w:val="ru-RU"/>
        </w:rPr>
        <w:t xml:space="preserve"> </w:t>
      </w:r>
      <w:r w:rsidRPr="00145821">
        <w:rPr>
          <w:rFonts w:ascii="Times New Roman" w:hAnsi="Times New Roman"/>
          <w:lang w:val="ru-RU"/>
        </w:rPr>
        <w:t>Рельеф и полезные ископаемые</w:t>
      </w:r>
      <w:r w:rsidRPr="00145821">
        <w:rPr>
          <w:rFonts w:ascii="Times New Roman" w:hAnsi="Times New Roman"/>
          <w:b/>
          <w:bCs/>
          <w:lang w:val="ru-RU"/>
        </w:rPr>
        <w:t xml:space="preserve"> </w:t>
      </w:r>
      <w:r w:rsidRPr="00145821">
        <w:rPr>
          <w:rFonts w:ascii="Times New Roman" w:hAnsi="Times New Roman"/>
          <w:lang w:val="ru-RU"/>
        </w:rPr>
        <w:t>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87" type="#_x0000_t75" style="position:absolute;margin-left:-1.4pt;margin-top:24.75pt;width:490.3pt;height:3pt;z-index:-199" o:allowincell="f">
            <v:imagedata r:id="rId10" o:title=""/>
          </v:shape>
        </w:pict>
      </w:r>
      <w:r w:rsidRPr="00932310">
        <w:rPr>
          <w:rFonts w:ascii="Times New Roman" w:hAnsi="Times New Roman"/>
          <w:noProof/>
        </w:rPr>
        <w:lastRenderedPageBreak/>
        <w:pict>
          <v:shape id="_x0000_s1588" type="#_x0000_t75" style="position:absolute;margin-left:-1.4pt;margin-top:28.45pt;width:490.3pt;height:.7pt;z-index:-198"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2"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35" w:name="page273"/>
      <w:bookmarkEnd w:id="135"/>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A56903" w:rsidRPr="00145821" w:rsidRDefault="00A56903">
      <w:pPr>
        <w:widowControl w:val="0"/>
        <w:autoSpaceDE w:val="0"/>
        <w:autoSpaceDN w:val="0"/>
        <w:adjustRightInd w:val="0"/>
        <w:spacing w:after="0" w:line="10"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340"/>
        <w:rPr>
          <w:rFonts w:ascii="Times New Roman" w:hAnsi="Times New Roman"/>
          <w:lang w:val="ru-RU"/>
        </w:rPr>
      </w:pPr>
      <w:r w:rsidRPr="00145821">
        <w:rPr>
          <w:rFonts w:ascii="Times New Roman" w:hAnsi="Times New Roman"/>
          <w:b/>
          <w:bCs/>
          <w:lang w:val="ru-RU"/>
        </w:rPr>
        <w:t>Взаимодействие природы и общества.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480"/>
        <w:rPr>
          <w:rFonts w:ascii="Times New Roman" w:hAnsi="Times New Roman"/>
          <w:lang w:val="ru-RU"/>
        </w:rPr>
      </w:pPr>
      <w:r w:rsidRPr="00145821">
        <w:rPr>
          <w:rFonts w:ascii="Times New Roman" w:hAnsi="Times New Roman"/>
          <w:b/>
          <w:bCs/>
          <w:lang w:val="ru-RU"/>
        </w:rPr>
        <w:t>Территория России на карте мира.</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20"/>
        <w:jc w:val="both"/>
        <w:rPr>
          <w:rFonts w:ascii="Times New Roman" w:hAnsi="Times New Roman"/>
          <w:lang w:val="ru-RU"/>
        </w:rPr>
      </w:pPr>
      <w:r w:rsidRPr="00145821">
        <w:rPr>
          <w:rFonts w:ascii="Times New Roman" w:hAnsi="Times New Roman"/>
          <w:lang w:val="ru-RU"/>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w:t>
      </w:r>
      <w:r w:rsidRPr="00BA20D5">
        <w:rPr>
          <w:rFonts w:ascii="Times New Roman" w:hAnsi="Times New Roman"/>
        </w:rPr>
        <w:t>XI</w:t>
      </w:r>
      <w:r w:rsidRPr="00145821">
        <w:rPr>
          <w:rFonts w:ascii="Times New Roman" w:hAnsi="Times New Roman"/>
          <w:lang w:val="ru-RU"/>
        </w:rPr>
        <w:t xml:space="preserve"> – </w:t>
      </w:r>
      <w:r w:rsidRPr="00BA20D5">
        <w:rPr>
          <w:rFonts w:ascii="Times New Roman" w:hAnsi="Times New Roman"/>
        </w:rPr>
        <w:t>XVI</w:t>
      </w:r>
      <w:r w:rsidRPr="00145821">
        <w:rPr>
          <w:rFonts w:ascii="Times New Roman" w:hAnsi="Times New Roman"/>
          <w:lang w:val="ru-RU"/>
        </w:rPr>
        <w:t xml:space="preserve"> вв. История освоения и заселения территории России в </w:t>
      </w:r>
      <w:r w:rsidRPr="00BA20D5">
        <w:rPr>
          <w:rFonts w:ascii="Times New Roman" w:hAnsi="Times New Roman"/>
        </w:rPr>
        <w:t>XVII</w:t>
      </w:r>
      <w:r w:rsidRPr="00145821">
        <w:rPr>
          <w:rFonts w:ascii="Times New Roman" w:hAnsi="Times New Roman"/>
          <w:lang w:val="ru-RU"/>
        </w:rPr>
        <w:t xml:space="preserve"> – </w:t>
      </w:r>
      <w:r w:rsidRPr="00BA20D5">
        <w:rPr>
          <w:rFonts w:ascii="Times New Roman" w:hAnsi="Times New Roman"/>
        </w:rPr>
        <w:t>XVIII</w:t>
      </w:r>
      <w:r w:rsidRPr="00145821">
        <w:rPr>
          <w:rFonts w:ascii="Times New Roman" w:hAnsi="Times New Roman"/>
          <w:lang w:val="ru-RU"/>
        </w:rPr>
        <w:t xml:space="preserve"> вв. История освоения и заселения территории России в </w:t>
      </w:r>
      <w:r w:rsidRPr="00BA20D5">
        <w:rPr>
          <w:rFonts w:ascii="Times New Roman" w:hAnsi="Times New Roman"/>
        </w:rPr>
        <w:t>XIX</w:t>
      </w:r>
      <w:r w:rsidRPr="00145821">
        <w:rPr>
          <w:rFonts w:ascii="Times New Roman" w:hAnsi="Times New Roman"/>
          <w:lang w:val="ru-RU"/>
        </w:rPr>
        <w:t xml:space="preserve"> – </w:t>
      </w:r>
      <w:r w:rsidRPr="00BA20D5">
        <w:rPr>
          <w:rFonts w:ascii="Times New Roman" w:hAnsi="Times New Roman"/>
        </w:rPr>
        <w:t>XXI</w:t>
      </w:r>
      <w:r w:rsidRPr="00145821">
        <w:rPr>
          <w:rFonts w:ascii="Times New Roman" w:hAnsi="Times New Roman"/>
          <w:lang w:val="ru-RU"/>
        </w:rPr>
        <w:t xml:space="preserve"> вв.</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180"/>
        <w:rPr>
          <w:rFonts w:ascii="Times New Roman" w:hAnsi="Times New Roman"/>
          <w:lang w:val="ru-RU"/>
        </w:rPr>
      </w:pPr>
      <w:r w:rsidRPr="00145821">
        <w:rPr>
          <w:rFonts w:ascii="Times New Roman" w:hAnsi="Times New Roman"/>
          <w:b/>
          <w:bCs/>
          <w:lang w:val="ru-RU"/>
        </w:rPr>
        <w:t>Общая характеристика природы России.</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b/>
          <w:bCs/>
          <w:lang w:val="ru-RU"/>
        </w:rPr>
        <w:t xml:space="preserve">Рельеф и полезные ископаемые России. </w:t>
      </w:r>
      <w:r w:rsidRPr="00145821">
        <w:rPr>
          <w:rFonts w:ascii="Times New Roman" w:hAnsi="Times New Roman"/>
          <w:lang w:val="ru-RU"/>
        </w:rPr>
        <w:t>Геологическое строение территории России.</w:t>
      </w:r>
      <w:r w:rsidRPr="00145821">
        <w:rPr>
          <w:rFonts w:ascii="Times New Roman" w:hAnsi="Times New Roman"/>
          <w:b/>
          <w:bCs/>
          <w:lang w:val="ru-RU"/>
        </w:rPr>
        <w:t xml:space="preserve"> </w:t>
      </w:r>
      <w:r w:rsidRPr="00145821">
        <w:rPr>
          <w:rFonts w:ascii="Times New Roman" w:hAnsi="Times New Roman"/>
          <w:lang w:val="ru-RU"/>
        </w:rPr>
        <w:t>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b/>
          <w:bCs/>
          <w:lang w:val="ru-RU"/>
        </w:rPr>
        <w:t xml:space="preserve">Климат России. </w:t>
      </w:r>
      <w:r w:rsidRPr="00145821">
        <w:rPr>
          <w:rFonts w:ascii="Times New Roman" w:hAnsi="Times New Roman"/>
          <w:lang w:val="ru-RU"/>
        </w:rPr>
        <w:t>Характерные особенности климата России и климатообразующие факторы.</w:t>
      </w:r>
      <w:r w:rsidRPr="00145821">
        <w:rPr>
          <w:rFonts w:ascii="Times New Roman" w:hAnsi="Times New Roman"/>
          <w:b/>
          <w:bCs/>
          <w:lang w:val="ru-RU"/>
        </w:rPr>
        <w:t xml:space="preserve"> </w:t>
      </w:r>
      <w:r w:rsidRPr="00145821">
        <w:rPr>
          <w:rFonts w:ascii="Times New Roman" w:hAnsi="Times New Roman"/>
          <w:lang w:val="ru-RU"/>
        </w:rPr>
        <w:t>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велечин суммарной солнечной радиации на разных территориях России. Климатические пояса и типы климата России. Человек и климат. Неблагоприятные и опасные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91" type="#_x0000_t75" style="position:absolute;margin-left:-1.4pt;margin-top:24.35pt;width:490.3pt;height:3pt;z-index:-197" o:allowincell="f">
            <v:imagedata r:id="rId10" o:title=""/>
          </v:shape>
        </w:pict>
      </w:r>
      <w:r w:rsidRPr="00932310">
        <w:rPr>
          <w:rFonts w:ascii="Times New Roman" w:hAnsi="Times New Roman"/>
          <w:noProof/>
        </w:rPr>
        <w:pict>
          <v:shape id="_x0000_s1592" type="#_x0000_t75" style="position:absolute;margin-left:-1.4pt;margin-top:28.1pt;width:490.3pt;height:.7pt;z-index:-196" o:allowincell="f">
            <v:imagedata r:id="rId9" o:title=""/>
          </v:shape>
        </w:pict>
      </w:r>
    </w:p>
    <w:p w:rsidR="00A56903" w:rsidRPr="00145821" w:rsidRDefault="00A56903">
      <w:pPr>
        <w:widowControl w:val="0"/>
        <w:autoSpaceDE w:val="0"/>
        <w:autoSpaceDN w:val="0"/>
        <w:adjustRightInd w:val="0"/>
        <w:spacing w:after="0" w:line="395"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36" w:name="page275"/>
      <w:bookmarkEnd w:id="136"/>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b/>
          <w:bCs/>
          <w:lang w:val="ru-RU"/>
        </w:rPr>
        <w:t xml:space="preserve">Внутренние воды России. </w:t>
      </w:r>
      <w:r w:rsidRPr="00145821">
        <w:rPr>
          <w:rFonts w:ascii="Times New Roman" w:hAnsi="Times New Roman"/>
          <w:lang w:val="ru-RU"/>
        </w:rPr>
        <w:t>Разнообразие внутренних вод России.</w:t>
      </w:r>
      <w:r w:rsidRPr="00145821">
        <w:rPr>
          <w:rFonts w:ascii="Times New Roman" w:hAnsi="Times New Roman"/>
          <w:b/>
          <w:bCs/>
          <w:lang w:val="ru-RU"/>
        </w:rPr>
        <w:t xml:space="preserve"> </w:t>
      </w:r>
      <w:r w:rsidRPr="00145821">
        <w:rPr>
          <w:rFonts w:ascii="Times New Roman" w:hAnsi="Times New Roman"/>
          <w:lang w:val="ru-RU"/>
        </w:rPr>
        <w:t>Особенности российских рек.</w:t>
      </w:r>
      <w:r w:rsidRPr="00145821">
        <w:rPr>
          <w:rFonts w:ascii="Times New Roman" w:hAnsi="Times New Roman"/>
          <w:b/>
          <w:bCs/>
          <w:lang w:val="ru-RU"/>
        </w:rPr>
        <w:t xml:space="preserve"> </w:t>
      </w:r>
      <w:r w:rsidRPr="00145821">
        <w:rPr>
          <w:rFonts w:ascii="Times New Roman" w:hAnsi="Times New Roman"/>
          <w:lang w:val="ru-RU"/>
        </w:rPr>
        <w:t>Разно-образие рек России. Режим рек. Озера. Классификация озёр. Подземные воды, болота, многолетняя мерзлота, ледники, каналы и крупные водохранилища. Водные ресурсы в жизни человека.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Почвы России. </w:t>
      </w:r>
      <w:r w:rsidRPr="00145821">
        <w:rPr>
          <w:rFonts w:ascii="Times New Roman" w:hAnsi="Times New Roman"/>
          <w:lang w:val="ru-RU"/>
        </w:rPr>
        <w:t>Образование почв и их разнообразие на территории России.</w:t>
      </w:r>
      <w:r w:rsidRPr="00145821">
        <w:rPr>
          <w:rFonts w:ascii="Times New Roman" w:hAnsi="Times New Roman"/>
          <w:b/>
          <w:bCs/>
          <w:lang w:val="ru-RU"/>
        </w:rPr>
        <w:t xml:space="preserve"> </w:t>
      </w:r>
      <w:r w:rsidRPr="00145821">
        <w:rPr>
          <w:rFonts w:ascii="Times New Roman" w:hAnsi="Times New Roman"/>
          <w:lang w:val="ru-RU"/>
        </w:rPr>
        <w:t>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 xml:space="preserve">Растительный и животный мир России. </w:t>
      </w:r>
      <w:r w:rsidRPr="00145821">
        <w:rPr>
          <w:rFonts w:ascii="Times New Roman" w:hAnsi="Times New Roman"/>
          <w:lang w:val="ru-RU"/>
        </w:rPr>
        <w:t>Разнообразие растительного и животного мира России.</w:t>
      </w:r>
      <w:r w:rsidRPr="00145821">
        <w:rPr>
          <w:rFonts w:ascii="Times New Roman" w:hAnsi="Times New Roman"/>
          <w:b/>
          <w:bCs/>
          <w:lang w:val="ru-RU"/>
        </w:rPr>
        <w:t xml:space="preserve"> </w:t>
      </w:r>
      <w:r w:rsidRPr="00145821">
        <w:rPr>
          <w:rFonts w:ascii="Times New Roman" w:hAnsi="Times New Roman"/>
          <w:lang w:val="ru-RU"/>
        </w:rPr>
        <w:t>Охрана растительного и животного мира. Биологические ресурсы России.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800"/>
        <w:rPr>
          <w:rFonts w:ascii="Times New Roman" w:hAnsi="Times New Roman"/>
          <w:lang w:val="ru-RU"/>
        </w:rPr>
      </w:pPr>
      <w:r w:rsidRPr="00145821">
        <w:rPr>
          <w:rFonts w:ascii="Times New Roman" w:hAnsi="Times New Roman"/>
          <w:b/>
          <w:bCs/>
          <w:lang w:val="ru-RU"/>
        </w:rPr>
        <w:t>Природно-территориальные комплексы России.</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Природное районирование. </w:t>
      </w:r>
      <w:r w:rsidRPr="00145821">
        <w:rPr>
          <w:rFonts w:ascii="Times New Roman" w:hAnsi="Times New Roman"/>
          <w:lang w:val="ru-RU"/>
        </w:rPr>
        <w:t>Природно-территориальные комплексы</w:t>
      </w:r>
      <w:r w:rsidRPr="00145821">
        <w:rPr>
          <w:rFonts w:ascii="Times New Roman" w:hAnsi="Times New Roman"/>
          <w:b/>
          <w:bCs/>
          <w:lang w:val="ru-RU"/>
        </w:rPr>
        <w:t xml:space="preserve"> </w:t>
      </w:r>
      <w:r w:rsidRPr="00145821">
        <w:rPr>
          <w:rFonts w:ascii="Times New Roman" w:hAnsi="Times New Roman"/>
          <w:lang w:val="ru-RU"/>
        </w:rPr>
        <w:t>(ПТК):</w:t>
      </w:r>
      <w:r w:rsidRPr="00145821">
        <w:rPr>
          <w:rFonts w:ascii="Times New Roman" w:hAnsi="Times New Roman"/>
          <w:b/>
          <w:bCs/>
          <w:lang w:val="ru-RU"/>
        </w:rPr>
        <w:t xml:space="preserve"> </w:t>
      </w:r>
      <w:r w:rsidRPr="00145821">
        <w:rPr>
          <w:rFonts w:ascii="Times New Roman" w:hAnsi="Times New Roman"/>
          <w:lang w:val="ru-RU"/>
        </w:rPr>
        <w:t>природные,</w:t>
      </w:r>
      <w:r w:rsidRPr="00145821">
        <w:rPr>
          <w:rFonts w:ascii="Times New Roman" w:hAnsi="Times New Roman"/>
          <w:b/>
          <w:bCs/>
          <w:lang w:val="ru-RU"/>
        </w:rPr>
        <w:t xml:space="preserve"> </w:t>
      </w:r>
      <w:r w:rsidRPr="00145821">
        <w:rPr>
          <w:rFonts w:ascii="Times New Roman" w:hAnsi="Times New Roman"/>
          <w:lang w:val="ru-RU"/>
        </w:rPr>
        <w:t>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b/>
          <w:bCs/>
          <w:lang w:val="ru-RU"/>
        </w:rPr>
        <w:t xml:space="preserve">Крупные природные комплексы России. </w:t>
      </w:r>
      <w:r w:rsidRPr="00145821">
        <w:rPr>
          <w:rFonts w:ascii="Times New Roman" w:hAnsi="Times New Roman"/>
          <w:lang w:val="ru-RU"/>
        </w:rPr>
        <w:t>Русская равнина</w:t>
      </w:r>
      <w:r w:rsidRPr="00145821">
        <w:rPr>
          <w:rFonts w:ascii="Times New Roman" w:hAnsi="Times New Roman"/>
          <w:b/>
          <w:bCs/>
          <w:lang w:val="ru-RU"/>
        </w:rPr>
        <w:t xml:space="preserve"> </w:t>
      </w:r>
      <w:r w:rsidRPr="00145821">
        <w:rPr>
          <w:rFonts w:ascii="Times New Roman" w:hAnsi="Times New Roman"/>
          <w:lang w:val="ru-RU"/>
        </w:rPr>
        <w:t>(одна из крупнейших по площади равнин</w:t>
      </w:r>
      <w:r w:rsidRPr="00145821">
        <w:rPr>
          <w:rFonts w:ascii="Times New Roman" w:hAnsi="Times New Roman"/>
          <w:b/>
          <w:bCs/>
          <w:lang w:val="ru-RU"/>
        </w:rPr>
        <w:t xml:space="preserve"> </w:t>
      </w:r>
      <w:r w:rsidRPr="00145821">
        <w:rPr>
          <w:rFonts w:ascii="Times New Roman" w:hAnsi="Times New Roman"/>
          <w:lang w:val="ru-RU"/>
        </w:rPr>
        <w:t>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сы)).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 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Южные моря России: история освоения, особенности природы морей, ресурсы, значение.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 Урал (изменение природных особенностей с запада на восток, с севера на юг).</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Обобщение знаний по особенностям природы европейской части России.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Моря Северного Ледовитого океана: история освоения, особенности природы морей, ресурсы, значе-ние. Северный морской путь.</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Западная Сибирь: природные ресурсы, проблемы рационального использования и экологические про-блемы.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595" type="#_x0000_t75" style="position:absolute;margin-left:-1.4pt;margin-top:37.35pt;width:490.3pt;height:3pt;z-index:-195" o:allowincell="f">
            <v:imagedata r:id="rId10" o:title=""/>
          </v:shape>
        </w:pict>
      </w:r>
      <w:r w:rsidRPr="00932310">
        <w:rPr>
          <w:rFonts w:ascii="Times New Roman" w:hAnsi="Times New Roman"/>
          <w:noProof/>
        </w:rPr>
        <w:pict>
          <v:shape id="_x0000_s1596" type="#_x0000_t75" style="position:absolute;margin-left:-1.4pt;margin-top:41.05pt;width:490.3pt;height:.7pt;z-index:-194"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37" w:name="page277"/>
      <w:bookmarkEnd w:id="137"/>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Чукотка, Приамурье, Приморье (географическое положение, история исследования, особенности при-роды).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Камчатка, Сахалин, Курильские острова (географическое положение, история исследования, особен-ности природы).</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300"/>
        <w:rPr>
          <w:rFonts w:ascii="Times New Roman" w:hAnsi="Times New Roman"/>
          <w:lang w:val="ru-RU"/>
        </w:rPr>
      </w:pPr>
      <w:r w:rsidRPr="00145821">
        <w:rPr>
          <w:rFonts w:ascii="Times New Roman" w:hAnsi="Times New Roman"/>
          <w:b/>
          <w:bCs/>
          <w:lang w:val="ru-RU"/>
        </w:rPr>
        <w:t>Население России.</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населённых пунктов. Города России их классификация.</w:t>
      </w:r>
    </w:p>
    <w:p w:rsidR="00A56903" w:rsidRPr="00145821" w:rsidRDefault="00A56903">
      <w:pPr>
        <w:widowControl w:val="0"/>
        <w:autoSpaceDE w:val="0"/>
        <w:autoSpaceDN w:val="0"/>
        <w:adjustRightInd w:val="0"/>
        <w:spacing w:after="0" w:line="11"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820"/>
        <w:rPr>
          <w:rFonts w:ascii="Times New Roman" w:hAnsi="Times New Roman"/>
          <w:lang w:val="ru-RU"/>
        </w:rPr>
      </w:pPr>
      <w:r w:rsidRPr="00145821">
        <w:rPr>
          <w:rFonts w:ascii="Times New Roman" w:hAnsi="Times New Roman"/>
          <w:b/>
          <w:bCs/>
          <w:lang w:val="ru-RU"/>
        </w:rPr>
        <w:t>География своей местности.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300"/>
        <w:rPr>
          <w:rFonts w:ascii="Times New Roman" w:hAnsi="Times New Roman"/>
          <w:lang w:val="ru-RU"/>
        </w:rPr>
      </w:pPr>
      <w:r w:rsidRPr="00145821">
        <w:rPr>
          <w:rFonts w:ascii="Times New Roman" w:hAnsi="Times New Roman"/>
          <w:b/>
          <w:bCs/>
          <w:lang w:val="ru-RU"/>
        </w:rPr>
        <w:t>Хозяйство России.</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Общая характеристика хозяйства. Географическое районирование. </w:t>
      </w:r>
      <w:r w:rsidRPr="00145821">
        <w:rPr>
          <w:rFonts w:ascii="Times New Roman" w:hAnsi="Times New Roman"/>
          <w:lang w:val="ru-RU"/>
        </w:rPr>
        <w:t>Экономическая и социальная</w:t>
      </w:r>
      <w:r w:rsidRPr="00145821">
        <w:rPr>
          <w:rFonts w:ascii="Times New Roman" w:hAnsi="Times New Roman"/>
          <w:b/>
          <w:bCs/>
          <w:lang w:val="ru-RU"/>
        </w:rPr>
        <w:t xml:space="preserve"> </w:t>
      </w:r>
      <w:r w:rsidRPr="00145821">
        <w:rPr>
          <w:rFonts w:ascii="Times New Roman" w:hAnsi="Times New Roman"/>
          <w:lang w:val="ru-RU"/>
        </w:rPr>
        <w:t>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6" w:lineRule="auto"/>
        <w:jc w:val="both"/>
        <w:rPr>
          <w:rFonts w:ascii="Times New Roman" w:hAnsi="Times New Roman"/>
          <w:lang w:val="ru-RU"/>
        </w:rPr>
      </w:pPr>
      <w:r w:rsidRPr="00145821">
        <w:rPr>
          <w:rFonts w:ascii="Times New Roman" w:hAnsi="Times New Roman"/>
          <w:b/>
          <w:bCs/>
          <w:lang w:val="ru-RU"/>
        </w:rPr>
        <w:t xml:space="preserve">Главные отрасли и межотраслевые комплексы. </w:t>
      </w:r>
      <w:r w:rsidRPr="00145821">
        <w:rPr>
          <w:rFonts w:ascii="Times New Roman" w:hAnsi="Times New Roman"/>
          <w:lang w:val="ru-RU"/>
        </w:rPr>
        <w:t>Сельское хозяйство.</w:t>
      </w:r>
      <w:r w:rsidRPr="00145821">
        <w:rPr>
          <w:rFonts w:ascii="Times New Roman" w:hAnsi="Times New Roman"/>
          <w:b/>
          <w:bCs/>
          <w:lang w:val="ru-RU"/>
        </w:rPr>
        <w:t xml:space="preserve"> </w:t>
      </w:r>
      <w:r w:rsidRPr="00145821">
        <w:rPr>
          <w:rFonts w:ascii="Times New Roman" w:hAnsi="Times New Roman"/>
          <w:lang w:val="ru-RU"/>
        </w:rPr>
        <w:t>Отраслевой состав сельского</w:t>
      </w:r>
      <w:r w:rsidRPr="00145821">
        <w:rPr>
          <w:rFonts w:ascii="Times New Roman" w:hAnsi="Times New Roman"/>
          <w:b/>
          <w:bCs/>
          <w:lang w:val="ru-RU"/>
        </w:rPr>
        <w:t xml:space="preserve"> </w:t>
      </w:r>
      <w:r w:rsidRPr="00145821">
        <w:rPr>
          <w:rFonts w:ascii="Times New Roman" w:hAnsi="Times New Roman"/>
          <w:lang w:val="ru-RU"/>
        </w:rPr>
        <w:t>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A56903" w:rsidRPr="00145821" w:rsidRDefault="00A56903">
      <w:pPr>
        <w:widowControl w:val="0"/>
        <w:autoSpaceDE w:val="0"/>
        <w:autoSpaceDN w:val="0"/>
        <w:adjustRightInd w:val="0"/>
        <w:spacing w:after="0" w:line="1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780"/>
        <w:rPr>
          <w:rFonts w:ascii="Times New Roman" w:hAnsi="Times New Roman"/>
          <w:lang w:val="ru-RU"/>
        </w:rPr>
      </w:pPr>
      <w:r w:rsidRPr="00145821">
        <w:rPr>
          <w:rFonts w:ascii="Times New Roman" w:hAnsi="Times New Roman"/>
          <w:b/>
          <w:bCs/>
          <w:i/>
          <w:iCs/>
          <w:lang w:val="ru-RU"/>
        </w:rPr>
        <w:t>Хозяйство своей местности.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i/>
          <w:iCs/>
          <w:lang w:val="ru-RU"/>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599" type="#_x0000_t75" style="position:absolute;margin-left:-1.4pt;margin-top:24.6pt;width:490.3pt;height:3pt;z-index:-193" o:allowincell="f">
            <v:imagedata r:id="rId10" o:title=""/>
          </v:shape>
        </w:pict>
      </w:r>
      <w:r w:rsidRPr="00932310">
        <w:rPr>
          <w:rFonts w:ascii="Times New Roman" w:hAnsi="Times New Roman"/>
          <w:noProof/>
        </w:rPr>
        <w:pict>
          <v:shape id="_x0000_s1600" type="#_x0000_t75" style="position:absolute;margin-left:-1.4pt;margin-top:28.35pt;width:490.3pt;height:.7pt;z-index:-192"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05" w:lineRule="exact"/>
        <w:rPr>
          <w:rFonts w:ascii="Times New Roman" w:hAnsi="Times New Roman"/>
          <w:lang w:val="ru-RU"/>
        </w:rPr>
      </w:pPr>
      <w:bookmarkStart w:id="138" w:name="page279"/>
      <w:bookmarkEnd w:id="138"/>
    </w:p>
    <w:p w:rsidR="00A56903" w:rsidRPr="00145821" w:rsidRDefault="001C17B6">
      <w:pPr>
        <w:widowControl w:val="0"/>
        <w:autoSpaceDE w:val="0"/>
        <w:autoSpaceDN w:val="0"/>
        <w:adjustRightInd w:val="0"/>
        <w:spacing w:after="0" w:line="240" w:lineRule="auto"/>
        <w:ind w:left="4440"/>
        <w:rPr>
          <w:rFonts w:ascii="Times New Roman" w:hAnsi="Times New Roman"/>
          <w:lang w:val="ru-RU"/>
        </w:rPr>
      </w:pPr>
      <w:r w:rsidRPr="00145821">
        <w:rPr>
          <w:rFonts w:ascii="Times New Roman" w:hAnsi="Times New Roman"/>
          <w:b/>
          <w:bCs/>
          <w:lang w:val="ru-RU"/>
        </w:rPr>
        <w:t>Районы России.</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Европейская часть России. </w:t>
      </w:r>
      <w:r w:rsidRPr="00145821">
        <w:rPr>
          <w:rFonts w:ascii="Times New Roman" w:hAnsi="Times New Roman"/>
          <w:lang w:val="ru-RU"/>
        </w:rPr>
        <w:t>Центральная Россия:</w:t>
      </w:r>
      <w:r w:rsidRPr="00145821">
        <w:rPr>
          <w:rFonts w:ascii="Times New Roman" w:hAnsi="Times New Roman"/>
          <w:b/>
          <w:bCs/>
          <w:lang w:val="ru-RU"/>
        </w:rPr>
        <w:t xml:space="preserve"> </w:t>
      </w:r>
      <w:r w:rsidRPr="00145821">
        <w:rPr>
          <w:rFonts w:ascii="Times New Roman" w:hAnsi="Times New Roman"/>
          <w:lang w:val="ru-RU"/>
        </w:rPr>
        <w:t>особенности формирования территории,</w:t>
      </w:r>
      <w:r w:rsidRPr="00145821">
        <w:rPr>
          <w:rFonts w:ascii="Times New Roman" w:hAnsi="Times New Roman"/>
          <w:b/>
          <w:bCs/>
          <w:lang w:val="ru-RU"/>
        </w:rPr>
        <w:t xml:space="preserve"> </w:t>
      </w:r>
      <w:r w:rsidRPr="00145821">
        <w:rPr>
          <w:rFonts w:ascii="Times New Roman" w:hAnsi="Times New Roman"/>
          <w:lang w:val="ru-RU"/>
        </w:rPr>
        <w:t>ЭГП,</w:t>
      </w:r>
      <w:r w:rsidRPr="00145821">
        <w:rPr>
          <w:rFonts w:ascii="Times New Roman" w:hAnsi="Times New Roman"/>
          <w:b/>
          <w:bCs/>
          <w:lang w:val="ru-RU"/>
        </w:rPr>
        <w:t xml:space="preserve"> </w:t>
      </w:r>
      <w:r w:rsidRPr="00145821">
        <w:rPr>
          <w:rFonts w:ascii="Times New Roman" w:hAnsi="Times New Roman"/>
          <w:lang w:val="ru-RU"/>
        </w:rPr>
        <w:t>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 xml:space="preserve">Города Центрального района. Древние города, промышленные и научные центры. </w:t>
      </w:r>
      <w:r w:rsidRPr="00145821">
        <w:rPr>
          <w:rFonts w:ascii="Times New Roman" w:hAnsi="Times New Roman"/>
          <w:lang w:val="ru-RU"/>
        </w:rPr>
        <w:t>Функциональное</w:t>
      </w:r>
      <w:r w:rsidRPr="00145821">
        <w:rPr>
          <w:rFonts w:ascii="Times New Roman" w:hAnsi="Times New Roman"/>
          <w:i/>
          <w:iCs/>
          <w:lang w:val="ru-RU"/>
        </w:rPr>
        <w:t xml:space="preserve"> </w:t>
      </w:r>
      <w:r w:rsidRPr="00145821">
        <w:rPr>
          <w:rFonts w:ascii="Times New Roman" w:hAnsi="Times New Roman"/>
          <w:lang w:val="ru-RU"/>
        </w:rPr>
        <w:t>значение городов. Москва – столица Российской Федерации.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Моря Атлантического океана, омывающие Россию: транспортное значение, ресурсы.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Южные моря России: транспортное значение, ресурсы.</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000"/>
        <w:rPr>
          <w:rFonts w:ascii="Times New Roman" w:hAnsi="Times New Roman"/>
          <w:lang w:val="ru-RU"/>
        </w:rPr>
      </w:pPr>
      <w:r w:rsidRPr="00145821">
        <w:rPr>
          <w:rFonts w:ascii="Times New Roman" w:hAnsi="Times New Roman"/>
          <w:b/>
          <w:bCs/>
          <w:lang w:val="ru-RU"/>
        </w:rPr>
        <w:t>Азиатская часть России.</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Моря Северного Ледовитого океана: транспортное значение, ресурсы.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Моря Тихого океана: транспортное значение, ресурсы.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500"/>
        <w:rPr>
          <w:rFonts w:ascii="Times New Roman" w:hAnsi="Times New Roman"/>
          <w:lang w:val="ru-RU"/>
        </w:rPr>
      </w:pPr>
      <w:r w:rsidRPr="00145821">
        <w:rPr>
          <w:rFonts w:ascii="Times New Roman" w:hAnsi="Times New Roman"/>
          <w:b/>
          <w:bCs/>
          <w:lang w:val="ru-RU"/>
        </w:rPr>
        <w:t>Россия в мире.</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03" type="#_x0000_t75" style="position:absolute;margin-left:-1.4pt;margin-top:24.75pt;width:490.3pt;height:3pt;z-index:-191" o:allowincell="f">
            <v:imagedata r:id="rId10" o:title=""/>
          </v:shape>
        </w:pict>
      </w:r>
      <w:r w:rsidRPr="00932310">
        <w:rPr>
          <w:rFonts w:ascii="Times New Roman" w:hAnsi="Times New Roman"/>
          <w:noProof/>
        </w:rPr>
        <w:lastRenderedPageBreak/>
        <w:pict>
          <v:shape id="_x0000_s1604" type="#_x0000_t75" style="position:absolute;margin-left:-1.4pt;margin-top:28.45pt;width:490.3pt;height:.7pt;z-index:-190"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2" w:lineRule="exact"/>
        <w:rPr>
          <w:rFonts w:ascii="Times New Roman" w:hAnsi="Times New Roman"/>
          <w:lang w:val="ru-RU"/>
        </w:rPr>
      </w:pPr>
    </w:p>
    <w:p w:rsidR="00A56903" w:rsidRDefault="00A56903">
      <w:pPr>
        <w:widowControl w:val="0"/>
        <w:autoSpaceDE w:val="0"/>
        <w:autoSpaceDN w:val="0"/>
        <w:adjustRightInd w:val="0"/>
        <w:spacing w:after="0" w:line="305" w:lineRule="exact"/>
        <w:rPr>
          <w:rFonts w:ascii="Times New Roman" w:hAnsi="Times New Roman"/>
          <w:b/>
          <w:bCs/>
          <w:lang w:val="ru-RU"/>
        </w:rPr>
      </w:pPr>
      <w:bookmarkStart w:id="139" w:name="page281"/>
      <w:bookmarkEnd w:id="139"/>
    </w:p>
    <w:p w:rsidR="00D95214" w:rsidRDefault="00D95214">
      <w:pPr>
        <w:widowControl w:val="0"/>
        <w:autoSpaceDE w:val="0"/>
        <w:autoSpaceDN w:val="0"/>
        <w:adjustRightInd w:val="0"/>
        <w:spacing w:after="0" w:line="305" w:lineRule="exact"/>
        <w:rPr>
          <w:rFonts w:ascii="Times New Roman" w:hAnsi="Times New Roman"/>
          <w:b/>
          <w:bCs/>
          <w:lang w:val="ru-RU"/>
        </w:rPr>
      </w:pPr>
    </w:p>
    <w:p w:rsidR="00D95214" w:rsidRPr="00145821" w:rsidRDefault="00D95214">
      <w:pPr>
        <w:widowControl w:val="0"/>
        <w:autoSpaceDE w:val="0"/>
        <w:autoSpaceDN w:val="0"/>
        <w:adjustRightInd w:val="0"/>
        <w:spacing w:after="0" w:line="305"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ind w:left="700"/>
        <w:rPr>
          <w:rFonts w:ascii="Times New Roman" w:hAnsi="Times New Roman"/>
        </w:rPr>
      </w:pPr>
      <w:r w:rsidRPr="00BA20D5">
        <w:rPr>
          <w:rFonts w:ascii="Times New Roman" w:hAnsi="Times New Roman"/>
          <w:b/>
          <w:bCs/>
        </w:rPr>
        <w:t>Примерные темы практических работ</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4" w:lineRule="auto"/>
        <w:ind w:left="360"/>
        <w:jc w:val="both"/>
        <w:rPr>
          <w:rFonts w:ascii="Times New Roman" w:hAnsi="Times New Roman"/>
          <w:b/>
          <w:bCs/>
          <w:lang w:val="ru-RU"/>
        </w:rPr>
      </w:pPr>
      <w:r w:rsidRPr="00145821">
        <w:rPr>
          <w:rFonts w:ascii="Times New Roman" w:hAnsi="Times New Roman"/>
          <w:lang w:val="ru-RU"/>
        </w:rPr>
        <w:t xml:space="preserve">Работа с картой «Имена на карте».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Описание и нанесение на контурную карту географических объектов изученных маршрутов путе-шественников.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Определение зенитального положения Солнца в разные периоды года.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координат географических объектов по карте.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положения объектов относительно друг друга: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Определение направлений и расстояний по глобусу и карте.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высот и глубин географических объектов с использованием шкалы высот и глубин.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40" w:lineRule="auto"/>
        <w:ind w:left="360"/>
        <w:jc w:val="both"/>
        <w:rPr>
          <w:rFonts w:ascii="Times New Roman" w:hAnsi="Times New Roman"/>
          <w:b/>
          <w:bCs/>
        </w:rPr>
      </w:pPr>
      <w:r w:rsidRPr="00BA20D5">
        <w:rPr>
          <w:rFonts w:ascii="Times New Roman" w:hAnsi="Times New Roman"/>
        </w:rPr>
        <w:t xml:space="preserve">Определение азимута. </w:t>
      </w: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Ориентирование на местности. </w:t>
      </w: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Составление плана местности. </w:t>
      </w:r>
    </w:p>
    <w:p w:rsidR="00A56903" w:rsidRPr="00BA20D5" w:rsidRDefault="00A56903">
      <w:pPr>
        <w:widowControl w:val="0"/>
        <w:autoSpaceDE w:val="0"/>
        <w:autoSpaceDN w:val="0"/>
        <w:adjustRightInd w:val="0"/>
        <w:spacing w:after="0" w:line="1" w:lineRule="exact"/>
        <w:rPr>
          <w:rFonts w:ascii="Times New Roman" w:hAnsi="Times New Roman"/>
          <w:b/>
          <w:bCs/>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Работа с коллекциями минералов, горных пород, полезных ископаемых.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Работа с картографическими источниками: нанесение элементов рельефа.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 </w:t>
      </w:r>
    </w:p>
    <w:p w:rsidR="00A56903" w:rsidRPr="00145821" w:rsidRDefault="00A56903">
      <w:pPr>
        <w:widowControl w:val="0"/>
        <w:autoSpaceDE w:val="0"/>
        <w:autoSpaceDN w:val="0"/>
        <w:adjustRightInd w:val="0"/>
        <w:spacing w:after="0" w:line="2"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Работа с картографическими источниками: нанесение объектов гидрографии. </w:t>
      </w: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Описание объектов гидрографии. </w:t>
      </w: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Ведение дневника погоды. </w:t>
      </w:r>
    </w:p>
    <w:p w:rsidR="00A56903" w:rsidRPr="00BA20D5" w:rsidRDefault="00A56903">
      <w:pPr>
        <w:widowControl w:val="0"/>
        <w:autoSpaceDE w:val="0"/>
        <w:autoSpaceDN w:val="0"/>
        <w:adjustRightInd w:val="0"/>
        <w:spacing w:after="0" w:line="55" w:lineRule="exact"/>
        <w:rPr>
          <w:rFonts w:ascii="Times New Roman" w:hAnsi="Times New Roman"/>
          <w:b/>
          <w:bCs/>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Работа с метеоприборами (проведение наблюдений и измерений, фиксация результатов, обработка результатов наблюдений) .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средних температур, амплитуды и построение графиков. </w:t>
      </w:r>
    </w:p>
    <w:p w:rsidR="00A56903" w:rsidRPr="00145821" w:rsidRDefault="00A56903">
      <w:pPr>
        <w:widowControl w:val="0"/>
        <w:autoSpaceDE w:val="0"/>
        <w:autoSpaceDN w:val="0"/>
        <w:adjustRightInd w:val="0"/>
        <w:spacing w:after="0" w:line="53"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Работа с графическими и статистическими данными, построение розы ветров, диаграмм облачно-сти и осадков по имеющимся данным, анализ полученных данных.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Решение задач на определение высоты местности по разности атмосферного давления, расчет тем-пературы воздуха в зависимости от высоты местности.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Изучение природных комплексов своей местности.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Описание основных компонентов природы океанов Земли.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Создание презентационных материалов об океанах на основе различных источников информации.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Описание основных компонентов природы материков Земли.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Описание природных зон Земли. </w:t>
      </w:r>
    </w:p>
    <w:p w:rsidR="00A56903" w:rsidRPr="00BA20D5" w:rsidRDefault="00A56903">
      <w:pPr>
        <w:widowControl w:val="0"/>
        <w:autoSpaceDE w:val="0"/>
        <w:autoSpaceDN w:val="0"/>
        <w:adjustRightInd w:val="0"/>
        <w:spacing w:after="0" w:line="1" w:lineRule="exact"/>
        <w:rPr>
          <w:rFonts w:ascii="Times New Roman" w:hAnsi="Times New Roman"/>
          <w:b/>
          <w:bCs/>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Создание презентационных материалов о материке на основе различных источников информации.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Прогнозирование перспективных путей рационального природопользования.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ГП и оценка его влияния на природу и жизнь людей в России.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Работа с картографическими источниками: нанесение особенностей географического положения России.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Оценивание динамики изменения границ России и их значения. </w:t>
      </w:r>
    </w:p>
    <w:p w:rsidR="00A56903" w:rsidRPr="00145821" w:rsidRDefault="00A56903">
      <w:pPr>
        <w:widowControl w:val="0"/>
        <w:autoSpaceDE w:val="0"/>
        <w:autoSpaceDN w:val="0"/>
        <w:adjustRightInd w:val="0"/>
        <w:spacing w:after="0" w:line="53"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Написание эссе о роли русских землепроходцев и исследователей в освоении и изучении террито-рии России.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Решение задач на определение разницы во времени различных территорий России. </w:t>
      </w:r>
    </w:p>
    <w:p w:rsidR="00A56903" w:rsidRPr="00145821" w:rsidRDefault="00A56903">
      <w:pPr>
        <w:widowControl w:val="0"/>
        <w:autoSpaceDE w:val="0"/>
        <w:autoSpaceDN w:val="0"/>
        <w:adjustRightInd w:val="0"/>
        <w:spacing w:after="0" w:line="53" w:lineRule="exact"/>
        <w:rPr>
          <w:rFonts w:ascii="Times New Roman" w:hAnsi="Times New Roman"/>
          <w:b/>
          <w:bCs/>
          <w:lang w:val="ru-RU"/>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5" w:lineRule="auto"/>
        <w:ind w:left="360" w:right="20"/>
        <w:jc w:val="both"/>
        <w:rPr>
          <w:rFonts w:ascii="Times New Roman" w:hAnsi="Times New Roman"/>
          <w:b/>
          <w:bCs/>
          <w:lang w:val="ru-RU"/>
        </w:rPr>
      </w:pPr>
      <w:r w:rsidRPr="00145821">
        <w:rPr>
          <w:rFonts w:ascii="Times New Roman" w:hAnsi="Times New Roman"/>
          <w:lang w:val="ru-RU"/>
        </w:rPr>
        <w:t xml:space="preserve">Выявление взаимозависимостей тектонической структуры, формы рельефа, полезных ископаемых на территории России.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Работа с картографическими источниками: нанесение элементов рельефа России.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Описание элементов рельефа России. </w:t>
      </w:r>
    </w:p>
    <w:p w:rsidR="00A56903" w:rsidRPr="00BA20D5" w:rsidRDefault="00A56903">
      <w:pPr>
        <w:widowControl w:val="0"/>
        <w:autoSpaceDE w:val="0"/>
        <w:autoSpaceDN w:val="0"/>
        <w:adjustRightInd w:val="0"/>
        <w:spacing w:after="0" w:line="1" w:lineRule="exact"/>
        <w:rPr>
          <w:rFonts w:ascii="Times New Roman" w:hAnsi="Times New Roman"/>
          <w:b/>
          <w:bCs/>
        </w:rPr>
      </w:pP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Построение профиля своей местности.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Работа с картографическими источниками: нанесение объектов гидрографии России . </w:t>
      </w:r>
    </w:p>
    <w:p w:rsidR="00A56903" w:rsidRPr="00145821" w:rsidRDefault="00A56903">
      <w:pPr>
        <w:widowControl w:val="0"/>
        <w:autoSpaceDE w:val="0"/>
        <w:autoSpaceDN w:val="0"/>
        <w:adjustRightInd w:val="0"/>
        <w:spacing w:after="0" w:line="2" w:lineRule="exact"/>
        <w:rPr>
          <w:rFonts w:ascii="Times New Roman" w:hAnsi="Times New Roman"/>
          <w:b/>
          <w:bCs/>
          <w:lang w:val="ru-RU"/>
        </w:rPr>
      </w:pPr>
    </w:p>
    <w:p w:rsidR="00A56903" w:rsidRPr="00BA20D5"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rPr>
      </w:pPr>
      <w:r w:rsidRPr="00BA20D5">
        <w:rPr>
          <w:rFonts w:ascii="Times New Roman" w:hAnsi="Times New Roman"/>
        </w:rPr>
        <w:t xml:space="preserve">Описание объектов гидрографии России. </w:t>
      </w:r>
    </w:p>
    <w:p w:rsidR="00A56903" w:rsidRPr="00BA20D5" w:rsidRDefault="00A56903">
      <w:pPr>
        <w:widowControl w:val="0"/>
        <w:autoSpaceDE w:val="0"/>
        <w:autoSpaceDN w:val="0"/>
        <w:adjustRightInd w:val="0"/>
        <w:spacing w:after="0" w:line="53" w:lineRule="exact"/>
        <w:rPr>
          <w:rFonts w:ascii="Times New Roman" w:hAnsi="Times New Roman"/>
          <w:b/>
          <w:bCs/>
        </w:rPr>
      </w:pP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15" w:lineRule="auto"/>
        <w:ind w:left="360"/>
        <w:jc w:val="both"/>
        <w:rPr>
          <w:rFonts w:ascii="Times New Roman" w:hAnsi="Times New Roman"/>
          <w:b/>
          <w:bCs/>
          <w:lang w:val="ru-RU"/>
        </w:rPr>
      </w:pPr>
      <w:r w:rsidRPr="00145821">
        <w:rPr>
          <w:rFonts w:ascii="Times New Roman" w:hAnsi="Times New Roman"/>
          <w:lang w:val="ru-RU"/>
        </w:rPr>
        <w:t xml:space="preserve">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Распределение количества осадков на территории России, работа с климатограммами. </w:t>
      </w:r>
    </w:p>
    <w:p w:rsidR="00A56903" w:rsidRPr="00145821" w:rsidRDefault="001C17B6">
      <w:pPr>
        <w:widowControl w:val="0"/>
        <w:numPr>
          <w:ilvl w:val="0"/>
          <w:numId w:val="341"/>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Описание характеристики климата своего региона. </w:t>
      </w:r>
    </w:p>
    <w:p w:rsidR="00A56903" w:rsidRPr="00145821" w:rsidRDefault="00A56903">
      <w:pPr>
        <w:widowControl w:val="0"/>
        <w:autoSpaceDE w:val="0"/>
        <w:autoSpaceDN w:val="0"/>
        <w:adjustRightInd w:val="0"/>
        <w:spacing w:after="0" w:line="1" w:lineRule="exact"/>
        <w:rPr>
          <w:rFonts w:ascii="Times New Roman" w:hAnsi="Times New Roman"/>
          <w:lang w:val="ru-RU"/>
        </w:rPr>
      </w:pPr>
    </w:p>
    <w:tbl>
      <w:tblPr>
        <w:tblW w:w="0" w:type="auto"/>
        <w:tblLayout w:type="fixed"/>
        <w:tblCellMar>
          <w:left w:w="0" w:type="dxa"/>
          <w:right w:w="0" w:type="dxa"/>
        </w:tblCellMar>
        <w:tblLook w:val="0000"/>
      </w:tblPr>
      <w:tblGrid>
        <w:gridCol w:w="320"/>
        <w:gridCol w:w="5120"/>
        <w:gridCol w:w="2620"/>
      </w:tblGrid>
      <w:tr w:rsidR="00A56903" w:rsidRPr="00BA20D5">
        <w:trPr>
          <w:trHeight w:val="253"/>
        </w:trPr>
        <w:tc>
          <w:tcPr>
            <w:tcW w:w="3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52" w:lineRule="exact"/>
              <w:jc w:val="right"/>
              <w:rPr>
                <w:rFonts w:ascii="Times New Roman" w:eastAsiaTheme="minorEastAsia" w:hAnsi="Times New Roman"/>
              </w:rPr>
            </w:pPr>
            <w:r w:rsidRPr="00BA20D5">
              <w:rPr>
                <w:rFonts w:ascii="Times New Roman" w:eastAsiaTheme="minorEastAsia" w:hAnsi="Times New Roman"/>
                <w:b/>
                <w:bCs/>
                <w:w w:val="94"/>
              </w:rPr>
              <w:t>42.</w:t>
            </w:r>
          </w:p>
        </w:tc>
        <w:tc>
          <w:tcPr>
            <w:tcW w:w="512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52" w:lineRule="exact"/>
              <w:ind w:left="40"/>
              <w:rPr>
                <w:rFonts w:ascii="Times New Roman" w:eastAsiaTheme="minorEastAsia" w:hAnsi="Times New Roman"/>
                <w:lang w:val="ru-RU"/>
              </w:rPr>
            </w:pPr>
            <w:r w:rsidRPr="00145821">
              <w:rPr>
                <w:rFonts w:ascii="Times New Roman" w:eastAsiaTheme="minorEastAsia" w:hAnsi="Times New Roman"/>
                <w:lang w:val="ru-RU"/>
              </w:rPr>
              <w:t>Составление прогноза погоды на основе различных</w:t>
            </w:r>
          </w:p>
        </w:tc>
        <w:tc>
          <w:tcPr>
            <w:tcW w:w="26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52" w:lineRule="exact"/>
              <w:ind w:left="220"/>
              <w:rPr>
                <w:rFonts w:ascii="Times New Roman" w:eastAsiaTheme="minorEastAsia" w:hAnsi="Times New Roman"/>
              </w:rPr>
            </w:pPr>
            <w:r w:rsidRPr="00BA20D5">
              <w:rPr>
                <w:rFonts w:ascii="Times New Roman" w:eastAsiaTheme="minorEastAsia" w:hAnsi="Times New Roman"/>
                <w:w w:val="99"/>
              </w:rPr>
              <w:t>источников информации</w:t>
            </w:r>
            <w:r w:rsidRPr="00BA20D5">
              <w:rPr>
                <w:rFonts w:ascii="Times New Roman" w:eastAsiaTheme="minorEastAsia" w:hAnsi="Times New Roman"/>
                <w:w w:val="99"/>
              </w:rPr>
              <w:lastRenderedPageBreak/>
              <w:t>.</w:t>
            </w:r>
          </w:p>
        </w:tc>
      </w:tr>
      <w:tr w:rsidR="00A56903" w:rsidRPr="00AB4E83">
        <w:trPr>
          <w:trHeight w:val="252"/>
        </w:trPr>
        <w:tc>
          <w:tcPr>
            <w:tcW w:w="3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52" w:lineRule="exact"/>
              <w:jc w:val="right"/>
              <w:rPr>
                <w:rFonts w:ascii="Times New Roman" w:eastAsiaTheme="minorEastAsia" w:hAnsi="Times New Roman"/>
              </w:rPr>
            </w:pPr>
            <w:r w:rsidRPr="00BA20D5">
              <w:rPr>
                <w:rFonts w:ascii="Times New Roman" w:eastAsiaTheme="minorEastAsia" w:hAnsi="Times New Roman"/>
                <w:b/>
                <w:bCs/>
                <w:w w:val="94"/>
              </w:rPr>
              <w:t>43.</w:t>
            </w:r>
          </w:p>
        </w:tc>
        <w:tc>
          <w:tcPr>
            <w:tcW w:w="512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52" w:lineRule="exact"/>
              <w:ind w:left="40"/>
              <w:rPr>
                <w:rFonts w:ascii="Times New Roman" w:eastAsiaTheme="minorEastAsia" w:hAnsi="Times New Roman"/>
                <w:lang w:val="ru-RU"/>
              </w:rPr>
            </w:pPr>
            <w:r w:rsidRPr="00145821">
              <w:rPr>
                <w:rFonts w:ascii="Times New Roman" w:eastAsiaTheme="minorEastAsia" w:hAnsi="Times New Roman"/>
                <w:lang w:val="ru-RU"/>
              </w:rPr>
              <w:t>Описание основных компонентов природы России.</w:t>
            </w:r>
          </w:p>
        </w:tc>
        <w:tc>
          <w:tcPr>
            <w:tcW w:w="262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bl>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07" type="#_x0000_t75" style="position:absolute;margin-left:-1.4pt;margin-top:37.3pt;width:490.3pt;height:3pt;z-index:-189;mso-position-horizontal-relative:text;mso-position-vertical-relative:text" o:allowincell="f">
            <v:imagedata r:id="rId10" o:title=""/>
          </v:shape>
        </w:pict>
      </w:r>
      <w:r w:rsidRPr="00932310">
        <w:rPr>
          <w:rFonts w:ascii="Times New Roman" w:hAnsi="Times New Roman"/>
          <w:noProof/>
        </w:rPr>
        <w:pict>
          <v:shape id="_x0000_s1608" type="#_x0000_t75" style="position:absolute;margin-left:-1.4pt;margin-top:41pt;width:490.3pt;height:.7pt;z-index:-188;mso-position-horizontal-relative:text;mso-position-vertical-relative:text"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3"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40" w:name="page283"/>
      <w:bookmarkEnd w:id="140"/>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Создание презентационных материалов о природе России на основе различных источников ин-формации. </w:t>
      </w:r>
    </w:p>
    <w:p w:rsidR="00A56903" w:rsidRPr="00145821" w:rsidRDefault="00A56903">
      <w:pPr>
        <w:widowControl w:val="0"/>
        <w:autoSpaceDE w:val="0"/>
        <w:autoSpaceDN w:val="0"/>
        <w:adjustRightInd w:val="0"/>
        <w:spacing w:after="0" w:line="2"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Сравнение особенностей природы отдельных регионов страны. </w:t>
      </w: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видов особо охраняемых природных территорий России и их особенностей.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 </w:t>
      </w: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особенностей размещения крупных народов России.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Определение, вычисление и сравнение показателей естественного прироста населения в разных частях России.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Чтение и анализ половозрастных пирамид. </w:t>
      </w: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Оценивание демографической ситуации России и отдельных ее территорий. </w:t>
      </w: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Определение величины миграционного прироста населения в разных частях России.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Определение видов и направлений внутренних и внешних миграций, объяснение причин, состав-ление схемы.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Объяснение различий в обеспеченности трудовыми ресурсами отдельных регионов России. </w:t>
      </w: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Оценивание уровня урбанизации отдельных регионов России. </w:t>
      </w:r>
    </w:p>
    <w:p w:rsidR="00A56903" w:rsidRPr="00145821" w:rsidRDefault="00A56903">
      <w:pPr>
        <w:widowControl w:val="0"/>
        <w:autoSpaceDE w:val="0"/>
        <w:autoSpaceDN w:val="0"/>
        <w:adjustRightInd w:val="0"/>
        <w:spacing w:after="0" w:line="2"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145821">
        <w:rPr>
          <w:rFonts w:ascii="Times New Roman" w:hAnsi="Times New Roman"/>
          <w:lang w:val="ru-RU"/>
        </w:rPr>
        <w:t xml:space="preserve">Описание основных компонентов природы своей местности. </w:t>
      </w:r>
    </w:p>
    <w:p w:rsidR="00A56903" w:rsidRPr="00145821" w:rsidRDefault="00A56903">
      <w:pPr>
        <w:widowControl w:val="0"/>
        <w:autoSpaceDE w:val="0"/>
        <w:autoSpaceDN w:val="0"/>
        <w:adjustRightInd w:val="0"/>
        <w:spacing w:after="0" w:line="52"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Создание презентационных материалов о природе, проблемах и особенностях населения своей местности на основе различных источников информации.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Работа с картографическими источниками: нанесение субъектов, экономических районов и феде-ральных округов РФ.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 </w:t>
      </w: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145821">
        <w:rPr>
          <w:rFonts w:ascii="Times New Roman" w:hAnsi="Times New Roman"/>
          <w:lang w:val="ru-RU"/>
        </w:rPr>
        <w:t xml:space="preserve">Сравнение двух и более экономических районов России по заданным характеристикам.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lang w:val="ru-RU"/>
        </w:rPr>
      </w:pPr>
      <w:r w:rsidRPr="00145821">
        <w:rPr>
          <w:rFonts w:ascii="Times New Roman" w:hAnsi="Times New Roman"/>
          <w:lang w:val="ru-RU"/>
        </w:rPr>
        <w:t xml:space="preserve">Создание презентационных материалов об экономических районах России на основе различных источников информации.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145821" w:rsidRDefault="001C17B6">
      <w:pPr>
        <w:widowControl w:val="0"/>
        <w:numPr>
          <w:ilvl w:val="0"/>
          <w:numId w:val="342"/>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145821">
        <w:rPr>
          <w:rFonts w:ascii="Times New Roman" w:hAnsi="Times New Roman"/>
          <w:lang w:val="ru-RU"/>
        </w:rPr>
        <w:t xml:space="preserve">Составление картосхем и других графических материалов, отражающих экономические, политиче-ские и культурные взаимосвязи России с другими государствами. </w:t>
      </w:r>
    </w:p>
    <w:p w:rsidR="00A56903" w:rsidRPr="00145821" w:rsidRDefault="00A56903">
      <w:pPr>
        <w:widowControl w:val="0"/>
        <w:autoSpaceDE w:val="0"/>
        <w:autoSpaceDN w:val="0"/>
        <w:adjustRightInd w:val="0"/>
        <w:spacing w:after="0" w:line="24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7780"/>
        <w:rPr>
          <w:rFonts w:ascii="Times New Roman" w:hAnsi="Times New Roman"/>
          <w:lang w:val="ru-RU"/>
        </w:rPr>
      </w:pPr>
      <w:r w:rsidRPr="00145821">
        <w:rPr>
          <w:rFonts w:ascii="Times New Roman" w:hAnsi="Times New Roman"/>
          <w:b/>
          <w:bCs/>
          <w:lang w:val="ru-RU"/>
        </w:rPr>
        <w:t>2.2.2.7. Математика</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A20D5">
        <w:rPr>
          <w:rFonts w:ascii="Times New Roman" w:hAnsi="Times New Roman"/>
        </w:rPr>
        <w:t>C</w:t>
      </w:r>
      <w:r w:rsidRPr="00145821">
        <w:rPr>
          <w:rFonts w:ascii="Times New Roman" w:hAnsi="Times New Roman"/>
          <w:lang w:val="ru-RU"/>
        </w:rPr>
        <w:t>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Элементы теории множеств и математической логики. </w:t>
      </w:r>
      <w:r w:rsidRPr="00145821">
        <w:rPr>
          <w:rFonts w:ascii="Times New Roman" w:hAnsi="Times New Roman"/>
          <w:lang w:val="ru-RU"/>
        </w:rPr>
        <w:t>Согласно ФГОС основного общего образо-</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Множества и отношения между ними. </w:t>
      </w:r>
      <w:r w:rsidRPr="00145821">
        <w:rPr>
          <w:rFonts w:ascii="Times New Roman" w:hAnsi="Times New Roman"/>
          <w:lang w:val="ru-RU"/>
        </w:rPr>
        <w:t>Множество,</w:t>
      </w:r>
      <w:r w:rsidRPr="00145821">
        <w:rPr>
          <w:rFonts w:ascii="Times New Roman" w:hAnsi="Times New Roman"/>
          <w:b/>
          <w:bCs/>
          <w:lang w:val="ru-RU"/>
        </w:rPr>
        <w:t xml:space="preserve"> </w:t>
      </w:r>
      <w:r w:rsidRPr="00145821">
        <w:rPr>
          <w:rFonts w:ascii="Times New Roman" w:hAnsi="Times New Roman"/>
          <w:i/>
          <w:iCs/>
          <w:lang w:val="ru-RU"/>
        </w:rPr>
        <w:t>характеристическое свойство множества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эле-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мент множества, </w:t>
      </w:r>
      <w:r w:rsidRPr="00145821">
        <w:rPr>
          <w:rFonts w:ascii="Times New Roman" w:hAnsi="Times New Roman"/>
          <w:i/>
          <w:iCs/>
          <w:lang w:val="ru-RU"/>
        </w:rPr>
        <w:t>пустое,</w:t>
      </w:r>
      <w:r w:rsidRPr="00145821">
        <w:rPr>
          <w:rFonts w:ascii="Times New Roman" w:hAnsi="Times New Roman"/>
          <w:lang w:val="ru-RU"/>
        </w:rPr>
        <w:t xml:space="preserve"> </w:t>
      </w:r>
      <w:r w:rsidRPr="00145821">
        <w:rPr>
          <w:rFonts w:ascii="Times New Roman" w:hAnsi="Times New Roman"/>
          <w:i/>
          <w:iCs/>
          <w:lang w:val="ru-RU"/>
        </w:rPr>
        <w:t>конечное,</w:t>
      </w:r>
      <w:r w:rsidRPr="00145821">
        <w:rPr>
          <w:rFonts w:ascii="Times New Roman" w:hAnsi="Times New Roman"/>
          <w:lang w:val="ru-RU"/>
        </w:rPr>
        <w:t xml:space="preserve"> </w:t>
      </w:r>
      <w:r w:rsidRPr="00145821">
        <w:rPr>
          <w:rFonts w:ascii="Times New Roman" w:hAnsi="Times New Roman"/>
          <w:i/>
          <w:iCs/>
          <w:lang w:val="ru-RU"/>
        </w:rPr>
        <w:t>бесконечное множество</w:t>
      </w:r>
      <w:r w:rsidRPr="00145821">
        <w:rPr>
          <w:rFonts w:ascii="Times New Roman" w:hAnsi="Times New Roman"/>
          <w:lang w:val="ru-RU"/>
        </w:rPr>
        <w:t xml:space="preserve">. Подмножество. Отношение принадлеж-ности, включения, равенства. Элементы множества, способы задания множеств, </w:t>
      </w:r>
      <w:r w:rsidRPr="00145821">
        <w:rPr>
          <w:rFonts w:ascii="Times New Roman" w:hAnsi="Times New Roman"/>
          <w:i/>
          <w:iCs/>
          <w:lang w:val="ru-RU"/>
        </w:rPr>
        <w:t>распознавание под-</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множеств и элементов подмножеств с использованием кругов Эйлера</w:t>
      </w:r>
      <w:r w:rsidRPr="00145821">
        <w:rPr>
          <w:rFonts w:ascii="Times New Roman" w:hAnsi="Times New Roman"/>
          <w:lang w:val="ru-RU"/>
        </w:rPr>
        <w:t>.</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Операции над множествами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Пересечение и объединение множеств.</w:t>
      </w:r>
      <w:r w:rsidRPr="00145821">
        <w:rPr>
          <w:rFonts w:ascii="Times New Roman" w:hAnsi="Times New Roman"/>
          <w:b/>
          <w:bCs/>
          <w:lang w:val="ru-RU"/>
        </w:rPr>
        <w:t xml:space="preserve"> </w:t>
      </w:r>
      <w:r w:rsidRPr="00145821">
        <w:rPr>
          <w:rFonts w:ascii="Times New Roman" w:hAnsi="Times New Roman"/>
          <w:i/>
          <w:iCs/>
          <w:lang w:val="ru-RU"/>
        </w:rPr>
        <w:t>Разность множеств,</w:t>
      </w:r>
      <w:r w:rsidRPr="00145821">
        <w:rPr>
          <w:rFonts w:ascii="Times New Roman" w:hAnsi="Times New Roman"/>
          <w:b/>
          <w:bCs/>
          <w:lang w:val="ru-RU"/>
        </w:rPr>
        <w:t xml:space="preserve"> </w:t>
      </w:r>
      <w:r w:rsidRPr="00145821">
        <w:rPr>
          <w:rFonts w:ascii="Times New Roman" w:hAnsi="Times New Roman"/>
          <w:i/>
          <w:iCs/>
          <w:lang w:val="ru-RU"/>
        </w:rPr>
        <w:t>дополне-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ние множества</w:t>
      </w:r>
      <w:r w:rsidRPr="00145821">
        <w:rPr>
          <w:rFonts w:ascii="Times New Roman" w:hAnsi="Times New Roman"/>
          <w:lang w:val="ru-RU"/>
        </w:rPr>
        <w:t>.</w:t>
      </w:r>
      <w:r w:rsidRPr="00145821">
        <w:rPr>
          <w:rFonts w:ascii="Times New Roman" w:hAnsi="Times New Roman"/>
          <w:i/>
          <w:iCs/>
          <w:lang w:val="ru-RU"/>
        </w:rPr>
        <w:t>Интерпретация операций над множествами с помощью кругов Эйлера</w:t>
      </w:r>
      <w:r w:rsidRPr="00145821">
        <w:rPr>
          <w:rFonts w:ascii="Times New Roman" w:hAnsi="Times New Roman"/>
          <w:lang w:val="ru-RU"/>
        </w:rPr>
        <w:t>.</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Элементы логики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Определение.</w:t>
      </w:r>
      <w:r w:rsidRPr="00145821">
        <w:rPr>
          <w:rFonts w:ascii="Times New Roman" w:hAnsi="Times New Roman"/>
          <w:b/>
          <w:bCs/>
          <w:lang w:val="ru-RU"/>
        </w:rPr>
        <w:t xml:space="preserve"> </w:t>
      </w:r>
      <w:r w:rsidRPr="00145821">
        <w:rPr>
          <w:rFonts w:ascii="Times New Roman" w:hAnsi="Times New Roman"/>
          <w:lang w:val="ru-RU"/>
        </w:rPr>
        <w:t>Утверждения.</w:t>
      </w:r>
      <w:r w:rsidRPr="00145821">
        <w:rPr>
          <w:rFonts w:ascii="Times New Roman" w:hAnsi="Times New Roman"/>
          <w:b/>
          <w:bCs/>
          <w:lang w:val="ru-RU"/>
        </w:rPr>
        <w:t xml:space="preserve"> </w:t>
      </w:r>
      <w:r w:rsidRPr="00145821">
        <w:rPr>
          <w:rFonts w:ascii="Times New Roman" w:hAnsi="Times New Roman"/>
          <w:lang w:val="ru-RU"/>
        </w:rPr>
        <w:t>Аксиомы и теоремы.</w:t>
      </w:r>
      <w:r w:rsidRPr="00145821">
        <w:rPr>
          <w:rFonts w:ascii="Times New Roman" w:hAnsi="Times New Roman"/>
          <w:b/>
          <w:bCs/>
          <w:lang w:val="ru-RU"/>
        </w:rPr>
        <w:t xml:space="preserve"> </w:t>
      </w:r>
      <w:r w:rsidRPr="00145821">
        <w:rPr>
          <w:rFonts w:ascii="Times New Roman" w:hAnsi="Times New Roman"/>
          <w:lang w:val="ru-RU"/>
        </w:rPr>
        <w:t>Доказательство.</w:t>
      </w:r>
      <w:r w:rsidRPr="00145821">
        <w:rPr>
          <w:rFonts w:ascii="Times New Roman" w:hAnsi="Times New Roman"/>
          <w:b/>
          <w:bCs/>
          <w:lang w:val="ru-RU"/>
        </w:rPr>
        <w:t xml:space="preserve"> </w:t>
      </w:r>
      <w:r w:rsidRPr="00145821">
        <w:rPr>
          <w:rFonts w:ascii="Times New Roman" w:hAnsi="Times New Roman"/>
          <w:lang w:val="ru-RU"/>
        </w:rPr>
        <w:t>Доказательство</w:t>
      </w:r>
      <w:r w:rsidRPr="00145821">
        <w:rPr>
          <w:rFonts w:ascii="Times New Roman" w:hAnsi="Times New Roman"/>
          <w:b/>
          <w:bCs/>
          <w:lang w:val="ru-RU"/>
        </w:rPr>
        <w:t xml:space="preserve"> </w:t>
      </w:r>
      <w:r w:rsidRPr="00145821">
        <w:rPr>
          <w:rFonts w:ascii="Times New Roman" w:hAnsi="Times New Roman"/>
          <w:lang w:val="ru-RU"/>
        </w:rPr>
        <w:t>от противного. Теорема, обратная данной. Пример и контрпример.</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Высказывания. </w:t>
      </w:r>
      <w:r w:rsidRPr="00145821">
        <w:rPr>
          <w:rFonts w:ascii="Times New Roman" w:hAnsi="Times New Roman"/>
          <w:lang w:val="ru-RU"/>
        </w:rPr>
        <w:t>Истинность и ложность высказывания</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i/>
          <w:iCs/>
          <w:lang w:val="ru-RU"/>
        </w:rPr>
        <w:t>Сложные и простые высказывания.</w:t>
      </w:r>
      <w:r w:rsidRPr="00145821">
        <w:rPr>
          <w:rFonts w:ascii="Times New Roman" w:hAnsi="Times New Roman"/>
          <w:b/>
          <w:bCs/>
          <w:lang w:val="ru-RU"/>
        </w:rPr>
        <w:t xml:space="preserve"> </w:t>
      </w:r>
      <w:r w:rsidRPr="00145821">
        <w:rPr>
          <w:rFonts w:ascii="Times New Roman" w:hAnsi="Times New Roman"/>
          <w:i/>
          <w:iCs/>
          <w:lang w:val="ru-RU"/>
        </w:rPr>
        <w:t>Операции</w:t>
      </w:r>
      <w:r w:rsidRPr="00145821">
        <w:rPr>
          <w:rFonts w:ascii="Times New Roman" w:hAnsi="Times New Roman"/>
          <w:b/>
          <w:bCs/>
          <w:lang w:val="ru-RU"/>
        </w:rPr>
        <w:t xml:space="preserve"> </w:t>
      </w:r>
      <w:r w:rsidRPr="00145821">
        <w:rPr>
          <w:rFonts w:ascii="Times New Roman" w:hAnsi="Times New Roman"/>
          <w:i/>
          <w:iCs/>
          <w:lang w:val="ru-RU"/>
        </w:rPr>
        <w:t>над высказываниями с использованием логических связок: и, или, не. Условные высказывания (имплика-ции).</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860" w:right="2280" w:hanging="890"/>
        <w:rPr>
          <w:rFonts w:ascii="Times New Roman" w:hAnsi="Times New Roman"/>
          <w:lang w:val="ru-RU"/>
        </w:rPr>
      </w:pPr>
      <w:r w:rsidRPr="00145821">
        <w:rPr>
          <w:rFonts w:ascii="Times New Roman" w:hAnsi="Times New Roman"/>
          <w:b/>
          <w:bCs/>
          <w:lang w:val="ru-RU"/>
        </w:rPr>
        <w:t>Содержание курса математики в 5–6 классах Натуральные числа и нуль</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b/>
          <w:bCs/>
          <w:lang w:val="ru-RU"/>
        </w:rPr>
        <w:t>Натуральный ряд чисел и его свойства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Натуральное число,</w:t>
      </w:r>
      <w:r w:rsidRPr="00145821">
        <w:rPr>
          <w:rFonts w:ascii="Times New Roman" w:hAnsi="Times New Roman"/>
          <w:b/>
          <w:bCs/>
          <w:lang w:val="ru-RU"/>
        </w:rPr>
        <w:t xml:space="preserve"> </w:t>
      </w:r>
      <w:r w:rsidRPr="00145821">
        <w:rPr>
          <w:rFonts w:ascii="Times New Roman" w:hAnsi="Times New Roman"/>
          <w:lang w:val="ru-RU"/>
        </w:rPr>
        <w:t>множество натуральных чисел и его</w:t>
      </w:r>
      <w:r w:rsidRPr="00145821">
        <w:rPr>
          <w:rFonts w:ascii="Times New Roman" w:hAnsi="Times New Roman"/>
          <w:b/>
          <w:bCs/>
          <w:lang w:val="ru-RU"/>
        </w:rPr>
        <w:t xml:space="preserve"> </w:t>
      </w:r>
      <w:r w:rsidRPr="00145821">
        <w:rPr>
          <w:rFonts w:ascii="Times New Roman" w:hAnsi="Times New Roman"/>
          <w:lang w:val="ru-RU"/>
        </w:rPr>
        <w:t>свойства, изображение натуральных чисел точками на числовой прямой. Использование свойств нату-ральных чисел при решении задач.</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11" type="#_x0000_t75" style="position:absolute;margin-left:-1.4pt;margin-top:25.35pt;width:490.3pt;height:3pt;z-index:-187" o:allowincell="f">
            <v:imagedata r:id="rId10" o:title=""/>
          </v:shape>
        </w:pict>
      </w:r>
      <w:r w:rsidRPr="00932310">
        <w:rPr>
          <w:rFonts w:ascii="Times New Roman" w:hAnsi="Times New Roman"/>
          <w:noProof/>
        </w:rPr>
        <w:lastRenderedPageBreak/>
        <w:pict>
          <v:shape id="_x0000_s1612" type="#_x0000_t75" style="position:absolute;margin-left:-1.4pt;margin-top:29.05pt;width:490.3pt;height:.7pt;z-index:-186"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1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41" w:name="page285"/>
      <w:bookmarkEnd w:id="141"/>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Запись и чтение натуральных чисел. </w:t>
      </w:r>
      <w:r w:rsidRPr="00145821">
        <w:rPr>
          <w:rFonts w:ascii="Times New Roman" w:hAnsi="Times New Roman"/>
          <w:lang w:val="ru-RU"/>
        </w:rPr>
        <w:t>Различие между цифрой и числом.</w:t>
      </w:r>
      <w:r w:rsidRPr="00145821">
        <w:rPr>
          <w:rFonts w:ascii="Times New Roman" w:hAnsi="Times New Roman"/>
          <w:b/>
          <w:bCs/>
          <w:lang w:val="ru-RU"/>
        </w:rPr>
        <w:t xml:space="preserve"> </w:t>
      </w:r>
      <w:r w:rsidRPr="00145821">
        <w:rPr>
          <w:rFonts w:ascii="Times New Roman" w:hAnsi="Times New Roman"/>
          <w:lang w:val="ru-RU"/>
        </w:rPr>
        <w:t>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b/>
          <w:bCs/>
          <w:lang w:val="ru-RU"/>
        </w:rPr>
        <w:t xml:space="preserve">Округление натуральных чисел. </w:t>
      </w:r>
      <w:r w:rsidRPr="00145821">
        <w:rPr>
          <w:rFonts w:ascii="Times New Roman" w:hAnsi="Times New Roman"/>
          <w:lang w:val="ru-RU"/>
        </w:rPr>
        <w:t>Необходимость округления.</w:t>
      </w:r>
      <w:r w:rsidRPr="00145821">
        <w:rPr>
          <w:rFonts w:ascii="Times New Roman" w:hAnsi="Times New Roman"/>
          <w:b/>
          <w:bCs/>
          <w:lang w:val="ru-RU"/>
        </w:rPr>
        <w:t xml:space="preserve"> </w:t>
      </w:r>
      <w:r w:rsidRPr="00145821">
        <w:rPr>
          <w:rFonts w:ascii="Times New Roman" w:hAnsi="Times New Roman"/>
          <w:lang w:val="ru-RU"/>
        </w:rPr>
        <w:t>Правило округления натуральных чи-сел.</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Сравнение натуральных чисел, сравнение с числом 0</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Понятие о сравнении чисел,</w:t>
      </w:r>
      <w:r w:rsidRPr="00145821">
        <w:rPr>
          <w:rFonts w:ascii="Times New Roman" w:hAnsi="Times New Roman"/>
          <w:b/>
          <w:bCs/>
          <w:lang w:val="ru-RU"/>
        </w:rPr>
        <w:t xml:space="preserve"> </w:t>
      </w:r>
      <w:r w:rsidRPr="00145821">
        <w:rPr>
          <w:rFonts w:ascii="Times New Roman" w:hAnsi="Times New Roman"/>
          <w:lang w:val="ru-RU"/>
        </w:rPr>
        <w:t>сравнение нату-</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rPr>
          <w:rFonts w:ascii="Times New Roman" w:hAnsi="Times New Roman"/>
          <w:lang w:val="ru-RU"/>
        </w:rPr>
      </w:pPr>
      <w:r w:rsidRPr="00145821">
        <w:rPr>
          <w:rFonts w:ascii="Times New Roman" w:hAnsi="Times New Roman"/>
          <w:lang w:val="ru-RU"/>
        </w:rPr>
        <w:t xml:space="preserve">ральных чисел друг с другом и с нулём, математическая запись сравнений, способы сравнения чисел. </w:t>
      </w:r>
      <w:r w:rsidRPr="00145821">
        <w:rPr>
          <w:rFonts w:ascii="Times New Roman" w:hAnsi="Times New Roman"/>
          <w:b/>
          <w:bCs/>
          <w:lang w:val="ru-RU"/>
        </w:rPr>
        <w:t xml:space="preserve">Действия с натуральными числами. </w:t>
      </w:r>
      <w:r w:rsidRPr="00145821">
        <w:rPr>
          <w:rFonts w:ascii="Times New Roman" w:hAnsi="Times New Roman"/>
          <w:lang w:val="ru-RU"/>
        </w:rPr>
        <w:t>Сложение и вычитание,</w:t>
      </w:r>
      <w:r w:rsidRPr="00145821">
        <w:rPr>
          <w:rFonts w:ascii="Times New Roman" w:hAnsi="Times New Roman"/>
          <w:b/>
          <w:bCs/>
          <w:lang w:val="ru-RU"/>
        </w:rPr>
        <w:t xml:space="preserve"> </w:t>
      </w:r>
      <w:r w:rsidRPr="00145821">
        <w:rPr>
          <w:rFonts w:ascii="Times New Roman" w:hAnsi="Times New Roman"/>
          <w:lang w:val="ru-RU"/>
        </w:rPr>
        <w:t>компоненты сложения и вычитания,</w:t>
      </w:r>
      <w:r w:rsidRPr="00145821">
        <w:rPr>
          <w:rFonts w:ascii="Times New Roman" w:hAnsi="Times New Roman"/>
          <w:b/>
          <w:bCs/>
          <w:lang w:val="ru-RU"/>
        </w:rPr>
        <w:t xml:space="preserve"> </w:t>
      </w:r>
      <w:r w:rsidRPr="00145821">
        <w:rPr>
          <w:rFonts w:ascii="Times New Roman" w:hAnsi="Times New Roman"/>
          <w:lang w:val="ru-RU"/>
        </w:rPr>
        <w:t>связь между ними, нахождение суммы и разности, изменение суммы и разности при изменении ком-понентов сложения и вычитания.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rPr>
          <w:rFonts w:ascii="Times New Roman" w:hAnsi="Times New Roman"/>
          <w:lang w:val="ru-RU"/>
        </w:rPr>
      </w:pPr>
      <w:r w:rsidRPr="00145821">
        <w:rPr>
          <w:rFonts w:ascii="Times New Roman" w:hAnsi="Times New Roman"/>
          <w:lang w:val="ru-RU"/>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 Переместительный и сочетательный законы сложения и умножения, распределительный закон умно-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жения относительно сложения, </w:t>
      </w:r>
      <w:r w:rsidRPr="00145821">
        <w:rPr>
          <w:rFonts w:ascii="Times New Roman" w:hAnsi="Times New Roman"/>
          <w:i/>
          <w:iCs/>
          <w:lang w:val="ru-RU"/>
        </w:rPr>
        <w:t>обоснование алгоритмов выполнения арифметических действий.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Степень с натуральным показателем</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Запись числа в виде суммы разрядных слагаемых,</w:t>
      </w:r>
      <w:r w:rsidRPr="00145821">
        <w:rPr>
          <w:rFonts w:ascii="Times New Roman" w:hAnsi="Times New Roman"/>
          <w:b/>
          <w:bCs/>
          <w:lang w:val="ru-RU"/>
        </w:rPr>
        <w:t xml:space="preserve"> </w:t>
      </w:r>
      <w:r w:rsidRPr="00145821">
        <w:rPr>
          <w:rFonts w:ascii="Times New Roman" w:hAnsi="Times New Roman"/>
          <w:lang w:val="ru-RU"/>
        </w:rPr>
        <w:t>порядок</w:t>
      </w:r>
      <w:r w:rsidRPr="00145821">
        <w:rPr>
          <w:rFonts w:ascii="Times New Roman" w:hAnsi="Times New Roman"/>
          <w:b/>
          <w:bCs/>
          <w:lang w:val="ru-RU"/>
        </w:rPr>
        <w:t xml:space="preserve"> </w:t>
      </w:r>
      <w:r w:rsidRPr="00145821">
        <w:rPr>
          <w:rFonts w:ascii="Times New Roman" w:hAnsi="Times New Roman"/>
          <w:lang w:val="ru-RU"/>
        </w:rPr>
        <w:t>выполнения действий в выражениях, содержащих степень, вычисление значений выражений, содер-жащих степень.</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Числовые выражения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Числовое выражение и его значение,</w:t>
      </w:r>
      <w:r w:rsidRPr="00145821">
        <w:rPr>
          <w:rFonts w:ascii="Times New Roman" w:hAnsi="Times New Roman"/>
          <w:b/>
          <w:bCs/>
          <w:lang w:val="ru-RU"/>
        </w:rPr>
        <w:t xml:space="preserve"> </w:t>
      </w:r>
      <w:r w:rsidRPr="00145821">
        <w:rPr>
          <w:rFonts w:ascii="Times New Roman" w:hAnsi="Times New Roman"/>
          <w:lang w:val="ru-RU"/>
        </w:rPr>
        <w:t>порядок выполнения действий.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 xml:space="preserve">Деление с остатком. </w:t>
      </w:r>
      <w:r w:rsidRPr="00145821">
        <w:rPr>
          <w:rFonts w:ascii="Times New Roman" w:hAnsi="Times New Roman"/>
          <w:lang w:val="ru-RU"/>
        </w:rPr>
        <w:t>Деление с остатком на множестве натуральных чисел,</w:t>
      </w:r>
      <w:r w:rsidRPr="00145821">
        <w:rPr>
          <w:rFonts w:ascii="Times New Roman" w:hAnsi="Times New Roman"/>
          <w:b/>
          <w:bCs/>
          <w:lang w:val="ru-RU"/>
        </w:rPr>
        <w:t xml:space="preserve"> </w:t>
      </w:r>
      <w:r w:rsidRPr="00145821">
        <w:rPr>
          <w:rFonts w:ascii="Times New Roman" w:hAnsi="Times New Roman"/>
          <w:i/>
          <w:iCs/>
          <w:lang w:val="ru-RU"/>
        </w:rPr>
        <w:t>свойства деления с</w:t>
      </w:r>
      <w:r w:rsidRPr="00145821">
        <w:rPr>
          <w:rFonts w:ascii="Times New Roman" w:hAnsi="Times New Roman"/>
          <w:b/>
          <w:bCs/>
          <w:lang w:val="ru-RU"/>
        </w:rPr>
        <w:t xml:space="preserve"> </w:t>
      </w:r>
      <w:r w:rsidRPr="00145821">
        <w:rPr>
          <w:rFonts w:ascii="Times New Roman" w:hAnsi="Times New Roman"/>
          <w:i/>
          <w:iCs/>
          <w:lang w:val="ru-RU"/>
        </w:rPr>
        <w:t>остатком</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Практические задачи на деление с остатком.</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Свойства и признаки делимости. </w:t>
      </w:r>
      <w:r w:rsidRPr="00145821">
        <w:rPr>
          <w:rFonts w:ascii="Times New Roman" w:hAnsi="Times New Roman"/>
          <w:lang w:val="ru-RU"/>
        </w:rPr>
        <w:t>Свойство делимости суммы</w:t>
      </w:r>
      <w:r w:rsidRPr="00145821">
        <w:rPr>
          <w:rFonts w:ascii="Times New Roman" w:hAnsi="Times New Roman"/>
          <w:b/>
          <w:bCs/>
          <w:lang w:val="ru-RU"/>
        </w:rPr>
        <w:t xml:space="preserve"> </w:t>
      </w:r>
      <w:r w:rsidRPr="00145821">
        <w:rPr>
          <w:rFonts w:ascii="Times New Roman" w:hAnsi="Times New Roman"/>
          <w:lang w:val="ru-RU"/>
        </w:rPr>
        <w:t>(разности)</w:t>
      </w:r>
      <w:r w:rsidRPr="00145821">
        <w:rPr>
          <w:rFonts w:ascii="Times New Roman" w:hAnsi="Times New Roman"/>
          <w:b/>
          <w:bCs/>
          <w:lang w:val="ru-RU"/>
        </w:rPr>
        <w:t xml:space="preserve"> </w:t>
      </w:r>
      <w:r w:rsidRPr="00145821">
        <w:rPr>
          <w:rFonts w:ascii="Times New Roman" w:hAnsi="Times New Roman"/>
          <w:lang w:val="ru-RU"/>
        </w:rPr>
        <w:t>на число.</w:t>
      </w:r>
      <w:r w:rsidRPr="00145821">
        <w:rPr>
          <w:rFonts w:ascii="Times New Roman" w:hAnsi="Times New Roman"/>
          <w:b/>
          <w:bCs/>
          <w:lang w:val="ru-RU"/>
        </w:rPr>
        <w:t xml:space="preserve"> </w:t>
      </w:r>
      <w:r w:rsidRPr="00145821">
        <w:rPr>
          <w:rFonts w:ascii="Times New Roman" w:hAnsi="Times New Roman"/>
          <w:lang w:val="ru-RU"/>
        </w:rPr>
        <w:t>Признаки дели-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мости на 2, 3, 5, 9, 10. </w:t>
      </w:r>
      <w:r w:rsidRPr="00145821">
        <w:rPr>
          <w:rFonts w:ascii="Times New Roman" w:hAnsi="Times New Roman"/>
          <w:i/>
          <w:iCs/>
          <w:lang w:val="ru-RU"/>
        </w:rPr>
        <w:t>Признаки делимости на</w:t>
      </w:r>
      <w:r w:rsidRPr="00145821">
        <w:rPr>
          <w:rFonts w:ascii="Times New Roman" w:hAnsi="Times New Roman"/>
          <w:lang w:val="ru-RU"/>
        </w:rPr>
        <w:t xml:space="preserve"> </w:t>
      </w:r>
      <w:r w:rsidRPr="00145821">
        <w:rPr>
          <w:rFonts w:ascii="Times New Roman" w:hAnsi="Times New Roman"/>
          <w:i/>
          <w:iCs/>
          <w:lang w:val="ru-RU"/>
        </w:rPr>
        <w:t>4, 6, 8, 11.</w:t>
      </w:r>
      <w:r w:rsidRPr="00145821">
        <w:rPr>
          <w:rFonts w:ascii="Times New Roman" w:hAnsi="Times New Roman"/>
          <w:lang w:val="ru-RU"/>
        </w:rPr>
        <w:t xml:space="preserve"> </w:t>
      </w:r>
      <w:r w:rsidRPr="00145821">
        <w:rPr>
          <w:rFonts w:ascii="Times New Roman" w:hAnsi="Times New Roman"/>
          <w:i/>
          <w:iCs/>
          <w:lang w:val="ru-RU"/>
        </w:rPr>
        <w:t>Доказательство признаков делимости</w:t>
      </w:r>
      <w:r w:rsidRPr="00145821">
        <w:rPr>
          <w:rFonts w:ascii="Times New Roman" w:hAnsi="Times New Roman"/>
          <w:lang w:val="ru-RU"/>
        </w:rPr>
        <w:t>. Ре-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шение практических задач с применением признаков делимости.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Разложение числа на простые множители. </w:t>
      </w:r>
      <w:r w:rsidRPr="00145821">
        <w:rPr>
          <w:rFonts w:ascii="Times New Roman" w:hAnsi="Times New Roman"/>
          <w:lang w:val="ru-RU"/>
        </w:rPr>
        <w:t>Простые и составные числа,</w:t>
      </w:r>
      <w:r w:rsidRPr="00145821">
        <w:rPr>
          <w:rFonts w:ascii="Times New Roman" w:hAnsi="Times New Roman"/>
          <w:b/>
          <w:bCs/>
          <w:lang w:val="ru-RU"/>
        </w:rPr>
        <w:t xml:space="preserve"> </w:t>
      </w:r>
      <w:r w:rsidRPr="00145821">
        <w:rPr>
          <w:rFonts w:ascii="Times New Roman" w:hAnsi="Times New Roman"/>
          <w:i/>
          <w:iCs/>
          <w:lang w:val="ru-RU"/>
        </w:rPr>
        <w:t>решето Эратосфена.</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Разложение натурального числа на множители, разложение на простые множители. </w:t>
      </w:r>
      <w:r w:rsidRPr="00145821">
        <w:rPr>
          <w:rFonts w:ascii="Times New Roman" w:hAnsi="Times New Roman"/>
          <w:i/>
          <w:iCs/>
          <w:lang w:val="ru-RU"/>
        </w:rPr>
        <w:t>Количество дели-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телей числа, алгоритм разложения числа на простые множители, основная теорема арифметики</w:t>
      </w:r>
      <w:r w:rsidRPr="00145821">
        <w:rPr>
          <w:rFonts w:ascii="Times New Roman" w:hAnsi="Times New Roman"/>
          <w:lang w:val="ru-RU"/>
        </w:rPr>
        <w:t>.</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b/>
          <w:bCs/>
          <w:lang w:val="ru-RU"/>
        </w:rPr>
        <w:t>Алгебраические выражения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Использование букв для обозначения чисел,</w:t>
      </w:r>
      <w:r w:rsidRPr="00145821">
        <w:rPr>
          <w:rFonts w:ascii="Times New Roman" w:hAnsi="Times New Roman"/>
          <w:b/>
          <w:bCs/>
          <w:lang w:val="ru-RU"/>
        </w:rPr>
        <w:t xml:space="preserve"> </w:t>
      </w:r>
      <w:r w:rsidRPr="00145821">
        <w:rPr>
          <w:rFonts w:ascii="Times New Roman" w:hAnsi="Times New Roman"/>
          <w:lang w:val="ru-RU"/>
        </w:rPr>
        <w:t>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b/>
          <w:bCs/>
          <w:lang w:val="ru-RU"/>
        </w:rPr>
        <w:t>Делители и кратные</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Делитель и его свойства,</w:t>
      </w:r>
      <w:r w:rsidRPr="00145821">
        <w:rPr>
          <w:rFonts w:ascii="Times New Roman" w:hAnsi="Times New Roman"/>
          <w:b/>
          <w:bCs/>
          <w:lang w:val="ru-RU"/>
        </w:rPr>
        <w:t xml:space="preserve"> </w:t>
      </w:r>
      <w:r w:rsidRPr="00145821">
        <w:rPr>
          <w:rFonts w:ascii="Times New Roman" w:hAnsi="Times New Roman"/>
          <w:lang w:val="ru-RU"/>
        </w:rPr>
        <w:t>общий делитель двух и более чисел,</w:t>
      </w:r>
      <w:r w:rsidRPr="00145821">
        <w:rPr>
          <w:rFonts w:ascii="Times New Roman" w:hAnsi="Times New Roman"/>
          <w:b/>
          <w:bCs/>
          <w:lang w:val="ru-RU"/>
        </w:rPr>
        <w:t xml:space="preserve"> </w:t>
      </w:r>
      <w:r w:rsidRPr="00145821">
        <w:rPr>
          <w:rFonts w:ascii="Times New Roman" w:hAnsi="Times New Roman"/>
          <w:lang w:val="ru-RU"/>
        </w:rPr>
        <w:t>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1" w:lineRule="auto"/>
        <w:ind w:right="20" w:firstLine="4916"/>
        <w:rPr>
          <w:rFonts w:ascii="Times New Roman" w:hAnsi="Times New Roman"/>
          <w:lang w:val="ru-RU"/>
        </w:rPr>
      </w:pPr>
      <w:r w:rsidRPr="00145821">
        <w:rPr>
          <w:rFonts w:ascii="Times New Roman" w:hAnsi="Times New Roman"/>
          <w:b/>
          <w:bCs/>
          <w:lang w:val="ru-RU"/>
        </w:rPr>
        <w:t>Дроби Обыкновенные дроби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Доля,</w:t>
      </w:r>
      <w:r w:rsidRPr="00145821">
        <w:rPr>
          <w:rFonts w:ascii="Times New Roman" w:hAnsi="Times New Roman"/>
          <w:b/>
          <w:bCs/>
          <w:lang w:val="ru-RU"/>
        </w:rPr>
        <w:t xml:space="preserve"> </w:t>
      </w:r>
      <w:r w:rsidRPr="00145821">
        <w:rPr>
          <w:rFonts w:ascii="Times New Roman" w:hAnsi="Times New Roman"/>
          <w:lang w:val="ru-RU"/>
        </w:rPr>
        <w:t>часть,</w:t>
      </w:r>
      <w:r w:rsidRPr="00145821">
        <w:rPr>
          <w:rFonts w:ascii="Times New Roman" w:hAnsi="Times New Roman"/>
          <w:b/>
          <w:bCs/>
          <w:lang w:val="ru-RU"/>
        </w:rPr>
        <w:t xml:space="preserve"> </w:t>
      </w:r>
      <w:r w:rsidRPr="00145821">
        <w:rPr>
          <w:rFonts w:ascii="Times New Roman" w:hAnsi="Times New Roman"/>
          <w:lang w:val="ru-RU"/>
        </w:rPr>
        <w:t>дробное число,</w:t>
      </w:r>
      <w:r w:rsidRPr="00145821">
        <w:rPr>
          <w:rFonts w:ascii="Times New Roman" w:hAnsi="Times New Roman"/>
          <w:b/>
          <w:bCs/>
          <w:lang w:val="ru-RU"/>
        </w:rPr>
        <w:t xml:space="preserve"> </w:t>
      </w:r>
      <w:r w:rsidRPr="00145821">
        <w:rPr>
          <w:rFonts w:ascii="Times New Roman" w:hAnsi="Times New Roman"/>
          <w:lang w:val="ru-RU"/>
        </w:rPr>
        <w:t>дробь.</w:t>
      </w:r>
      <w:r w:rsidRPr="00145821">
        <w:rPr>
          <w:rFonts w:ascii="Times New Roman" w:hAnsi="Times New Roman"/>
          <w:b/>
          <w:bCs/>
          <w:lang w:val="ru-RU"/>
        </w:rPr>
        <w:t xml:space="preserve"> </w:t>
      </w:r>
      <w:r w:rsidRPr="00145821">
        <w:rPr>
          <w:rFonts w:ascii="Times New Roman" w:hAnsi="Times New Roman"/>
          <w:lang w:val="ru-RU"/>
        </w:rPr>
        <w:t>Дробное число как результат деления.</w:t>
      </w:r>
      <w:r w:rsidRPr="00145821">
        <w:rPr>
          <w:rFonts w:ascii="Times New Roman" w:hAnsi="Times New Roman"/>
          <w:b/>
          <w:bCs/>
          <w:lang w:val="ru-RU"/>
        </w:rPr>
        <w:t xml:space="preserve"> </w:t>
      </w:r>
      <w:r w:rsidRPr="00145821">
        <w:rPr>
          <w:rFonts w:ascii="Times New Roman" w:hAnsi="Times New Roman"/>
          <w:lang w:val="ru-RU"/>
        </w:rPr>
        <w:t>Правильные и неправильные дроби, смешанная дробь (смешанное число).</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Запись натурального числа в виде дроби с заданным знаменателем, преобразование смешанной дроби в неправильную дробь и наоборот.</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Приведение дробей к общему знаменателю. Сравнение обыкновенных дробей.</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980"/>
        <w:rPr>
          <w:rFonts w:ascii="Times New Roman" w:hAnsi="Times New Roman"/>
          <w:lang w:val="ru-RU"/>
        </w:rPr>
      </w:pPr>
      <w:r w:rsidRPr="00145821">
        <w:rPr>
          <w:rFonts w:ascii="Times New Roman" w:hAnsi="Times New Roman"/>
          <w:lang w:val="ru-RU"/>
        </w:rPr>
        <w:t>Сложение и вычитание обыкновенных дробей. Умножение и деление обыкновенных дробей. Арифметические действия со смешанными дробями.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Арифметические действия с дробными числами.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Способы рационализации вычислений и их применение при выполнении действий</w:t>
      </w:r>
      <w:r w:rsidRPr="00145821">
        <w:rPr>
          <w:rFonts w:ascii="Times New Roman" w:hAnsi="Times New Roman"/>
          <w:lang w:val="ru-RU"/>
        </w:rPr>
        <w:t>.</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Десятичные дроби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Целая и дробная части десятичной дроби.</w:t>
      </w:r>
      <w:r w:rsidRPr="00145821">
        <w:rPr>
          <w:rFonts w:ascii="Times New Roman" w:hAnsi="Times New Roman"/>
          <w:b/>
          <w:bCs/>
          <w:lang w:val="ru-RU"/>
        </w:rPr>
        <w:t xml:space="preserve"> </w:t>
      </w:r>
      <w:r w:rsidRPr="00145821">
        <w:rPr>
          <w:rFonts w:ascii="Times New Roman" w:hAnsi="Times New Roman"/>
          <w:lang w:val="ru-RU"/>
        </w:rPr>
        <w:t>Преобразование десятичных дробей в</w:t>
      </w:r>
      <w:r w:rsidRPr="00145821">
        <w:rPr>
          <w:rFonts w:ascii="Times New Roman" w:hAnsi="Times New Roman"/>
          <w:b/>
          <w:bCs/>
          <w:lang w:val="ru-RU"/>
        </w:rPr>
        <w:t xml:space="preserve"> </w:t>
      </w:r>
      <w:r w:rsidRPr="00145821">
        <w:rPr>
          <w:rFonts w:ascii="Times New Roman" w:hAnsi="Times New Roman"/>
          <w:lang w:val="ru-RU"/>
        </w:rPr>
        <w:t xml:space="preserve">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145821">
        <w:rPr>
          <w:rFonts w:ascii="Times New Roman" w:hAnsi="Times New Roman"/>
          <w:i/>
          <w:iCs/>
          <w:lang w:val="ru-RU"/>
        </w:rPr>
        <w:t>Преобразование обыкновенных</w:t>
      </w:r>
      <w:r w:rsidRPr="00145821">
        <w:rPr>
          <w:rFonts w:ascii="Times New Roman" w:hAnsi="Times New Roman"/>
          <w:lang w:val="ru-RU"/>
        </w:rPr>
        <w:t xml:space="preserve"> </w:t>
      </w:r>
      <w:r w:rsidRPr="00145821">
        <w:rPr>
          <w:rFonts w:ascii="Times New Roman" w:hAnsi="Times New Roman"/>
          <w:i/>
          <w:iCs/>
          <w:lang w:val="ru-RU"/>
        </w:rPr>
        <w:t>дробей в десятичные дроби.Конечные и бесконечные десятичные дроби</w:t>
      </w:r>
      <w:r w:rsidRPr="00145821">
        <w:rPr>
          <w:rFonts w:ascii="Times New Roman" w:hAnsi="Times New Roman"/>
          <w:lang w:val="ru-RU"/>
        </w:rPr>
        <w:t>.</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 xml:space="preserve">Отношение двух чисел. </w:t>
      </w:r>
      <w:r w:rsidRPr="00145821">
        <w:rPr>
          <w:rFonts w:ascii="Times New Roman" w:hAnsi="Times New Roman"/>
          <w:lang w:val="ru-RU"/>
        </w:rPr>
        <w:t>Масштаб на плане и карте.Пропорции.</w:t>
      </w:r>
      <w:r w:rsidRPr="00145821">
        <w:rPr>
          <w:rFonts w:ascii="Times New Roman" w:hAnsi="Times New Roman"/>
          <w:b/>
          <w:bCs/>
          <w:lang w:val="ru-RU"/>
        </w:rPr>
        <w:t xml:space="preserve"> </w:t>
      </w:r>
      <w:r w:rsidRPr="00145821">
        <w:rPr>
          <w:rFonts w:ascii="Times New Roman" w:hAnsi="Times New Roman"/>
          <w:lang w:val="ru-RU"/>
        </w:rPr>
        <w:t>Свойства пропорций,</w:t>
      </w:r>
      <w:r w:rsidRPr="00145821">
        <w:rPr>
          <w:rFonts w:ascii="Times New Roman" w:hAnsi="Times New Roman"/>
          <w:b/>
          <w:bCs/>
          <w:lang w:val="ru-RU"/>
        </w:rPr>
        <w:t xml:space="preserve"> </w:t>
      </w:r>
      <w:r w:rsidRPr="00145821">
        <w:rPr>
          <w:rFonts w:ascii="Times New Roman" w:hAnsi="Times New Roman"/>
          <w:lang w:val="ru-RU"/>
        </w:rPr>
        <w:t>применение</w:t>
      </w:r>
      <w:r w:rsidRPr="00145821">
        <w:rPr>
          <w:rFonts w:ascii="Times New Roman" w:hAnsi="Times New Roman"/>
          <w:b/>
          <w:bCs/>
          <w:lang w:val="ru-RU"/>
        </w:rPr>
        <w:t xml:space="preserve"> </w:t>
      </w:r>
      <w:r w:rsidRPr="00145821">
        <w:rPr>
          <w:rFonts w:ascii="Times New Roman" w:hAnsi="Times New Roman"/>
          <w:lang w:val="ru-RU"/>
        </w:rPr>
        <w:t>пропорций и отношений при решении задач.</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Среднее арифметическое чисел</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Среднее арифметическое двух чисел.</w:t>
      </w:r>
      <w:r w:rsidRPr="00145821">
        <w:rPr>
          <w:rFonts w:ascii="Times New Roman" w:hAnsi="Times New Roman"/>
          <w:b/>
          <w:bCs/>
          <w:lang w:val="ru-RU"/>
        </w:rPr>
        <w:t xml:space="preserve"> </w:t>
      </w:r>
      <w:r w:rsidRPr="00145821">
        <w:rPr>
          <w:rFonts w:ascii="Times New Roman" w:hAnsi="Times New Roman"/>
          <w:lang w:val="ru-RU"/>
        </w:rPr>
        <w:t xml:space="preserve">Изображение среднего ариф-метического двух чисел на числовой прямой. Решение практических задач с применением среднего арифметического. </w:t>
      </w:r>
      <w:r w:rsidRPr="00145821">
        <w:rPr>
          <w:rFonts w:ascii="Times New Roman" w:hAnsi="Times New Roman"/>
          <w:i/>
          <w:iCs/>
          <w:lang w:val="ru-RU"/>
        </w:rPr>
        <w:t>Среднее арифметическое нескольких чисел.</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 xml:space="preserve">Проценты. </w:t>
      </w:r>
      <w:r w:rsidRPr="00145821">
        <w:rPr>
          <w:rFonts w:ascii="Times New Roman" w:hAnsi="Times New Roman"/>
          <w:lang w:val="ru-RU"/>
        </w:rPr>
        <w:t>Понятие процента.</w:t>
      </w:r>
      <w:r w:rsidRPr="00145821">
        <w:rPr>
          <w:rFonts w:ascii="Times New Roman" w:hAnsi="Times New Roman"/>
          <w:b/>
          <w:bCs/>
          <w:lang w:val="ru-RU"/>
        </w:rPr>
        <w:t xml:space="preserve"> </w:t>
      </w:r>
      <w:r w:rsidRPr="00145821">
        <w:rPr>
          <w:rFonts w:ascii="Times New Roman" w:hAnsi="Times New Roman"/>
          <w:lang w:val="ru-RU"/>
        </w:rPr>
        <w:t>Вычисление процентов от числа и числа по известному проценту,</w:t>
      </w:r>
      <w:r w:rsidRPr="00145821">
        <w:rPr>
          <w:rFonts w:ascii="Times New Roman" w:hAnsi="Times New Roman"/>
          <w:b/>
          <w:bCs/>
          <w:lang w:val="ru-RU"/>
        </w:rPr>
        <w:t xml:space="preserve"> </w:t>
      </w:r>
      <w:r w:rsidRPr="00145821">
        <w:rPr>
          <w:rFonts w:ascii="Times New Roman" w:hAnsi="Times New Roman"/>
          <w:lang w:val="ru-RU"/>
        </w:rPr>
        <w:t>вы-ражение отношения в процентах. Решение несложных практических задач с процентами.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615" type="#_x0000_t75" style="position:absolute;margin-left:-1.4pt;margin-top:24.6pt;width:490.3pt;height:3pt;z-index:-185" o:allowincell="f">
            <v:imagedata r:id="rId10" o:title=""/>
          </v:shape>
        </w:pict>
      </w:r>
      <w:r w:rsidRPr="00932310">
        <w:rPr>
          <w:rFonts w:ascii="Times New Roman" w:hAnsi="Times New Roman"/>
          <w:noProof/>
        </w:rPr>
        <w:pict>
          <v:shape id="_x0000_s1616" type="#_x0000_t75" style="position:absolute;margin-left:-1.4pt;margin-top:28.35pt;width:490.3pt;height:.7pt;z-index:-184"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42" w:name="page287"/>
      <w:bookmarkEnd w:id="142"/>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b/>
          <w:bCs/>
          <w:lang w:val="ru-RU"/>
        </w:rPr>
        <w:t xml:space="preserve">Диаграммы. </w:t>
      </w:r>
      <w:r w:rsidRPr="00145821">
        <w:rPr>
          <w:rFonts w:ascii="Times New Roman" w:hAnsi="Times New Roman"/>
          <w:lang w:val="ru-RU"/>
        </w:rPr>
        <w:t>Столбчатые и круговые диаграммы.</w:t>
      </w:r>
      <w:r w:rsidRPr="00145821">
        <w:rPr>
          <w:rFonts w:ascii="Times New Roman" w:hAnsi="Times New Roman"/>
          <w:b/>
          <w:bCs/>
          <w:lang w:val="ru-RU"/>
        </w:rPr>
        <w:t xml:space="preserve"> </w:t>
      </w:r>
      <w:r w:rsidRPr="00145821">
        <w:rPr>
          <w:rFonts w:ascii="Times New Roman" w:hAnsi="Times New Roman"/>
          <w:lang w:val="ru-RU"/>
        </w:rPr>
        <w:t>Извлечение информации из диаграмм.</w:t>
      </w:r>
      <w:r w:rsidRPr="00145821">
        <w:rPr>
          <w:rFonts w:ascii="Times New Roman" w:hAnsi="Times New Roman"/>
          <w:b/>
          <w:bCs/>
          <w:lang w:val="ru-RU"/>
        </w:rPr>
        <w:t xml:space="preserve"> </w:t>
      </w:r>
      <w:r w:rsidRPr="00145821">
        <w:rPr>
          <w:rFonts w:ascii="Times New Roman" w:hAnsi="Times New Roman"/>
          <w:i/>
          <w:iCs/>
          <w:lang w:val="ru-RU"/>
        </w:rPr>
        <w:t>Изображение</w:t>
      </w:r>
      <w:r w:rsidRPr="00145821">
        <w:rPr>
          <w:rFonts w:ascii="Times New Roman" w:hAnsi="Times New Roman"/>
          <w:b/>
          <w:bCs/>
          <w:lang w:val="ru-RU"/>
        </w:rPr>
        <w:t xml:space="preserve"> </w:t>
      </w:r>
      <w:r w:rsidRPr="00145821">
        <w:rPr>
          <w:rFonts w:ascii="Times New Roman" w:hAnsi="Times New Roman"/>
          <w:i/>
          <w:iCs/>
          <w:lang w:val="ru-RU"/>
        </w:rPr>
        <w:t>диаграмм по числовым данным</w:t>
      </w:r>
      <w:r w:rsidRPr="00145821">
        <w:rPr>
          <w:rFonts w:ascii="Times New Roman" w:hAnsi="Times New Roman"/>
          <w:lang w:val="ru-RU"/>
        </w:rPr>
        <w:t>.</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1F5FFE" w:rsidRDefault="001C17B6" w:rsidP="001F5FFE">
      <w:pPr>
        <w:widowControl w:val="0"/>
        <w:overflowPunct w:val="0"/>
        <w:autoSpaceDE w:val="0"/>
        <w:autoSpaceDN w:val="0"/>
        <w:adjustRightInd w:val="0"/>
        <w:spacing w:after="0" w:line="210" w:lineRule="auto"/>
        <w:ind w:right="20"/>
        <w:rPr>
          <w:rFonts w:ascii="Times New Roman" w:hAnsi="Times New Roman"/>
          <w:b/>
          <w:bCs/>
          <w:lang w:val="ru-RU"/>
        </w:rPr>
      </w:pPr>
      <w:r w:rsidRPr="00145821">
        <w:rPr>
          <w:rFonts w:ascii="Times New Roman" w:hAnsi="Times New Roman"/>
          <w:b/>
          <w:bCs/>
          <w:lang w:val="ru-RU"/>
        </w:rPr>
        <w:t xml:space="preserve">Рациональные числа Положительные и отрицательные числа. </w:t>
      </w:r>
    </w:p>
    <w:p w:rsidR="00A56903" w:rsidRPr="00145821" w:rsidRDefault="001C17B6" w:rsidP="001F5FFE">
      <w:pPr>
        <w:widowControl w:val="0"/>
        <w:overflowPunct w:val="0"/>
        <w:autoSpaceDE w:val="0"/>
        <w:autoSpaceDN w:val="0"/>
        <w:adjustRightInd w:val="0"/>
        <w:spacing w:after="0" w:line="210" w:lineRule="auto"/>
        <w:ind w:right="20"/>
        <w:jc w:val="both"/>
        <w:rPr>
          <w:rFonts w:ascii="Times New Roman" w:hAnsi="Times New Roman"/>
          <w:lang w:val="ru-RU"/>
        </w:rPr>
      </w:pPr>
      <w:r w:rsidRPr="00145821">
        <w:rPr>
          <w:rFonts w:ascii="Times New Roman" w:hAnsi="Times New Roman"/>
          <w:lang w:val="ru-RU"/>
        </w:rPr>
        <w:t>Изображение чисел на числовой</w:t>
      </w:r>
      <w:r w:rsidRPr="00145821">
        <w:rPr>
          <w:rFonts w:ascii="Times New Roman" w:hAnsi="Times New Roman"/>
          <w:b/>
          <w:bCs/>
          <w:lang w:val="ru-RU"/>
        </w:rPr>
        <w:t xml:space="preserve"> </w:t>
      </w:r>
      <w:r w:rsidRPr="00145821">
        <w:rPr>
          <w:rFonts w:ascii="Times New Roman" w:hAnsi="Times New Roman"/>
          <w:lang w:val="ru-RU"/>
        </w:rPr>
        <w:t>(координатной)</w:t>
      </w:r>
      <w:r w:rsidRPr="00145821">
        <w:rPr>
          <w:rFonts w:ascii="Times New Roman" w:hAnsi="Times New Roman"/>
          <w:b/>
          <w:bCs/>
          <w:lang w:val="ru-RU"/>
        </w:rPr>
        <w:t xml:space="preserve"> </w:t>
      </w:r>
      <w:r w:rsidRPr="00145821">
        <w:rPr>
          <w:rFonts w:ascii="Times New Roman" w:hAnsi="Times New Roman"/>
          <w:lang w:val="ru-RU"/>
        </w:rPr>
        <w:t>прямой.</w:t>
      </w:r>
    </w:p>
    <w:p w:rsidR="00A56903" w:rsidRPr="00145821" w:rsidRDefault="00A56903" w:rsidP="001F5FFE">
      <w:pPr>
        <w:widowControl w:val="0"/>
        <w:autoSpaceDE w:val="0"/>
        <w:autoSpaceDN w:val="0"/>
        <w:adjustRightInd w:val="0"/>
        <w:spacing w:after="0" w:line="57"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b/>
          <w:bCs/>
          <w:lang w:val="ru-RU"/>
        </w:rPr>
        <w:t>Понятие о рациональном числе</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i/>
          <w:iCs/>
          <w:lang w:val="ru-RU"/>
        </w:rPr>
        <w:t>Первичное представление о множестве рациональных чисел.</w:t>
      </w:r>
      <w:r w:rsidRPr="00145821">
        <w:rPr>
          <w:rFonts w:ascii="Times New Roman" w:hAnsi="Times New Roman"/>
          <w:b/>
          <w:bCs/>
          <w:lang w:val="ru-RU"/>
        </w:rPr>
        <w:t xml:space="preserve"> </w:t>
      </w:r>
      <w:r w:rsidRPr="00145821">
        <w:rPr>
          <w:rFonts w:ascii="Times New Roman" w:hAnsi="Times New Roman"/>
          <w:lang w:val="ru-RU"/>
        </w:rPr>
        <w:t>Дей-</w:t>
      </w:r>
    </w:p>
    <w:p w:rsidR="00A56903" w:rsidRPr="00145821" w:rsidRDefault="00A56903" w:rsidP="001F5FFE">
      <w:pPr>
        <w:widowControl w:val="0"/>
        <w:autoSpaceDE w:val="0"/>
        <w:autoSpaceDN w:val="0"/>
        <w:adjustRightInd w:val="0"/>
        <w:spacing w:after="0" w:line="2" w:lineRule="exact"/>
        <w:jc w:val="both"/>
        <w:rPr>
          <w:rFonts w:ascii="Times New Roman" w:hAnsi="Times New Roman"/>
          <w:lang w:val="ru-RU"/>
        </w:rPr>
      </w:pPr>
    </w:p>
    <w:p w:rsidR="00A56903" w:rsidRPr="00145821" w:rsidRDefault="001C17B6" w:rsidP="001F5FFE">
      <w:pPr>
        <w:widowControl w:val="0"/>
        <w:autoSpaceDE w:val="0"/>
        <w:autoSpaceDN w:val="0"/>
        <w:adjustRightInd w:val="0"/>
        <w:spacing w:after="0" w:line="240" w:lineRule="auto"/>
        <w:jc w:val="both"/>
        <w:rPr>
          <w:rFonts w:ascii="Times New Roman" w:hAnsi="Times New Roman"/>
          <w:lang w:val="ru-RU"/>
        </w:rPr>
      </w:pPr>
      <w:r w:rsidRPr="00145821">
        <w:rPr>
          <w:rFonts w:ascii="Times New Roman" w:hAnsi="Times New Roman"/>
          <w:lang w:val="ru-RU"/>
        </w:rPr>
        <w:t>ствия с рациональными числами.</w:t>
      </w:r>
    </w:p>
    <w:p w:rsidR="00A56903" w:rsidRPr="00145821" w:rsidRDefault="00A56903" w:rsidP="001F5FFE">
      <w:pPr>
        <w:widowControl w:val="0"/>
        <w:autoSpaceDE w:val="0"/>
        <w:autoSpaceDN w:val="0"/>
        <w:adjustRightInd w:val="0"/>
        <w:spacing w:after="0" w:line="59"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2" w:lineRule="auto"/>
        <w:jc w:val="both"/>
        <w:rPr>
          <w:rFonts w:ascii="Times New Roman" w:hAnsi="Times New Roman"/>
          <w:lang w:val="ru-RU"/>
        </w:rPr>
      </w:pPr>
      <w:r w:rsidRPr="00145821">
        <w:rPr>
          <w:rFonts w:ascii="Times New Roman" w:hAnsi="Times New Roman"/>
          <w:b/>
          <w:bCs/>
          <w:lang w:val="ru-RU"/>
        </w:rPr>
        <w:t>Решение текстовых задач Единицы измерений</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длины,</w:t>
      </w:r>
      <w:r w:rsidRPr="00145821">
        <w:rPr>
          <w:rFonts w:ascii="Times New Roman" w:hAnsi="Times New Roman"/>
          <w:b/>
          <w:bCs/>
          <w:lang w:val="ru-RU"/>
        </w:rPr>
        <w:t xml:space="preserve"> </w:t>
      </w:r>
      <w:r w:rsidRPr="00145821">
        <w:rPr>
          <w:rFonts w:ascii="Times New Roman" w:hAnsi="Times New Roman"/>
          <w:lang w:val="ru-RU"/>
        </w:rPr>
        <w:t>площади</w:t>
      </w:r>
      <w:r w:rsidR="001F5FFE">
        <w:rPr>
          <w:rFonts w:ascii="Times New Roman" w:hAnsi="Times New Roman"/>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объёма,</w:t>
      </w:r>
      <w:r w:rsidRPr="00145821">
        <w:rPr>
          <w:rFonts w:ascii="Times New Roman" w:hAnsi="Times New Roman"/>
          <w:b/>
          <w:bCs/>
          <w:lang w:val="ru-RU"/>
        </w:rPr>
        <w:t xml:space="preserve"> </w:t>
      </w:r>
      <w:r w:rsidRPr="00145821">
        <w:rPr>
          <w:rFonts w:ascii="Times New Roman" w:hAnsi="Times New Roman"/>
          <w:lang w:val="ru-RU"/>
        </w:rPr>
        <w:t>массы,</w:t>
      </w:r>
      <w:r w:rsidRPr="00145821">
        <w:rPr>
          <w:rFonts w:ascii="Times New Roman" w:hAnsi="Times New Roman"/>
          <w:b/>
          <w:bCs/>
          <w:lang w:val="ru-RU"/>
        </w:rPr>
        <w:t xml:space="preserve"> </w:t>
      </w:r>
      <w:r w:rsidRPr="00145821">
        <w:rPr>
          <w:rFonts w:ascii="Times New Roman" w:hAnsi="Times New Roman"/>
          <w:lang w:val="ru-RU"/>
        </w:rPr>
        <w:t>времени,</w:t>
      </w:r>
      <w:r w:rsidRPr="00145821">
        <w:rPr>
          <w:rFonts w:ascii="Times New Roman" w:hAnsi="Times New Roman"/>
          <w:b/>
          <w:bCs/>
          <w:lang w:val="ru-RU"/>
        </w:rPr>
        <w:t xml:space="preserve"> </w:t>
      </w:r>
      <w:r w:rsidRPr="00145821">
        <w:rPr>
          <w:rFonts w:ascii="Times New Roman" w:hAnsi="Times New Roman"/>
          <w:lang w:val="ru-RU"/>
        </w:rPr>
        <w:t>скорости.</w:t>
      </w:r>
      <w:r w:rsidRPr="00145821">
        <w:rPr>
          <w:rFonts w:ascii="Times New Roman" w:hAnsi="Times New Roman"/>
          <w:b/>
          <w:bCs/>
          <w:lang w:val="ru-RU"/>
        </w:rPr>
        <w:t xml:space="preserve"> </w:t>
      </w:r>
      <w:r w:rsidR="001F5FFE">
        <w:rPr>
          <w:rFonts w:ascii="Times New Roman" w:hAnsi="Times New Roman"/>
          <w:lang w:val="ru-RU"/>
        </w:rPr>
        <w:t>Зависимости между еди</w:t>
      </w:r>
      <w:r w:rsidRPr="00145821">
        <w:rPr>
          <w:rFonts w:ascii="Times New Roman" w:hAnsi="Times New Roman"/>
          <w:lang w:val="ru-RU"/>
        </w:rPr>
        <w:t xml:space="preserve">ницами измерения каждой величины. Зависимости </w:t>
      </w:r>
      <w:r w:rsidR="001F5FFE">
        <w:rPr>
          <w:rFonts w:ascii="Times New Roman" w:hAnsi="Times New Roman"/>
          <w:lang w:val="ru-RU"/>
        </w:rPr>
        <w:t xml:space="preserve"> </w:t>
      </w:r>
      <w:r w:rsidRPr="00145821">
        <w:rPr>
          <w:rFonts w:ascii="Times New Roman" w:hAnsi="Times New Roman"/>
          <w:lang w:val="ru-RU"/>
        </w:rPr>
        <w:t>между величинами: скорость, время, расстояние; производительность, время, работа; цена, количество, стоимость.</w:t>
      </w:r>
    </w:p>
    <w:p w:rsidR="00A56903" w:rsidRPr="00145821" w:rsidRDefault="00A56903" w:rsidP="001F5FFE">
      <w:pPr>
        <w:widowControl w:val="0"/>
        <w:autoSpaceDE w:val="0"/>
        <w:autoSpaceDN w:val="0"/>
        <w:adjustRightInd w:val="0"/>
        <w:spacing w:after="0" w:line="55"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30" w:lineRule="auto"/>
        <w:ind w:right="20"/>
        <w:jc w:val="both"/>
        <w:rPr>
          <w:rFonts w:ascii="Times New Roman" w:hAnsi="Times New Roman"/>
          <w:lang w:val="ru-RU"/>
        </w:rPr>
      </w:pPr>
      <w:r w:rsidRPr="00145821">
        <w:rPr>
          <w:rFonts w:ascii="Times New Roman" w:hAnsi="Times New Roman"/>
          <w:b/>
          <w:bCs/>
          <w:lang w:val="ru-RU"/>
        </w:rPr>
        <w:t xml:space="preserve">Задачи на все арифметические действия. </w:t>
      </w:r>
      <w:r w:rsidRPr="00145821">
        <w:rPr>
          <w:rFonts w:ascii="Times New Roman" w:hAnsi="Times New Roman"/>
          <w:lang w:val="ru-RU"/>
        </w:rPr>
        <w:t>Решение текстовых задач арифметическим способом</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lang w:val="ru-RU"/>
        </w:rPr>
        <w:t xml:space="preserve">Ис-пользование таблиц, схем, чертежей, других средств представления данных при решении задачи. </w:t>
      </w:r>
      <w:r w:rsidRPr="00145821">
        <w:rPr>
          <w:rFonts w:ascii="Times New Roman" w:hAnsi="Times New Roman"/>
          <w:b/>
          <w:bCs/>
          <w:lang w:val="ru-RU"/>
        </w:rPr>
        <w:t>Задачи на движение, работу и покупки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Решение несложных задач на движение в противоположных</w:t>
      </w:r>
      <w:r w:rsidRPr="00145821">
        <w:rPr>
          <w:rFonts w:ascii="Times New Roman" w:hAnsi="Times New Roman"/>
          <w:b/>
          <w:bCs/>
          <w:lang w:val="ru-RU"/>
        </w:rPr>
        <w:t xml:space="preserve"> </w:t>
      </w:r>
      <w:r w:rsidRPr="00145821">
        <w:rPr>
          <w:rFonts w:ascii="Times New Roman" w:hAnsi="Times New Roman"/>
          <w:lang w:val="ru-RU"/>
        </w:rPr>
        <w:t>направлениях, в одном направлении, движение по реке по течению и против течения. Решение задач на совместную работу. Применение дробей при решении задач.</w:t>
      </w:r>
    </w:p>
    <w:p w:rsidR="00A56903" w:rsidRPr="00145821" w:rsidRDefault="00A56903" w:rsidP="001F5FFE">
      <w:pPr>
        <w:widowControl w:val="0"/>
        <w:autoSpaceDE w:val="0"/>
        <w:autoSpaceDN w:val="0"/>
        <w:adjustRightInd w:val="0"/>
        <w:spacing w:after="0" w:line="53"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 xml:space="preserve">Задачи на части, доли, проценты. </w:t>
      </w:r>
      <w:r w:rsidRPr="00145821">
        <w:rPr>
          <w:rFonts w:ascii="Times New Roman" w:hAnsi="Times New Roman"/>
          <w:lang w:val="ru-RU"/>
        </w:rPr>
        <w:t>Решение задач на нахождение части числа и числа по его части.</w:t>
      </w:r>
      <w:r w:rsidRPr="00145821">
        <w:rPr>
          <w:rFonts w:ascii="Times New Roman" w:hAnsi="Times New Roman"/>
          <w:b/>
          <w:bCs/>
          <w:lang w:val="ru-RU"/>
        </w:rPr>
        <w:t xml:space="preserve"> </w:t>
      </w:r>
      <w:r w:rsidRPr="00145821">
        <w:rPr>
          <w:rFonts w:ascii="Times New Roman" w:hAnsi="Times New Roman"/>
          <w:lang w:val="ru-RU"/>
        </w:rPr>
        <w:t>Решение задач на проценты и доли. Применение пропорций при решении задач.</w:t>
      </w:r>
    </w:p>
    <w:p w:rsidR="00A56903" w:rsidRPr="00145821" w:rsidRDefault="00A56903" w:rsidP="001F5FFE">
      <w:pPr>
        <w:widowControl w:val="0"/>
        <w:autoSpaceDE w:val="0"/>
        <w:autoSpaceDN w:val="0"/>
        <w:adjustRightInd w:val="0"/>
        <w:spacing w:after="0" w:line="55"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 xml:space="preserve">Логические задачи. </w:t>
      </w:r>
      <w:r w:rsidRPr="00145821">
        <w:rPr>
          <w:rFonts w:ascii="Times New Roman" w:hAnsi="Times New Roman"/>
          <w:lang w:val="ru-RU"/>
        </w:rPr>
        <w:t>Решение несложных логических задач.</w:t>
      </w:r>
      <w:r w:rsidRPr="00145821">
        <w:rPr>
          <w:rFonts w:ascii="Times New Roman" w:hAnsi="Times New Roman"/>
          <w:b/>
          <w:bCs/>
          <w:lang w:val="ru-RU"/>
        </w:rPr>
        <w:t xml:space="preserve"> </w:t>
      </w:r>
      <w:r w:rsidRPr="00145821">
        <w:rPr>
          <w:rFonts w:ascii="Times New Roman" w:hAnsi="Times New Roman"/>
          <w:i/>
          <w:iCs/>
          <w:lang w:val="ru-RU"/>
        </w:rPr>
        <w:t>Решение логических задач с помощью</w:t>
      </w:r>
      <w:r w:rsidRPr="00145821">
        <w:rPr>
          <w:rFonts w:ascii="Times New Roman" w:hAnsi="Times New Roman"/>
          <w:b/>
          <w:bCs/>
          <w:lang w:val="ru-RU"/>
        </w:rPr>
        <w:t xml:space="preserve"> </w:t>
      </w:r>
      <w:r w:rsidRPr="00145821">
        <w:rPr>
          <w:rFonts w:ascii="Times New Roman" w:hAnsi="Times New Roman"/>
          <w:i/>
          <w:iCs/>
          <w:lang w:val="ru-RU"/>
        </w:rPr>
        <w:t>графов, таблиц</w:t>
      </w:r>
      <w:r w:rsidRPr="00145821">
        <w:rPr>
          <w:rFonts w:ascii="Times New Roman" w:hAnsi="Times New Roman"/>
          <w:lang w:val="ru-RU"/>
        </w:rPr>
        <w:t>.</w:t>
      </w:r>
    </w:p>
    <w:p w:rsidR="00A56903" w:rsidRPr="00145821" w:rsidRDefault="00A56903" w:rsidP="001F5FFE">
      <w:pPr>
        <w:widowControl w:val="0"/>
        <w:autoSpaceDE w:val="0"/>
        <w:autoSpaceDN w:val="0"/>
        <w:adjustRightInd w:val="0"/>
        <w:spacing w:after="0" w:line="2" w:lineRule="exact"/>
        <w:jc w:val="both"/>
        <w:rPr>
          <w:rFonts w:ascii="Times New Roman" w:hAnsi="Times New Roman"/>
          <w:lang w:val="ru-RU"/>
        </w:rPr>
      </w:pP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b/>
          <w:bCs/>
          <w:lang w:val="ru-RU"/>
        </w:rPr>
        <w:t xml:space="preserve">Основные методы решения текстовых задач: </w:t>
      </w:r>
      <w:r w:rsidRPr="00145821">
        <w:rPr>
          <w:rFonts w:ascii="Times New Roman" w:hAnsi="Times New Roman"/>
          <w:lang w:val="ru-RU"/>
        </w:rPr>
        <w:t>арифметический,</w:t>
      </w:r>
      <w:r w:rsidRPr="00145821">
        <w:rPr>
          <w:rFonts w:ascii="Times New Roman" w:hAnsi="Times New Roman"/>
          <w:b/>
          <w:bCs/>
          <w:lang w:val="ru-RU"/>
        </w:rPr>
        <w:t xml:space="preserve"> </w:t>
      </w:r>
      <w:r w:rsidRPr="00145821">
        <w:rPr>
          <w:rFonts w:ascii="Times New Roman" w:hAnsi="Times New Roman"/>
          <w:lang w:val="ru-RU"/>
        </w:rPr>
        <w:t>перебор вариантов.</w:t>
      </w:r>
    </w:p>
    <w:p w:rsidR="00A56903" w:rsidRPr="00145821" w:rsidRDefault="00A56903" w:rsidP="001F5FFE">
      <w:pPr>
        <w:widowControl w:val="0"/>
        <w:autoSpaceDE w:val="0"/>
        <w:autoSpaceDN w:val="0"/>
        <w:adjustRightInd w:val="0"/>
        <w:spacing w:after="0" w:line="54"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b/>
          <w:bCs/>
          <w:lang w:val="ru-RU"/>
        </w:rPr>
        <w:t xml:space="preserve">Наглядная геометрия. </w:t>
      </w:r>
      <w:r w:rsidRPr="00145821">
        <w:rPr>
          <w:rFonts w:ascii="Times New Roman" w:hAnsi="Times New Roman"/>
          <w:lang w:val="ru-RU"/>
        </w:rPr>
        <w:t>Фигуры в окружающем мире.</w:t>
      </w:r>
      <w:r w:rsidRPr="00145821">
        <w:rPr>
          <w:rFonts w:ascii="Times New Roman" w:hAnsi="Times New Roman"/>
          <w:b/>
          <w:bCs/>
          <w:lang w:val="ru-RU"/>
        </w:rPr>
        <w:t xml:space="preserve"> </w:t>
      </w:r>
      <w:r w:rsidRPr="00145821">
        <w:rPr>
          <w:rFonts w:ascii="Times New Roman" w:hAnsi="Times New Roman"/>
          <w:lang w:val="ru-RU"/>
        </w:rPr>
        <w:t>Наглядные представления о фигурах на плоско-сти: прямая, отрезок, луч, угол, ломаная, многоугольник, окружность, круг. Четырехугольник, прямо-</w:t>
      </w:r>
    </w:p>
    <w:p w:rsidR="00A56903" w:rsidRPr="00145821" w:rsidRDefault="00A56903" w:rsidP="001F5FFE">
      <w:pPr>
        <w:widowControl w:val="0"/>
        <w:autoSpaceDE w:val="0"/>
        <w:autoSpaceDN w:val="0"/>
        <w:adjustRightInd w:val="0"/>
        <w:spacing w:after="0" w:line="55"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угольник, квадрат. Треугольник, </w:t>
      </w:r>
      <w:r w:rsidRPr="00145821">
        <w:rPr>
          <w:rFonts w:ascii="Times New Roman" w:hAnsi="Times New Roman"/>
          <w:i/>
          <w:iCs/>
          <w:lang w:val="ru-RU"/>
        </w:rPr>
        <w:t>виды треугольников.</w:t>
      </w:r>
      <w:r w:rsidRPr="00145821">
        <w:rPr>
          <w:rFonts w:ascii="Times New Roman" w:hAnsi="Times New Roman"/>
          <w:lang w:val="ru-RU"/>
        </w:rPr>
        <w:t xml:space="preserve"> </w:t>
      </w:r>
      <w:r w:rsidRPr="00145821">
        <w:rPr>
          <w:rFonts w:ascii="Times New Roman" w:hAnsi="Times New Roman"/>
          <w:i/>
          <w:iCs/>
          <w:lang w:val="ru-RU"/>
        </w:rPr>
        <w:t>Правильные многоугольники.</w:t>
      </w:r>
      <w:r w:rsidRPr="00145821">
        <w:rPr>
          <w:rFonts w:ascii="Times New Roman" w:hAnsi="Times New Roman"/>
          <w:lang w:val="ru-RU"/>
        </w:rPr>
        <w:t xml:space="preserve"> Изображение ос-новных геометрических фигур. </w:t>
      </w:r>
      <w:r w:rsidRPr="00145821">
        <w:rPr>
          <w:rFonts w:ascii="Times New Roman" w:hAnsi="Times New Roman"/>
          <w:i/>
          <w:iCs/>
          <w:lang w:val="ru-RU"/>
        </w:rPr>
        <w:t>Взаимное расположение двух прямых,</w:t>
      </w:r>
      <w:r w:rsidRPr="00145821">
        <w:rPr>
          <w:rFonts w:ascii="Times New Roman" w:hAnsi="Times New Roman"/>
          <w:lang w:val="ru-RU"/>
        </w:rPr>
        <w:t xml:space="preserve"> </w:t>
      </w:r>
      <w:r w:rsidRPr="00145821">
        <w:rPr>
          <w:rFonts w:ascii="Times New Roman" w:hAnsi="Times New Roman"/>
          <w:i/>
          <w:iCs/>
          <w:lang w:val="ru-RU"/>
        </w:rPr>
        <w:t>двух окружностей,</w:t>
      </w:r>
      <w:r w:rsidRPr="00145821">
        <w:rPr>
          <w:rFonts w:ascii="Times New Roman" w:hAnsi="Times New Roman"/>
          <w:lang w:val="ru-RU"/>
        </w:rPr>
        <w:t xml:space="preserve"> </w:t>
      </w:r>
      <w:r w:rsidRPr="00145821">
        <w:rPr>
          <w:rFonts w:ascii="Times New Roman" w:hAnsi="Times New Roman"/>
          <w:i/>
          <w:iCs/>
          <w:lang w:val="ru-RU"/>
        </w:rPr>
        <w:t>прямой и</w:t>
      </w:r>
      <w:r w:rsidRPr="00145821">
        <w:rPr>
          <w:rFonts w:ascii="Times New Roman" w:hAnsi="Times New Roman"/>
          <w:lang w:val="ru-RU"/>
        </w:rPr>
        <w:t xml:space="preserve"> </w:t>
      </w:r>
      <w:r w:rsidRPr="00145821">
        <w:rPr>
          <w:rFonts w:ascii="Times New Roman" w:hAnsi="Times New Roman"/>
          <w:i/>
          <w:iCs/>
          <w:lang w:val="ru-RU"/>
        </w:rPr>
        <w:t xml:space="preserve">окружности. </w:t>
      </w:r>
      <w:r w:rsidRPr="00145821">
        <w:rPr>
          <w:rFonts w:ascii="Times New Roman" w:hAnsi="Times New Roman"/>
          <w:lang w:val="ru-RU"/>
        </w:rPr>
        <w:t>Длина отрезка,</w:t>
      </w:r>
      <w:r w:rsidRPr="00145821">
        <w:rPr>
          <w:rFonts w:ascii="Times New Roman" w:hAnsi="Times New Roman"/>
          <w:i/>
          <w:iCs/>
          <w:lang w:val="ru-RU"/>
        </w:rPr>
        <w:t xml:space="preserve"> </w:t>
      </w:r>
      <w:r w:rsidRPr="00145821">
        <w:rPr>
          <w:rFonts w:ascii="Times New Roman" w:hAnsi="Times New Roman"/>
          <w:lang w:val="ru-RU"/>
        </w:rPr>
        <w:t>ломаной.</w:t>
      </w:r>
      <w:r w:rsidRPr="00145821">
        <w:rPr>
          <w:rFonts w:ascii="Times New Roman" w:hAnsi="Times New Roman"/>
          <w:i/>
          <w:iCs/>
          <w:lang w:val="ru-RU"/>
        </w:rPr>
        <w:t xml:space="preserve"> </w:t>
      </w:r>
      <w:r w:rsidRPr="00145821">
        <w:rPr>
          <w:rFonts w:ascii="Times New Roman" w:hAnsi="Times New Roman"/>
          <w:lang w:val="ru-RU"/>
        </w:rPr>
        <w:t>Единицы измерения длины.</w:t>
      </w:r>
      <w:r w:rsidRPr="00145821">
        <w:rPr>
          <w:rFonts w:ascii="Times New Roman" w:hAnsi="Times New Roman"/>
          <w:i/>
          <w:iCs/>
          <w:lang w:val="ru-RU"/>
        </w:rPr>
        <w:t xml:space="preserve"> </w:t>
      </w:r>
      <w:r w:rsidRPr="00145821">
        <w:rPr>
          <w:rFonts w:ascii="Times New Roman" w:hAnsi="Times New Roman"/>
          <w:lang w:val="ru-RU"/>
        </w:rPr>
        <w:t>Построение отрезка заданной дли-ны. Виды углов. Градусная мера угла. Измерение и построение углов с помощью транспортира.</w:t>
      </w:r>
    </w:p>
    <w:p w:rsidR="00A56903" w:rsidRPr="00145821" w:rsidRDefault="00A56903" w:rsidP="001F5FFE">
      <w:pPr>
        <w:widowControl w:val="0"/>
        <w:autoSpaceDE w:val="0"/>
        <w:autoSpaceDN w:val="0"/>
        <w:adjustRightInd w:val="0"/>
        <w:spacing w:after="0" w:line="53"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145821">
        <w:rPr>
          <w:rFonts w:ascii="Times New Roman" w:hAnsi="Times New Roman"/>
          <w:i/>
          <w:iCs/>
          <w:lang w:val="ru-RU"/>
        </w:rPr>
        <w:t>Равновеликие фи-</w:t>
      </w: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i/>
          <w:iCs/>
          <w:lang w:val="ru-RU"/>
        </w:rPr>
        <w:t>гуры.</w:t>
      </w:r>
    </w:p>
    <w:p w:rsidR="00A56903" w:rsidRPr="00145821" w:rsidRDefault="00A56903" w:rsidP="001F5FFE">
      <w:pPr>
        <w:widowControl w:val="0"/>
        <w:autoSpaceDE w:val="0"/>
        <w:autoSpaceDN w:val="0"/>
        <w:adjustRightInd w:val="0"/>
        <w:spacing w:after="0" w:line="56"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145821">
        <w:rPr>
          <w:rFonts w:ascii="Times New Roman" w:hAnsi="Times New Roman"/>
          <w:i/>
          <w:iCs/>
          <w:lang w:val="ru-RU"/>
        </w:rPr>
        <w:t>Примеры сечений.</w:t>
      </w:r>
      <w:r w:rsidRPr="00145821">
        <w:rPr>
          <w:rFonts w:ascii="Times New Roman" w:hAnsi="Times New Roman"/>
          <w:lang w:val="ru-RU"/>
        </w:rPr>
        <w:t xml:space="preserve"> </w:t>
      </w:r>
      <w:r w:rsidRPr="00145821">
        <w:rPr>
          <w:rFonts w:ascii="Times New Roman" w:hAnsi="Times New Roman"/>
          <w:i/>
          <w:iCs/>
          <w:lang w:val="ru-RU"/>
        </w:rPr>
        <w:t>Многогранники.</w:t>
      </w:r>
      <w:r w:rsidRPr="00145821">
        <w:rPr>
          <w:rFonts w:ascii="Times New Roman" w:hAnsi="Times New Roman"/>
          <w:lang w:val="ru-RU"/>
        </w:rPr>
        <w:t xml:space="preserve"> </w:t>
      </w:r>
      <w:r w:rsidRPr="00145821">
        <w:rPr>
          <w:rFonts w:ascii="Times New Roman" w:hAnsi="Times New Roman"/>
          <w:i/>
          <w:iCs/>
          <w:lang w:val="ru-RU"/>
        </w:rPr>
        <w:t xml:space="preserve">Правильные многогранники. </w:t>
      </w:r>
      <w:r w:rsidRPr="00145821">
        <w:rPr>
          <w:rFonts w:ascii="Times New Roman" w:hAnsi="Times New Roman"/>
          <w:lang w:val="ru-RU"/>
        </w:rPr>
        <w:t>Примеры разверток многогранников,</w:t>
      </w:r>
      <w:r w:rsidRPr="00145821">
        <w:rPr>
          <w:rFonts w:ascii="Times New Roman" w:hAnsi="Times New Roman"/>
          <w:i/>
          <w:iCs/>
          <w:lang w:val="ru-RU"/>
        </w:rPr>
        <w:t xml:space="preserve"> </w:t>
      </w:r>
      <w:r w:rsidRPr="00145821">
        <w:rPr>
          <w:rFonts w:ascii="Times New Roman" w:hAnsi="Times New Roman"/>
          <w:lang w:val="ru-RU"/>
        </w:rPr>
        <w:t>цилиндра и конуса.</w:t>
      </w:r>
    </w:p>
    <w:p w:rsidR="00A56903" w:rsidRPr="00145821" w:rsidRDefault="00A56903" w:rsidP="001F5FFE">
      <w:pPr>
        <w:widowControl w:val="0"/>
        <w:autoSpaceDE w:val="0"/>
        <w:autoSpaceDN w:val="0"/>
        <w:adjustRightInd w:val="0"/>
        <w:spacing w:after="0" w:line="3" w:lineRule="exact"/>
        <w:jc w:val="both"/>
        <w:rPr>
          <w:rFonts w:ascii="Times New Roman" w:hAnsi="Times New Roman"/>
          <w:lang w:val="ru-RU"/>
        </w:rPr>
      </w:pP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lang w:val="ru-RU"/>
        </w:rPr>
        <w:t>Понятие объема; единицы объема. Объем прямоугольного параллелепипеда, куба.</w:t>
      </w:r>
    </w:p>
    <w:p w:rsidR="00A56903" w:rsidRPr="00145821" w:rsidRDefault="00A56903" w:rsidP="001F5FFE">
      <w:pPr>
        <w:widowControl w:val="0"/>
        <w:autoSpaceDE w:val="0"/>
        <w:autoSpaceDN w:val="0"/>
        <w:adjustRightInd w:val="0"/>
        <w:spacing w:after="0" w:line="54"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Понятие о равенстве фигур. Центральная, осевая и </w:t>
      </w:r>
      <w:r w:rsidRPr="00145821">
        <w:rPr>
          <w:rFonts w:ascii="Times New Roman" w:hAnsi="Times New Roman"/>
          <w:i/>
          <w:iCs/>
          <w:lang w:val="ru-RU"/>
        </w:rPr>
        <w:t>зеркальная</w:t>
      </w:r>
      <w:r w:rsidRPr="00145821">
        <w:rPr>
          <w:rFonts w:ascii="Times New Roman" w:hAnsi="Times New Roman"/>
          <w:lang w:val="ru-RU"/>
        </w:rPr>
        <w:t xml:space="preserve"> симметрии. Изображение симметрич-ных фигур.</w:t>
      </w: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lang w:val="ru-RU"/>
        </w:rPr>
        <w:t>Решение практических задач с применением простейших свойств фигур.</w:t>
      </w:r>
    </w:p>
    <w:p w:rsidR="00A56903" w:rsidRPr="00145821" w:rsidRDefault="00A56903" w:rsidP="001F5FFE">
      <w:pPr>
        <w:widowControl w:val="0"/>
        <w:autoSpaceDE w:val="0"/>
        <w:autoSpaceDN w:val="0"/>
        <w:adjustRightInd w:val="0"/>
        <w:spacing w:after="0" w:line="53"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b/>
          <w:bCs/>
          <w:lang w:val="ru-RU"/>
        </w:rPr>
        <w:t xml:space="preserve">История математики. </w:t>
      </w:r>
      <w:r w:rsidRPr="00145821">
        <w:rPr>
          <w:rFonts w:ascii="Times New Roman" w:hAnsi="Times New Roman"/>
          <w:lang w:val="ru-RU"/>
        </w:rPr>
        <w:t>Появление цифр,</w:t>
      </w:r>
      <w:r w:rsidRPr="00145821">
        <w:rPr>
          <w:rFonts w:ascii="Times New Roman" w:hAnsi="Times New Roman"/>
          <w:b/>
          <w:bCs/>
          <w:lang w:val="ru-RU"/>
        </w:rPr>
        <w:t xml:space="preserve"> </w:t>
      </w:r>
      <w:r w:rsidRPr="00145821">
        <w:rPr>
          <w:rFonts w:ascii="Times New Roman" w:hAnsi="Times New Roman"/>
          <w:lang w:val="ru-RU"/>
        </w:rPr>
        <w:t>букв,</w:t>
      </w:r>
      <w:r w:rsidRPr="00145821">
        <w:rPr>
          <w:rFonts w:ascii="Times New Roman" w:hAnsi="Times New Roman"/>
          <w:b/>
          <w:bCs/>
          <w:lang w:val="ru-RU"/>
        </w:rPr>
        <w:t xml:space="preserve"> </w:t>
      </w:r>
      <w:r w:rsidRPr="00145821">
        <w:rPr>
          <w:rFonts w:ascii="Times New Roman" w:hAnsi="Times New Roman"/>
          <w:lang w:val="ru-RU"/>
        </w:rPr>
        <w:t>иероглифов в процессе счёта и распределения продук-тов на Древнем Ближнем Востоке. Связь с Неолитической революцией.</w:t>
      </w: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i/>
          <w:iCs/>
          <w:lang w:val="ru-RU"/>
        </w:rPr>
        <w:t>Рождение шестидесятеричной системы счисления. Появление десятичной записи чисел.</w:t>
      </w:r>
    </w:p>
    <w:p w:rsidR="00A56903" w:rsidRPr="00145821" w:rsidRDefault="00A56903" w:rsidP="001F5FFE">
      <w:pPr>
        <w:widowControl w:val="0"/>
        <w:autoSpaceDE w:val="0"/>
        <w:autoSpaceDN w:val="0"/>
        <w:adjustRightInd w:val="0"/>
        <w:spacing w:after="0" w:line="56"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Рождение и развитие арифметики натуральных чисел. НОК, НОД, простые числа. Решето Эрато-сфена.</w:t>
      </w:r>
    </w:p>
    <w:p w:rsidR="00A56903" w:rsidRPr="00145821" w:rsidRDefault="00A56903" w:rsidP="001F5FFE">
      <w:pPr>
        <w:widowControl w:val="0"/>
        <w:autoSpaceDE w:val="0"/>
        <w:autoSpaceDN w:val="0"/>
        <w:adjustRightInd w:val="0"/>
        <w:spacing w:after="0" w:line="2" w:lineRule="exact"/>
        <w:jc w:val="both"/>
        <w:rPr>
          <w:rFonts w:ascii="Times New Roman" w:hAnsi="Times New Roman"/>
          <w:lang w:val="ru-RU"/>
        </w:rPr>
      </w:pP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i/>
          <w:iCs/>
          <w:lang w:val="ru-RU"/>
        </w:rPr>
        <w:t>Появление  нуля  и  отрицательных  чисел  в  математике  древности.  Роль  Диофанта.  Почему</w:t>
      </w:r>
    </w:p>
    <w:p w:rsidR="00A56903" w:rsidRPr="00145821" w:rsidRDefault="00A56903" w:rsidP="001F5FFE">
      <w:pPr>
        <w:widowControl w:val="0"/>
        <w:autoSpaceDE w:val="0"/>
        <w:autoSpaceDN w:val="0"/>
        <w:adjustRightInd w:val="0"/>
        <w:spacing w:after="0" w:line="27" w:lineRule="exact"/>
        <w:jc w:val="both"/>
        <w:rPr>
          <w:rFonts w:ascii="Times New Roman" w:hAnsi="Times New Roman"/>
          <w:lang w:val="ru-RU"/>
        </w:rPr>
      </w:pPr>
    </w:p>
    <w:p w:rsidR="00A56903" w:rsidRPr="00145821" w:rsidRDefault="001C17B6" w:rsidP="001F5FFE">
      <w:pPr>
        <w:widowControl w:val="0"/>
        <w:autoSpaceDE w:val="0"/>
        <w:autoSpaceDN w:val="0"/>
        <w:adjustRightInd w:val="0"/>
        <w:spacing w:after="0" w:line="240" w:lineRule="auto"/>
        <w:ind w:left="20"/>
        <w:jc w:val="both"/>
        <w:rPr>
          <w:rFonts w:ascii="Times New Roman" w:hAnsi="Times New Roman"/>
          <w:lang w:val="ru-RU"/>
        </w:rPr>
      </w:pPr>
      <w:r w:rsidRPr="00BA20D5">
        <w:rPr>
          <w:rFonts w:ascii="Times New Roman" w:hAnsi="Times New Roman"/>
        </w:rPr>
        <w:t></w:t>
      </w:r>
      <w:r w:rsidRPr="00BA20D5">
        <w:rPr>
          <w:rFonts w:ascii="Times New Roman" w:hAnsi="Times New Roman"/>
        </w:rPr>
        <w:t></w:t>
      </w:r>
      <w:r w:rsidRPr="00145821">
        <w:rPr>
          <w:rFonts w:ascii="Times New Roman" w:hAnsi="Times New Roman"/>
          <w:lang w:val="ru-RU"/>
        </w:rPr>
        <w:t>1</w:t>
      </w:r>
      <w:r w:rsidRPr="00BA20D5">
        <w:rPr>
          <w:rFonts w:ascii="Times New Roman" w:hAnsi="Times New Roman"/>
        </w:rPr>
        <w:t></w:t>
      </w:r>
      <w:r w:rsidRPr="00BA20D5">
        <w:rPr>
          <w:rFonts w:ascii="Times New Roman" w:hAnsi="Times New Roman"/>
        </w:rPr>
        <w:t></w:t>
      </w:r>
      <w:r w:rsidRPr="00BA20D5">
        <w:rPr>
          <w:rFonts w:ascii="Times New Roman" w:hAnsi="Times New Roman"/>
        </w:rPr>
        <w:t></w:t>
      </w:r>
      <w:r w:rsidRPr="00BA20D5">
        <w:rPr>
          <w:rFonts w:ascii="Times New Roman" w:hAnsi="Times New Roman"/>
        </w:rPr>
        <w:t></w:t>
      </w:r>
      <w:r w:rsidRPr="00145821">
        <w:rPr>
          <w:rFonts w:ascii="Times New Roman" w:hAnsi="Times New Roman"/>
          <w:lang w:val="ru-RU"/>
        </w:rPr>
        <w:t>1</w:t>
      </w:r>
      <w:r w:rsidRPr="00BA20D5">
        <w:rPr>
          <w:rFonts w:ascii="Times New Roman" w:hAnsi="Times New Roman"/>
        </w:rPr>
        <w:t></w:t>
      </w:r>
      <w:r w:rsidRPr="00145821">
        <w:rPr>
          <w:rFonts w:ascii="Times New Roman" w:hAnsi="Times New Roman"/>
          <w:lang w:val="ru-RU"/>
        </w:rPr>
        <w:t xml:space="preserve"> </w:t>
      </w:r>
      <w:r w:rsidRPr="00BA20D5">
        <w:rPr>
          <w:rFonts w:ascii="Times New Roman" w:hAnsi="Times New Roman"/>
        </w:rPr>
        <w:t></w:t>
      </w:r>
      <w:r w:rsidRPr="00BA20D5">
        <w:rPr>
          <w:rFonts w:ascii="Times New Roman" w:hAnsi="Times New Roman"/>
        </w:rPr>
        <w:t></w:t>
      </w:r>
      <w:r w:rsidRPr="00BA20D5">
        <w:rPr>
          <w:rFonts w:ascii="Times New Roman" w:hAnsi="Times New Roman"/>
        </w:rPr>
        <w:t></w:t>
      </w:r>
      <w:r w:rsidRPr="00145821">
        <w:rPr>
          <w:rFonts w:ascii="Times New Roman" w:hAnsi="Times New Roman"/>
          <w:lang w:val="ru-RU"/>
        </w:rPr>
        <w:t>1</w:t>
      </w:r>
      <w:r w:rsidRPr="00145821">
        <w:rPr>
          <w:rFonts w:ascii="Times New Roman" w:hAnsi="Times New Roman"/>
          <w:i/>
          <w:iCs/>
          <w:lang w:val="ru-RU"/>
        </w:rPr>
        <w:t>?</w:t>
      </w:r>
    </w:p>
    <w:p w:rsidR="00A56903" w:rsidRPr="00145821" w:rsidRDefault="00A56903" w:rsidP="001F5FFE">
      <w:pPr>
        <w:widowControl w:val="0"/>
        <w:autoSpaceDE w:val="0"/>
        <w:autoSpaceDN w:val="0"/>
        <w:adjustRightInd w:val="0"/>
        <w:spacing w:after="0" w:line="79"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Дроби в Вавилоне, Египте, Риме. Открытие десятичных дробей. Старинные системы мер. Десятич-ные дроби и метрическая система мер. Л. Магницкий.</w:t>
      </w:r>
    </w:p>
    <w:p w:rsidR="00A56903" w:rsidRPr="00145821" w:rsidRDefault="00A56903" w:rsidP="001F5FFE">
      <w:pPr>
        <w:widowControl w:val="0"/>
        <w:autoSpaceDE w:val="0"/>
        <w:autoSpaceDN w:val="0"/>
        <w:adjustRightInd w:val="0"/>
        <w:spacing w:after="0" w:line="182"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3" w:lineRule="auto"/>
        <w:ind w:left="4820" w:right="2280" w:hanging="1838"/>
        <w:jc w:val="both"/>
        <w:rPr>
          <w:rFonts w:ascii="Times New Roman" w:hAnsi="Times New Roman"/>
          <w:lang w:val="ru-RU"/>
        </w:rPr>
      </w:pPr>
      <w:r w:rsidRPr="00145821">
        <w:rPr>
          <w:rFonts w:ascii="Times New Roman" w:hAnsi="Times New Roman"/>
          <w:b/>
          <w:bCs/>
          <w:lang w:val="ru-RU"/>
        </w:rPr>
        <w:t>Со</w:t>
      </w:r>
      <w:r w:rsidR="001F5FFE">
        <w:rPr>
          <w:rFonts w:ascii="Times New Roman" w:hAnsi="Times New Roman"/>
          <w:b/>
          <w:bCs/>
          <w:lang w:val="ru-RU"/>
        </w:rPr>
        <w:t>держание курса математики в 7–9</w:t>
      </w:r>
      <w:r w:rsidRPr="00145821">
        <w:rPr>
          <w:rFonts w:ascii="Times New Roman" w:hAnsi="Times New Roman"/>
          <w:b/>
          <w:bCs/>
          <w:lang w:val="ru-RU"/>
        </w:rPr>
        <w:t>классах Алгебра</w:t>
      </w:r>
    </w:p>
    <w:p w:rsidR="00A56903" w:rsidRPr="00145821" w:rsidRDefault="00A56903" w:rsidP="001F5FFE">
      <w:pPr>
        <w:widowControl w:val="0"/>
        <w:autoSpaceDE w:val="0"/>
        <w:autoSpaceDN w:val="0"/>
        <w:adjustRightInd w:val="0"/>
        <w:spacing w:after="0" w:line="55" w:lineRule="exact"/>
        <w:jc w:val="both"/>
        <w:rPr>
          <w:rFonts w:ascii="Times New Roman" w:hAnsi="Times New Roman"/>
          <w:lang w:val="ru-RU"/>
        </w:rPr>
      </w:pPr>
    </w:p>
    <w:p w:rsidR="00A56903" w:rsidRPr="00145821" w:rsidRDefault="001C17B6" w:rsidP="001F5FFE">
      <w:pPr>
        <w:widowControl w:val="0"/>
        <w:overflowPunct w:val="0"/>
        <w:autoSpaceDE w:val="0"/>
        <w:autoSpaceDN w:val="0"/>
        <w:adjustRightInd w:val="0"/>
        <w:spacing w:after="0" w:line="212" w:lineRule="auto"/>
        <w:ind w:right="20"/>
        <w:jc w:val="both"/>
        <w:rPr>
          <w:rFonts w:ascii="Times New Roman" w:hAnsi="Times New Roman"/>
          <w:lang w:val="ru-RU"/>
        </w:rPr>
      </w:pPr>
      <w:r w:rsidRPr="00145821">
        <w:rPr>
          <w:rFonts w:ascii="Times New Roman" w:hAnsi="Times New Roman"/>
          <w:b/>
          <w:bCs/>
          <w:lang w:val="ru-RU"/>
        </w:rPr>
        <w:t>Числа Рациональные числа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Множество рациональных чисел.</w:t>
      </w:r>
      <w:r w:rsidRPr="00145821">
        <w:rPr>
          <w:rFonts w:ascii="Times New Roman" w:hAnsi="Times New Roman"/>
          <w:b/>
          <w:bCs/>
          <w:lang w:val="ru-RU"/>
        </w:rPr>
        <w:t xml:space="preserve"> </w:t>
      </w:r>
      <w:r w:rsidRPr="00145821">
        <w:rPr>
          <w:rFonts w:ascii="Times New Roman" w:hAnsi="Times New Roman"/>
          <w:lang w:val="ru-RU"/>
        </w:rPr>
        <w:t>Сравнение рациональных чисел.</w:t>
      </w:r>
      <w:r w:rsidRPr="00145821">
        <w:rPr>
          <w:rFonts w:ascii="Times New Roman" w:hAnsi="Times New Roman"/>
          <w:b/>
          <w:bCs/>
          <w:lang w:val="ru-RU"/>
        </w:rPr>
        <w:t xml:space="preserve"> </w:t>
      </w:r>
      <w:r w:rsidRPr="00145821">
        <w:rPr>
          <w:rFonts w:ascii="Times New Roman" w:hAnsi="Times New Roman"/>
          <w:lang w:val="ru-RU"/>
        </w:rPr>
        <w:t>Действия с</w:t>
      </w:r>
    </w:p>
    <w:p w:rsidR="00A56903" w:rsidRPr="00145821" w:rsidRDefault="001C17B6" w:rsidP="001F5FFE">
      <w:pPr>
        <w:widowControl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lang w:val="ru-RU"/>
        </w:rPr>
        <w:t xml:space="preserve">рациональными числами. </w:t>
      </w:r>
      <w:r w:rsidRPr="00145821">
        <w:rPr>
          <w:rFonts w:ascii="Times New Roman" w:hAnsi="Times New Roman"/>
          <w:i/>
          <w:iCs/>
          <w:lang w:val="ru-RU"/>
        </w:rPr>
        <w:t>Представление рационального числа десятичной дробью</w:t>
      </w:r>
      <w:r w:rsidRPr="00145821">
        <w:rPr>
          <w:rFonts w:ascii="Times New Roman" w:hAnsi="Times New Roman"/>
          <w:lang w:val="ru-RU"/>
        </w:rPr>
        <w:t>.</w:t>
      </w:r>
    </w:p>
    <w:p w:rsidR="00A56903" w:rsidRPr="00145821" w:rsidRDefault="00932310" w:rsidP="001F5FFE">
      <w:pPr>
        <w:widowControl w:val="0"/>
        <w:autoSpaceDE w:val="0"/>
        <w:autoSpaceDN w:val="0"/>
        <w:adjustRightInd w:val="0"/>
        <w:spacing w:after="0" w:line="200" w:lineRule="exact"/>
        <w:jc w:val="both"/>
        <w:rPr>
          <w:rFonts w:ascii="Times New Roman" w:hAnsi="Times New Roman"/>
          <w:lang w:val="ru-RU"/>
        </w:rPr>
      </w:pPr>
      <w:r w:rsidRPr="00932310">
        <w:rPr>
          <w:rFonts w:ascii="Times New Roman" w:hAnsi="Times New Roman"/>
          <w:noProof/>
        </w:rPr>
        <w:pict>
          <v:shape id="_x0000_s1619" type="#_x0000_t75" style="position:absolute;left:0;text-align:left;margin-left:-1.4pt;margin-top:39.35pt;width:490.3pt;height:3pt;z-index:-183" o:allowincell="f">
            <v:imagedata r:id="rId10" o:title=""/>
          </v:shape>
        </w:pict>
      </w:r>
      <w:r w:rsidRPr="00932310">
        <w:rPr>
          <w:rFonts w:ascii="Times New Roman" w:hAnsi="Times New Roman"/>
          <w:noProof/>
        </w:rPr>
        <w:pict>
          <v:shape id="_x0000_s1620" type="#_x0000_t75" style="position:absolute;left:0;text-align:left;margin-left:-1.4pt;margin-top:43.05pt;width:490.3pt;height:.7pt;z-index:-182"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9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01" w:lineRule="exact"/>
        <w:rPr>
          <w:rFonts w:ascii="Times New Roman" w:hAnsi="Times New Roman"/>
          <w:lang w:val="ru-RU"/>
        </w:rPr>
      </w:pPr>
      <w:bookmarkStart w:id="143" w:name="page289"/>
      <w:bookmarkEnd w:id="143"/>
    </w:p>
    <w:p w:rsidR="00A56903" w:rsidRPr="00BA20D5" w:rsidRDefault="001C17B6">
      <w:pPr>
        <w:widowControl w:val="0"/>
        <w:autoSpaceDE w:val="0"/>
        <w:autoSpaceDN w:val="0"/>
        <w:adjustRightInd w:val="0"/>
        <w:spacing w:after="0" w:line="240" w:lineRule="auto"/>
        <w:rPr>
          <w:rFonts w:ascii="Times New Roman" w:hAnsi="Times New Roman"/>
        </w:rPr>
      </w:pPr>
      <w:r w:rsidRPr="00145821">
        <w:rPr>
          <w:rFonts w:ascii="Times New Roman" w:hAnsi="Times New Roman"/>
          <w:b/>
          <w:bCs/>
          <w:lang w:val="ru-RU"/>
        </w:rPr>
        <w:t>Иррациональные числа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Понятие иррационального числа.</w:t>
      </w:r>
      <w:r w:rsidRPr="00145821">
        <w:rPr>
          <w:rFonts w:ascii="Times New Roman" w:hAnsi="Times New Roman"/>
          <w:b/>
          <w:bCs/>
          <w:lang w:val="ru-RU"/>
        </w:rPr>
        <w:t xml:space="preserve"> </w:t>
      </w:r>
      <w:r w:rsidRPr="00BA20D5">
        <w:rPr>
          <w:rFonts w:ascii="Times New Roman" w:hAnsi="Times New Roman"/>
        </w:rPr>
        <w:t>Распознавание иррациональных чисел.</w:t>
      </w:r>
    </w:p>
    <w:p w:rsidR="00A56903" w:rsidRPr="00BA20D5" w:rsidRDefault="00932310">
      <w:pPr>
        <w:widowControl w:val="0"/>
        <w:autoSpaceDE w:val="0"/>
        <w:autoSpaceDN w:val="0"/>
        <w:adjustRightInd w:val="0"/>
        <w:spacing w:after="0" w:line="64" w:lineRule="exact"/>
        <w:rPr>
          <w:rFonts w:ascii="Times New Roman" w:hAnsi="Times New Roman"/>
        </w:rPr>
      </w:pPr>
      <w:r w:rsidRPr="00932310">
        <w:rPr>
          <w:rFonts w:ascii="Times New Roman" w:hAnsi="Times New Roman"/>
          <w:noProof/>
        </w:rPr>
        <w:pict>
          <v:shape id="_x0000_s1623" type="#_x0000_t75" style="position:absolute;margin-left:291.25pt;margin-top:2.5pt;width:14pt;height:13.9pt;z-index:-181" o:allowincell="f">
            <v:imagedata r:id="rId27" o:title=""/>
          </v:shape>
        </w:pict>
      </w:r>
    </w:p>
    <w:tbl>
      <w:tblPr>
        <w:tblW w:w="0" w:type="auto"/>
        <w:tblLayout w:type="fixed"/>
        <w:tblCellMar>
          <w:left w:w="0" w:type="dxa"/>
          <w:right w:w="0" w:type="dxa"/>
        </w:tblCellMar>
        <w:tblLook w:val="0000"/>
      </w:tblPr>
      <w:tblGrid>
        <w:gridCol w:w="5880"/>
        <w:gridCol w:w="240"/>
        <w:gridCol w:w="3620"/>
      </w:tblGrid>
      <w:tr w:rsidR="00A56903" w:rsidRPr="00BA20D5">
        <w:trPr>
          <w:trHeight w:val="287"/>
        </w:trPr>
        <w:tc>
          <w:tcPr>
            <w:tcW w:w="588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40" w:lineRule="auto"/>
              <w:rPr>
                <w:rFonts w:ascii="Times New Roman" w:eastAsiaTheme="minorEastAsia" w:hAnsi="Times New Roman"/>
                <w:lang w:val="ru-RU"/>
              </w:rPr>
            </w:pPr>
            <w:r w:rsidRPr="00145821">
              <w:rPr>
                <w:rFonts w:ascii="Times New Roman" w:eastAsiaTheme="minorEastAsia" w:hAnsi="Times New Roman"/>
                <w:lang w:val="ru-RU"/>
              </w:rPr>
              <w:t>Примеры доказательств в алгебре. Иррациональность числа</w:t>
            </w:r>
          </w:p>
        </w:tc>
        <w:tc>
          <w:tcPr>
            <w:tcW w:w="24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jc w:val="right"/>
              <w:rPr>
                <w:rFonts w:ascii="Times New Roman" w:eastAsiaTheme="minorEastAsia" w:hAnsi="Times New Roman"/>
              </w:rPr>
            </w:pPr>
            <w:r w:rsidRPr="00BA20D5">
              <w:rPr>
                <w:rFonts w:ascii="Times New Roman" w:eastAsiaTheme="minorEastAsia" w:hAnsi="Times New Roman"/>
              </w:rPr>
              <w:t>2</w:t>
            </w:r>
          </w:p>
        </w:tc>
        <w:tc>
          <w:tcPr>
            <w:tcW w:w="36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ind w:left="20"/>
              <w:rPr>
                <w:rFonts w:ascii="Times New Roman" w:eastAsiaTheme="minorEastAsia" w:hAnsi="Times New Roman"/>
              </w:rPr>
            </w:pPr>
            <w:r w:rsidRPr="00BA20D5">
              <w:rPr>
                <w:rFonts w:ascii="Times New Roman" w:eastAsiaTheme="minorEastAsia" w:hAnsi="Times New Roman"/>
                <w:i/>
                <w:iCs/>
              </w:rPr>
              <w:t xml:space="preserve">. </w:t>
            </w:r>
            <w:r w:rsidRPr="00BA20D5">
              <w:rPr>
                <w:rFonts w:ascii="Times New Roman" w:eastAsiaTheme="minorEastAsia" w:hAnsi="Times New Roman"/>
              </w:rPr>
              <w:t>Применение в геометрии</w:t>
            </w:r>
            <w:r w:rsidRPr="00BA20D5">
              <w:rPr>
                <w:rFonts w:ascii="Times New Roman" w:eastAsiaTheme="minorEastAsia" w:hAnsi="Times New Roman"/>
                <w:i/>
                <w:iCs/>
              </w:rPr>
              <w:t>.Сравнение</w:t>
            </w:r>
          </w:p>
        </w:tc>
      </w:tr>
      <w:tr w:rsidR="00A56903" w:rsidRPr="00AB4E83">
        <w:trPr>
          <w:trHeight w:val="254"/>
        </w:trPr>
        <w:tc>
          <w:tcPr>
            <w:tcW w:w="588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40" w:lineRule="auto"/>
              <w:rPr>
                <w:rFonts w:ascii="Times New Roman" w:eastAsiaTheme="minorEastAsia" w:hAnsi="Times New Roman"/>
                <w:lang w:val="ru-RU"/>
              </w:rPr>
            </w:pPr>
            <w:r w:rsidRPr="00145821">
              <w:rPr>
                <w:rFonts w:ascii="Times New Roman" w:eastAsiaTheme="minorEastAsia" w:hAnsi="Times New Roman"/>
                <w:i/>
                <w:iCs/>
                <w:lang w:val="ru-RU"/>
              </w:rPr>
              <w:t>иррациональных чисел.Множество действительных чисел</w:t>
            </w:r>
            <w:r w:rsidRPr="00145821">
              <w:rPr>
                <w:rFonts w:ascii="Times New Roman" w:eastAsiaTheme="minorEastAsia" w:hAnsi="Times New Roman"/>
                <w:lang w:val="ru-RU"/>
              </w:rPr>
              <w:t>.</w:t>
            </w:r>
          </w:p>
        </w:tc>
        <w:tc>
          <w:tcPr>
            <w:tcW w:w="24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2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bl>
    <w:p w:rsidR="00A56903" w:rsidRPr="00145821" w:rsidRDefault="00A56903">
      <w:pPr>
        <w:widowControl w:val="0"/>
        <w:autoSpaceDE w:val="0"/>
        <w:autoSpaceDN w:val="0"/>
        <w:adjustRightInd w:val="0"/>
        <w:spacing w:after="0" w:line="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1" w:lineRule="auto"/>
        <w:ind w:right="20" w:firstLine="3615"/>
        <w:rPr>
          <w:rFonts w:ascii="Times New Roman" w:hAnsi="Times New Roman"/>
          <w:lang w:val="ru-RU"/>
        </w:rPr>
      </w:pPr>
      <w:r w:rsidRPr="00145821">
        <w:rPr>
          <w:rFonts w:ascii="Times New Roman" w:hAnsi="Times New Roman"/>
          <w:b/>
          <w:bCs/>
          <w:lang w:val="ru-RU"/>
        </w:rPr>
        <w:t>Тождественные преобразования Числовые и буквенные выражения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Выражение с переменной.</w:t>
      </w:r>
      <w:r w:rsidRPr="00145821">
        <w:rPr>
          <w:rFonts w:ascii="Times New Roman" w:hAnsi="Times New Roman"/>
          <w:b/>
          <w:bCs/>
          <w:lang w:val="ru-RU"/>
        </w:rPr>
        <w:t xml:space="preserve"> </w:t>
      </w:r>
      <w:r w:rsidRPr="00145821">
        <w:rPr>
          <w:rFonts w:ascii="Times New Roman" w:hAnsi="Times New Roman"/>
          <w:lang w:val="ru-RU"/>
        </w:rPr>
        <w:t>Значение выражения.</w:t>
      </w:r>
      <w:r w:rsidRPr="00145821">
        <w:rPr>
          <w:rFonts w:ascii="Times New Roman" w:hAnsi="Times New Roman"/>
          <w:b/>
          <w:bCs/>
          <w:lang w:val="ru-RU"/>
        </w:rPr>
        <w:t xml:space="preserve"> </w:t>
      </w:r>
      <w:r w:rsidRPr="00145821">
        <w:rPr>
          <w:rFonts w:ascii="Times New Roman" w:hAnsi="Times New Roman"/>
          <w:lang w:val="ru-RU"/>
        </w:rPr>
        <w:t>Подстановка</w:t>
      </w:r>
      <w:r w:rsidRPr="00145821">
        <w:rPr>
          <w:rFonts w:ascii="Times New Roman" w:hAnsi="Times New Roman"/>
          <w:b/>
          <w:bCs/>
          <w:lang w:val="ru-RU"/>
        </w:rPr>
        <w:t xml:space="preserve"> </w:t>
      </w:r>
      <w:r w:rsidRPr="00145821">
        <w:rPr>
          <w:rFonts w:ascii="Times New Roman" w:hAnsi="Times New Roman"/>
          <w:lang w:val="ru-RU"/>
        </w:rPr>
        <w:t>выражений вместо переменных.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Целые выражения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Степень с натуральным показателем и её свойства.</w:t>
      </w:r>
      <w:r w:rsidRPr="00145821">
        <w:rPr>
          <w:rFonts w:ascii="Times New Roman" w:hAnsi="Times New Roman"/>
          <w:b/>
          <w:bCs/>
          <w:lang w:val="ru-RU"/>
        </w:rPr>
        <w:t xml:space="preserve"> </w:t>
      </w:r>
      <w:r w:rsidRPr="00145821">
        <w:rPr>
          <w:rFonts w:ascii="Times New Roman" w:hAnsi="Times New Roman"/>
          <w:lang w:val="ru-RU"/>
        </w:rPr>
        <w:t>Преобразования выражений,</w:t>
      </w:r>
      <w:r w:rsidRPr="00145821">
        <w:rPr>
          <w:rFonts w:ascii="Times New Roman" w:hAnsi="Times New Roman"/>
          <w:b/>
          <w:bCs/>
          <w:lang w:val="ru-RU"/>
        </w:rPr>
        <w:t xml:space="preserve"> </w:t>
      </w:r>
      <w:r w:rsidRPr="00145821">
        <w:rPr>
          <w:rFonts w:ascii="Times New Roman" w:hAnsi="Times New Roman"/>
          <w:lang w:val="ru-RU"/>
        </w:rPr>
        <w:t>содержащих степени с натуральным показателем.</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w:t>
      </w:r>
      <w:r w:rsidRPr="00145821">
        <w:rPr>
          <w:rFonts w:ascii="Times New Roman" w:hAnsi="Times New Roman"/>
          <w:i/>
          <w:iCs/>
          <w:lang w:val="ru-RU"/>
        </w:rPr>
        <w:t>группировка,</w:t>
      </w:r>
      <w:r w:rsidRPr="00145821">
        <w:rPr>
          <w:rFonts w:ascii="Times New Roman" w:hAnsi="Times New Roman"/>
          <w:lang w:val="ru-RU"/>
        </w:rPr>
        <w:t xml:space="preserve"> </w:t>
      </w:r>
      <w:r w:rsidRPr="00145821">
        <w:rPr>
          <w:rFonts w:ascii="Times New Roman" w:hAnsi="Times New Roman"/>
          <w:i/>
          <w:iCs/>
          <w:lang w:val="ru-RU"/>
        </w:rPr>
        <w:t>применение формул со-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кращённого умножения</w:t>
      </w:r>
      <w:r w:rsidRPr="00145821">
        <w:rPr>
          <w:rFonts w:ascii="Times New Roman" w:hAnsi="Times New Roman"/>
          <w:lang w:val="ru-RU"/>
        </w:rPr>
        <w:t>.</w:t>
      </w:r>
      <w:r w:rsidRPr="00145821">
        <w:rPr>
          <w:rFonts w:ascii="Times New Roman" w:hAnsi="Times New Roman"/>
          <w:i/>
          <w:iCs/>
          <w:lang w:val="ru-RU"/>
        </w:rPr>
        <w:t xml:space="preserve"> Квадратный трёхчлен, разложение квадратного трёхчлена на множители.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b/>
          <w:bCs/>
          <w:lang w:val="ru-RU"/>
        </w:rPr>
        <w:t>Дробно-рациональные выражения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Степень с целым показателем.</w:t>
      </w:r>
      <w:r w:rsidRPr="00145821">
        <w:rPr>
          <w:rFonts w:ascii="Times New Roman" w:hAnsi="Times New Roman"/>
          <w:b/>
          <w:bCs/>
          <w:lang w:val="ru-RU"/>
        </w:rPr>
        <w:t xml:space="preserve"> </w:t>
      </w:r>
      <w:r w:rsidRPr="00145821">
        <w:rPr>
          <w:rFonts w:ascii="Times New Roman" w:hAnsi="Times New Roman"/>
          <w:lang w:val="ru-RU"/>
        </w:rPr>
        <w:t xml:space="preserve">Преобразование дробно-линейных выражений: сложение, умножение, деление. </w:t>
      </w:r>
      <w:r w:rsidRPr="00145821">
        <w:rPr>
          <w:rFonts w:ascii="Times New Roman" w:hAnsi="Times New Roman"/>
          <w:i/>
          <w:iCs/>
          <w:lang w:val="ru-RU"/>
        </w:rPr>
        <w:t>Алгебраическая дробь.Допустимые значения</w:t>
      </w:r>
      <w:r w:rsidRPr="00145821">
        <w:rPr>
          <w:rFonts w:ascii="Times New Roman" w:hAnsi="Times New Roman"/>
          <w:lang w:val="ru-RU"/>
        </w:rPr>
        <w:t xml:space="preserve"> </w:t>
      </w:r>
      <w:r w:rsidRPr="00145821">
        <w:rPr>
          <w:rFonts w:ascii="Times New Roman" w:hAnsi="Times New Roman"/>
          <w:i/>
          <w:iCs/>
          <w:lang w:val="ru-RU"/>
        </w:rPr>
        <w:t>переменных в дробно-рациональных выражениях</w:t>
      </w:r>
      <w:r w:rsidRPr="00145821">
        <w:rPr>
          <w:rFonts w:ascii="Times New Roman" w:hAnsi="Times New Roman"/>
          <w:lang w:val="ru-RU"/>
        </w:rPr>
        <w:t>.</w:t>
      </w:r>
      <w:r w:rsidRPr="00145821">
        <w:rPr>
          <w:rFonts w:ascii="Times New Roman" w:hAnsi="Times New Roman"/>
          <w:i/>
          <w:iCs/>
          <w:lang w:val="ru-RU"/>
        </w:rPr>
        <w:t xml:space="preserve">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Преобразование выражений, содержащих знак модуля.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b/>
          <w:bCs/>
          <w:lang w:val="ru-RU"/>
        </w:rPr>
        <w:t>Квадратные корни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Арифметический квадратный корень.</w:t>
      </w:r>
      <w:r w:rsidRPr="00145821">
        <w:rPr>
          <w:rFonts w:ascii="Times New Roman" w:hAnsi="Times New Roman"/>
          <w:b/>
          <w:bCs/>
          <w:lang w:val="ru-RU"/>
        </w:rPr>
        <w:t xml:space="preserve"> </w:t>
      </w:r>
      <w:r w:rsidRPr="00145821">
        <w:rPr>
          <w:rFonts w:ascii="Times New Roman" w:hAnsi="Times New Roman"/>
          <w:lang w:val="ru-RU"/>
        </w:rPr>
        <w:t>Преобразование выражений,</w:t>
      </w:r>
      <w:r w:rsidRPr="00145821">
        <w:rPr>
          <w:rFonts w:ascii="Times New Roman" w:hAnsi="Times New Roman"/>
          <w:b/>
          <w:bCs/>
          <w:lang w:val="ru-RU"/>
        </w:rPr>
        <w:t xml:space="preserve"> </w:t>
      </w:r>
      <w:r w:rsidRPr="00145821">
        <w:rPr>
          <w:rFonts w:ascii="Times New Roman" w:hAnsi="Times New Roman"/>
          <w:lang w:val="ru-RU"/>
        </w:rPr>
        <w:t>содержащих</w:t>
      </w:r>
      <w:r w:rsidRPr="00145821">
        <w:rPr>
          <w:rFonts w:ascii="Times New Roman" w:hAnsi="Times New Roman"/>
          <w:b/>
          <w:bCs/>
          <w:lang w:val="ru-RU"/>
        </w:rPr>
        <w:t xml:space="preserve"> </w:t>
      </w:r>
      <w:r w:rsidRPr="00145821">
        <w:rPr>
          <w:rFonts w:ascii="Times New Roman" w:hAnsi="Times New Roman"/>
          <w:lang w:val="ru-RU"/>
        </w:rPr>
        <w:t xml:space="preserve">квадратные корни: умножение, деление, вынесение множителя из-под знака корня, </w:t>
      </w:r>
      <w:r w:rsidRPr="00145821">
        <w:rPr>
          <w:rFonts w:ascii="Times New Roman" w:hAnsi="Times New Roman"/>
          <w:i/>
          <w:iCs/>
          <w:lang w:val="ru-RU"/>
        </w:rPr>
        <w:t>внесение множи-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теля под знак корня</w:t>
      </w:r>
      <w:r w:rsidRPr="00145821">
        <w:rPr>
          <w:rFonts w:ascii="Times New Roman" w:hAnsi="Times New Roman"/>
          <w:lang w:val="ru-RU"/>
        </w:rPr>
        <w:t>.</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B778F3" w:rsidRDefault="001C17B6">
      <w:pPr>
        <w:widowControl w:val="0"/>
        <w:overflowPunct w:val="0"/>
        <w:autoSpaceDE w:val="0"/>
        <w:autoSpaceDN w:val="0"/>
        <w:adjustRightInd w:val="0"/>
        <w:spacing w:after="0" w:line="212" w:lineRule="auto"/>
        <w:ind w:right="1480" w:firstLine="3584"/>
        <w:rPr>
          <w:rFonts w:ascii="Times New Roman" w:hAnsi="Times New Roman"/>
          <w:lang w:val="ru-RU"/>
        </w:rPr>
      </w:pPr>
      <w:r w:rsidRPr="00145821">
        <w:rPr>
          <w:rFonts w:ascii="Times New Roman" w:hAnsi="Times New Roman"/>
          <w:b/>
          <w:bCs/>
          <w:lang w:val="ru-RU"/>
        </w:rPr>
        <w:t>Уравнения и неравенства Равенства</w:t>
      </w:r>
      <w:r w:rsidRPr="00145821">
        <w:rPr>
          <w:rFonts w:ascii="Times New Roman" w:hAnsi="Times New Roman"/>
          <w:lang w:val="ru-RU"/>
        </w:rPr>
        <w:t>.</w:t>
      </w:r>
    </w:p>
    <w:p w:rsidR="00A56903" w:rsidRPr="00145821" w:rsidRDefault="001C17B6" w:rsidP="00B778F3">
      <w:pPr>
        <w:widowControl w:val="0"/>
        <w:overflowPunct w:val="0"/>
        <w:autoSpaceDE w:val="0"/>
        <w:autoSpaceDN w:val="0"/>
        <w:adjustRightInd w:val="0"/>
        <w:spacing w:after="0" w:line="212" w:lineRule="auto"/>
        <w:ind w:right="1480"/>
        <w:rPr>
          <w:rFonts w:ascii="Times New Roman" w:hAnsi="Times New Roman"/>
          <w:lang w:val="ru-RU"/>
        </w:rPr>
      </w:pPr>
      <w:r w:rsidRPr="00145821">
        <w:rPr>
          <w:rFonts w:ascii="Times New Roman" w:hAnsi="Times New Roman"/>
          <w:b/>
          <w:bCs/>
          <w:lang w:val="ru-RU"/>
        </w:rPr>
        <w:t xml:space="preserve"> </w:t>
      </w:r>
      <w:r w:rsidRPr="00145821">
        <w:rPr>
          <w:rFonts w:ascii="Times New Roman" w:hAnsi="Times New Roman"/>
          <w:lang w:val="ru-RU"/>
        </w:rPr>
        <w:t>Числовое равенство.</w:t>
      </w:r>
      <w:r w:rsidRPr="00145821">
        <w:rPr>
          <w:rFonts w:ascii="Times New Roman" w:hAnsi="Times New Roman"/>
          <w:b/>
          <w:bCs/>
          <w:lang w:val="ru-RU"/>
        </w:rPr>
        <w:t xml:space="preserve"> </w:t>
      </w:r>
      <w:r w:rsidRPr="00145821">
        <w:rPr>
          <w:rFonts w:ascii="Times New Roman" w:hAnsi="Times New Roman"/>
          <w:lang w:val="ru-RU"/>
        </w:rPr>
        <w:t>Свойства числовых равенств.</w:t>
      </w:r>
      <w:r w:rsidRPr="00145821">
        <w:rPr>
          <w:rFonts w:ascii="Times New Roman" w:hAnsi="Times New Roman"/>
          <w:b/>
          <w:bCs/>
          <w:lang w:val="ru-RU"/>
        </w:rPr>
        <w:t xml:space="preserve"> </w:t>
      </w:r>
      <w:r w:rsidRPr="00145821">
        <w:rPr>
          <w:rFonts w:ascii="Times New Roman" w:hAnsi="Times New Roman"/>
          <w:lang w:val="ru-RU"/>
        </w:rPr>
        <w:t>Равенство с переменной.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b/>
          <w:bCs/>
          <w:lang w:val="ru-RU"/>
        </w:rPr>
        <w:t>Уравнения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Понятие уравнения и корня уравнения.</w:t>
      </w:r>
      <w:r w:rsidRPr="00145821">
        <w:rPr>
          <w:rFonts w:ascii="Times New Roman" w:hAnsi="Times New Roman"/>
          <w:b/>
          <w:bCs/>
          <w:lang w:val="ru-RU"/>
        </w:rPr>
        <w:t xml:space="preserve"> </w:t>
      </w:r>
      <w:r w:rsidRPr="00145821">
        <w:rPr>
          <w:rFonts w:ascii="Times New Roman" w:hAnsi="Times New Roman"/>
          <w:i/>
          <w:iCs/>
          <w:lang w:val="ru-RU"/>
        </w:rPr>
        <w:t>Представление о равносильности уравнений.</w:t>
      </w:r>
      <w:r w:rsidRPr="00145821">
        <w:rPr>
          <w:rFonts w:ascii="Times New Roman" w:hAnsi="Times New Roman"/>
          <w:b/>
          <w:bCs/>
          <w:lang w:val="ru-RU"/>
        </w:rPr>
        <w:t xml:space="preserve"> </w:t>
      </w:r>
      <w:r w:rsidRPr="00145821">
        <w:rPr>
          <w:rFonts w:ascii="Times New Roman" w:hAnsi="Times New Roman"/>
          <w:i/>
          <w:iCs/>
          <w:lang w:val="ru-RU"/>
        </w:rPr>
        <w:t>Об-ласть определения уравнения (область допустимых значений переменной).</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Линейное уравнение и его корни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Решение линейных уравнений.</w:t>
      </w:r>
      <w:r w:rsidRPr="00145821">
        <w:rPr>
          <w:rFonts w:ascii="Times New Roman" w:hAnsi="Times New Roman"/>
          <w:b/>
          <w:bCs/>
          <w:lang w:val="ru-RU"/>
        </w:rPr>
        <w:t xml:space="preserve"> </w:t>
      </w:r>
      <w:r w:rsidRPr="00145821">
        <w:rPr>
          <w:rFonts w:ascii="Times New Roman" w:hAnsi="Times New Roman"/>
          <w:i/>
          <w:iCs/>
          <w:lang w:val="ru-RU"/>
        </w:rPr>
        <w:t>Линейное уравнение с параметром.</w:t>
      </w:r>
      <w:r w:rsidRPr="00145821">
        <w:rPr>
          <w:rFonts w:ascii="Times New Roman" w:hAnsi="Times New Roman"/>
          <w:b/>
          <w:bCs/>
          <w:lang w:val="ru-RU"/>
        </w:rPr>
        <w:t xml:space="preserve"> </w:t>
      </w:r>
      <w:r w:rsidRPr="00145821">
        <w:rPr>
          <w:rFonts w:ascii="Times New Roman" w:hAnsi="Times New Roman"/>
          <w:i/>
          <w:iCs/>
          <w:lang w:val="ru-RU"/>
        </w:rPr>
        <w:t>Количество корней линейного уравнения. Решение линейных уравнений с параметром.</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b/>
          <w:bCs/>
          <w:lang w:val="ru-RU"/>
        </w:rPr>
        <w:t>Квадратное уравнение и его корни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Квадратные уравнения.</w:t>
      </w:r>
      <w:r w:rsidRPr="00145821">
        <w:rPr>
          <w:rFonts w:ascii="Times New Roman" w:hAnsi="Times New Roman"/>
          <w:b/>
          <w:bCs/>
          <w:lang w:val="ru-RU"/>
        </w:rPr>
        <w:t xml:space="preserve"> </w:t>
      </w:r>
      <w:r w:rsidRPr="00145821">
        <w:rPr>
          <w:rFonts w:ascii="Times New Roman" w:hAnsi="Times New Roman"/>
          <w:lang w:val="ru-RU"/>
        </w:rPr>
        <w:t>Неполные квадратные уравнения.</w:t>
      </w:r>
      <w:r w:rsidRPr="00145821">
        <w:rPr>
          <w:rFonts w:ascii="Times New Roman" w:hAnsi="Times New Roman"/>
          <w:b/>
          <w:bCs/>
          <w:lang w:val="ru-RU"/>
        </w:rPr>
        <w:t xml:space="preserve"> </w:t>
      </w:r>
      <w:r w:rsidRPr="00145821">
        <w:rPr>
          <w:rFonts w:ascii="Times New Roman" w:hAnsi="Times New Roman"/>
          <w:lang w:val="ru-RU"/>
        </w:rPr>
        <w:t xml:space="preserve">Дис-криминант квадратного уравнения. Формула корней квадратного уравнения. </w:t>
      </w:r>
      <w:r w:rsidRPr="00145821">
        <w:rPr>
          <w:rFonts w:ascii="Times New Roman" w:hAnsi="Times New Roman"/>
          <w:i/>
          <w:iCs/>
          <w:lang w:val="ru-RU"/>
        </w:rPr>
        <w:t>Теорема Виета.</w:t>
      </w:r>
      <w:r w:rsidRPr="00145821">
        <w:rPr>
          <w:rFonts w:ascii="Times New Roman" w:hAnsi="Times New Roman"/>
          <w:lang w:val="ru-RU"/>
        </w:rPr>
        <w:t xml:space="preserve"> </w:t>
      </w:r>
      <w:r w:rsidRPr="00145821">
        <w:rPr>
          <w:rFonts w:ascii="Times New Roman" w:hAnsi="Times New Roman"/>
          <w:i/>
          <w:iCs/>
          <w:lang w:val="ru-RU"/>
        </w:rPr>
        <w:t>Теорема,</w:t>
      </w:r>
      <w:r w:rsidRPr="00145821">
        <w:rPr>
          <w:rFonts w:ascii="Times New Roman" w:hAnsi="Times New Roman"/>
          <w:lang w:val="ru-RU"/>
        </w:rPr>
        <w:t xml:space="preserve"> </w:t>
      </w:r>
      <w:r w:rsidRPr="00145821">
        <w:rPr>
          <w:rFonts w:ascii="Times New Roman" w:hAnsi="Times New Roman"/>
          <w:i/>
          <w:iCs/>
          <w:lang w:val="ru-RU"/>
        </w:rPr>
        <w:t xml:space="preserve">обратная теореме Виета. </w:t>
      </w:r>
      <w:r w:rsidRPr="00145821">
        <w:rPr>
          <w:rFonts w:ascii="Times New Roman" w:hAnsi="Times New Roman"/>
          <w:lang w:val="ru-RU"/>
        </w:rPr>
        <w:t>Решение квадратных уравнений:использование формулы для нахождения</w:t>
      </w:r>
      <w:r w:rsidRPr="00145821">
        <w:rPr>
          <w:rFonts w:ascii="Times New Roman" w:hAnsi="Times New Roman"/>
          <w:i/>
          <w:iCs/>
          <w:lang w:val="ru-RU"/>
        </w:rPr>
        <w:t xml:space="preserve"> </w:t>
      </w:r>
      <w:r w:rsidRPr="00145821">
        <w:rPr>
          <w:rFonts w:ascii="Times New Roman" w:hAnsi="Times New Roman"/>
          <w:lang w:val="ru-RU"/>
        </w:rPr>
        <w:t>корней</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i/>
          <w:iCs/>
          <w:lang w:val="ru-RU"/>
        </w:rPr>
        <w:t>графический метод решения,</w:t>
      </w:r>
      <w:r w:rsidRPr="00145821">
        <w:rPr>
          <w:rFonts w:ascii="Times New Roman" w:hAnsi="Times New Roman"/>
          <w:lang w:val="ru-RU"/>
        </w:rPr>
        <w:t xml:space="preserve"> </w:t>
      </w:r>
      <w:r w:rsidRPr="00145821">
        <w:rPr>
          <w:rFonts w:ascii="Times New Roman" w:hAnsi="Times New Roman"/>
          <w:i/>
          <w:iCs/>
          <w:lang w:val="ru-RU"/>
        </w:rPr>
        <w:t>разложение на множители,</w:t>
      </w:r>
      <w:r w:rsidRPr="00145821">
        <w:rPr>
          <w:rFonts w:ascii="Times New Roman" w:hAnsi="Times New Roman"/>
          <w:lang w:val="ru-RU"/>
        </w:rPr>
        <w:t xml:space="preserve"> </w:t>
      </w:r>
      <w:r w:rsidRPr="00145821">
        <w:rPr>
          <w:rFonts w:ascii="Times New Roman" w:hAnsi="Times New Roman"/>
          <w:i/>
          <w:iCs/>
          <w:lang w:val="ru-RU"/>
        </w:rPr>
        <w:t>подбор корней с использованием</w:t>
      </w:r>
      <w:r w:rsidRPr="00145821">
        <w:rPr>
          <w:rFonts w:ascii="Times New Roman" w:hAnsi="Times New Roman"/>
          <w:lang w:val="ru-RU"/>
        </w:rPr>
        <w:t xml:space="preserve"> </w:t>
      </w:r>
      <w:r w:rsidRPr="00145821">
        <w:rPr>
          <w:rFonts w:ascii="Times New Roman" w:hAnsi="Times New Roman"/>
          <w:i/>
          <w:iCs/>
          <w:lang w:val="ru-RU"/>
        </w:rPr>
        <w:t>теоремы Виета</w:t>
      </w:r>
      <w:r w:rsidRPr="00145821">
        <w:rPr>
          <w:rFonts w:ascii="Times New Roman" w:hAnsi="Times New Roman"/>
          <w:lang w:val="ru-RU"/>
        </w:rPr>
        <w:t>.</w:t>
      </w:r>
      <w:r w:rsidRPr="00145821">
        <w:rPr>
          <w:rFonts w:ascii="Times New Roman" w:hAnsi="Times New Roman"/>
          <w:i/>
          <w:iCs/>
          <w:lang w:val="ru-RU"/>
        </w:rPr>
        <w:t xml:space="preserve">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b/>
          <w:bCs/>
          <w:lang w:val="ru-RU"/>
        </w:rPr>
        <w:t>Дробно-рациональные уравнения</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lang w:val="ru-RU"/>
        </w:rPr>
        <w:t>Решение простейших дробно-линейных уравнений.</w:t>
      </w:r>
      <w:r w:rsidRPr="00145821">
        <w:rPr>
          <w:rFonts w:ascii="Times New Roman" w:hAnsi="Times New Roman"/>
          <w:b/>
          <w:bCs/>
          <w:lang w:val="ru-RU"/>
        </w:rPr>
        <w:t xml:space="preserve"> </w:t>
      </w:r>
      <w:r w:rsidRPr="00145821">
        <w:rPr>
          <w:rFonts w:ascii="Times New Roman" w:hAnsi="Times New Roman"/>
          <w:i/>
          <w:iCs/>
          <w:lang w:val="ru-RU"/>
        </w:rPr>
        <w:t>Решение</w:t>
      </w:r>
      <w:r w:rsidRPr="00145821">
        <w:rPr>
          <w:rFonts w:ascii="Times New Roman" w:hAnsi="Times New Roman"/>
          <w:b/>
          <w:bCs/>
          <w:lang w:val="ru-RU"/>
        </w:rPr>
        <w:t xml:space="preserve"> </w:t>
      </w:r>
      <w:r w:rsidRPr="00145821">
        <w:rPr>
          <w:rFonts w:ascii="Times New Roman" w:hAnsi="Times New Roman"/>
          <w:i/>
          <w:iCs/>
          <w:lang w:val="ru-RU"/>
        </w:rPr>
        <w:t>дробно-рациональных уравнений. 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w:t>
      </w:r>
    </w:p>
    <w:p w:rsidR="00A56903" w:rsidRPr="00145821" w:rsidRDefault="00932310">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r w:rsidRPr="00932310">
        <w:rPr>
          <w:rFonts w:ascii="Times New Roman" w:hAnsi="Times New Roman"/>
          <w:noProof/>
        </w:rPr>
        <w:lastRenderedPageBreak/>
        <w:pict>
          <v:shape id="_x0000_s1624" type="#_x0000_t75" style="position:absolute;margin-left:243.9pt;margin-top:2.35pt;width:35.05pt;height:16.95pt;z-index:-180" o:allowincell="f">
            <v:imagedata r:id="rId28" o:title=""/>
          </v:shape>
        </w:pict>
      </w:r>
      <w:r w:rsidRPr="00932310">
        <w:rPr>
          <w:rFonts w:ascii="Times New Roman" w:hAnsi="Times New Roman"/>
          <w:noProof/>
        </w:rPr>
        <w:pict>
          <v:shape id="_x0000_s1625" type="#_x0000_t75" style="position:absolute;margin-left:306.45pt;margin-top:2.35pt;width:78.7pt;height:16.95pt;z-index:-179" o:allowincell="f">
            <v:imagedata r:id="rId12" o:title=""/>
          </v:shape>
        </w:pic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 xml:space="preserve">ний.  Простейшие иррациональные уравнения вида  </w:t>
      </w:r>
      <w:r w:rsidR="00C10A7A" w:rsidRPr="00932310">
        <w:rPr>
          <w:rFonts w:ascii="Times New Roman" w:hAnsi="Times New Roman"/>
        </w:rPr>
        <w:pict>
          <v:shape id="_x0000_i1042" type="#_x0000_t75" style="width:3.75pt;height:15pt">
            <v:imagedata r:id="rId15" o:title=""/>
          </v:shape>
        </w:pict>
      </w:r>
      <w:r w:rsidRPr="00145821">
        <w:rPr>
          <w:rFonts w:ascii="Times New Roman" w:hAnsi="Times New Roman"/>
          <w:i/>
          <w:iCs/>
          <w:lang w:val="ru-RU"/>
        </w:rPr>
        <w:t xml:space="preserve"> </w:t>
      </w:r>
      <w:r w:rsidRPr="00BA20D5">
        <w:rPr>
          <w:rFonts w:ascii="Times New Roman" w:hAnsi="Times New Roman"/>
          <w:i/>
          <w:iCs/>
        </w:rPr>
        <w:t>f</w:t>
      </w:r>
      <w:r w:rsidRPr="00145821">
        <w:rPr>
          <w:rFonts w:ascii="Times New Roman" w:hAnsi="Times New Roman"/>
          <w:i/>
          <w:iCs/>
          <w:lang w:val="ru-RU"/>
        </w:rPr>
        <w:t xml:space="preserve"> </w:t>
      </w:r>
      <w:r w:rsidRPr="00BA20D5">
        <w:rPr>
          <w:rFonts w:ascii="Times New Roman" w:hAnsi="Times New Roman"/>
          <w:i/>
          <w:iCs/>
        </w:rPr>
        <w:t>x</w:t>
      </w:r>
      <w:r w:rsidRPr="00145821">
        <w:rPr>
          <w:rFonts w:ascii="Times New Roman" w:hAnsi="Times New Roman"/>
          <w:i/>
          <w:iCs/>
          <w:lang w:val="ru-RU"/>
        </w:rPr>
        <w:t xml:space="preserve"> </w:t>
      </w:r>
      <w:r w:rsidRPr="00BA20D5">
        <w:rPr>
          <w:rFonts w:ascii="Times New Roman" w:hAnsi="Times New Roman"/>
          <w:i/>
          <w:iCs/>
        </w:rPr>
        <w:t></w:t>
      </w:r>
      <w:r w:rsidRPr="00145821">
        <w:rPr>
          <w:rFonts w:ascii="Times New Roman" w:hAnsi="Times New Roman"/>
          <w:i/>
          <w:iCs/>
          <w:lang w:val="ru-RU"/>
        </w:rPr>
        <w:t xml:space="preserve"> </w:t>
      </w:r>
      <w:r w:rsidRPr="00BA20D5">
        <w:rPr>
          <w:rFonts w:ascii="Times New Roman" w:hAnsi="Times New Roman"/>
          <w:i/>
          <w:iCs/>
        </w:rPr>
        <w:t></w:t>
      </w:r>
      <w:r w:rsidRPr="00145821">
        <w:rPr>
          <w:rFonts w:ascii="Times New Roman" w:hAnsi="Times New Roman"/>
          <w:i/>
          <w:iCs/>
          <w:lang w:val="ru-RU"/>
        </w:rPr>
        <w:t xml:space="preserve"> </w:t>
      </w:r>
      <w:r w:rsidRPr="00BA20D5">
        <w:rPr>
          <w:rFonts w:ascii="Times New Roman" w:hAnsi="Times New Roman"/>
          <w:i/>
          <w:iCs/>
        </w:rPr>
        <w:t>a</w:t>
      </w:r>
      <w:r w:rsidRPr="00145821">
        <w:rPr>
          <w:rFonts w:ascii="Times New Roman" w:hAnsi="Times New Roman"/>
          <w:i/>
          <w:iCs/>
          <w:lang w:val="ru-RU"/>
        </w:rPr>
        <w:t xml:space="preserve"> </w:t>
      </w:r>
      <w:r w:rsidRPr="00145821">
        <w:rPr>
          <w:rFonts w:ascii="Times New Roman" w:hAnsi="Times New Roman"/>
          <w:lang w:val="ru-RU"/>
        </w:rPr>
        <w:lastRenderedPageBreak/>
        <w:t>,</w:t>
      </w:r>
    </w:p>
    <w:p w:rsidR="00A56903" w:rsidRPr="00145821" w:rsidRDefault="001C17B6">
      <w:pPr>
        <w:widowControl w:val="0"/>
        <w:autoSpaceDE w:val="0"/>
        <w:autoSpaceDN w:val="0"/>
        <w:adjustRightInd w:val="0"/>
        <w:spacing w:after="0" w:line="32" w:lineRule="exact"/>
        <w:rPr>
          <w:rFonts w:ascii="Times New Roman" w:hAnsi="Times New Roman"/>
          <w:lang w:val="ru-RU"/>
        </w:rPr>
      </w:pPr>
      <w:r w:rsidRPr="00145821">
        <w:rPr>
          <w:rFonts w:ascii="Times New Roman" w:hAnsi="Times New Roman"/>
          <w:lang w:val="ru-RU"/>
        </w:rPr>
        <w:br w:type="column"/>
      </w:r>
    </w:p>
    <w:p w:rsidR="00A56903" w:rsidRPr="00BA20D5" w:rsidRDefault="00C10A7A">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43" type="#_x0000_t75" style="width:1.5pt;height:.75pt">
            <v:imagedata r:id="rId13" o:title=""/>
          </v:shape>
        </w:pict>
      </w:r>
      <w:r w:rsidRPr="00932310">
        <w:rPr>
          <w:rFonts w:ascii="Times New Roman" w:hAnsi="Times New Roman"/>
        </w:rPr>
        <w:pict>
          <v:shape id="_x0000_i1044" type="#_x0000_t75" style="width:3pt;height:15.75pt">
            <v:imagedata r:id="rId14" o:title=""/>
          </v:shape>
        </w:pict>
      </w:r>
      <w:r w:rsidR="001C17B6" w:rsidRPr="00BA20D5">
        <w:rPr>
          <w:rFonts w:ascii="Times New Roman" w:hAnsi="Times New Roman"/>
          <w:i/>
          <w:iCs/>
        </w:rPr>
        <w:t xml:space="preserve"> </w:t>
      </w:r>
      <w:r w:rsidR="001C17B6" w:rsidRPr="00BA20D5">
        <w:rPr>
          <w:rFonts w:ascii="Times New Roman" w:hAnsi="Times New Roman"/>
          <w:i/>
          <w:iCs/>
        </w:rPr>
        <w:lastRenderedPageBreak/>
        <w:t>f</w:t>
      </w:r>
    </w:p>
    <w:p w:rsidR="00A56903" w:rsidRPr="00BA20D5" w:rsidRDefault="001C17B6">
      <w:pPr>
        <w:widowControl w:val="0"/>
        <w:autoSpaceDE w:val="0"/>
        <w:autoSpaceDN w:val="0"/>
        <w:adjustRightInd w:val="0"/>
        <w:spacing w:after="0" w:line="44"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rPr>
        <w:t></w:t>
      </w:r>
      <w:r w:rsidRPr="00BA20D5">
        <w:rPr>
          <w:rFonts w:ascii="Times New Roman" w:hAnsi="Times New Roman"/>
          <w:i/>
          <w:iCs/>
        </w:rPr>
        <w:t xml:space="preserve">x </w:t>
      </w:r>
      <w:r w:rsidRPr="00BA20D5">
        <w:rPr>
          <w:rFonts w:ascii="Times New Roman" w:hAnsi="Times New Roman"/>
        </w:rPr>
        <w:lastRenderedPageBreak/>
        <w:t></w:t>
      </w:r>
    </w:p>
    <w:p w:rsidR="00A56903" w:rsidRPr="00BA20D5" w:rsidRDefault="001C17B6">
      <w:pPr>
        <w:widowControl w:val="0"/>
        <w:autoSpaceDE w:val="0"/>
        <w:autoSpaceDN w:val="0"/>
        <w:adjustRightInd w:val="0"/>
        <w:spacing w:after="0" w:line="61"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rPr>
        <w:lastRenderedPageBreak/>
        <w:t></w:t>
      </w:r>
    </w:p>
    <w:p w:rsidR="00A56903" w:rsidRPr="00BA20D5" w:rsidRDefault="001C17B6">
      <w:pPr>
        <w:widowControl w:val="0"/>
        <w:autoSpaceDE w:val="0"/>
        <w:autoSpaceDN w:val="0"/>
        <w:adjustRightInd w:val="0"/>
        <w:spacing w:after="0" w:line="5" w:lineRule="exact"/>
        <w:rPr>
          <w:rFonts w:ascii="Times New Roman" w:hAnsi="Times New Roman"/>
        </w:rPr>
      </w:pPr>
      <w:r w:rsidRPr="00BA20D5">
        <w:rPr>
          <w:rFonts w:ascii="Times New Roman" w:hAnsi="Times New Roman"/>
        </w:rPr>
        <w:br w:type="column"/>
      </w:r>
    </w:p>
    <w:p w:rsidR="00A56903" w:rsidRPr="00BA20D5" w:rsidRDefault="00932310">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45" type="#_x0000_t75" style="width:1.5pt;height:.75pt">
            <v:imagedata r:id="rId13" o:title=""/>
          </v:shape>
        </w:pict>
      </w:r>
      <w:r w:rsidRPr="00932310">
        <w:rPr>
          <w:rFonts w:ascii="Times New Roman" w:hAnsi="Times New Roman"/>
        </w:rPr>
        <w:pict>
          <v:shape id="_x0000_i1046" type="#_x0000_t75" style="width:3pt;height:15pt">
            <v:imagedata r:id="rId15" o:title=""/>
          </v:shape>
        </w:pict>
      </w:r>
      <w:r w:rsidR="001C17B6" w:rsidRPr="00BA20D5">
        <w:rPr>
          <w:rFonts w:ascii="Times New Roman" w:hAnsi="Times New Roman"/>
          <w:i/>
          <w:iCs/>
        </w:rPr>
        <w:t xml:space="preserve">g </w:t>
      </w:r>
      <w:r w:rsidR="001C17B6" w:rsidRPr="00BA20D5">
        <w:rPr>
          <w:rFonts w:ascii="Times New Roman" w:hAnsi="Times New Roman"/>
        </w:rPr>
        <w:t></w:t>
      </w:r>
      <w:r w:rsidR="001C17B6" w:rsidRPr="00BA20D5">
        <w:rPr>
          <w:rFonts w:ascii="Times New Roman" w:hAnsi="Times New Roman"/>
          <w:i/>
          <w:iCs/>
        </w:rPr>
        <w:t>x</w:t>
      </w:r>
      <w:r w:rsidR="001C17B6" w:rsidRPr="00BA20D5">
        <w:rPr>
          <w:rFonts w:ascii="Times New Roman" w:hAnsi="Times New Roman"/>
        </w:rPr>
        <w:lastRenderedPageBreak/>
        <w:t></w:t>
      </w:r>
    </w:p>
    <w:p w:rsidR="00A56903" w:rsidRPr="00BA20D5" w:rsidRDefault="001C17B6">
      <w:pPr>
        <w:widowControl w:val="0"/>
        <w:autoSpaceDE w:val="0"/>
        <w:autoSpaceDN w:val="0"/>
        <w:adjustRightInd w:val="0"/>
        <w:spacing w:after="0" w:line="116"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rPr>
        <w:lastRenderedPageBreak/>
        <w:t>.</w:t>
      </w: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type w:val="continuous"/>
          <w:pgSz w:w="11906" w:h="16838"/>
          <w:pgMar w:top="678" w:right="3020" w:bottom="615" w:left="1080" w:header="720" w:footer="720" w:gutter="0"/>
          <w:cols w:num="6" w:space="80" w:equalWidth="0">
            <w:col w:w="6040" w:space="100"/>
            <w:col w:w="260" w:space="80"/>
            <w:col w:w="320" w:space="60"/>
            <w:col w:w="140" w:space="60"/>
            <w:col w:w="620" w:space="80"/>
            <w:col w:w="40"/>
          </w:cols>
          <w:noEndnote/>
        </w:sectPr>
      </w:pPr>
    </w:p>
    <w:p w:rsidR="00A56903" w:rsidRPr="00BA20D5" w:rsidRDefault="00A56903">
      <w:pPr>
        <w:widowControl w:val="0"/>
        <w:autoSpaceDE w:val="0"/>
        <w:autoSpaceDN w:val="0"/>
        <w:adjustRightInd w:val="0"/>
        <w:spacing w:after="0" w:line="55" w:lineRule="exact"/>
        <w:rPr>
          <w:rFonts w:ascii="Times New Roman" w:hAnsi="Times New Roman"/>
        </w:rPr>
      </w:pPr>
    </w:p>
    <w:tbl>
      <w:tblPr>
        <w:tblW w:w="0" w:type="auto"/>
        <w:tblLayout w:type="fixed"/>
        <w:tblCellMar>
          <w:left w:w="0" w:type="dxa"/>
          <w:right w:w="0" w:type="dxa"/>
        </w:tblCellMar>
        <w:tblLook w:val="0000"/>
      </w:tblPr>
      <w:tblGrid>
        <w:gridCol w:w="1640"/>
        <w:gridCol w:w="140"/>
        <w:gridCol w:w="2940"/>
        <w:gridCol w:w="20"/>
      </w:tblGrid>
      <w:tr w:rsidR="00A56903" w:rsidRPr="00AB4E83">
        <w:trPr>
          <w:trHeight w:val="218"/>
        </w:trPr>
        <w:tc>
          <w:tcPr>
            <w:tcW w:w="1640" w:type="dxa"/>
            <w:vMerge w:val="restart"/>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i/>
                <w:iCs/>
                <w:w w:val="99"/>
              </w:rPr>
              <w:t>Уравнения вида x</w:t>
            </w:r>
          </w:p>
        </w:tc>
        <w:tc>
          <w:tcPr>
            <w:tcW w:w="14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i/>
                <w:iCs/>
              </w:rPr>
              <w:t>n</w:t>
            </w:r>
          </w:p>
        </w:tc>
        <w:tc>
          <w:tcPr>
            <w:tcW w:w="2940" w:type="dxa"/>
            <w:vMerge w:val="restart"/>
            <w:tcBorders>
              <w:top w:val="nil"/>
              <w:left w:val="nil"/>
              <w:bottom w:val="nil"/>
              <w:right w:val="nil"/>
            </w:tcBorders>
            <w:vAlign w:val="bottom"/>
          </w:tcPr>
          <w:p w:rsidR="00A56903" w:rsidRPr="00145821" w:rsidRDefault="001C17B6">
            <w:pPr>
              <w:widowControl w:val="0"/>
              <w:autoSpaceDE w:val="0"/>
              <w:autoSpaceDN w:val="0"/>
              <w:adjustRightInd w:val="0"/>
              <w:spacing w:after="0" w:line="240" w:lineRule="auto"/>
              <w:ind w:left="40"/>
              <w:rPr>
                <w:rFonts w:ascii="Times New Roman" w:eastAsiaTheme="minorEastAsia" w:hAnsi="Times New Roman"/>
                <w:lang w:val="ru-RU"/>
              </w:rPr>
            </w:pPr>
            <w:r w:rsidRPr="00BA20D5">
              <w:rPr>
                <w:rFonts w:ascii="Times New Roman" w:eastAsiaTheme="minorEastAsia" w:hAnsi="Times New Roman"/>
                <w:w w:val="99"/>
              </w:rPr>
              <w:t></w:t>
            </w:r>
            <w:r w:rsidRPr="00145821">
              <w:rPr>
                <w:rFonts w:ascii="Times New Roman" w:eastAsiaTheme="minorEastAsia" w:hAnsi="Times New Roman"/>
                <w:i/>
                <w:iCs/>
                <w:w w:val="99"/>
                <w:lang w:val="ru-RU"/>
              </w:rPr>
              <w:t xml:space="preserve"> </w:t>
            </w:r>
            <w:r w:rsidRPr="00BA20D5">
              <w:rPr>
                <w:rFonts w:ascii="Times New Roman" w:eastAsiaTheme="minorEastAsia" w:hAnsi="Times New Roman"/>
                <w:i/>
                <w:iCs/>
                <w:w w:val="99"/>
              </w:rPr>
              <w:t>a</w:t>
            </w:r>
            <w:r w:rsidRPr="00145821">
              <w:rPr>
                <w:rFonts w:ascii="Times New Roman" w:eastAsiaTheme="minorEastAsia" w:hAnsi="Times New Roman"/>
                <w:i/>
                <w:iCs/>
                <w:w w:val="99"/>
                <w:lang w:val="ru-RU"/>
              </w:rPr>
              <w:t xml:space="preserve"> </w:t>
            </w:r>
            <w:r w:rsidRPr="00145821">
              <w:rPr>
                <w:rFonts w:ascii="Times New Roman" w:eastAsiaTheme="minorEastAsia" w:hAnsi="Times New Roman"/>
                <w:w w:val="99"/>
                <w:lang w:val="ru-RU"/>
              </w:rPr>
              <w:t>.</w:t>
            </w:r>
            <w:r w:rsidRPr="00145821">
              <w:rPr>
                <w:rFonts w:ascii="Times New Roman" w:eastAsiaTheme="minorEastAsia" w:hAnsi="Times New Roman"/>
                <w:i/>
                <w:iCs/>
                <w:w w:val="99"/>
                <w:lang w:val="ru-RU"/>
              </w:rPr>
              <w:t>Уравнения в целых числах.</w:t>
            </w:r>
          </w:p>
        </w:tc>
        <w:tc>
          <w:tcPr>
            <w:tcW w:w="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AB4E83">
        <w:trPr>
          <w:trHeight w:val="116"/>
        </w:trPr>
        <w:tc>
          <w:tcPr>
            <w:tcW w:w="1640" w:type="dxa"/>
            <w:vMerge/>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14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940" w:type="dxa"/>
            <w:vMerge/>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0" w:type="dxa"/>
            <w:tcBorders>
              <w:top w:val="nil"/>
              <w:left w:val="nil"/>
              <w:bottom w:val="nil"/>
              <w:right w:val="nil"/>
            </w:tcBorders>
            <w:vAlign w:val="bottom"/>
          </w:tcPr>
          <w:p w:rsidR="00A56903" w:rsidRPr="00145821" w:rsidRDefault="00A56903">
            <w:pPr>
              <w:widowControl w:val="0"/>
              <w:autoSpaceDE w:val="0"/>
              <w:autoSpaceDN w:val="0"/>
              <w:adjustRightInd w:val="0"/>
              <w:spacing w:after="0" w:line="240" w:lineRule="auto"/>
              <w:rPr>
                <w:rFonts w:ascii="Times New Roman" w:eastAsiaTheme="minorEastAsia" w:hAnsi="Times New Roman"/>
                <w:lang w:val="ru-RU"/>
              </w:rPr>
            </w:pPr>
          </w:p>
        </w:tc>
      </w:tr>
    </w:tbl>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Системы уравнений. </w:t>
      </w:r>
      <w:r w:rsidRPr="00145821">
        <w:rPr>
          <w:rFonts w:ascii="Times New Roman" w:hAnsi="Times New Roman"/>
          <w:lang w:val="ru-RU"/>
        </w:rPr>
        <w:t>Уравнение с двумя переменными.</w:t>
      </w:r>
      <w:r w:rsidRPr="00145821">
        <w:rPr>
          <w:rFonts w:ascii="Times New Roman" w:hAnsi="Times New Roman"/>
          <w:b/>
          <w:bCs/>
          <w:lang w:val="ru-RU"/>
        </w:rPr>
        <w:t xml:space="preserve"> </w:t>
      </w:r>
      <w:r w:rsidRPr="00145821">
        <w:rPr>
          <w:rFonts w:ascii="Times New Roman" w:hAnsi="Times New Roman"/>
          <w:lang w:val="ru-RU"/>
        </w:rPr>
        <w:t>Линейное уравнение с двумя переменными.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Прямая как графическая интерпретация линейного уравнения с двумя переменными.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Понятие системы уравнений. Решение системы уравнений.</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rPr>
          <w:rFonts w:ascii="Times New Roman" w:hAnsi="Times New Roman"/>
          <w:lang w:val="ru-RU"/>
        </w:rPr>
      </w:pPr>
      <w:r w:rsidRPr="00145821">
        <w:rPr>
          <w:rFonts w:ascii="Times New Roman" w:hAnsi="Times New Roman"/>
          <w:lang w:val="ru-RU"/>
        </w:rPr>
        <w:t xml:space="preserve">Методы решения систем линейных уравнений с двумя переменными: </w:t>
      </w:r>
      <w:r w:rsidRPr="00145821">
        <w:rPr>
          <w:rFonts w:ascii="Times New Roman" w:hAnsi="Times New Roman"/>
          <w:i/>
          <w:iCs/>
          <w:lang w:val="ru-RU"/>
        </w:rPr>
        <w:t>графический метод</w:t>
      </w:r>
      <w:r w:rsidRPr="00145821">
        <w:rPr>
          <w:rFonts w:ascii="Times New Roman" w:hAnsi="Times New Roman"/>
          <w:lang w:val="ru-RU"/>
        </w:rPr>
        <w:t xml:space="preserve">, </w:t>
      </w:r>
      <w:r w:rsidRPr="00145821">
        <w:rPr>
          <w:rFonts w:ascii="Times New Roman" w:hAnsi="Times New Roman"/>
          <w:i/>
          <w:iCs/>
          <w:lang w:val="ru-RU"/>
        </w:rPr>
        <w:t>метод</w:t>
      </w:r>
      <w:r w:rsidRPr="00145821">
        <w:rPr>
          <w:rFonts w:ascii="Times New Roman" w:hAnsi="Times New Roman"/>
          <w:lang w:val="ru-RU"/>
        </w:rPr>
        <w:t xml:space="preserve"> </w:t>
      </w:r>
      <w:r w:rsidRPr="00145821">
        <w:rPr>
          <w:rFonts w:ascii="Times New Roman" w:hAnsi="Times New Roman"/>
          <w:i/>
          <w:iCs/>
          <w:lang w:val="ru-RU"/>
        </w:rPr>
        <w:t>сложения</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метод подстановки.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Системы линейных уравнений с параметром</w:t>
      </w:r>
      <w:r w:rsidRPr="00145821">
        <w:rPr>
          <w:rFonts w:ascii="Times New Roman" w:hAnsi="Times New Roman"/>
          <w:lang w:val="ru-RU"/>
        </w:rPr>
        <w:t>.</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b/>
          <w:bCs/>
          <w:lang w:val="ru-RU"/>
        </w:rPr>
        <w:t xml:space="preserve">Неравенства. </w:t>
      </w:r>
      <w:r w:rsidRPr="00145821">
        <w:rPr>
          <w:rFonts w:ascii="Times New Roman" w:hAnsi="Times New Roman"/>
          <w:lang w:val="ru-RU"/>
        </w:rPr>
        <w:t>Числовые неравенства.</w:t>
      </w:r>
      <w:r w:rsidRPr="00145821">
        <w:rPr>
          <w:rFonts w:ascii="Times New Roman" w:hAnsi="Times New Roman"/>
          <w:b/>
          <w:bCs/>
          <w:lang w:val="ru-RU"/>
        </w:rPr>
        <w:t xml:space="preserve"> </w:t>
      </w:r>
      <w:r w:rsidRPr="00145821">
        <w:rPr>
          <w:rFonts w:ascii="Times New Roman" w:hAnsi="Times New Roman"/>
          <w:lang w:val="ru-RU"/>
        </w:rPr>
        <w:t>Свойства числовых неравенств.</w:t>
      </w:r>
      <w:r w:rsidRPr="00145821">
        <w:rPr>
          <w:rFonts w:ascii="Times New Roman" w:hAnsi="Times New Roman"/>
          <w:b/>
          <w:bCs/>
          <w:lang w:val="ru-RU"/>
        </w:rPr>
        <w:t xml:space="preserve"> </w:t>
      </w:r>
      <w:r w:rsidRPr="00145821">
        <w:rPr>
          <w:rFonts w:ascii="Times New Roman" w:hAnsi="Times New Roman"/>
          <w:lang w:val="ru-RU"/>
        </w:rPr>
        <w:t>Проверка справедливости нера-венств при заданных значениях переменных.</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Неравенство с переменной. Строгие и нестрогие неравенства. </w:t>
      </w:r>
      <w:r w:rsidRPr="00145821">
        <w:rPr>
          <w:rFonts w:ascii="Times New Roman" w:hAnsi="Times New Roman"/>
          <w:i/>
          <w:iCs/>
          <w:lang w:val="ru-RU"/>
        </w:rPr>
        <w:t>Область определения неравенства</w:t>
      </w:r>
      <w:r w:rsidRPr="00145821">
        <w:rPr>
          <w:rFonts w:ascii="Times New Roman" w:hAnsi="Times New Roman"/>
          <w:lang w:val="ru-RU"/>
        </w:rPr>
        <w:t xml:space="preserve"> </w:t>
      </w:r>
      <w:r w:rsidRPr="00145821">
        <w:rPr>
          <w:rFonts w:ascii="Times New Roman" w:hAnsi="Times New Roman"/>
          <w:i/>
          <w:iCs/>
          <w:lang w:val="ru-RU"/>
        </w:rPr>
        <w:t>(об-</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ласть допустимых значений переменной). </w:t>
      </w:r>
      <w:r w:rsidRPr="00145821">
        <w:rPr>
          <w:rFonts w:ascii="Times New Roman" w:hAnsi="Times New Roman"/>
          <w:lang w:val="ru-RU"/>
        </w:rPr>
        <w:t>Решение линейных неравенств.</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rPr>
          <w:rFonts w:ascii="Times New Roman" w:hAnsi="Times New Roman"/>
          <w:lang w:val="ru-RU"/>
        </w:rPr>
      </w:pPr>
      <w:r w:rsidRPr="00145821">
        <w:rPr>
          <w:rFonts w:ascii="Times New Roman" w:hAnsi="Times New Roman"/>
          <w:i/>
          <w:iCs/>
          <w:lang w:val="ru-RU"/>
        </w:rPr>
        <w:t>Квадратное неравенство и его решения</w:t>
      </w:r>
      <w:r w:rsidRPr="00145821">
        <w:rPr>
          <w:rFonts w:ascii="Times New Roman" w:hAnsi="Times New Roman"/>
          <w:lang w:val="ru-RU"/>
        </w:rPr>
        <w:t>.</w:t>
      </w:r>
      <w:r w:rsidRPr="00145821">
        <w:rPr>
          <w:rFonts w:ascii="Times New Roman" w:hAnsi="Times New Roman"/>
          <w:i/>
          <w:iCs/>
          <w:lang w:val="ru-RU"/>
        </w:rPr>
        <w:t xml:space="preserve"> Решение квадратных неравенств: использование свойств и графика квадратичной функции, метод интервалов. Запись решения квадратного неравенства. Решение целых и дробно-рациональных неравенств методом интервалов.</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626" type="#_x0000_t75" style="position:absolute;margin-left:-1.4pt;margin-top:31.55pt;width:490.3pt;height:3pt;z-index:-178" o:allowincell="f">
            <v:imagedata r:id="rId10" o:title=""/>
          </v:shape>
        </w:pict>
      </w:r>
      <w:r w:rsidRPr="00932310">
        <w:rPr>
          <w:rFonts w:ascii="Times New Roman" w:hAnsi="Times New Roman"/>
          <w:noProof/>
        </w:rPr>
        <w:pict>
          <v:shape id="_x0000_s1627" type="#_x0000_t75" style="position:absolute;margin-left:-1.4pt;margin-top:35.3pt;width:490.3pt;height:.7pt;z-index:-17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39"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type w:val="continuous"/>
          <w:pgSz w:w="11906" w:h="16838"/>
          <w:pgMar w:top="678" w:right="1060" w:bottom="615" w:left="1080" w:header="720" w:footer="720" w:gutter="0"/>
          <w:cols w:space="80" w:equalWidth="0">
            <w:col w:w="9760" w:space="10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44" w:name="page291"/>
      <w:bookmarkEnd w:id="144"/>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b/>
          <w:bCs/>
          <w:lang w:val="ru-RU"/>
        </w:rPr>
        <w:t xml:space="preserve">Системы неравенств. </w:t>
      </w:r>
      <w:r w:rsidRPr="00145821">
        <w:rPr>
          <w:rFonts w:ascii="Times New Roman" w:hAnsi="Times New Roman"/>
          <w:lang w:val="ru-RU"/>
        </w:rPr>
        <w:t>Системы неравенств с одной переменной.</w:t>
      </w:r>
      <w:r w:rsidRPr="00145821">
        <w:rPr>
          <w:rFonts w:ascii="Times New Roman" w:hAnsi="Times New Roman"/>
          <w:b/>
          <w:bCs/>
          <w:lang w:val="ru-RU"/>
        </w:rPr>
        <w:t xml:space="preserve"> </w:t>
      </w:r>
      <w:r w:rsidRPr="00145821">
        <w:rPr>
          <w:rFonts w:ascii="Times New Roman" w:hAnsi="Times New Roman"/>
          <w:lang w:val="ru-RU"/>
        </w:rPr>
        <w:t>Решение систем неравенств с одной</w:t>
      </w:r>
      <w:r w:rsidRPr="00145821">
        <w:rPr>
          <w:rFonts w:ascii="Times New Roman" w:hAnsi="Times New Roman"/>
          <w:b/>
          <w:bCs/>
          <w:lang w:val="ru-RU"/>
        </w:rPr>
        <w:t xml:space="preserve"> </w:t>
      </w:r>
      <w:r w:rsidRPr="00145821">
        <w:rPr>
          <w:rFonts w:ascii="Times New Roman" w:hAnsi="Times New Roman"/>
          <w:lang w:val="ru-RU"/>
        </w:rPr>
        <w:t xml:space="preserve">переменной: линейных, </w:t>
      </w:r>
      <w:r w:rsidRPr="00145821">
        <w:rPr>
          <w:rFonts w:ascii="Times New Roman" w:hAnsi="Times New Roman"/>
          <w:i/>
          <w:iCs/>
          <w:lang w:val="ru-RU"/>
        </w:rPr>
        <w:t>квадратных.</w:t>
      </w:r>
      <w:r w:rsidRPr="00145821">
        <w:rPr>
          <w:rFonts w:ascii="Times New Roman" w:hAnsi="Times New Roman"/>
          <w:lang w:val="ru-RU"/>
        </w:rPr>
        <w:t xml:space="preserve"> Изображение решения системы неравенств на числовой прямой. Запись решения системы неравенств.</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712B7C" w:rsidRDefault="001C17B6">
      <w:pPr>
        <w:widowControl w:val="0"/>
        <w:overflowPunct w:val="0"/>
        <w:autoSpaceDE w:val="0"/>
        <w:autoSpaceDN w:val="0"/>
        <w:adjustRightInd w:val="0"/>
        <w:spacing w:after="0" w:line="212" w:lineRule="auto"/>
        <w:ind w:firstLine="4760"/>
        <w:jc w:val="both"/>
        <w:rPr>
          <w:rFonts w:ascii="Times New Roman" w:hAnsi="Times New Roman"/>
          <w:b/>
          <w:bCs/>
          <w:lang w:val="ru-RU"/>
        </w:rPr>
      </w:pPr>
      <w:r w:rsidRPr="00145821">
        <w:rPr>
          <w:rFonts w:ascii="Times New Roman" w:hAnsi="Times New Roman"/>
          <w:b/>
          <w:bCs/>
          <w:lang w:val="ru-RU"/>
        </w:rPr>
        <w:t>Функции Понятие функции</w:t>
      </w:r>
      <w:r w:rsidRPr="00145821">
        <w:rPr>
          <w:rFonts w:ascii="Times New Roman" w:hAnsi="Times New Roman"/>
          <w:lang w:val="ru-RU"/>
        </w:rPr>
        <w:t>.</w:t>
      </w:r>
      <w:r w:rsidRPr="00145821">
        <w:rPr>
          <w:rFonts w:ascii="Times New Roman" w:hAnsi="Times New Roman"/>
          <w:b/>
          <w:bCs/>
          <w:lang w:val="ru-RU"/>
        </w:rPr>
        <w:t xml:space="preserve"> </w:t>
      </w:r>
    </w:p>
    <w:p w:rsidR="00A56903" w:rsidRPr="00145821" w:rsidRDefault="001C17B6" w:rsidP="00712B7C">
      <w:pPr>
        <w:widowControl w:val="0"/>
        <w:overflowPunct w:val="0"/>
        <w:autoSpaceDE w:val="0"/>
        <w:autoSpaceDN w:val="0"/>
        <w:adjustRightInd w:val="0"/>
        <w:spacing w:after="0" w:line="212" w:lineRule="auto"/>
        <w:jc w:val="both"/>
        <w:rPr>
          <w:rFonts w:ascii="Times New Roman" w:hAnsi="Times New Roman"/>
          <w:lang w:val="ru-RU"/>
        </w:rPr>
      </w:pPr>
      <w:r w:rsidRPr="00145821">
        <w:rPr>
          <w:rFonts w:ascii="Times New Roman" w:hAnsi="Times New Roman"/>
          <w:lang w:val="ru-RU"/>
        </w:rPr>
        <w:t>Декартовы координаты на плоскости.</w:t>
      </w:r>
      <w:r w:rsidRPr="00145821">
        <w:rPr>
          <w:rFonts w:ascii="Times New Roman" w:hAnsi="Times New Roman"/>
          <w:b/>
          <w:bCs/>
          <w:lang w:val="ru-RU"/>
        </w:rPr>
        <w:t xml:space="preserve"> </w:t>
      </w:r>
      <w:r w:rsidRPr="00145821">
        <w:rPr>
          <w:rFonts w:ascii="Times New Roman" w:hAnsi="Times New Roman"/>
          <w:lang w:val="ru-RU"/>
        </w:rPr>
        <w:t>Формирование представлений о метапред-</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i/>
          <w:iCs/>
          <w:lang w:val="ru-RU"/>
        </w:rPr>
        <w:t>чётность/нечётность,</w:t>
      </w:r>
      <w:r w:rsidRPr="00145821">
        <w:rPr>
          <w:rFonts w:ascii="Times New Roman" w:hAnsi="Times New Roman"/>
          <w:lang w:val="ru-RU"/>
        </w:rPr>
        <w:t xml:space="preserve"> промежутки возрастания и убывания, наибольшее и наименьшее значения. Исследование функции по её графику.</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Представление об асимптотах.</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Непрерывность функции. Кусочно заданные функции.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 xml:space="preserve">Линейная функция. </w:t>
      </w:r>
      <w:r w:rsidRPr="00145821">
        <w:rPr>
          <w:rFonts w:ascii="Times New Roman" w:hAnsi="Times New Roman"/>
          <w:lang w:val="ru-RU"/>
        </w:rPr>
        <w:t>Свойства и график линейной функции.</w:t>
      </w:r>
      <w:r w:rsidRPr="00145821">
        <w:rPr>
          <w:rFonts w:ascii="Times New Roman" w:hAnsi="Times New Roman"/>
          <w:b/>
          <w:bCs/>
          <w:lang w:val="ru-RU"/>
        </w:rPr>
        <w:t xml:space="preserve"> </w:t>
      </w:r>
      <w:r w:rsidRPr="00145821">
        <w:rPr>
          <w:rFonts w:ascii="Times New Roman" w:hAnsi="Times New Roman"/>
          <w:lang w:val="ru-RU"/>
        </w:rPr>
        <w:t>Угловой коэффициент прямой.</w:t>
      </w:r>
      <w:r w:rsidRPr="00145821">
        <w:rPr>
          <w:rFonts w:ascii="Times New Roman" w:hAnsi="Times New Roman"/>
          <w:b/>
          <w:bCs/>
          <w:lang w:val="ru-RU"/>
        </w:rPr>
        <w:t xml:space="preserve"> </w:t>
      </w:r>
      <w:r w:rsidRPr="00145821">
        <w:rPr>
          <w:rFonts w:ascii="Times New Roman" w:hAnsi="Times New Roman"/>
          <w:lang w:val="ru-RU"/>
        </w:rPr>
        <w:t>Располо-жение графика линейной функции в зависимости от её углового коэффициента и свободного члена.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i/>
          <w:iCs/>
          <w:lang w:val="ru-RU"/>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b/>
          <w:bCs/>
          <w:lang w:val="ru-RU"/>
        </w:rPr>
        <w:t>Квадратичная функция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Свойства и график квадратичной функции</w:t>
      </w:r>
      <w:r w:rsidRPr="00145821">
        <w:rPr>
          <w:rFonts w:ascii="Times New Roman" w:hAnsi="Times New Roman"/>
          <w:b/>
          <w:bCs/>
          <w:lang w:val="ru-RU"/>
        </w:rPr>
        <w:t xml:space="preserve"> </w:t>
      </w:r>
      <w:r w:rsidRPr="00145821">
        <w:rPr>
          <w:rFonts w:ascii="Times New Roman" w:hAnsi="Times New Roman"/>
          <w:lang w:val="ru-RU"/>
        </w:rPr>
        <w:t>(парабола).</w:t>
      </w:r>
      <w:r w:rsidRPr="00145821">
        <w:rPr>
          <w:rFonts w:ascii="Times New Roman" w:hAnsi="Times New Roman"/>
          <w:b/>
          <w:bCs/>
          <w:lang w:val="ru-RU"/>
        </w:rPr>
        <w:t xml:space="preserve"> </w:t>
      </w:r>
      <w:r w:rsidRPr="00145821">
        <w:rPr>
          <w:rFonts w:ascii="Times New Roman" w:hAnsi="Times New Roman"/>
          <w:i/>
          <w:iCs/>
          <w:lang w:val="ru-RU"/>
        </w:rPr>
        <w:t>Построение графика</w:t>
      </w:r>
      <w:r w:rsidRPr="00145821">
        <w:rPr>
          <w:rFonts w:ascii="Times New Roman" w:hAnsi="Times New Roman"/>
          <w:b/>
          <w:bCs/>
          <w:lang w:val="ru-RU"/>
        </w:rPr>
        <w:t xml:space="preserve"> </w:t>
      </w:r>
      <w:r w:rsidRPr="00145821">
        <w:rPr>
          <w:rFonts w:ascii="Times New Roman" w:hAnsi="Times New Roman"/>
          <w:i/>
          <w:iCs/>
          <w:lang w:val="ru-RU"/>
        </w:rPr>
        <w:t xml:space="preserve">квадратичной функции по точкам. </w:t>
      </w:r>
      <w:r w:rsidRPr="00145821">
        <w:rPr>
          <w:rFonts w:ascii="Times New Roman" w:hAnsi="Times New Roman"/>
          <w:lang w:val="ru-RU"/>
        </w:rPr>
        <w:t>Нахождение нулей квадратичной функции,</w:t>
      </w:r>
      <w:r w:rsidRPr="00145821">
        <w:rPr>
          <w:rFonts w:ascii="Times New Roman" w:hAnsi="Times New Roman"/>
          <w:i/>
          <w:iCs/>
          <w:lang w:val="ru-RU"/>
        </w:rPr>
        <w:t xml:space="preserve"> множества значений, промежутков знакопостоянства, промежутков монотонности</w:t>
      </w:r>
      <w:r w:rsidRPr="00145821">
        <w:rPr>
          <w:rFonts w:ascii="Times New Roman" w:hAnsi="Times New Roman"/>
          <w:lang w:val="ru-RU"/>
        </w:rPr>
        <w:t>.</w:t>
      </w:r>
    </w:p>
    <w:p w:rsidR="00A56903" w:rsidRPr="00145821" w:rsidRDefault="00932310">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r w:rsidRPr="00932310">
        <w:rPr>
          <w:rFonts w:ascii="Times New Roman" w:hAnsi="Times New Roman"/>
          <w:noProof/>
        </w:rPr>
        <w:pict>
          <v:shape id="_x0000_s1630" type="#_x0000_t75" style="position:absolute;margin-left:284.9pt;margin-top:3pt;width:32.35pt;height:24.1pt;z-index:-176" o:allowincell="f">
            <v:imagedata r:id="rId29" o:title=""/>
          </v:shape>
        </w:pict>
      </w:r>
    </w:p>
    <w:p w:rsidR="00A56903" w:rsidRPr="00145821" w:rsidRDefault="00A56903">
      <w:pPr>
        <w:widowControl w:val="0"/>
        <w:autoSpaceDE w:val="0"/>
        <w:autoSpaceDN w:val="0"/>
        <w:adjustRightInd w:val="0"/>
        <w:spacing w:after="0" w:line="166"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Обратная пропорциональность</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Свойства функции</w:t>
      </w:r>
      <w:r w:rsidRPr="00145821">
        <w:rPr>
          <w:rFonts w:ascii="Times New Roman" w:hAnsi="Times New Roman"/>
          <w:b/>
          <w:bCs/>
          <w:lang w:val="ru-RU"/>
        </w:rPr>
        <w:t xml:space="preserve">  </w:t>
      </w:r>
      <w:r w:rsidRPr="00BA20D5">
        <w:rPr>
          <w:rFonts w:ascii="Times New Roman" w:hAnsi="Times New Roman"/>
          <w:i/>
          <w:iCs/>
        </w:rPr>
        <w:t>y</w:t>
      </w:r>
    </w:p>
    <w:p w:rsidR="00A56903" w:rsidRPr="00145821" w:rsidRDefault="00A56903">
      <w:pPr>
        <w:widowControl w:val="0"/>
        <w:autoSpaceDE w:val="0"/>
        <w:autoSpaceDN w:val="0"/>
        <w:adjustRightInd w:val="0"/>
        <w:spacing w:after="0" w:line="2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8" w:lineRule="auto"/>
        <w:rPr>
          <w:rFonts w:ascii="Times New Roman" w:hAnsi="Times New Roman"/>
          <w:lang w:val="ru-RU"/>
        </w:rPr>
      </w:pPr>
      <w:r w:rsidRPr="00145821">
        <w:rPr>
          <w:rFonts w:ascii="Times New Roman" w:hAnsi="Times New Roman"/>
          <w:b/>
          <w:bCs/>
          <w:i/>
          <w:iCs/>
          <w:lang w:val="ru-RU"/>
        </w:rPr>
        <w:t>Графики функций</w:t>
      </w:r>
      <w:r w:rsidRPr="00145821">
        <w:rPr>
          <w:rFonts w:ascii="Times New Roman" w:hAnsi="Times New Roman"/>
          <w:i/>
          <w:iCs/>
          <w:lang w:val="ru-RU"/>
        </w:rPr>
        <w:t>.</w:t>
      </w:r>
      <w:r w:rsidRPr="00145821">
        <w:rPr>
          <w:rFonts w:ascii="Times New Roman" w:hAnsi="Times New Roman"/>
          <w:b/>
          <w:bCs/>
          <w:i/>
          <w:iCs/>
          <w:lang w:val="ru-RU"/>
        </w:rPr>
        <w:t xml:space="preserve"> </w:t>
      </w:r>
      <w:r w:rsidRPr="00145821">
        <w:rPr>
          <w:rFonts w:ascii="Times New Roman" w:hAnsi="Times New Roman"/>
          <w:i/>
          <w:iCs/>
          <w:lang w:val="ru-RU"/>
        </w:rPr>
        <w:t>Преобразование графика функции</w:t>
      </w:r>
      <w:r w:rsidRPr="00145821">
        <w:rPr>
          <w:rFonts w:ascii="Times New Roman" w:hAnsi="Times New Roman"/>
          <w:b/>
          <w:bCs/>
          <w:i/>
          <w:iCs/>
          <w:lang w:val="ru-RU"/>
        </w:rPr>
        <w:t xml:space="preserve"> </w:t>
      </w:r>
      <w:r w:rsidRPr="00145821">
        <w:rPr>
          <w:rFonts w:ascii="Times New Roman" w:hAnsi="Times New Roman"/>
          <w:i/>
          <w:iCs/>
          <w:lang w:val="ru-RU"/>
        </w:rPr>
        <w:t xml:space="preserve">вида </w:t>
      </w:r>
      <w:r w:rsidRPr="00BA20D5">
        <w:rPr>
          <w:rFonts w:ascii="Times New Roman" w:hAnsi="Times New Roman"/>
          <w:i/>
          <w:iCs/>
        </w:rPr>
        <w:t>y</w:t>
      </w:r>
      <w:r w:rsidRPr="00145821">
        <w:rPr>
          <w:rFonts w:ascii="Times New Roman" w:hAnsi="Times New Roman"/>
          <w:i/>
          <w:iCs/>
          <w:lang w:val="ru-RU"/>
        </w:rPr>
        <w:t xml:space="preserve"> </w:t>
      </w:r>
      <w:r w:rsidRPr="00BA20D5">
        <w:rPr>
          <w:rFonts w:ascii="Times New Roman" w:hAnsi="Times New Roman"/>
        </w:rPr>
        <w:t></w:t>
      </w:r>
      <w:r w:rsidRPr="00145821">
        <w:rPr>
          <w:rFonts w:ascii="Times New Roman" w:hAnsi="Times New Roman"/>
          <w:i/>
          <w:iCs/>
          <w:lang w:val="ru-RU"/>
        </w:rPr>
        <w:t xml:space="preserve"> </w:t>
      </w:r>
      <w:r w:rsidRPr="00BA20D5">
        <w:rPr>
          <w:rFonts w:ascii="Times New Roman" w:hAnsi="Times New Roman"/>
          <w:i/>
          <w:iCs/>
        </w:rPr>
        <w:t>af</w:t>
      </w:r>
      <w:r w:rsidRPr="00145821">
        <w:rPr>
          <w:rFonts w:ascii="Times New Roman" w:hAnsi="Times New Roman"/>
          <w:i/>
          <w:iCs/>
          <w:lang w:val="ru-RU"/>
        </w:rPr>
        <w:t xml:space="preserve"> </w:t>
      </w:r>
      <w:r w:rsidRPr="00BA20D5">
        <w:rPr>
          <w:rFonts w:ascii="Times New Roman" w:hAnsi="Times New Roman"/>
        </w:rPr>
        <w:t></w:t>
      </w:r>
      <w:r w:rsidRPr="00BA20D5">
        <w:rPr>
          <w:rFonts w:ascii="Times New Roman" w:hAnsi="Times New Roman"/>
          <w:i/>
          <w:iCs/>
        </w:rPr>
        <w:t>kx</w:t>
      </w:r>
      <w:r w:rsidRPr="00145821">
        <w:rPr>
          <w:rFonts w:ascii="Times New Roman" w:hAnsi="Times New Roman"/>
          <w:i/>
          <w:iCs/>
          <w:lang w:val="ru-RU"/>
        </w:rPr>
        <w:t xml:space="preserve"> </w:t>
      </w:r>
      <w:r w:rsidRPr="00BA20D5">
        <w:rPr>
          <w:rFonts w:ascii="Times New Roman" w:hAnsi="Times New Roman"/>
        </w:rPr>
        <w:t></w:t>
      </w:r>
      <w:r w:rsidRPr="00145821">
        <w:rPr>
          <w:rFonts w:ascii="Times New Roman" w:hAnsi="Times New Roman"/>
          <w:i/>
          <w:iCs/>
          <w:lang w:val="ru-RU"/>
        </w:rPr>
        <w:t xml:space="preserve"> </w:t>
      </w:r>
      <w:r w:rsidRPr="00BA20D5">
        <w:rPr>
          <w:rFonts w:ascii="Times New Roman" w:hAnsi="Times New Roman"/>
          <w:i/>
          <w:iCs/>
        </w:rPr>
        <w:t>b</w:t>
      </w:r>
      <w:r w:rsidRPr="00145821">
        <w:rPr>
          <w:rFonts w:ascii="Times New Roman" w:hAnsi="Times New Roman"/>
          <w:i/>
          <w:iCs/>
          <w:lang w:val="ru-RU"/>
        </w:rPr>
        <w:t xml:space="preserve"> </w:t>
      </w:r>
      <w:r w:rsidRPr="00BA20D5">
        <w:rPr>
          <w:rFonts w:ascii="Times New Roman" w:hAnsi="Times New Roman"/>
        </w:rPr>
        <w:t></w:t>
      </w:r>
      <w:r w:rsidRPr="00145821">
        <w:rPr>
          <w:rFonts w:ascii="Times New Roman" w:hAnsi="Times New Roman"/>
          <w:i/>
          <w:iCs/>
          <w:lang w:val="ru-RU"/>
        </w:rPr>
        <w:t xml:space="preserve"> </w:t>
      </w:r>
      <w:r w:rsidRPr="00BA20D5">
        <w:rPr>
          <w:rFonts w:ascii="Times New Roman" w:hAnsi="Times New Roman"/>
        </w:rPr>
        <w:t></w:t>
      </w:r>
      <w:r w:rsidRPr="00145821">
        <w:rPr>
          <w:rFonts w:ascii="Times New Roman" w:hAnsi="Times New Roman"/>
          <w:i/>
          <w:iCs/>
          <w:lang w:val="ru-RU"/>
        </w:rPr>
        <w:t xml:space="preserve"> </w:t>
      </w:r>
      <w:r w:rsidRPr="00BA20D5">
        <w:rPr>
          <w:rFonts w:ascii="Times New Roman" w:hAnsi="Times New Roman"/>
          <w:i/>
          <w:iCs/>
        </w:rPr>
        <w:t>c</w:t>
      </w:r>
      <w:r w:rsidRPr="00145821">
        <w:rPr>
          <w:rFonts w:ascii="Times New Roman" w:hAnsi="Times New Roman"/>
          <w:i/>
          <w:iCs/>
          <w:lang w:val="ru-RU"/>
        </w:rPr>
        <w:t xml:space="preserve"> </w:t>
      </w:r>
      <w:r w:rsidRPr="00145821">
        <w:rPr>
          <w:rFonts w:ascii="Times New Roman" w:hAnsi="Times New Roman"/>
          <w:i/>
          <w:iCs/>
          <w:lang w:val="ru-RU"/>
        </w:rPr>
        <w:lastRenderedPageBreak/>
        <w:t>.</w:t>
      </w:r>
    </w:p>
    <w:p w:rsidR="00A56903" w:rsidRPr="00145821" w:rsidRDefault="001C17B6">
      <w:pPr>
        <w:widowControl w:val="0"/>
        <w:autoSpaceDE w:val="0"/>
        <w:autoSpaceDN w:val="0"/>
        <w:adjustRightInd w:val="0"/>
        <w:spacing w:after="0" w:line="69" w:lineRule="exact"/>
        <w:rPr>
          <w:rFonts w:ascii="Times New Roman" w:hAnsi="Times New Roman"/>
          <w:lang w:val="ru-RU"/>
        </w:rPr>
      </w:pPr>
      <w:r w:rsidRPr="00145821">
        <w:rPr>
          <w:rFonts w:ascii="Times New Roman" w:hAnsi="Times New Roman"/>
          <w:lang w:val="ru-RU"/>
        </w:rPr>
        <w:br w:type="column"/>
      </w:r>
    </w:p>
    <w:p w:rsidR="00A56903" w:rsidRPr="00BA20D5" w:rsidRDefault="001C17B6">
      <w:pPr>
        <w:widowControl w:val="0"/>
        <w:numPr>
          <w:ilvl w:val="0"/>
          <w:numId w:val="343"/>
        </w:numPr>
        <w:tabs>
          <w:tab w:val="clear" w:pos="720"/>
          <w:tab w:val="num" w:pos="203"/>
        </w:tabs>
        <w:overflowPunct w:val="0"/>
        <w:autoSpaceDE w:val="0"/>
        <w:autoSpaceDN w:val="0"/>
        <w:adjustRightInd w:val="0"/>
        <w:spacing w:after="0" w:line="228" w:lineRule="auto"/>
        <w:ind w:left="216" w:right="620" w:hanging="216"/>
        <w:jc w:val="both"/>
        <w:rPr>
          <w:rFonts w:ascii="Times New Roman" w:hAnsi="Times New Roman"/>
        </w:rPr>
      </w:pPr>
      <w:r w:rsidRPr="00BA20D5">
        <w:rPr>
          <w:rFonts w:ascii="Times New Roman" w:hAnsi="Times New Roman"/>
          <w:i/>
          <w:iCs/>
        </w:rPr>
        <w:t xml:space="preserve">k x </w:t>
      </w:r>
    </w:p>
    <w:p w:rsidR="00A56903" w:rsidRPr="00BA20D5" w:rsidRDefault="00932310">
      <w:pPr>
        <w:widowControl w:val="0"/>
        <w:autoSpaceDE w:val="0"/>
        <w:autoSpaceDN w:val="0"/>
        <w:adjustRightInd w:val="0"/>
        <w:spacing w:after="0" w:line="233" w:lineRule="auto"/>
        <w:ind w:left="96"/>
        <w:rPr>
          <w:rFonts w:ascii="Times New Roman" w:hAnsi="Times New Roman"/>
        </w:rPr>
      </w:pPr>
      <w:r w:rsidRPr="00932310">
        <w:rPr>
          <w:rFonts w:ascii="Times New Roman" w:hAnsi="Times New Roman"/>
          <w:noProof/>
        </w:rPr>
        <w:pict>
          <v:shape id="_x0000_s1631" type="#_x0000_t75" style="position:absolute;left:0;text-align:left;margin-left:9.65pt;margin-top:-14.3pt;width:7.55pt;height:.6pt;z-index:-175" o:allowincell="f">
            <v:imagedata r:id="rId30" o:title=""/>
          </v:shape>
        </w:pict>
      </w:r>
      <w:r w:rsidR="001C17B6" w:rsidRPr="00BA20D5">
        <w:rPr>
          <w:rFonts w:ascii="Times New Roman" w:hAnsi="Times New Roman"/>
          <w:i/>
          <w:iCs/>
        </w:rPr>
        <w:t xml:space="preserve">y </w:t>
      </w:r>
      <w:r w:rsidR="001C17B6" w:rsidRPr="00BA20D5">
        <w:rPr>
          <w:rFonts w:ascii="Times New Roman" w:hAnsi="Times New Roman"/>
        </w:rPr>
        <w:t></w:t>
      </w:r>
      <w:r w:rsidR="001C17B6" w:rsidRPr="00BA20D5">
        <w:rPr>
          <w:rFonts w:ascii="Times New Roman" w:hAnsi="Times New Roman"/>
          <w:i/>
          <w:iCs/>
        </w:rPr>
        <w:t xml:space="preserve"> f </w:t>
      </w:r>
      <w:r w:rsidR="001C17B6" w:rsidRPr="00BA20D5">
        <w:rPr>
          <w:rFonts w:ascii="Times New Roman" w:hAnsi="Times New Roman"/>
        </w:rPr>
        <w:t>(</w:t>
      </w:r>
      <w:r w:rsidR="001C17B6" w:rsidRPr="00BA20D5">
        <w:rPr>
          <w:rFonts w:ascii="Times New Roman" w:hAnsi="Times New Roman"/>
          <w:i/>
          <w:iCs/>
        </w:rPr>
        <w:t xml:space="preserve"> x</w:t>
      </w:r>
      <w:r w:rsidR="001C17B6" w:rsidRPr="00BA20D5">
        <w:rPr>
          <w:rFonts w:ascii="Times New Roman" w:hAnsi="Times New Roman"/>
        </w:rPr>
        <w:lastRenderedPageBreak/>
        <w:t>)</w:t>
      </w:r>
    </w:p>
    <w:p w:rsidR="00A56903" w:rsidRPr="00BA20D5" w:rsidRDefault="001C17B6">
      <w:pPr>
        <w:widowControl w:val="0"/>
        <w:autoSpaceDE w:val="0"/>
        <w:autoSpaceDN w:val="0"/>
        <w:adjustRightInd w:val="0"/>
        <w:spacing w:after="0" w:line="185"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rPr>
        <w:t>. Гипербола.</w:t>
      </w:r>
    </w:p>
    <w:p w:rsidR="00A56903" w:rsidRPr="00BA20D5" w:rsidRDefault="00A56903">
      <w:pPr>
        <w:widowControl w:val="0"/>
        <w:autoSpaceDE w:val="0"/>
        <w:autoSpaceDN w:val="0"/>
        <w:adjustRightInd w:val="0"/>
        <w:spacing w:after="0" w:line="214" w:lineRule="exact"/>
        <w:rPr>
          <w:rFonts w:ascii="Times New Roman" w:hAnsi="Times New Roman"/>
        </w:rPr>
      </w:pPr>
    </w:p>
    <w:p w:rsidR="00A56903" w:rsidRPr="00BA20D5" w:rsidRDefault="001C17B6">
      <w:pPr>
        <w:widowControl w:val="0"/>
        <w:autoSpaceDE w:val="0"/>
        <w:autoSpaceDN w:val="0"/>
        <w:adjustRightInd w:val="0"/>
        <w:spacing w:after="0" w:line="239" w:lineRule="auto"/>
        <w:ind w:left="20"/>
        <w:rPr>
          <w:rFonts w:ascii="Times New Roman" w:hAnsi="Times New Roman"/>
        </w:rPr>
      </w:pPr>
      <w:r w:rsidRPr="00BA20D5">
        <w:rPr>
          <w:rFonts w:ascii="Times New Roman" w:hAnsi="Times New Roman"/>
          <w:i/>
          <w:iCs/>
        </w:rPr>
        <w:t>для построения графиков функци</w:t>
      </w:r>
      <w:r w:rsidRPr="00BA20D5">
        <w:rPr>
          <w:rFonts w:ascii="Times New Roman" w:hAnsi="Times New Roman"/>
          <w:i/>
          <w:iCs/>
        </w:rPr>
        <w:lastRenderedPageBreak/>
        <w:t>й</w:t>
      </w: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type w:val="continuous"/>
          <w:pgSz w:w="11906" w:h="16838"/>
          <w:pgMar w:top="678" w:right="1080" w:bottom="615" w:left="1080" w:header="720" w:footer="720" w:gutter="0"/>
          <w:cols w:num="3" w:space="100" w:equalWidth="0">
            <w:col w:w="5240" w:space="64"/>
            <w:col w:w="956" w:space="100"/>
            <w:col w:w="3380"/>
          </w:cols>
          <w:noEndnote/>
        </w:sectPr>
      </w:pPr>
    </w:p>
    <w:p w:rsidR="00A56903" w:rsidRPr="00BA20D5" w:rsidRDefault="00A56903">
      <w:pPr>
        <w:widowControl w:val="0"/>
        <w:autoSpaceDE w:val="0"/>
        <w:autoSpaceDN w:val="0"/>
        <w:adjustRightInd w:val="0"/>
        <w:spacing w:after="0" w:line="220" w:lineRule="exact"/>
        <w:rPr>
          <w:rFonts w:ascii="Times New Roman" w:hAnsi="Times New Roman"/>
        </w:rPr>
      </w:pP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i/>
          <w:iCs/>
        </w:rPr>
        <w:t>Графики функци</w:t>
      </w:r>
      <w:r w:rsidRPr="00BA20D5">
        <w:rPr>
          <w:rFonts w:ascii="Times New Roman" w:hAnsi="Times New Roman"/>
          <w:i/>
          <w:iCs/>
        </w:rPr>
        <w:lastRenderedPageBreak/>
        <w:t>й</w:t>
      </w:r>
    </w:p>
    <w:p w:rsidR="00A56903" w:rsidRPr="00BA20D5" w:rsidRDefault="001C17B6">
      <w:pPr>
        <w:widowControl w:val="0"/>
        <w:autoSpaceDE w:val="0"/>
        <w:autoSpaceDN w:val="0"/>
        <w:adjustRightInd w:val="0"/>
        <w:spacing w:after="0" w:line="209"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i/>
          <w:iCs/>
        </w:rPr>
        <w:t xml:space="preserve">y </w:t>
      </w:r>
      <w:r w:rsidRPr="00BA20D5">
        <w:rPr>
          <w:rFonts w:ascii="Times New Roman" w:hAnsi="Times New Roman"/>
        </w:rPr>
        <w:t></w:t>
      </w:r>
      <w:r w:rsidRPr="00BA20D5">
        <w:rPr>
          <w:rFonts w:ascii="Times New Roman" w:hAnsi="Times New Roman"/>
          <w:i/>
          <w:iCs/>
        </w:rPr>
        <w:t xml:space="preserve"> a </w:t>
      </w:r>
      <w:r w:rsidRPr="00BA20D5">
        <w:rPr>
          <w:rFonts w:ascii="Times New Roman" w:hAnsi="Times New Roman"/>
        </w:rPr>
        <w:lastRenderedPageBreak/>
        <w:t></w:t>
      </w:r>
    </w:p>
    <w:p w:rsidR="00A56903" w:rsidRPr="00BA20D5" w:rsidRDefault="001C17B6">
      <w:pPr>
        <w:widowControl w:val="0"/>
        <w:autoSpaceDE w:val="0"/>
        <w:autoSpaceDN w:val="0"/>
        <w:adjustRightInd w:val="0"/>
        <w:spacing w:after="0" w:line="103" w:lineRule="exact"/>
        <w:rPr>
          <w:rFonts w:ascii="Times New Roman" w:hAnsi="Times New Roman"/>
        </w:rPr>
      </w:pPr>
      <w:r w:rsidRPr="00BA20D5">
        <w:rPr>
          <w:rFonts w:ascii="Times New Roman" w:hAnsi="Times New Roman"/>
        </w:rPr>
        <w:br w:type="column"/>
      </w:r>
    </w:p>
    <w:p w:rsidR="00A56903" w:rsidRPr="00BA20D5" w:rsidRDefault="001C17B6">
      <w:pPr>
        <w:widowControl w:val="0"/>
        <w:overflowPunct w:val="0"/>
        <w:autoSpaceDE w:val="0"/>
        <w:autoSpaceDN w:val="0"/>
        <w:adjustRightInd w:val="0"/>
        <w:spacing w:after="0" w:line="236" w:lineRule="auto"/>
        <w:ind w:firstLine="149"/>
        <w:rPr>
          <w:rFonts w:ascii="Times New Roman" w:hAnsi="Times New Roman"/>
        </w:rPr>
      </w:pPr>
      <w:r w:rsidRPr="00BA20D5">
        <w:rPr>
          <w:rFonts w:ascii="Times New Roman" w:hAnsi="Times New Roman"/>
          <w:i/>
          <w:iCs/>
        </w:rPr>
        <w:t xml:space="preserve">k x </w:t>
      </w:r>
      <w:r w:rsidRPr="00BA20D5">
        <w:rPr>
          <w:rFonts w:ascii="Times New Roman" w:hAnsi="Times New Roman"/>
        </w:rPr>
        <w:t></w:t>
      </w:r>
      <w:r w:rsidRPr="00BA20D5">
        <w:rPr>
          <w:rFonts w:ascii="Times New Roman" w:hAnsi="Times New Roman"/>
          <w:i/>
          <w:iCs/>
        </w:rPr>
        <w:t xml:space="preserve"> b</w:t>
      </w:r>
    </w:p>
    <w:p w:rsidR="00A56903" w:rsidRPr="00BA20D5" w:rsidRDefault="00932310">
      <w:pPr>
        <w:widowControl w:val="0"/>
        <w:autoSpaceDE w:val="0"/>
        <w:autoSpaceDN w:val="0"/>
        <w:adjustRightInd w:val="0"/>
        <w:spacing w:after="0" w:line="220" w:lineRule="exact"/>
        <w:rPr>
          <w:rFonts w:ascii="Times New Roman" w:hAnsi="Times New Roman"/>
        </w:rPr>
      </w:pPr>
      <w:r w:rsidRPr="00932310">
        <w:rPr>
          <w:rFonts w:ascii="Times New Roman" w:hAnsi="Times New Roman"/>
          <w:noProof/>
        </w:rPr>
        <w:pict>
          <v:shape id="_x0000_s1632" type="#_x0000_t75" style="position:absolute;margin-left:-1.2pt;margin-top:-15.2pt;width:23.35pt;height:.6pt;z-index:-174" o:allowincell="f">
            <v:imagedata r:id="rId16" o:title=""/>
          </v:shape>
        </w:pict>
      </w:r>
      <w:r w:rsidR="001C17B6" w:rsidRPr="00BA20D5">
        <w:rPr>
          <w:rFonts w:ascii="Times New Roman" w:hAnsi="Times New Roman"/>
        </w:rPr>
        <w:br w:type="column"/>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rPr>
        <w:lastRenderedPageBreak/>
        <w:t>,</w:t>
      </w:r>
    </w:p>
    <w:p w:rsidR="00A56903" w:rsidRPr="00BA20D5" w:rsidRDefault="001C17B6">
      <w:pPr>
        <w:widowControl w:val="0"/>
        <w:autoSpaceDE w:val="0"/>
        <w:autoSpaceDN w:val="0"/>
        <w:adjustRightInd w:val="0"/>
        <w:spacing w:after="0" w:line="215"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i/>
          <w:iCs/>
        </w:rPr>
        <w:t xml:space="preserve">y </w:t>
      </w:r>
      <w:r w:rsidRPr="00BA20D5">
        <w:rPr>
          <w:rFonts w:ascii="Times New Roman" w:hAnsi="Times New Roman"/>
        </w:rPr>
        <w:lastRenderedPageBreak/>
        <w:t></w:t>
      </w:r>
    </w:p>
    <w:p w:rsidR="00A56903" w:rsidRPr="00BA20D5" w:rsidRDefault="001C17B6">
      <w:pPr>
        <w:widowControl w:val="0"/>
        <w:autoSpaceDE w:val="0"/>
        <w:autoSpaceDN w:val="0"/>
        <w:adjustRightInd w:val="0"/>
        <w:spacing w:after="0" w:line="232" w:lineRule="exact"/>
        <w:rPr>
          <w:rFonts w:ascii="Times New Roman" w:hAnsi="Times New Roman"/>
        </w:rPr>
      </w:pPr>
      <w:r w:rsidRPr="00BA20D5">
        <w:rPr>
          <w:rFonts w:ascii="Times New Roman" w:hAnsi="Times New Roman"/>
        </w:rPr>
        <w:br w:type="column"/>
      </w:r>
    </w:p>
    <w:p w:rsidR="00A56903" w:rsidRPr="00BA20D5" w:rsidRDefault="00932310">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27" type="#_x0000_t75" style="width:4.5pt;height:4.5pt">
            <v:imagedata r:id="rId17" o:title=""/>
          </v:shape>
        </w:pict>
      </w:r>
      <w:r w:rsidRPr="00932310">
        <w:rPr>
          <w:rFonts w:ascii="Times New Roman" w:hAnsi="Times New Roman"/>
        </w:rPr>
        <w:pict>
          <v:shape id="_x0000_i1028" type="#_x0000_t75" style="width:3.75pt;height:11.25pt">
            <v:imagedata r:id="rId18" o:title=""/>
          </v:shape>
        </w:pict>
      </w:r>
      <w:r w:rsidR="001C17B6" w:rsidRPr="00BA20D5">
        <w:rPr>
          <w:rFonts w:ascii="Times New Roman" w:hAnsi="Times New Roman"/>
          <w:i/>
          <w:iCs/>
        </w:rPr>
        <w:t>x</w:t>
      </w:r>
    </w:p>
    <w:p w:rsidR="00A56903" w:rsidRPr="00BA20D5" w:rsidRDefault="00932310">
      <w:pPr>
        <w:widowControl w:val="0"/>
        <w:autoSpaceDE w:val="0"/>
        <w:autoSpaceDN w:val="0"/>
        <w:adjustRightInd w:val="0"/>
        <w:spacing w:after="0" w:line="220" w:lineRule="exact"/>
        <w:rPr>
          <w:rFonts w:ascii="Times New Roman" w:hAnsi="Times New Roman"/>
        </w:rPr>
      </w:pPr>
      <w:r w:rsidRPr="00932310">
        <w:rPr>
          <w:rFonts w:ascii="Times New Roman" w:hAnsi="Times New Roman"/>
          <w:noProof/>
        </w:rPr>
        <w:pict>
          <v:shape id="_x0000_s1633" type="#_x0000_t75" style="position:absolute;margin-left:-.6pt;margin-top:-13.55pt;width:16.3pt;height:12.45pt;z-index:-173" o:allowincell="f">
            <v:imagedata r:id="rId19" o:title=""/>
          </v:shape>
        </w:pict>
      </w:r>
      <w:r w:rsidR="001C17B6" w:rsidRPr="00BA20D5">
        <w:rPr>
          <w:rFonts w:ascii="Times New Roman" w:hAnsi="Times New Roman"/>
        </w:rPr>
        <w:br w:type="column"/>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rPr>
        <w:t>,</w:t>
      </w:r>
    </w:p>
    <w:p w:rsidR="00A56903" w:rsidRPr="00BA20D5" w:rsidRDefault="001C17B6">
      <w:pPr>
        <w:widowControl w:val="0"/>
        <w:autoSpaceDE w:val="0"/>
        <w:autoSpaceDN w:val="0"/>
        <w:adjustRightInd w:val="0"/>
        <w:spacing w:after="0" w:line="215"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i/>
          <w:iCs/>
        </w:rPr>
        <w:t xml:space="preserve">y </w:t>
      </w:r>
      <w:r w:rsidRPr="00BA20D5">
        <w:rPr>
          <w:rFonts w:ascii="Times New Roman" w:hAnsi="Times New Roman"/>
        </w:rPr>
        <w:t></w:t>
      </w:r>
    </w:p>
    <w:p w:rsidR="00A56903" w:rsidRPr="00BA20D5" w:rsidRDefault="001C17B6">
      <w:pPr>
        <w:widowControl w:val="0"/>
        <w:autoSpaceDE w:val="0"/>
        <w:autoSpaceDN w:val="0"/>
        <w:adjustRightInd w:val="0"/>
        <w:spacing w:after="0" w:line="232" w:lineRule="exact"/>
        <w:rPr>
          <w:rFonts w:ascii="Times New Roman" w:hAnsi="Times New Roman"/>
        </w:rPr>
      </w:pPr>
      <w:r w:rsidRPr="00BA20D5">
        <w:rPr>
          <w:rFonts w:ascii="Times New Roman" w:hAnsi="Times New Roman"/>
        </w:rPr>
        <w:br w:type="column"/>
      </w:r>
    </w:p>
    <w:p w:rsidR="00A56903" w:rsidRPr="00BA20D5" w:rsidRDefault="00A56903">
      <w:pPr>
        <w:widowControl w:val="0"/>
        <w:autoSpaceDE w:val="0"/>
        <w:autoSpaceDN w:val="0"/>
        <w:adjustRightInd w:val="0"/>
        <w:spacing w:after="0" w:line="1" w:lineRule="exact"/>
        <w:rPr>
          <w:rFonts w:ascii="Times New Roman" w:hAnsi="Times New Roman"/>
        </w:rPr>
      </w:pPr>
    </w:p>
    <w:tbl>
      <w:tblPr>
        <w:tblW w:w="0" w:type="auto"/>
        <w:tblLayout w:type="fixed"/>
        <w:tblCellMar>
          <w:left w:w="0" w:type="dxa"/>
          <w:right w:w="0" w:type="dxa"/>
        </w:tblCellMar>
        <w:tblLook w:val="0000"/>
      </w:tblPr>
      <w:tblGrid>
        <w:gridCol w:w="100"/>
        <w:gridCol w:w="160"/>
        <w:gridCol w:w="20"/>
      </w:tblGrid>
      <w:tr w:rsidR="00A56903" w:rsidRPr="00BA20D5">
        <w:trPr>
          <w:trHeight w:val="142"/>
        </w:trPr>
        <w:tc>
          <w:tcPr>
            <w:tcW w:w="10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126" w:lineRule="exact"/>
              <w:jc w:val="right"/>
              <w:rPr>
                <w:rFonts w:ascii="Times New Roman" w:eastAsiaTheme="minorEastAsia" w:hAnsi="Times New Roman"/>
              </w:rPr>
            </w:pPr>
            <w:r w:rsidRPr="00BA20D5">
              <w:rPr>
                <w:rFonts w:ascii="Times New Roman" w:eastAsiaTheme="minorEastAsia" w:hAnsi="Times New Roman"/>
                <w:w w:val="71"/>
              </w:rPr>
              <w:t>3</w:t>
            </w:r>
          </w:p>
        </w:tc>
        <w:tc>
          <w:tcPr>
            <w:tcW w:w="160" w:type="dxa"/>
            <w:vMerge w:val="restart"/>
            <w:tcBorders>
              <w:top w:val="nil"/>
              <w:left w:val="nil"/>
              <w:bottom w:val="nil"/>
              <w:right w:val="nil"/>
            </w:tcBorders>
            <w:vAlign w:val="bottom"/>
          </w:tcPr>
          <w:p w:rsidR="00A56903" w:rsidRPr="00BA20D5" w:rsidRDefault="001C17B6">
            <w:pPr>
              <w:widowControl w:val="0"/>
              <w:autoSpaceDE w:val="0"/>
              <w:autoSpaceDN w:val="0"/>
              <w:adjustRightInd w:val="0"/>
              <w:spacing w:after="0" w:line="252" w:lineRule="exact"/>
              <w:ind w:left="40"/>
              <w:rPr>
                <w:rFonts w:ascii="Times New Roman" w:eastAsiaTheme="minorEastAsia" w:hAnsi="Times New Roman"/>
              </w:rPr>
            </w:pPr>
            <w:r w:rsidRPr="00BA20D5">
              <w:rPr>
                <w:rFonts w:ascii="Times New Roman" w:eastAsiaTheme="minorEastAsia" w:hAnsi="Times New Roman"/>
                <w:i/>
                <w:iCs/>
              </w:rPr>
              <w:t>x</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11"/>
        </w:trPr>
        <w:tc>
          <w:tcPr>
            <w:tcW w:w="10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6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bl>
    <w:p w:rsidR="00A56903" w:rsidRPr="00BA20D5" w:rsidRDefault="00932310">
      <w:pPr>
        <w:widowControl w:val="0"/>
        <w:autoSpaceDE w:val="0"/>
        <w:autoSpaceDN w:val="0"/>
        <w:adjustRightInd w:val="0"/>
        <w:spacing w:after="0" w:line="220" w:lineRule="exact"/>
        <w:rPr>
          <w:rFonts w:ascii="Times New Roman" w:hAnsi="Times New Roman"/>
        </w:rPr>
      </w:pPr>
      <w:r w:rsidRPr="00932310">
        <w:rPr>
          <w:rFonts w:ascii="Times New Roman" w:hAnsi="Times New Roman"/>
          <w:noProof/>
        </w:rPr>
        <w:pict>
          <v:shape id="_x0000_s1634" type="#_x0000_t75" style="position:absolute;margin-left:-1.55pt;margin-top:-13.55pt;width:15.7pt;height:12.6pt;z-index:-172;mso-position-horizontal-relative:text;mso-position-vertical-relative:text" o:allowincell="f">
            <v:imagedata r:id="rId31" o:title=""/>
          </v:shape>
        </w:pict>
      </w:r>
      <w:r w:rsidR="001C17B6" w:rsidRPr="00BA20D5">
        <w:rPr>
          <w:rFonts w:ascii="Times New Roman" w:hAnsi="Times New Roman"/>
        </w:rPr>
        <w:br w:type="column"/>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rPr>
        <w:t>,</w:t>
      </w:r>
    </w:p>
    <w:p w:rsidR="00A56903" w:rsidRPr="00BA20D5" w:rsidRDefault="001C17B6">
      <w:pPr>
        <w:widowControl w:val="0"/>
        <w:autoSpaceDE w:val="0"/>
        <w:autoSpaceDN w:val="0"/>
        <w:adjustRightInd w:val="0"/>
        <w:spacing w:after="0" w:line="232"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i/>
          <w:iCs/>
        </w:rPr>
        <w:t>y</w:t>
      </w:r>
    </w:p>
    <w:p w:rsidR="00A56903" w:rsidRPr="00BA20D5" w:rsidRDefault="001C17B6">
      <w:pPr>
        <w:widowControl w:val="0"/>
        <w:autoSpaceDE w:val="0"/>
        <w:autoSpaceDN w:val="0"/>
        <w:adjustRightInd w:val="0"/>
        <w:spacing w:after="0" w:line="215"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rPr>
        <w:t></w:t>
      </w:r>
    </w:p>
    <w:p w:rsidR="00A56903" w:rsidRPr="00BA20D5" w:rsidRDefault="001C17B6">
      <w:pPr>
        <w:widowControl w:val="0"/>
        <w:autoSpaceDE w:val="0"/>
        <w:autoSpaceDN w:val="0"/>
        <w:adjustRightInd w:val="0"/>
        <w:spacing w:after="0" w:line="224" w:lineRule="exact"/>
        <w:rPr>
          <w:rFonts w:ascii="Times New Roman" w:hAnsi="Times New Roman"/>
        </w:rPr>
      </w:pPr>
      <w:r w:rsidRPr="00BA20D5">
        <w:rPr>
          <w:rFonts w:ascii="Times New Roman" w:hAnsi="Times New Roman"/>
        </w:rPr>
        <w:br w:type="column"/>
      </w:r>
    </w:p>
    <w:p w:rsidR="00A56903" w:rsidRPr="00BA20D5" w:rsidRDefault="00932310">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25" type="#_x0000_t75" style="width:.75pt;height:12.75pt">
            <v:imagedata r:id="rId32" o:title=""/>
          </v:shape>
        </w:pict>
      </w:r>
      <w:r w:rsidR="001C17B6" w:rsidRPr="00BA20D5">
        <w:rPr>
          <w:rFonts w:ascii="Times New Roman" w:hAnsi="Times New Roman"/>
          <w:i/>
          <w:iCs/>
        </w:rPr>
        <w:t xml:space="preserve"> x</w:t>
      </w:r>
    </w:p>
    <w:p w:rsidR="00A56903" w:rsidRPr="00BA20D5" w:rsidRDefault="001C17B6">
      <w:pPr>
        <w:widowControl w:val="0"/>
        <w:autoSpaceDE w:val="0"/>
        <w:autoSpaceDN w:val="0"/>
        <w:adjustRightInd w:val="0"/>
        <w:spacing w:after="0" w:line="222" w:lineRule="exact"/>
        <w:rPr>
          <w:rFonts w:ascii="Times New Roman" w:hAnsi="Times New Roman"/>
        </w:rPr>
      </w:pPr>
      <w:r w:rsidRPr="00BA20D5">
        <w:rPr>
          <w:rFonts w:ascii="Times New Roman" w:hAnsi="Times New Roman"/>
        </w:rPr>
        <w:br w:type="column"/>
      </w:r>
    </w:p>
    <w:p w:rsidR="00A56903" w:rsidRPr="00BA20D5" w:rsidRDefault="00932310">
      <w:pPr>
        <w:widowControl w:val="0"/>
        <w:autoSpaceDE w:val="0"/>
        <w:autoSpaceDN w:val="0"/>
        <w:adjustRightInd w:val="0"/>
        <w:spacing w:after="0" w:line="240" w:lineRule="auto"/>
        <w:rPr>
          <w:rFonts w:ascii="Times New Roman" w:hAnsi="Times New Roman"/>
        </w:rPr>
      </w:pPr>
      <w:r w:rsidRPr="00932310">
        <w:rPr>
          <w:rFonts w:ascii="Times New Roman" w:hAnsi="Times New Roman"/>
        </w:rPr>
        <w:pict>
          <v:shape id="_x0000_i1026" type="#_x0000_t75" style="width:.75pt;height:12.75pt">
            <v:imagedata r:id="rId32" o:title=""/>
          </v:shape>
        </w:pict>
      </w:r>
      <w:r w:rsidR="001C17B6" w:rsidRPr="00BA20D5">
        <w:rPr>
          <w:rFonts w:ascii="Times New Roman" w:hAnsi="Times New Roman"/>
          <w:i/>
          <w:iCs/>
        </w:rPr>
        <w:t xml:space="preserve"> .</w:t>
      </w: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type w:val="continuous"/>
          <w:pgSz w:w="11906" w:h="16838"/>
          <w:pgMar w:top="678" w:right="5280" w:bottom="615" w:left="1080" w:header="720" w:footer="720" w:gutter="0"/>
          <w:cols w:num="14" w:space="20" w:equalWidth="0">
            <w:col w:w="1680" w:space="120"/>
            <w:col w:w="620" w:space="80"/>
            <w:col w:w="440" w:space="60"/>
            <w:col w:w="60" w:space="120"/>
            <w:col w:w="320" w:space="60"/>
            <w:col w:w="280" w:space="60"/>
            <w:col w:w="60" w:space="60"/>
            <w:col w:w="320" w:space="80"/>
            <w:col w:w="260" w:space="60"/>
            <w:col w:w="60" w:space="100"/>
            <w:col w:w="120" w:space="40"/>
            <w:col w:w="140" w:space="60"/>
            <w:col w:w="140" w:space="20"/>
            <w:col w:w="120"/>
          </w:cols>
          <w:noEndnote/>
        </w:sectPr>
      </w:pPr>
    </w:p>
    <w:p w:rsidR="00A56903" w:rsidRPr="00BA20D5" w:rsidRDefault="00A56903">
      <w:pPr>
        <w:widowControl w:val="0"/>
        <w:autoSpaceDE w:val="0"/>
        <w:autoSpaceDN w:val="0"/>
        <w:adjustRightInd w:val="0"/>
        <w:spacing w:after="0" w:line="49" w:lineRule="exact"/>
        <w:rPr>
          <w:rFonts w:ascii="Times New Roman" w:hAnsi="Times New Roman"/>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b/>
          <w:bCs/>
          <w:lang w:val="ru-RU"/>
        </w:rPr>
        <w:t xml:space="preserve">Последовательности и прогрессии. </w:t>
      </w:r>
      <w:r w:rsidRPr="00145821">
        <w:rPr>
          <w:rFonts w:ascii="Times New Roman" w:hAnsi="Times New Roman"/>
          <w:lang w:val="ru-RU"/>
        </w:rPr>
        <w:t>Числовая последовательность.</w:t>
      </w:r>
      <w:r w:rsidRPr="00145821">
        <w:rPr>
          <w:rFonts w:ascii="Times New Roman" w:hAnsi="Times New Roman"/>
          <w:b/>
          <w:bCs/>
          <w:lang w:val="ru-RU"/>
        </w:rPr>
        <w:t xml:space="preserve"> </w:t>
      </w:r>
      <w:r w:rsidRPr="00145821">
        <w:rPr>
          <w:rFonts w:ascii="Times New Roman" w:hAnsi="Times New Roman"/>
          <w:lang w:val="ru-RU"/>
        </w:rPr>
        <w:t>Примеры числовых последова-тельностей. Бесконечные последовательности. Арифметическая прогрессия и её свойства. Геометри-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 xml:space="preserve">ческая прогрессия. </w:t>
      </w:r>
      <w:r w:rsidRPr="00145821">
        <w:rPr>
          <w:rFonts w:ascii="Times New Roman" w:hAnsi="Times New Roman"/>
          <w:i/>
          <w:iCs/>
          <w:lang w:val="ru-RU"/>
        </w:rPr>
        <w:t>Формула общего члена и суммы</w:t>
      </w:r>
      <w:r w:rsidRPr="00145821">
        <w:rPr>
          <w:rFonts w:ascii="Times New Roman" w:hAnsi="Times New Roman"/>
          <w:lang w:val="ru-RU"/>
        </w:rPr>
        <w:t xml:space="preserve"> </w:t>
      </w:r>
      <w:r w:rsidRPr="00BA20D5">
        <w:rPr>
          <w:rFonts w:ascii="Times New Roman" w:hAnsi="Times New Roman"/>
          <w:i/>
          <w:iCs/>
        </w:rPr>
        <w:t>n</w:t>
      </w:r>
      <w:r w:rsidRPr="00145821">
        <w:rPr>
          <w:rFonts w:ascii="Times New Roman" w:hAnsi="Times New Roman"/>
          <w:lang w:val="ru-RU"/>
        </w:rPr>
        <w:t xml:space="preserve"> </w:t>
      </w:r>
      <w:r w:rsidRPr="00145821">
        <w:rPr>
          <w:rFonts w:ascii="Times New Roman" w:hAnsi="Times New Roman"/>
          <w:i/>
          <w:iCs/>
          <w:lang w:val="ru-RU"/>
        </w:rPr>
        <w:t>первых членов арифметической и геометриче-ской прогрессий.Сходящаяся геометрическая прогрессия.</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712B7C" w:rsidRDefault="001C17B6" w:rsidP="00712B7C">
      <w:pPr>
        <w:widowControl w:val="0"/>
        <w:overflowPunct w:val="0"/>
        <w:autoSpaceDE w:val="0"/>
        <w:autoSpaceDN w:val="0"/>
        <w:adjustRightInd w:val="0"/>
        <w:spacing w:after="0" w:line="210" w:lineRule="auto"/>
        <w:ind w:right="20"/>
        <w:rPr>
          <w:rFonts w:ascii="Times New Roman" w:hAnsi="Times New Roman"/>
          <w:b/>
          <w:bCs/>
          <w:lang w:val="ru-RU"/>
        </w:rPr>
      </w:pPr>
      <w:r w:rsidRPr="00145821">
        <w:rPr>
          <w:rFonts w:ascii="Times New Roman" w:hAnsi="Times New Roman"/>
          <w:b/>
          <w:bCs/>
          <w:lang w:val="ru-RU"/>
        </w:rPr>
        <w:t>Решение текстовых задач Задачи на все арифметические действия</w:t>
      </w:r>
      <w:r w:rsidRPr="00145821">
        <w:rPr>
          <w:rFonts w:ascii="Times New Roman" w:hAnsi="Times New Roman"/>
          <w:lang w:val="ru-RU"/>
        </w:rPr>
        <w:t>.</w:t>
      </w:r>
      <w:r w:rsidRPr="00145821">
        <w:rPr>
          <w:rFonts w:ascii="Times New Roman" w:hAnsi="Times New Roman"/>
          <w:b/>
          <w:bCs/>
          <w:lang w:val="ru-RU"/>
        </w:rPr>
        <w:t xml:space="preserve"> </w:t>
      </w:r>
    </w:p>
    <w:p w:rsidR="00712B7C" w:rsidRDefault="001C17B6" w:rsidP="00712B7C">
      <w:pPr>
        <w:widowControl w:val="0"/>
        <w:overflowPunct w:val="0"/>
        <w:autoSpaceDE w:val="0"/>
        <w:autoSpaceDN w:val="0"/>
        <w:adjustRightInd w:val="0"/>
        <w:spacing w:after="0" w:line="210" w:lineRule="auto"/>
        <w:ind w:right="20"/>
        <w:rPr>
          <w:rFonts w:ascii="Times New Roman" w:hAnsi="Times New Roman"/>
          <w:lang w:val="ru-RU"/>
        </w:rPr>
      </w:pPr>
      <w:r w:rsidRPr="00145821">
        <w:rPr>
          <w:rFonts w:ascii="Times New Roman" w:hAnsi="Times New Roman"/>
          <w:lang w:val="ru-RU"/>
        </w:rPr>
        <w:t>Решение текстовых задач арифметическим способом</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lang w:val="ru-RU"/>
        </w:rPr>
        <w:t xml:space="preserve">Использование таблиц, схем, чертежей, других средств представления данных при решении задачи. </w:t>
      </w:r>
    </w:p>
    <w:p w:rsidR="00A56903" w:rsidRPr="00145821" w:rsidRDefault="001C17B6" w:rsidP="00712B7C">
      <w:pPr>
        <w:widowControl w:val="0"/>
        <w:overflowPunct w:val="0"/>
        <w:autoSpaceDE w:val="0"/>
        <w:autoSpaceDN w:val="0"/>
        <w:adjustRightInd w:val="0"/>
        <w:spacing w:after="0" w:line="210" w:lineRule="auto"/>
        <w:ind w:right="20"/>
        <w:rPr>
          <w:rFonts w:ascii="Times New Roman" w:hAnsi="Times New Roman"/>
          <w:lang w:val="ru-RU"/>
        </w:rPr>
      </w:pPr>
      <w:r w:rsidRPr="00145821">
        <w:rPr>
          <w:rFonts w:ascii="Times New Roman" w:hAnsi="Times New Roman"/>
          <w:b/>
          <w:bCs/>
          <w:lang w:val="ru-RU"/>
        </w:rPr>
        <w:t>Задачи на движение, работу и покупки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Анализ возможных ситуаций взаимного расположения объ-ектов при их движении, соотношения объёмов выполняемых работ при совместной работе.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 xml:space="preserve">Задачи на части, доли, проценты. </w:t>
      </w:r>
      <w:r w:rsidRPr="00145821">
        <w:rPr>
          <w:rFonts w:ascii="Times New Roman" w:hAnsi="Times New Roman"/>
          <w:lang w:val="ru-RU"/>
        </w:rPr>
        <w:t>Решение задач на нахождение части числа и числа по его части.</w:t>
      </w:r>
      <w:r w:rsidRPr="00145821">
        <w:rPr>
          <w:rFonts w:ascii="Times New Roman" w:hAnsi="Times New Roman"/>
          <w:b/>
          <w:bCs/>
          <w:lang w:val="ru-RU"/>
        </w:rPr>
        <w:t xml:space="preserve"> </w:t>
      </w:r>
      <w:r w:rsidRPr="00145821">
        <w:rPr>
          <w:rFonts w:ascii="Times New Roman" w:hAnsi="Times New Roman"/>
          <w:lang w:val="ru-RU"/>
        </w:rPr>
        <w:t>Решение задач на проценты и доли. Применение пропорций при решении задач.</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b/>
          <w:bCs/>
          <w:lang w:val="ru-RU"/>
        </w:rPr>
        <w:t xml:space="preserve">Логические задачи. </w:t>
      </w:r>
      <w:r w:rsidRPr="00145821">
        <w:rPr>
          <w:rFonts w:ascii="Times New Roman" w:hAnsi="Times New Roman"/>
          <w:lang w:val="ru-RU"/>
        </w:rPr>
        <w:t>Решение логических задач.</w:t>
      </w:r>
      <w:r w:rsidRPr="00145821">
        <w:rPr>
          <w:rFonts w:ascii="Times New Roman" w:hAnsi="Times New Roman"/>
          <w:b/>
          <w:bCs/>
          <w:lang w:val="ru-RU"/>
        </w:rPr>
        <w:t xml:space="preserve"> </w:t>
      </w:r>
      <w:r w:rsidRPr="00145821">
        <w:rPr>
          <w:rFonts w:ascii="Times New Roman" w:hAnsi="Times New Roman"/>
          <w:i/>
          <w:iCs/>
          <w:lang w:val="ru-RU"/>
        </w:rPr>
        <w:t>Решение логических задач с помощью графов,</w:t>
      </w:r>
      <w:r w:rsidRPr="00145821">
        <w:rPr>
          <w:rFonts w:ascii="Times New Roman" w:hAnsi="Times New Roman"/>
          <w:b/>
          <w:bCs/>
          <w:lang w:val="ru-RU"/>
        </w:rPr>
        <w:t xml:space="preserve"> </w:t>
      </w:r>
      <w:r w:rsidRPr="00145821">
        <w:rPr>
          <w:rFonts w:ascii="Times New Roman" w:hAnsi="Times New Roman"/>
          <w:i/>
          <w:iCs/>
          <w:lang w:val="ru-RU"/>
        </w:rPr>
        <w:t>таб-лиц</w:t>
      </w:r>
      <w:r w:rsidRPr="00145821">
        <w:rPr>
          <w:rFonts w:ascii="Times New Roman" w:hAnsi="Times New Roman"/>
          <w:lang w:val="ru-RU"/>
        </w:rPr>
        <w:t>.</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Основные методы решения текстовых задач: </w:t>
      </w:r>
      <w:r w:rsidRPr="00145821">
        <w:rPr>
          <w:rFonts w:ascii="Times New Roman" w:hAnsi="Times New Roman"/>
          <w:lang w:val="ru-RU"/>
        </w:rPr>
        <w:t>арифметический,</w:t>
      </w:r>
      <w:r w:rsidRPr="00145821">
        <w:rPr>
          <w:rFonts w:ascii="Times New Roman" w:hAnsi="Times New Roman"/>
          <w:b/>
          <w:bCs/>
          <w:lang w:val="ru-RU"/>
        </w:rPr>
        <w:t xml:space="preserve"> </w:t>
      </w:r>
      <w:r w:rsidRPr="00145821">
        <w:rPr>
          <w:rFonts w:ascii="Times New Roman" w:hAnsi="Times New Roman"/>
          <w:lang w:val="ru-RU"/>
        </w:rPr>
        <w:t>алгебраический,</w:t>
      </w:r>
      <w:r w:rsidRPr="00145821">
        <w:rPr>
          <w:rFonts w:ascii="Times New Roman" w:hAnsi="Times New Roman"/>
          <w:b/>
          <w:bCs/>
          <w:lang w:val="ru-RU"/>
        </w:rPr>
        <w:t xml:space="preserve"> </w:t>
      </w:r>
      <w:r w:rsidRPr="00145821">
        <w:rPr>
          <w:rFonts w:ascii="Times New Roman" w:hAnsi="Times New Roman"/>
          <w:lang w:val="ru-RU"/>
        </w:rPr>
        <w:t>перебор вариантов.</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Первичные представления о других методах решения задач (геометрические и графические методы).</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0" w:lineRule="auto"/>
        <w:ind w:right="20" w:firstLine="3479"/>
        <w:jc w:val="both"/>
        <w:rPr>
          <w:rFonts w:ascii="Times New Roman" w:hAnsi="Times New Roman"/>
          <w:lang w:val="ru-RU"/>
        </w:rPr>
      </w:pPr>
      <w:r w:rsidRPr="00145821">
        <w:rPr>
          <w:rFonts w:ascii="Times New Roman" w:hAnsi="Times New Roman"/>
          <w:b/>
          <w:bCs/>
          <w:lang w:val="ru-RU"/>
        </w:rPr>
        <w:t>Статистика и теория вероятностей Статистика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Табличное и графическое представление данных,</w:t>
      </w:r>
      <w:r w:rsidRPr="00145821">
        <w:rPr>
          <w:rFonts w:ascii="Times New Roman" w:hAnsi="Times New Roman"/>
          <w:b/>
          <w:bCs/>
          <w:lang w:val="ru-RU"/>
        </w:rPr>
        <w:t xml:space="preserve"> </w:t>
      </w:r>
      <w:r w:rsidRPr="00145821">
        <w:rPr>
          <w:rFonts w:ascii="Times New Roman" w:hAnsi="Times New Roman"/>
          <w:lang w:val="ru-RU"/>
        </w:rPr>
        <w:t>столбчатые и круговые диаграммы,</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145821">
        <w:rPr>
          <w:rFonts w:ascii="Times New Roman" w:hAnsi="Times New Roman"/>
          <w:i/>
          <w:iCs/>
          <w:lang w:val="ru-RU"/>
        </w:rPr>
        <w:t>медиана</w:t>
      </w:r>
      <w:r w:rsidRPr="00145821">
        <w:rPr>
          <w:rFonts w:ascii="Times New Roman" w:hAnsi="Times New Roman"/>
          <w:lang w:val="ru-RU"/>
        </w:rPr>
        <w:t>, наибольшее и наименьшее значения. Меры рассеивания:</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размах, </w:t>
      </w:r>
      <w:r w:rsidRPr="00145821">
        <w:rPr>
          <w:rFonts w:ascii="Times New Roman" w:hAnsi="Times New Roman"/>
          <w:i/>
          <w:iCs/>
          <w:lang w:val="ru-RU"/>
        </w:rPr>
        <w:t>дисперсия и стандартное отклонение</w:t>
      </w:r>
      <w:r w:rsidRPr="00145821">
        <w:rPr>
          <w:rFonts w:ascii="Times New Roman" w:hAnsi="Times New Roman"/>
          <w:lang w:val="ru-RU"/>
        </w:rPr>
        <w:t>.</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Случайная изменчивость. Изменчивость при измерениях. </w:t>
      </w:r>
      <w:r w:rsidRPr="00145821">
        <w:rPr>
          <w:rFonts w:ascii="Times New Roman" w:hAnsi="Times New Roman"/>
          <w:i/>
          <w:iCs/>
          <w:lang w:val="ru-RU"/>
        </w:rPr>
        <w:t>Решающие правила.</w:t>
      </w:r>
      <w:r w:rsidRPr="00145821">
        <w:rPr>
          <w:rFonts w:ascii="Times New Roman" w:hAnsi="Times New Roman"/>
          <w:lang w:val="ru-RU"/>
        </w:rPr>
        <w:t xml:space="preserve"> </w:t>
      </w:r>
      <w:r w:rsidRPr="00145821">
        <w:rPr>
          <w:rFonts w:ascii="Times New Roman" w:hAnsi="Times New Roman"/>
          <w:i/>
          <w:iCs/>
          <w:lang w:val="ru-RU"/>
        </w:rPr>
        <w:t>Закономерности в из-</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менчивых величинах</w:t>
      </w:r>
      <w:r w:rsidRPr="00145821">
        <w:rPr>
          <w:rFonts w:ascii="Times New Roman" w:hAnsi="Times New Roman"/>
          <w:lang w:val="ru-RU"/>
        </w:rPr>
        <w:t>.</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b/>
          <w:bCs/>
          <w:lang w:val="ru-RU"/>
        </w:rPr>
        <w:t>Случайные события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Случайные опыты</w:t>
      </w:r>
      <w:r w:rsidRPr="00145821">
        <w:rPr>
          <w:rFonts w:ascii="Times New Roman" w:hAnsi="Times New Roman"/>
          <w:b/>
          <w:bCs/>
          <w:lang w:val="ru-RU"/>
        </w:rPr>
        <w:t xml:space="preserve"> </w:t>
      </w:r>
      <w:r w:rsidRPr="00145821">
        <w:rPr>
          <w:rFonts w:ascii="Times New Roman" w:hAnsi="Times New Roman"/>
          <w:lang w:val="ru-RU"/>
        </w:rPr>
        <w:t>(эксперименты),</w:t>
      </w:r>
      <w:r w:rsidRPr="00145821">
        <w:rPr>
          <w:rFonts w:ascii="Times New Roman" w:hAnsi="Times New Roman"/>
          <w:b/>
          <w:bCs/>
          <w:lang w:val="ru-RU"/>
        </w:rPr>
        <w:t xml:space="preserve"> </w:t>
      </w:r>
      <w:r w:rsidRPr="00145821">
        <w:rPr>
          <w:rFonts w:ascii="Times New Roman" w:hAnsi="Times New Roman"/>
          <w:lang w:val="ru-RU"/>
        </w:rPr>
        <w:t>элементарные случайные события</w:t>
      </w:r>
      <w:r w:rsidRPr="00145821">
        <w:rPr>
          <w:rFonts w:ascii="Times New Roman" w:hAnsi="Times New Roman"/>
          <w:b/>
          <w:bCs/>
          <w:lang w:val="ru-RU"/>
        </w:rPr>
        <w:t xml:space="preserve"> </w:t>
      </w:r>
      <w:r w:rsidRPr="00145821">
        <w:rPr>
          <w:rFonts w:ascii="Times New Roman" w:hAnsi="Times New Roman"/>
          <w:lang w:val="ru-RU"/>
        </w:rPr>
        <w:t>(исходы).</w:t>
      </w:r>
      <w:r w:rsidRPr="00145821">
        <w:rPr>
          <w:rFonts w:ascii="Times New Roman" w:hAnsi="Times New Roman"/>
          <w:b/>
          <w:bCs/>
          <w:lang w:val="ru-RU"/>
        </w:rPr>
        <w:t xml:space="preserve"> </w:t>
      </w:r>
      <w:r w:rsidRPr="00145821">
        <w:rPr>
          <w:rFonts w:ascii="Times New Roman" w:hAnsi="Times New Roman"/>
          <w:lang w:val="ru-RU"/>
        </w:rPr>
        <w:t xml:space="preserve">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145821">
        <w:rPr>
          <w:rFonts w:ascii="Times New Roman" w:hAnsi="Times New Roman"/>
          <w:i/>
          <w:iCs/>
          <w:lang w:val="ru-RU"/>
        </w:rPr>
        <w:t>Представление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35" type="#_x0000_t75" style="position:absolute;margin-left:-1.4pt;margin-top:16.8pt;width:490.3pt;height:3pt;z-index:-171" o:allowincell="f">
            <v:imagedata r:id="rId10" o:title=""/>
          </v:shape>
        </w:pict>
      </w:r>
      <w:r w:rsidRPr="00932310">
        <w:rPr>
          <w:rFonts w:ascii="Times New Roman" w:hAnsi="Times New Roman"/>
          <w:noProof/>
        </w:rPr>
        <w:pict>
          <v:shape id="_x0000_s1636" type="#_x0000_t75" style="position:absolute;margin-left:-1.4pt;margin-top:20.55pt;width:490.3pt;height:.7pt;z-index:-170" o:allowincell="f">
            <v:imagedata r:id="rId9" o:title=""/>
          </v:shape>
        </w:pict>
      </w:r>
    </w:p>
    <w:p w:rsidR="00A56903" w:rsidRPr="00145821" w:rsidRDefault="00A56903">
      <w:pPr>
        <w:widowControl w:val="0"/>
        <w:autoSpaceDE w:val="0"/>
        <w:autoSpaceDN w:val="0"/>
        <w:adjustRightInd w:val="0"/>
        <w:spacing w:after="0" w:line="24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type w:val="continuous"/>
          <w:pgSz w:w="11906" w:h="16838"/>
          <w:pgMar w:top="678" w:right="1060" w:bottom="615" w:left="1080" w:header="720" w:footer="720" w:gutter="0"/>
          <w:cols w:space="20" w:equalWidth="0">
            <w:col w:w="9760" w:space="12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45" w:name="page293"/>
      <w:bookmarkEnd w:id="145"/>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i/>
          <w:iCs/>
          <w:lang w:val="ru-RU"/>
        </w:rPr>
        <w:t>событий с помощью диаграмм Эйлера.Противоположные события, объединение и пересечение со-бытий. Правило сложения вероятностей</w:t>
      </w:r>
      <w:r w:rsidRPr="00145821">
        <w:rPr>
          <w:rFonts w:ascii="Times New Roman" w:hAnsi="Times New Roman"/>
          <w:lang w:val="ru-RU"/>
        </w:rPr>
        <w:t>.</w:t>
      </w:r>
      <w:r w:rsidRPr="00145821">
        <w:rPr>
          <w:rFonts w:ascii="Times New Roman" w:hAnsi="Times New Roman"/>
          <w:i/>
          <w:iCs/>
          <w:lang w:val="ru-RU"/>
        </w:rPr>
        <w:t xml:space="preserve"> Случайный выбор.Представление эксперимента в виде де-рева.Независимые события. Умножение вероятностей независимых событий</w:t>
      </w:r>
      <w:r w:rsidRPr="00145821">
        <w:rPr>
          <w:rFonts w:ascii="Times New Roman" w:hAnsi="Times New Roman"/>
          <w:lang w:val="ru-RU"/>
        </w:rPr>
        <w:t>.</w:t>
      </w:r>
      <w:r w:rsidRPr="00145821">
        <w:rPr>
          <w:rFonts w:ascii="Times New Roman" w:hAnsi="Times New Roman"/>
          <w:i/>
          <w:iCs/>
          <w:lang w:val="ru-RU"/>
        </w:rPr>
        <w:t xml:space="preserve"> Последовательные не-</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 xml:space="preserve">зависимые испытания. </w:t>
      </w:r>
      <w:r w:rsidRPr="00145821">
        <w:rPr>
          <w:rFonts w:ascii="Times New Roman" w:hAnsi="Times New Roman"/>
          <w:lang w:val="ru-RU"/>
        </w:rPr>
        <w:t>Представление о независимых событиях в жизни.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b/>
          <w:bCs/>
          <w:i/>
          <w:iCs/>
          <w:lang w:val="ru-RU"/>
        </w:rPr>
        <w:t>Элементы комбинаторики</w:t>
      </w:r>
      <w:r w:rsidRPr="00145821">
        <w:rPr>
          <w:rFonts w:ascii="Times New Roman" w:hAnsi="Times New Roman"/>
          <w:i/>
          <w:iCs/>
          <w:lang w:val="ru-RU"/>
        </w:rPr>
        <w:t>.</w:t>
      </w:r>
      <w:r w:rsidRPr="00145821">
        <w:rPr>
          <w:rFonts w:ascii="Times New Roman" w:hAnsi="Times New Roman"/>
          <w:b/>
          <w:bCs/>
          <w:i/>
          <w:iCs/>
          <w:lang w:val="ru-RU"/>
        </w:rPr>
        <w:t xml:space="preserve"> </w:t>
      </w:r>
      <w:r w:rsidRPr="00145821">
        <w:rPr>
          <w:rFonts w:ascii="Times New Roman" w:hAnsi="Times New Roman"/>
          <w:i/>
          <w:iCs/>
          <w:lang w:val="ru-RU"/>
        </w:rPr>
        <w:t>Правило умножения,</w:t>
      </w:r>
      <w:r w:rsidRPr="00145821">
        <w:rPr>
          <w:rFonts w:ascii="Times New Roman" w:hAnsi="Times New Roman"/>
          <w:b/>
          <w:bCs/>
          <w:i/>
          <w:iCs/>
          <w:lang w:val="ru-RU"/>
        </w:rPr>
        <w:t xml:space="preserve"> </w:t>
      </w:r>
      <w:r w:rsidRPr="00145821">
        <w:rPr>
          <w:rFonts w:ascii="Times New Roman" w:hAnsi="Times New Roman"/>
          <w:i/>
          <w:iCs/>
          <w:lang w:val="ru-RU"/>
        </w:rPr>
        <w:t>перестановки,</w:t>
      </w:r>
      <w:r w:rsidRPr="00145821">
        <w:rPr>
          <w:rFonts w:ascii="Times New Roman" w:hAnsi="Times New Roman"/>
          <w:b/>
          <w:bCs/>
          <w:i/>
          <w:iCs/>
          <w:lang w:val="ru-RU"/>
        </w:rPr>
        <w:t xml:space="preserve"> </w:t>
      </w:r>
      <w:r w:rsidRPr="00145821">
        <w:rPr>
          <w:rFonts w:ascii="Times New Roman" w:hAnsi="Times New Roman"/>
          <w:i/>
          <w:iCs/>
          <w:lang w:val="ru-RU"/>
        </w:rPr>
        <w:t>факториал числа.</w:t>
      </w:r>
      <w:r w:rsidRPr="00145821">
        <w:rPr>
          <w:rFonts w:ascii="Times New Roman" w:hAnsi="Times New Roman"/>
          <w:b/>
          <w:bCs/>
          <w:i/>
          <w:iCs/>
          <w:lang w:val="ru-RU"/>
        </w:rPr>
        <w:t xml:space="preserve"> </w:t>
      </w:r>
      <w:r w:rsidRPr="00145821">
        <w:rPr>
          <w:rFonts w:ascii="Times New Roman" w:hAnsi="Times New Roman"/>
          <w:i/>
          <w:iCs/>
          <w:lang w:val="ru-RU"/>
        </w:rPr>
        <w:t>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145821">
        <w:rPr>
          <w:rFonts w:ascii="Times New Roman" w:hAnsi="Times New Roman"/>
          <w:b/>
          <w:bCs/>
          <w:i/>
          <w:iCs/>
          <w:lang w:val="ru-RU"/>
        </w:rPr>
        <w:t>.</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ind w:right="20"/>
        <w:jc w:val="both"/>
        <w:rPr>
          <w:rFonts w:ascii="Times New Roman" w:hAnsi="Times New Roman"/>
          <w:lang w:val="ru-RU"/>
        </w:rPr>
      </w:pPr>
      <w:r w:rsidRPr="00145821">
        <w:rPr>
          <w:rFonts w:ascii="Times New Roman" w:hAnsi="Times New Roman"/>
          <w:b/>
          <w:bCs/>
          <w:i/>
          <w:iCs/>
          <w:lang w:val="ru-RU"/>
        </w:rPr>
        <w:t xml:space="preserve">Случайные величины. </w:t>
      </w:r>
      <w:r w:rsidRPr="00145821">
        <w:rPr>
          <w:rFonts w:ascii="Times New Roman" w:hAnsi="Times New Roman"/>
          <w:i/>
          <w:iCs/>
          <w:lang w:val="ru-RU"/>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712B7C">
      <w:pPr>
        <w:widowControl w:val="0"/>
        <w:overflowPunct w:val="0"/>
        <w:autoSpaceDE w:val="0"/>
        <w:autoSpaceDN w:val="0"/>
        <w:adjustRightInd w:val="0"/>
        <w:spacing w:after="0" w:line="224" w:lineRule="auto"/>
        <w:ind w:left="4000" w:right="3300" w:firstLine="696"/>
        <w:rPr>
          <w:rFonts w:ascii="Times New Roman" w:hAnsi="Times New Roman"/>
          <w:lang w:val="ru-RU"/>
        </w:rPr>
      </w:pPr>
      <w:r>
        <w:rPr>
          <w:rFonts w:ascii="Times New Roman" w:hAnsi="Times New Roman"/>
          <w:b/>
          <w:bCs/>
          <w:lang w:val="ru-RU"/>
        </w:rPr>
        <w:t xml:space="preserve">Геометрия Геометрические </w:t>
      </w:r>
      <w:r w:rsidR="001C17B6" w:rsidRPr="00145821">
        <w:rPr>
          <w:rFonts w:ascii="Times New Roman" w:hAnsi="Times New Roman"/>
          <w:b/>
          <w:bCs/>
          <w:lang w:val="ru-RU"/>
        </w:rPr>
        <w:t>фигуры</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rPr>
          <w:rFonts w:ascii="Times New Roman" w:hAnsi="Times New Roman"/>
          <w:lang w:val="ru-RU"/>
        </w:rPr>
      </w:pPr>
      <w:r w:rsidRPr="00145821">
        <w:rPr>
          <w:rFonts w:ascii="Times New Roman" w:hAnsi="Times New Roman"/>
          <w:b/>
          <w:bCs/>
          <w:lang w:val="ru-RU"/>
        </w:rPr>
        <w:t xml:space="preserve">Фигуры в геометрии и в окружающем мире. </w:t>
      </w:r>
      <w:r w:rsidRPr="00145821">
        <w:rPr>
          <w:rFonts w:ascii="Times New Roman" w:hAnsi="Times New Roman"/>
          <w:lang w:val="ru-RU"/>
        </w:rPr>
        <w:t>Геометрическая фигура.</w:t>
      </w:r>
      <w:r w:rsidRPr="00145821">
        <w:rPr>
          <w:rFonts w:ascii="Times New Roman" w:hAnsi="Times New Roman"/>
          <w:b/>
          <w:bCs/>
          <w:lang w:val="ru-RU"/>
        </w:rPr>
        <w:t xml:space="preserve"> </w:t>
      </w:r>
      <w:r w:rsidRPr="00145821">
        <w:rPr>
          <w:rFonts w:ascii="Times New Roman" w:hAnsi="Times New Roman"/>
          <w:lang w:val="ru-RU"/>
        </w:rPr>
        <w:t>Формирование представлений</w:t>
      </w:r>
      <w:r w:rsidRPr="00145821">
        <w:rPr>
          <w:rFonts w:ascii="Times New Roman" w:hAnsi="Times New Roman"/>
          <w:b/>
          <w:bCs/>
          <w:lang w:val="ru-RU"/>
        </w:rPr>
        <w:t xml:space="preserve"> </w:t>
      </w:r>
      <w:r w:rsidRPr="00145821">
        <w:rPr>
          <w:rFonts w:ascii="Times New Roman" w:hAnsi="Times New Roman"/>
          <w:lang w:val="ru-RU"/>
        </w:rPr>
        <w:t>о метапредметном понятии «фигура».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Точка, линия, отрезок, прямая, луч, ломаная, плоскость, угол, биссектриса угла и её свойства, виды углов, многоугольники, круг.</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rPr>
          <w:rFonts w:ascii="Times New Roman" w:hAnsi="Times New Roman"/>
          <w:lang w:val="ru-RU"/>
        </w:rPr>
      </w:pPr>
      <w:r w:rsidRPr="00145821">
        <w:rPr>
          <w:rFonts w:ascii="Times New Roman" w:hAnsi="Times New Roman"/>
          <w:lang w:val="ru-RU"/>
        </w:rPr>
        <w:t>Осевая симметрия геометрических фигур. Центральная симметрия геометрических фигур</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b/>
          <w:bCs/>
          <w:lang w:val="ru-RU"/>
        </w:rPr>
        <w:t xml:space="preserve">Многоугольники. </w:t>
      </w:r>
      <w:r w:rsidRPr="00145821">
        <w:rPr>
          <w:rFonts w:ascii="Times New Roman" w:hAnsi="Times New Roman"/>
          <w:lang w:val="ru-RU"/>
        </w:rPr>
        <w:t>Многоугольник,</w:t>
      </w:r>
      <w:r w:rsidRPr="00145821">
        <w:rPr>
          <w:rFonts w:ascii="Times New Roman" w:hAnsi="Times New Roman"/>
          <w:b/>
          <w:bCs/>
          <w:lang w:val="ru-RU"/>
        </w:rPr>
        <w:t xml:space="preserve"> </w:t>
      </w:r>
      <w:r w:rsidRPr="00145821">
        <w:rPr>
          <w:rFonts w:ascii="Times New Roman" w:hAnsi="Times New Roman"/>
          <w:lang w:val="ru-RU"/>
        </w:rPr>
        <w:t>его элементы и его свойства.</w:t>
      </w:r>
      <w:r w:rsidRPr="00145821">
        <w:rPr>
          <w:rFonts w:ascii="Times New Roman" w:hAnsi="Times New Roman"/>
          <w:b/>
          <w:bCs/>
          <w:lang w:val="ru-RU"/>
        </w:rPr>
        <w:t xml:space="preserve"> </w:t>
      </w:r>
      <w:r w:rsidRPr="00145821">
        <w:rPr>
          <w:rFonts w:ascii="Times New Roman" w:hAnsi="Times New Roman"/>
          <w:lang w:val="ru-RU"/>
        </w:rPr>
        <w:t xml:space="preserve">Распознавание некоторых много-угольников. </w:t>
      </w:r>
      <w:r w:rsidRPr="00145821">
        <w:rPr>
          <w:rFonts w:ascii="Times New Roman" w:hAnsi="Times New Roman"/>
          <w:i/>
          <w:iCs/>
          <w:lang w:val="ru-RU"/>
        </w:rPr>
        <w:t>Выпуклые и невыпуклые многоугольники</w:t>
      </w:r>
      <w:r w:rsidRPr="00145821">
        <w:rPr>
          <w:rFonts w:ascii="Times New Roman" w:hAnsi="Times New Roman"/>
          <w:lang w:val="ru-RU"/>
        </w:rPr>
        <w:t>. Правильные многоугольники.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b/>
          <w:bCs/>
          <w:lang w:val="ru-RU"/>
        </w:rPr>
        <w:t xml:space="preserve">Окружность, круг. </w:t>
      </w:r>
      <w:r w:rsidRPr="00145821">
        <w:rPr>
          <w:rFonts w:ascii="Times New Roman" w:hAnsi="Times New Roman"/>
          <w:lang w:val="ru-RU"/>
        </w:rPr>
        <w:t>Окружность,</w:t>
      </w:r>
      <w:r w:rsidRPr="00145821">
        <w:rPr>
          <w:rFonts w:ascii="Times New Roman" w:hAnsi="Times New Roman"/>
          <w:b/>
          <w:bCs/>
          <w:lang w:val="ru-RU"/>
        </w:rPr>
        <w:t xml:space="preserve"> </w:t>
      </w:r>
      <w:r w:rsidRPr="00145821">
        <w:rPr>
          <w:rFonts w:ascii="Times New Roman" w:hAnsi="Times New Roman"/>
          <w:lang w:val="ru-RU"/>
        </w:rPr>
        <w:t>круг,</w:t>
      </w:r>
      <w:r w:rsidRPr="00145821">
        <w:rPr>
          <w:rFonts w:ascii="Times New Roman" w:hAnsi="Times New Roman"/>
          <w:b/>
          <w:bCs/>
          <w:lang w:val="ru-RU"/>
        </w:rPr>
        <w:t xml:space="preserve"> </w:t>
      </w:r>
      <w:r w:rsidRPr="00145821">
        <w:rPr>
          <w:rFonts w:ascii="Times New Roman" w:hAnsi="Times New Roman"/>
          <w:lang w:val="ru-RU"/>
        </w:rPr>
        <w:t>их элементы и свойства;</w:t>
      </w:r>
      <w:r w:rsidRPr="00145821">
        <w:rPr>
          <w:rFonts w:ascii="Times New Roman" w:hAnsi="Times New Roman"/>
          <w:b/>
          <w:bCs/>
          <w:lang w:val="ru-RU"/>
        </w:rPr>
        <w:t xml:space="preserve"> </w:t>
      </w:r>
      <w:r w:rsidRPr="00145821">
        <w:rPr>
          <w:rFonts w:ascii="Times New Roman" w:hAnsi="Times New Roman"/>
          <w:lang w:val="ru-RU"/>
        </w:rPr>
        <w:t>центральные и вписанные углы.</w:t>
      </w:r>
      <w:r w:rsidRPr="00145821">
        <w:rPr>
          <w:rFonts w:ascii="Times New Roman" w:hAnsi="Times New Roman"/>
          <w:b/>
          <w:bCs/>
          <w:lang w:val="ru-RU"/>
        </w:rPr>
        <w:t xml:space="preserve"> </w:t>
      </w:r>
      <w:r w:rsidRPr="00145821">
        <w:rPr>
          <w:rFonts w:ascii="Times New Roman" w:hAnsi="Times New Roman"/>
          <w:lang w:val="ru-RU"/>
        </w:rPr>
        <w:t xml:space="preserve">Каса-тельная </w:t>
      </w:r>
      <w:r w:rsidRPr="00145821">
        <w:rPr>
          <w:rFonts w:ascii="Times New Roman" w:hAnsi="Times New Roman"/>
          <w:i/>
          <w:iCs/>
          <w:lang w:val="ru-RU"/>
        </w:rPr>
        <w:t>и секущая</w:t>
      </w:r>
      <w:r w:rsidRPr="00145821">
        <w:rPr>
          <w:rFonts w:ascii="Times New Roman" w:hAnsi="Times New Roman"/>
          <w:lang w:val="ru-RU"/>
        </w:rPr>
        <w:t xml:space="preserve"> к окружности, </w:t>
      </w:r>
      <w:r w:rsidRPr="00145821">
        <w:rPr>
          <w:rFonts w:ascii="Times New Roman" w:hAnsi="Times New Roman"/>
          <w:i/>
          <w:iCs/>
          <w:lang w:val="ru-RU"/>
        </w:rPr>
        <w:t>их свойства</w:t>
      </w:r>
      <w:r w:rsidRPr="00145821">
        <w:rPr>
          <w:rFonts w:ascii="Times New Roman" w:hAnsi="Times New Roman"/>
          <w:lang w:val="ru-RU"/>
        </w:rPr>
        <w:t>. Вписанные и описанные окружности для треугольни-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ков, </w:t>
      </w:r>
      <w:r w:rsidRPr="00145821">
        <w:rPr>
          <w:rFonts w:ascii="Times New Roman" w:hAnsi="Times New Roman"/>
          <w:i/>
          <w:iCs/>
          <w:lang w:val="ru-RU"/>
        </w:rPr>
        <w:t>четырёхугольников,</w:t>
      </w:r>
      <w:r w:rsidRPr="00145821">
        <w:rPr>
          <w:rFonts w:ascii="Times New Roman" w:hAnsi="Times New Roman"/>
          <w:lang w:val="ru-RU"/>
        </w:rPr>
        <w:t xml:space="preserve"> </w:t>
      </w:r>
      <w:r w:rsidRPr="00145821">
        <w:rPr>
          <w:rFonts w:ascii="Times New Roman" w:hAnsi="Times New Roman"/>
          <w:i/>
          <w:iCs/>
          <w:lang w:val="ru-RU"/>
        </w:rPr>
        <w:t>правильных многоугольников</w:t>
      </w:r>
      <w:r w:rsidRPr="00145821">
        <w:rPr>
          <w:rFonts w:ascii="Times New Roman" w:hAnsi="Times New Roman"/>
          <w:lang w:val="ru-RU"/>
        </w:rPr>
        <w:t>.</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Геометрические фигуры в пространстве (объёмные тела)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i/>
          <w:iCs/>
          <w:lang w:val="ru-RU"/>
        </w:rPr>
        <w:t>Многогранник и его элементы.</w:t>
      </w:r>
      <w:r w:rsidRPr="00145821">
        <w:rPr>
          <w:rFonts w:ascii="Times New Roman" w:hAnsi="Times New Roman"/>
          <w:b/>
          <w:bCs/>
          <w:lang w:val="ru-RU"/>
        </w:rPr>
        <w:t xml:space="preserve"> </w:t>
      </w:r>
      <w:r w:rsidRPr="00145821">
        <w:rPr>
          <w:rFonts w:ascii="Times New Roman" w:hAnsi="Times New Roman"/>
          <w:i/>
          <w:iCs/>
          <w:lang w:val="ru-RU"/>
        </w:rPr>
        <w:t>Названия</w:t>
      </w:r>
      <w:r w:rsidRPr="00145821">
        <w:rPr>
          <w:rFonts w:ascii="Times New Roman" w:hAnsi="Times New Roman"/>
          <w:b/>
          <w:bCs/>
          <w:lang w:val="ru-RU"/>
        </w:rPr>
        <w:t xml:space="preserve"> </w:t>
      </w:r>
      <w:r w:rsidRPr="00145821">
        <w:rPr>
          <w:rFonts w:ascii="Times New Roman" w:hAnsi="Times New Roman"/>
          <w:i/>
          <w:iCs/>
          <w:lang w:val="ru-RU"/>
        </w:rPr>
        <w:t xml:space="preserve">многогранников с разным положением и количеством граней. </w:t>
      </w:r>
      <w:r w:rsidRPr="00145821">
        <w:rPr>
          <w:rFonts w:ascii="Times New Roman" w:hAnsi="Times New Roman"/>
          <w:lang w:val="ru-RU"/>
        </w:rPr>
        <w:t>Первичные представления о пирамиде,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параллелепипеде, призме, сфере, шаре, цилиндре, конусе, их элементах и простейших свойствах</w:t>
      </w:r>
      <w:r w:rsidRPr="00145821">
        <w:rPr>
          <w:rFonts w:ascii="Times New Roman" w:hAnsi="Times New Roman"/>
          <w:i/>
          <w:iCs/>
          <w:lang w:val="ru-RU"/>
        </w:rPr>
        <w:t>.</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2" w:lineRule="auto"/>
        <w:ind w:right="1420" w:firstLine="4643"/>
        <w:rPr>
          <w:rFonts w:ascii="Times New Roman" w:hAnsi="Times New Roman"/>
          <w:lang w:val="ru-RU"/>
        </w:rPr>
      </w:pPr>
      <w:r w:rsidRPr="00145821">
        <w:rPr>
          <w:rFonts w:ascii="Times New Roman" w:hAnsi="Times New Roman"/>
          <w:b/>
          <w:bCs/>
          <w:lang w:val="ru-RU"/>
        </w:rPr>
        <w:t xml:space="preserve">Отношения Равенство фигур. </w:t>
      </w:r>
      <w:r w:rsidRPr="00145821">
        <w:rPr>
          <w:rFonts w:ascii="Times New Roman" w:hAnsi="Times New Roman"/>
          <w:lang w:val="ru-RU"/>
        </w:rPr>
        <w:t>Свойства равных треугольников.</w:t>
      </w:r>
      <w:r w:rsidRPr="00145821">
        <w:rPr>
          <w:rFonts w:ascii="Times New Roman" w:hAnsi="Times New Roman"/>
          <w:b/>
          <w:bCs/>
          <w:lang w:val="ru-RU"/>
        </w:rPr>
        <w:t xml:space="preserve"> </w:t>
      </w:r>
      <w:r w:rsidRPr="00145821">
        <w:rPr>
          <w:rFonts w:ascii="Times New Roman" w:hAnsi="Times New Roman"/>
          <w:lang w:val="ru-RU"/>
        </w:rPr>
        <w:t>Признаки равенства треугольников.</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Параллельность прямых</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Признаки и свойства параллельных прямых.</w:t>
      </w:r>
      <w:r w:rsidRPr="00145821">
        <w:rPr>
          <w:rFonts w:ascii="Times New Roman" w:hAnsi="Times New Roman"/>
          <w:b/>
          <w:bCs/>
          <w:lang w:val="ru-RU"/>
        </w:rPr>
        <w:t xml:space="preserve"> </w:t>
      </w:r>
      <w:r w:rsidRPr="00145821">
        <w:rPr>
          <w:rFonts w:ascii="Times New Roman" w:hAnsi="Times New Roman"/>
          <w:i/>
          <w:iCs/>
          <w:lang w:val="ru-RU"/>
        </w:rPr>
        <w:t>Аксиома параллельности Ев-</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клида</w:t>
      </w:r>
      <w:r w:rsidRPr="00145821">
        <w:rPr>
          <w:rFonts w:ascii="Times New Roman" w:hAnsi="Times New Roman"/>
          <w:lang w:val="ru-RU"/>
        </w:rPr>
        <w:t>.</w:t>
      </w:r>
      <w:r w:rsidRPr="00145821">
        <w:rPr>
          <w:rFonts w:ascii="Times New Roman" w:hAnsi="Times New Roman"/>
          <w:i/>
          <w:iCs/>
          <w:lang w:val="ru-RU"/>
        </w:rPr>
        <w:t xml:space="preserve"> Теорема Фалеса</w:t>
      </w:r>
      <w:r w:rsidRPr="00145821">
        <w:rPr>
          <w:rFonts w:ascii="Times New Roman" w:hAnsi="Times New Roman"/>
          <w:lang w:val="ru-RU"/>
        </w:rPr>
        <w:t>.</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Перпендикулярные прямые. </w:t>
      </w:r>
      <w:r w:rsidRPr="00145821">
        <w:rPr>
          <w:rFonts w:ascii="Times New Roman" w:hAnsi="Times New Roman"/>
          <w:lang w:val="ru-RU"/>
        </w:rPr>
        <w:t>Прямой угол.</w:t>
      </w:r>
      <w:r w:rsidRPr="00145821">
        <w:rPr>
          <w:rFonts w:ascii="Times New Roman" w:hAnsi="Times New Roman"/>
          <w:b/>
          <w:bCs/>
          <w:lang w:val="ru-RU"/>
        </w:rPr>
        <w:t xml:space="preserve"> </w:t>
      </w:r>
      <w:r w:rsidRPr="00145821">
        <w:rPr>
          <w:rFonts w:ascii="Times New Roman" w:hAnsi="Times New Roman"/>
          <w:lang w:val="ru-RU"/>
        </w:rPr>
        <w:t>Перпендикуляр к прямой.</w:t>
      </w:r>
      <w:r w:rsidRPr="00145821">
        <w:rPr>
          <w:rFonts w:ascii="Times New Roman" w:hAnsi="Times New Roman"/>
          <w:b/>
          <w:bCs/>
          <w:lang w:val="ru-RU"/>
        </w:rPr>
        <w:t xml:space="preserve"> </w:t>
      </w:r>
      <w:r w:rsidRPr="00145821">
        <w:rPr>
          <w:rFonts w:ascii="Times New Roman" w:hAnsi="Times New Roman"/>
          <w:lang w:val="ru-RU"/>
        </w:rPr>
        <w:t>Наклонная,</w:t>
      </w:r>
      <w:r w:rsidRPr="00145821">
        <w:rPr>
          <w:rFonts w:ascii="Times New Roman" w:hAnsi="Times New Roman"/>
          <w:b/>
          <w:bCs/>
          <w:lang w:val="ru-RU"/>
        </w:rPr>
        <w:t xml:space="preserve"> </w:t>
      </w:r>
      <w:r w:rsidRPr="00145821">
        <w:rPr>
          <w:rFonts w:ascii="Times New Roman" w:hAnsi="Times New Roman"/>
          <w:lang w:val="ru-RU"/>
        </w:rPr>
        <w:t>проекция.</w:t>
      </w:r>
      <w:r w:rsidRPr="00145821">
        <w:rPr>
          <w:rFonts w:ascii="Times New Roman" w:hAnsi="Times New Roman"/>
          <w:b/>
          <w:bCs/>
          <w:lang w:val="ru-RU"/>
        </w:rPr>
        <w:t xml:space="preserve"> </w:t>
      </w:r>
      <w:r w:rsidRPr="00145821">
        <w:rPr>
          <w:rFonts w:ascii="Times New Roman" w:hAnsi="Times New Roman"/>
          <w:lang w:val="ru-RU"/>
        </w:rPr>
        <w:t>Сере-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динный перпендикуляр к отрезку. </w:t>
      </w:r>
      <w:r w:rsidRPr="00145821">
        <w:rPr>
          <w:rFonts w:ascii="Times New Roman" w:hAnsi="Times New Roman"/>
          <w:i/>
          <w:iCs/>
          <w:lang w:val="ru-RU"/>
        </w:rPr>
        <w:t>Свойства и признаки перпендикулярности</w:t>
      </w:r>
      <w:r w:rsidRPr="00145821">
        <w:rPr>
          <w:rFonts w:ascii="Times New Roman" w:hAnsi="Times New Roman"/>
          <w:lang w:val="ru-RU"/>
        </w:rPr>
        <w:t>.</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i/>
          <w:iCs/>
          <w:lang w:val="ru-RU"/>
        </w:rPr>
        <w:t>Подобие</w:t>
      </w:r>
      <w:r w:rsidRPr="00145821">
        <w:rPr>
          <w:rFonts w:ascii="Times New Roman" w:hAnsi="Times New Roman"/>
          <w:lang w:val="ru-RU"/>
        </w:rPr>
        <w:t>.</w:t>
      </w:r>
      <w:r w:rsidRPr="00145821">
        <w:rPr>
          <w:rFonts w:ascii="Times New Roman" w:hAnsi="Times New Roman"/>
          <w:b/>
          <w:bCs/>
          <w:i/>
          <w:iCs/>
          <w:lang w:val="ru-RU"/>
        </w:rPr>
        <w:t xml:space="preserve"> </w:t>
      </w:r>
      <w:r w:rsidRPr="00145821">
        <w:rPr>
          <w:rFonts w:ascii="Times New Roman" w:hAnsi="Times New Roman"/>
          <w:i/>
          <w:iCs/>
          <w:lang w:val="ru-RU"/>
        </w:rPr>
        <w:t>Пропорциональные отрезки,</w:t>
      </w:r>
      <w:r w:rsidRPr="00145821">
        <w:rPr>
          <w:rFonts w:ascii="Times New Roman" w:hAnsi="Times New Roman"/>
          <w:b/>
          <w:bCs/>
          <w:i/>
          <w:iCs/>
          <w:lang w:val="ru-RU"/>
        </w:rPr>
        <w:t xml:space="preserve"> </w:t>
      </w:r>
      <w:r w:rsidRPr="00145821">
        <w:rPr>
          <w:rFonts w:ascii="Times New Roman" w:hAnsi="Times New Roman"/>
          <w:i/>
          <w:iCs/>
          <w:lang w:val="ru-RU"/>
        </w:rPr>
        <w:t>подобие фигур.</w:t>
      </w:r>
      <w:r w:rsidRPr="00145821">
        <w:rPr>
          <w:rFonts w:ascii="Times New Roman" w:hAnsi="Times New Roman"/>
          <w:b/>
          <w:bCs/>
          <w:i/>
          <w:iCs/>
          <w:lang w:val="ru-RU"/>
        </w:rPr>
        <w:t xml:space="preserve"> </w:t>
      </w:r>
      <w:r w:rsidRPr="00145821">
        <w:rPr>
          <w:rFonts w:ascii="Times New Roman" w:hAnsi="Times New Roman"/>
          <w:i/>
          <w:iCs/>
          <w:lang w:val="ru-RU"/>
        </w:rPr>
        <w:t>Подобные треугольники.</w:t>
      </w:r>
      <w:r w:rsidRPr="00145821">
        <w:rPr>
          <w:rFonts w:ascii="Times New Roman" w:hAnsi="Times New Roman"/>
          <w:b/>
          <w:bCs/>
          <w:i/>
          <w:iCs/>
          <w:lang w:val="ru-RU"/>
        </w:rPr>
        <w:t xml:space="preserve"> </w:t>
      </w:r>
      <w:r w:rsidRPr="00145821">
        <w:rPr>
          <w:rFonts w:ascii="Times New Roman" w:hAnsi="Times New Roman"/>
          <w:i/>
          <w:iCs/>
          <w:lang w:val="ru-RU"/>
        </w:rPr>
        <w:t>Признаки подобия</w:t>
      </w:r>
      <w:r w:rsidRPr="00145821">
        <w:rPr>
          <w:rFonts w:ascii="Times New Roman" w:hAnsi="Times New Roman"/>
          <w:lang w:val="ru-RU"/>
        </w:rPr>
        <w:t>.</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 xml:space="preserve">Взаимное расположение </w:t>
      </w:r>
      <w:r w:rsidRPr="00145821">
        <w:rPr>
          <w:rFonts w:ascii="Times New Roman" w:hAnsi="Times New Roman"/>
          <w:lang w:val="ru-RU"/>
        </w:rPr>
        <w:t>прямой и окружности</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i/>
          <w:iCs/>
          <w:lang w:val="ru-RU"/>
        </w:rPr>
        <w:t>двух окружностей.</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40" w:lineRule="auto"/>
        <w:ind w:right="20" w:firstLine="3942"/>
        <w:rPr>
          <w:rFonts w:ascii="Times New Roman" w:hAnsi="Times New Roman"/>
          <w:lang w:val="ru-RU"/>
        </w:rPr>
      </w:pPr>
      <w:r w:rsidRPr="00145821">
        <w:rPr>
          <w:rFonts w:ascii="Times New Roman" w:hAnsi="Times New Roman"/>
          <w:b/>
          <w:bCs/>
          <w:lang w:val="ru-RU"/>
        </w:rPr>
        <w:t>Измерения и вычисления Величины</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Понятие величины.</w:t>
      </w:r>
      <w:r w:rsidRPr="00145821">
        <w:rPr>
          <w:rFonts w:ascii="Times New Roman" w:hAnsi="Times New Roman"/>
          <w:b/>
          <w:bCs/>
          <w:lang w:val="ru-RU"/>
        </w:rPr>
        <w:t xml:space="preserve"> </w:t>
      </w:r>
      <w:r w:rsidRPr="00145821">
        <w:rPr>
          <w:rFonts w:ascii="Times New Roman" w:hAnsi="Times New Roman"/>
          <w:lang w:val="ru-RU"/>
        </w:rPr>
        <w:t>Длина.</w:t>
      </w:r>
      <w:r w:rsidRPr="00145821">
        <w:rPr>
          <w:rFonts w:ascii="Times New Roman" w:hAnsi="Times New Roman"/>
          <w:b/>
          <w:bCs/>
          <w:lang w:val="ru-RU"/>
        </w:rPr>
        <w:t xml:space="preserve"> </w:t>
      </w:r>
      <w:r w:rsidRPr="00145821">
        <w:rPr>
          <w:rFonts w:ascii="Times New Roman" w:hAnsi="Times New Roman"/>
          <w:lang w:val="ru-RU"/>
        </w:rPr>
        <w:t>Измерение длины.</w:t>
      </w:r>
      <w:r w:rsidRPr="00145821">
        <w:rPr>
          <w:rFonts w:ascii="Times New Roman" w:hAnsi="Times New Roman"/>
          <w:b/>
          <w:bCs/>
          <w:lang w:val="ru-RU"/>
        </w:rPr>
        <w:t xml:space="preserve"> </w:t>
      </w:r>
      <w:r w:rsidRPr="00145821">
        <w:rPr>
          <w:rFonts w:ascii="Times New Roman" w:hAnsi="Times New Roman"/>
          <w:lang w:val="ru-RU"/>
        </w:rPr>
        <w:t>Единицы измерения длины.</w:t>
      </w:r>
      <w:r w:rsidRPr="00145821">
        <w:rPr>
          <w:rFonts w:ascii="Times New Roman" w:hAnsi="Times New Roman"/>
          <w:b/>
          <w:bCs/>
          <w:lang w:val="ru-RU"/>
        </w:rPr>
        <w:t xml:space="preserve"> </w:t>
      </w:r>
      <w:r w:rsidRPr="00145821">
        <w:rPr>
          <w:rFonts w:ascii="Times New Roman" w:hAnsi="Times New Roman"/>
          <w:lang w:val="ru-RU"/>
        </w:rPr>
        <w:t>Величина угла.</w:t>
      </w:r>
      <w:r w:rsidRPr="00145821">
        <w:rPr>
          <w:rFonts w:ascii="Times New Roman" w:hAnsi="Times New Roman"/>
          <w:b/>
          <w:bCs/>
          <w:lang w:val="ru-RU"/>
        </w:rPr>
        <w:t xml:space="preserve"> </w:t>
      </w:r>
      <w:r w:rsidRPr="00145821">
        <w:rPr>
          <w:rFonts w:ascii="Times New Roman" w:hAnsi="Times New Roman"/>
          <w:lang w:val="ru-RU"/>
        </w:rPr>
        <w:t>Градусная мера угла.</w:t>
      </w:r>
    </w:p>
    <w:p w:rsidR="00A56903" w:rsidRPr="00145821" w:rsidRDefault="00A56903">
      <w:pPr>
        <w:widowControl w:val="0"/>
        <w:autoSpaceDE w:val="0"/>
        <w:autoSpaceDN w:val="0"/>
        <w:adjustRightInd w:val="0"/>
        <w:spacing w:after="0" w:line="24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Понятие о площади плоской фигуры и её свойствах. Измерение площадей. Единицы измерения пло-щади.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rPr>
          <w:rFonts w:ascii="Times New Roman" w:hAnsi="Times New Roman"/>
          <w:lang w:val="ru-RU"/>
        </w:rPr>
      </w:pPr>
      <w:r w:rsidRPr="00145821">
        <w:rPr>
          <w:rFonts w:ascii="Times New Roman" w:hAnsi="Times New Roman"/>
          <w:lang w:val="ru-RU"/>
        </w:rPr>
        <w:t xml:space="preserve">Представление об объёме и его свойствах. Измерение объёма. Единицы измерения объёмов. </w:t>
      </w:r>
      <w:r w:rsidRPr="00145821">
        <w:rPr>
          <w:rFonts w:ascii="Times New Roman" w:hAnsi="Times New Roman"/>
          <w:b/>
          <w:bCs/>
          <w:lang w:val="ru-RU"/>
        </w:rPr>
        <w:t>Измерения и вычисления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Инструменты для измерений и построений;</w:t>
      </w:r>
      <w:r w:rsidRPr="00145821">
        <w:rPr>
          <w:rFonts w:ascii="Times New Roman" w:hAnsi="Times New Roman"/>
          <w:b/>
          <w:bCs/>
          <w:lang w:val="ru-RU"/>
        </w:rPr>
        <w:t xml:space="preserve"> </w:t>
      </w:r>
      <w:r w:rsidRPr="00145821">
        <w:rPr>
          <w:rFonts w:ascii="Times New Roman" w:hAnsi="Times New Roman"/>
          <w:lang w:val="ru-RU"/>
        </w:rPr>
        <w:t xml:space="preserve">измерение и вычисление уг-лов, длин (расстояний), площадей. Тригонометрические функции острого угла в прямоугольном тре-угольнике </w:t>
      </w:r>
      <w:r w:rsidRPr="00145821">
        <w:rPr>
          <w:rFonts w:ascii="Times New Roman" w:hAnsi="Times New Roman"/>
          <w:i/>
          <w:iCs/>
          <w:lang w:val="ru-RU"/>
        </w:rPr>
        <w:t>Тригонометрические функции тупого угла.</w:t>
      </w:r>
      <w:r w:rsidRPr="00145821">
        <w:rPr>
          <w:rFonts w:ascii="Times New Roman" w:hAnsi="Times New Roman"/>
          <w:lang w:val="ru-RU"/>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Теорема Пифагора. </w:t>
      </w:r>
      <w:r w:rsidRPr="00145821">
        <w:rPr>
          <w:rFonts w:ascii="Times New Roman" w:hAnsi="Times New Roman"/>
          <w:i/>
          <w:iCs/>
          <w:lang w:val="ru-RU"/>
        </w:rPr>
        <w:t>Теорема синусов.</w:t>
      </w:r>
      <w:r w:rsidRPr="00145821">
        <w:rPr>
          <w:rFonts w:ascii="Times New Roman" w:hAnsi="Times New Roman"/>
          <w:lang w:val="ru-RU"/>
        </w:rPr>
        <w:t xml:space="preserve"> </w:t>
      </w:r>
      <w:r w:rsidRPr="00145821">
        <w:rPr>
          <w:rFonts w:ascii="Times New Roman" w:hAnsi="Times New Roman"/>
          <w:i/>
          <w:iCs/>
          <w:lang w:val="ru-RU"/>
        </w:rPr>
        <w:t>Теорема косинусов</w:t>
      </w:r>
      <w:r w:rsidRPr="00145821">
        <w:rPr>
          <w:rFonts w:ascii="Times New Roman" w:hAnsi="Times New Roman"/>
          <w:lang w:val="ru-RU"/>
        </w:rPr>
        <w:t>.</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39" type="#_x0000_t75" style="position:absolute;margin-left:-1.4pt;margin-top:37.35pt;width:490.3pt;height:3pt;z-index:-169" o:allowincell="f">
            <v:imagedata r:id="rId10" o:title=""/>
          </v:shape>
        </w:pict>
      </w:r>
      <w:r w:rsidRPr="00932310">
        <w:rPr>
          <w:rFonts w:ascii="Times New Roman" w:hAnsi="Times New Roman"/>
          <w:noProof/>
        </w:rPr>
        <w:pict>
          <v:shape id="_x0000_s1640" type="#_x0000_t75" style="position:absolute;margin-left:-1.4pt;margin-top:41.05pt;width:490.3pt;height:.7pt;z-index:-168"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autoSpaceDE w:val="0"/>
        <w:autoSpaceDN w:val="0"/>
        <w:adjustRightInd w:val="0"/>
        <w:spacing w:after="0" w:line="240" w:lineRule="auto"/>
        <w:rPr>
          <w:rFonts w:ascii="Times New Roman" w:hAnsi="Times New Roman"/>
          <w:lang w:val="ru-RU"/>
        </w:rPr>
      </w:pPr>
      <w:bookmarkStart w:id="146" w:name="page295"/>
      <w:bookmarkEnd w:id="146"/>
      <w:r w:rsidRPr="00145821">
        <w:rPr>
          <w:rFonts w:ascii="Times New Roman" w:hAnsi="Times New Roman"/>
          <w:b/>
          <w:bCs/>
          <w:lang w:val="ru-RU"/>
        </w:rPr>
        <w:lastRenderedPageBreak/>
        <w:t>Расстояния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Расстояние между точками.</w:t>
      </w:r>
      <w:r w:rsidRPr="00145821">
        <w:rPr>
          <w:rFonts w:ascii="Times New Roman" w:hAnsi="Times New Roman"/>
          <w:b/>
          <w:bCs/>
          <w:lang w:val="ru-RU"/>
        </w:rPr>
        <w:t xml:space="preserve"> </w:t>
      </w:r>
      <w:r w:rsidRPr="00145821">
        <w:rPr>
          <w:rFonts w:ascii="Times New Roman" w:hAnsi="Times New Roman"/>
          <w:lang w:val="ru-RU"/>
        </w:rPr>
        <w:t>Расстояние от точки до прямой.</w:t>
      </w:r>
      <w:r w:rsidRPr="00145821">
        <w:rPr>
          <w:rFonts w:ascii="Times New Roman" w:hAnsi="Times New Roman"/>
          <w:b/>
          <w:bCs/>
          <w:lang w:val="ru-RU"/>
        </w:rPr>
        <w:t xml:space="preserve"> </w:t>
      </w:r>
      <w:r w:rsidRPr="00145821">
        <w:rPr>
          <w:rFonts w:ascii="Times New Roman" w:hAnsi="Times New Roman"/>
          <w:i/>
          <w:iCs/>
          <w:lang w:val="ru-RU"/>
        </w:rPr>
        <w:t>Расстояние между фигура-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ми</w:t>
      </w:r>
      <w:r w:rsidRPr="00145821">
        <w:rPr>
          <w:rFonts w:ascii="Times New Roman" w:hAnsi="Times New Roman"/>
          <w:lang w:val="ru-RU"/>
        </w:rPr>
        <w:t>.</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b/>
          <w:bCs/>
          <w:lang w:val="ru-RU"/>
        </w:rPr>
        <w:t xml:space="preserve">Геометрические построения. </w:t>
      </w:r>
      <w:r w:rsidRPr="00145821">
        <w:rPr>
          <w:rFonts w:ascii="Times New Roman" w:hAnsi="Times New Roman"/>
          <w:lang w:val="ru-RU"/>
        </w:rPr>
        <w:t>Геометрические построения для иллюстрации свойств геоме т-рических фигур.</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Инструменты для построений: циркуль, линейка, угольник. </w:t>
      </w:r>
      <w:r w:rsidRPr="00145821">
        <w:rPr>
          <w:rFonts w:ascii="Times New Roman" w:hAnsi="Times New Roman"/>
          <w:i/>
          <w:iCs/>
          <w:lang w:val="ru-RU"/>
        </w:rPr>
        <w:t>Простейшие построения циркулем и ли-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rPr>
          <w:rFonts w:ascii="Times New Roman" w:hAnsi="Times New Roman"/>
          <w:lang w:val="ru-RU"/>
        </w:rPr>
      </w:pPr>
      <w:r w:rsidRPr="00145821">
        <w:rPr>
          <w:rFonts w:ascii="Times New Roman" w:hAnsi="Times New Roman"/>
          <w:i/>
          <w:iCs/>
          <w:lang w:val="ru-RU"/>
        </w:rPr>
        <w:t>нейкой: построение биссектрисы угла, перпендикуляра к прямой, угла, равного данному, Построение треугольников по трём сторонам, двум сторонам и углу между ними, стороне и двум прилежащим к ней углам.</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Деление отрезка в данном отношении.</w:t>
      </w:r>
    </w:p>
    <w:p w:rsidR="00A56903" w:rsidRPr="00145821" w:rsidRDefault="00A56903">
      <w:pPr>
        <w:widowControl w:val="0"/>
        <w:autoSpaceDE w:val="0"/>
        <w:autoSpaceDN w:val="0"/>
        <w:adjustRightInd w:val="0"/>
        <w:spacing w:after="0" w:line="6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0" w:lineRule="auto"/>
        <w:ind w:firstLine="3589"/>
        <w:rPr>
          <w:rFonts w:ascii="Times New Roman" w:hAnsi="Times New Roman"/>
          <w:lang w:val="ru-RU"/>
        </w:rPr>
      </w:pPr>
      <w:r w:rsidRPr="00145821">
        <w:rPr>
          <w:rFonts w:ascii="Times New Roman" w:hAnsi="Times New Roman"/>
          <w:b/>
          <w:bCs/>
          <w:lang w:val="ru-RU"/>
        </w:rPr>
        <w:t>Геометрические преобразования Преобразования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Понятие преобразования.</w:t>
      </w:r>
      <w:r w:rsidRPr="00145821">
        <w:rPr>
          <w:rFonts w:ascii="Times New Roman" w:hAnsi="Times New Roman"/>
          <w:b/>
          <w:bCs/>
          <w:lang w:val="ru-RU"/>
        </w:rPr>
        <w:t xml:space="preserve"> </w:t>
      </w:r>
      <w:r w:rsidRPr="00145821">
        <w:rPr>
          <w:rFonts w:ascii="Times New Roman" w:hAnsi="Times New Roman"/>
          <w:lang w:val="ru-RU"/>
        </w:rPr>
        <w:t>Представление о метапредметном понятии</w:t>
      </w:r>
      <w:r w:rsidRPr="00145821">
        <w:rPr>
          <w:rFonts w:ascii="Times New Roman" w:hAnsi="Times New Roman"/>
          <w:b/>
          <w:bCs/>
          <w:lang w:val="ru-RU"/>
        </w:rPr>
        <w:t xml:space="preserve"> </w:t>
      </w:r>
      <w:r w:rsidRPr="00145821">
        <w:rPr>
          <w:rFonts w:ascii="Times New Roman" w:hAnsi="Times New Roman"/>
          <w:lang w:val="ru-RU"/>
        </w:rPr>
        <w:t>«преобразова-</w:t>
      </w:r>
    </w:p>
    <w:p w:rsidR="00A56903" w:rsidRPr="00145821" w:rsidRDefault="00A56903">
      <w:pPr>
        <w:widowControl w:val="0"/>
        <w:autoSpaceDE w:val="0"/>
        <w:autoSpaceDN w:val="0"/>
        <w:adjustRightInd w:val="0"/>
        <w:spacing w:after="0" w:line="1"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ние». </w:t>
      </w:r>
      <w:r w:rsidRPr="00145821">
        <w:rPr>
          <w:rFonts w:ascii="Times New Roman" w:hAnsi="Times New Roman"/>
          <w:i/>
          <w:iCs/>
          <w:lang w:val="ru-RU"/>
        </w:rPr>
        <w:t>Подобие</w:t>
      </w:r>
      <w:r w:rsidRPr="00145821">
        <w:rPr>
          <w:rFonts w:ascii="Times New Roman" w:hAnsi="Times New Roman"/>
          <w:lang w:val="ru-RU"/>
        </w:rPr>
        <w:t>.</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b/>
          <w:bCs/>
          <w:lang w:val="ru-RU"/>
        </w:rPr>
        <w:t>Движения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Осевая и центральная симметрия</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i/>
          <w:iCs/>
          <w:lang w:val="ru-RU"/>
        </w:rPr>
        <w:t>поворот и параллельный перенос.Комбинации движений</w:t>
      </w:r>
      <w:r w:rsidRPr="00145821">
        <w:rPr>
          <w:rFonts w:ascii="Times New Roman" w:hAnsi="Times New Roman"/>
          <w:b/>
          <w:bCs/>
          <w:lang w:val="ru-RU"/>
        </w:rPr>
        <w:t xml:space="preserve"> </w:t>
      </w:r>
      <w:r w:rsidRPr="00145821">
        <w:rPr>
          <w:rFonts w:ascii="Times New Roman" w:hAnsi="Times New Roman"/>
          <w:i/>
          <w:iCs/>
          <w:lang w:val="ru-RU"/>
        </w:rPr>
        <w:t>на плоскости и их свойства</w:t>
      </w:r>
      <w:r w:rsidRPr="00145821">
        <w:rPr>
          <w:rFonts w:ascii="Times New Roman" w:hAnsi="Times New Roman"/>
          <w:lang w:val="ru-RU"/>
        </w:rPr>
        <w:t>.</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1" w:lineRule="auto"/>
        <w:ind w:firstLine="3013"/>
        <w:rPr>
          <w:rFonts w:ascii="Times New Roman" w:hAnsi="Times New Roman"/>
          <w:lang w:val="ru-RU"/>
        </w:rPr>
      </w:pPr>
      <w:r w:rsidRPr="00145821">
        <w:rPr>
          <w:rFonts w:ascii="Times New Roman" w:hAnsi="Times New Roman"/>
          <w:b/>
          <w:bCs/>
          <w:lang w:val="ru-RU"/>
        </w:rPr>
        <w:t xml:space="preserve">Векторы и координаты на плоскости Векторы. </w:t>
      </w:r>
      <w:r w:rsidRPr="00145821">
        <w:rPr>
          <w:rFonts w:ascii="Times New Roman" w:hAnsi="Times New Roman"/>
          <w:lang w:val="ru-RU"/>
        </w:rPr>
        <w:t>Понятие вектора,</w:t>
      </w:r>
      <w:r w:rsidRPr="00145821">
        <w:rPr>
          <w:rFonts w:ascii="Times New Roman" w:hAnsi="Times New Roman"/>
          <w:b/>
          <w:bCs/>
          <w:lang w:val="ru-RU"/>
        </w:rPr>
        <w:t xml:space="preserve"> </w:t>
      </w:r>
      <w:r w:rsidRPr="00145821">
        <w:rPr>
          <w:rFonts w:ascii="Times New Roman" w:hAnsi="Times New Roman"/>
          <w:lang w:val="ru-RU"/>
        </w:rPr>
        <w:t>действия над векторами</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lang w:val="ru-RU"/>
        </w:rPr>
        <w:t>использование векторов в физике,</w:t>
      </w:r>
      <w:r w:rsidRPr="00145821">
        <w:rPr>
          <w:rFonts w:ascii="Times New Roman" w:hAnsi="Times New Roman"/>
          <w:b/>
          <w:bCs/>
          <w:lang w:val="ru-RU"/>
        </w:rPr>
        <w:t xml:space="preserve"> </w:t>
      </w:r>
      <w:r w:rsidRPr="00145821">
        <w:rPr>
          <w:rFonts w:ascii="Times New Roman" w:hAnsi="Times New Roman"/>
          <w:i/>
          <w:iCs/>
          <w:lang w:val="ru-RU"/>
        </w:rPr>
        <w:t>разложение</w:t>
      </w:r>
      <w:r w:rsidRPr="00145821">
        <w:rPr>
          <w:rFonts w:ascii="Times New Roman" w:hAnsi="Times New Roman"/>
          <w:b/>
          <w:bCs/>
          <w:lang w:val="ru-RU"/>
        </w:rPr>
        <w:t xml:space="preserve"> </w:t>
      </w:r>
      <w:r w:rsidRPr="00145821">
        <w:rPr>
          <w:rFonts w:ascii="Times New Roman" w:hAnsi="Times New Roman"/>
          <w:i/>
          <w:iCs/>
          <w:lang w:val="ru-RU"/>
        </w:rPr>
        <w:t>вектора на составляющие, скалярное произведение</w:t>
      </w:r>
      <w:r w:rsidRPr="00145821">
        <w:rPr>
          <w:rFonts w:ascii="Times New Roman" w:hAnsi="Times New Roman"/>
          <w:lang w:val="ru-RU"/>
        </w:rPr>
        <w:t>.</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b/>
          <w:bCs/>
          <w:lang w:val="ru-RU"/>
        </w:rPr>
        <w:t xml:space="preserve">Координаты. </w:t>
      </w:r>
      <w:r w:rsidRPr="00145821">
        <w:rPr>
          <w:rFonts w:ascii="Times New Roman" w:hAnsi="Times New Roman"/>
          <w:lang w:val="ru-RU"/>
        </w:rPr>
        <w:t>Основные понятия,</w:t>
      </w:r>
      <w:r w:rsidRPr="00145821">
        <w:rPr>
          <w:rFonts w:ascii="Times New Roman" w:hAnsi="Times New Roman"/>
          <w:b/>
          <w:bCs/>
          <w:lang w:val="ru-RU"/>
        </w:rPr>
        <w:t xml:space="preserve"> </w:t>
      </w:r>
      <w:r w:rsidRPr="00145821">
        <w:rPr>
          <w:rFonts w:ascii="Times New Roman" w:hAnsi="Times New Roman"/>
          <w:i/>
          <w:iCs/>
          <w:lang w:val="ru-RU"/>
        </w:rPr>
        <w:t>координаты вектора,</w:t>
      </w:r>
      <w:r w:rsidRPr="00145821">
        <w:rPr>
          <w:rFonts w:ascii="Times New Roman" w:hAnsi="Times New Roman"/>
          <w:b/>
          <w:bCs/>
          <w:lang w:val="ru-RU"/>
        </w:rPr>
        <w:t xml:space="preserve"> </w:t>
      </w:r>
      <w:r w:rsidRPr="00145821">
        <w:rPr>
          <w:rFonts w:ascii="Times New Roman" w:hAnsi="Times New Roman"/>
          <w:i/>
          <w:iCs/>
          <w:lang w:val="ru-RU"/>
        </w:rPr>
        <w:t>расстояние между точками.</w:t>
      </w:r>
      <w:r w:rsidRPr="00145821">
        <w:rPr>
          <w:rFonts w:ascii="Times New Roman" w:hAnsi="Times New Roman"/>
          <w:b/>
          <w:bCs/>
          <w:lang w:val="ru-RU"/>
        </w:rPr>
        <w:t xml:space="preserve"> </w:t>
      </w:r>
      <w:r w:rsidRPr="00145821">
        <w:rPr>
          <w:rFonts w:ascii="Times New Roman" w:hAnsi="Times New Roman"/>
          <w:i/>
          <w:iCs/>
          <w:lang w:val="ru-RU"/>
        </w:rPr>
        <w:t>Координаты</w:t>
      </w:r>
      <w:r w:rsidRPr="00145821">
        <w:rPr>
          <w:rFonts w:ascii="Times New Roman" w:hAnsi="Times New Roman"/>
          <w:b/>
          <w:bCs/>
          <w:lang w:val="ru-RU"/>
        </w:rPr>
        <w:t xml:space="preserve"> </w:t>
      </w:r>
      <w:r w:rsidRPr="00145821">
        <w:rPr>
          <w:rFonts w:ascii="Times New Roman" w:hAnsi="Times New Roman"/>
          <w:i/>
          <w:iCs/>
          <w:lang w:val="ru-RU"/>
        </w:rPr>
        <w:t>середины отрезка. Уравнения фигур.</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Применение векторов и координат для решения простейших геометрических задач.</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780"/>
        <w:rPr>
          <w:rFonts w:ascii="Times New Roman" w:hAnsi="Times New Roman"/>
          <w:lang w:val="ru-RU"/>
        </w:rPr>
      </w:pPr>
      <w:r w:rsidRPr="00145821">
        <w:rPr>
          <w:rFonts w:ascii="Times New Roman" w:hAnsi="Times New Roman"/>
          <w:b/>
          <w:bCs/>
          <w:lang w:val="ru-RU"/>
        </w:rPr>
        <w:t>История математики.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Возникновение математики как науки, этапы её развития. Основные разделы математики. Выдающие-ся математики и их вклад в развитие науки.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rPr>
          <w:rFonts w:ascii="Times New Roman" w:hAnsi="Times New Roman"/>
          <w:lang w:val="ru-RU"/>
        </w:rPr>
      </w:pPr>
      <w:r w:rsidRPr="00145821">
        <w:rPr>
          <w:rFonts w:ascii="Times New Roman" w:hAnsi="Times New Roman"/>
          <w:i/>
          <w:iCs/>
          <w:lang w:val="ru-RU"/>
        </w:rPr>
        <w:t>Бесконечность множества простых чисел. Числа и длины отрезков. Рациональные числа. Потреб-ность в иррациональных числах. Школа Пифагора Зарождение алгебры в недрах арифметики. Ал-Хорезми. Рождение буквенной символики. П.Ферма, Ф.</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Задача Леонардо Пизанского (Фибоначчи) о кроликах, числа Фибоначчи. Задача о шахматной доске. Сходимость геометрической прогрессии.</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Истоки теории вероятностей: страховое дело, азартные игры. П. Ферма, Б.Паскаль, Я. Бернулли, А.Н.Колмогоров.</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i/>
          <w:iCs/>
          <w:lang w:val="ru-RU"/>
        </w:rPr>
        <w:t xml:space="preserve">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w:t>
      </w:r>
      <w:r w:rsidRPr="00BA20D5">
        <w:rPr>
          <w:rFonts w:ascii="Times New Roman" w:hAnsi="Times New Roman"/>
          <w:i/>
          <w:iCs/>
        </w:rPr>
        <w:t>π</w:t>
      </w:r>
      <w:r w:rsidRPr="00145821">
        <w:rPr>
          <w:rFonts w:ascii="Times New Roman" w:hAnsi="Times New Roman"/>
          <w:i/>
          <w:iCs/>
          <w:lang w:val="ru-RU"/>
        </w:rPr>
        <w:t>. Золотое сечение. «Начала» Евклида. Л Эйлер, Н.И.Лобачевский. История пятого постулата.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i/>
          <w:iCs/>
          <w:lang w:val="ru-RU"/>
        </w:rPr>
        <w:t xml:space="preserve">Геометрия и искусство. </w:t>
      </w:r>
      <w:r w:rsidRPr="00145821">
        <w:rPr>
          <w:rFonts w:ascii="Times New Roman" w:hAnsi="Times New Roman"/>
          <w:i/>
          <w:iCs/>
          <w:lang w:val="ru-RU"/>
        </w:rPr>
        <w:t>Геометрические закономерности окружающего мира.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rPr>
          <w:rFonts w:ascii="Times New Roman" w:hAnsi="Times New Roman"/>
          <w:lang w:val="ru-RU"/>
        </w:rPr>
      </w:pPr>
      <w:r w:rsidRPr="00145821">
        <w:rPr>
          <w:rFonts w:ascii="Times New Roman" w:hAnsi="Times New Roman"/>
          <w:i/>
          <w:iCs/>
          <w:lang w:val="ru-RU"/>
        </w:rP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Роль российских учёных в развитии математики: Л.Эйлер. Н.И.Лобачевский, П.Л.Чебышев, С. Кова-левская, А.Н.Колмогоров.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i/>
          <w:iCs/>
          <w:lang w:val="ru-RU"/>
        </w:rPr>
        <w:t xml:space="preserve">Математика в развитии России: Петр </w:t>
      </w:r>
      <w:r w:rsidRPr="00BA20D5">
        <w:rPr>
          <w:rFonts w:ascii="Times New Roman" w:hAnsi="Times New Roman"/>
          <w:i/>
          <w:iCs/>
        </w:rPr>
        <w:t>I</w:t>
      </w:r>
      <w:r w:rsidRPr="00145821">
        <w:rPr>
          <w:rFonts w:ascii="Times New Roman" w:hAnsi="Times New Roman"/>
          <w:i/>
          <w:iCs/>
          <w:lang w:val="ru-RU"/>
        </w:rPr>
        <w:t>, школа математических и навигацких наук, развитие рос-сийского флота, А.Н.Крылов. Космическая программа и М.В.Келдыш.</w:t>
      </w:r>
    </w:p>
    <w:p w:rsidR="00A56903" w:rsidRPr="00145821" w:rsidRDefault="00A56903">
      <w:pPr>
        <w:widowControl w:val="0"/>
        <w:autoSpaceDE w:val="0"/>
        <w:autoSpaceDN w:val="0"/>
        <w:adjustRightInd w:val="0"/>
        <w:spacing w:after="0" w:line="244" w:lineRule="exact"/>
        <w:rPr>
          <w:rFonts w:ascii="Times New Roman" w:hAnsi="Times New Roman"/>
          <w:lang w:val="ru-RU"/>
        </w:rPr>
      </w:pPr>
    </w:p>
    <w:p w:rsidR="00A56903" w:rsidRPr="00145821" w:rsidRDefault="001C17B6" w:rsidP="00350BAF">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2.2.2.8. Информатика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При реализации программы учебного предмета «Информатика» у учащихся формируется информа-ционная и алгоритмическая культура;умения формализации и структурирования информации,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представления о ком-пьютере как универсальном устройстве обработки информации; представления об основных изучае-мых понятиях: информация, алгоритм, модель - и их свойствах; 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43" type="#_x0000_t75" style="position:absolute;margin-left:-1.4pt;margin-top:25.15pt;width:490.3pt;height:3pt;z-index:-167" o:allowincell="f">
            <v:imagedata r:id="rId10" o:title=""/>
          </v:shape>
        </w:pict>
      </w:r>
      <w:r w:rsidRPr="00932310">
        <w:rPr>
          <w:rFonts w:ascii="Times New Roman" w:hAnsi="Times New Roman"/>
          <w:noProof/>
        </w:rPr>
        <w:pict>
          <v:shape id="_x0000_s1644" type="#_x0000_t75" style="position:absolute;margin-left:-1.4pt;margin-top:28.9pt;width:490.3pt;height:.7pt;z-index:-166"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11"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47" w:name="page297"/>
      <w:bookmarkEnd w:id="147"/>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ли информационных технологий и роботизированных устройств в жизни людей, промышленности и научных исследованиях; навыков и умений безопасного и целесообразного поведения при работе с компьютерными программами и в сети Интернет, умения соблюдать нормы информационной этики и права.</w:t>
      </w:r>
    </w:p>
    <w:p w:rsidR="00712B7C" w:rsidRDefault="001C17B6" w:rsidP="00712B7C">
      <w:pPr>
        <w:widowControl w:val="0"/>
        <w:overflowPunct w:val="0"/>
        <w:autoSpaceDE w:val="0"/>
        <w:autoSpaceDN w:val="0"/>
        <w:adjustRightInd w:val="0"/>
        <w:spacing w:after="0" w:line="210" w:lineRule="auto"/>
        <w:ind w:right="20"/>
        <w:jc w:val="center"/>
        <w:rPr>
          <w:rFonts w:ascii="Times New Roman" w:hAnsi="Times New Roman"/>
          <w:lang w:val="ru-RU"/>
        </w:rPr>
      </w:pPr>
      <w:r w:rsidRPr="00145821">
        <w:rPr>
          <w:rFonts w:ascii="Times New Roman" w:hAnsi="Times New Roman"/>
          <w:b/>
          <w:bCs/>
          <w:lang w:val="ru-RU"/>
        </w:rPr>
        <w:t>Введение Информация и информационные процессы</w:t>
      </w:r>
      <w:r w:rsidRPr="00145821">
        <w:rPr>
          <w:rFonts w:ascii="Times New Roman" w:hAnsi="Times New Roman"/>
          <w:lang w:val="ru-RU"/>
        </w:rPr>
        <w:t>.</w:t>
      </w:r>
    </w:p>
    <w:p w:rsidR="00A56903" w:rsidRPr="00145821" w:rsidRDefault="001C17B6" w:rsidP="00712B7C">
      <w:pPr>
        <w:widowControl w:val="0"/>
        <w:overflowPunct w:val="0"/>
        <w:autoSpaceDE w:val="0"/>
        <w:autoSpaceDN w:val="0"/>
        <w:adjustRightInd w:val="0"/>
        <w:spacing w:after="0" w:line="210" w:lineRule="auto"/>
        <w:ind w:right="20"/>
        <w:rPr>
          <w:rFonts w:ascii="Times New Roman" w:hAnsi="Times New Roman"/>
          <w:lang w:val="ru-RU"/>
        </w:rPr>
      </w:pPr>
      <w:r w:rsidRPr="00145821">
        <w:rPr>
          <w:rFonts w:ascii="Times New Roman" w:hAnsi="Times New Roman"/>
          <w:b/>
          <w:bCs/>
          <w:lang w:val="ru-RU"/>
        </w:rPr>
        <w:t xml:space="preserve"> </w:t>
      </w:r>
      <w:r w:rsidRPr="00145821">
        <w:rPr>
          <w:rFonts w:ascii="Times New Roman" w:hAnsi="Times New Roman"/>
          <w:lang w:val="ru-RU"/>
        </w:rPr>
        <w:t>Информация</w:t>
      </w:r>
      <w:r w:rsidRPr="00145821">
        <w:rPr>
          <w:rFonts w:ascii="Times New Roman" w:hAnsi="Times New Roman"/>
          <w:b/>
          <w:bCs/>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одно из основных обобщающих понятий</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современной науки. 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Информационные процессы – процессы, связанные с хранением, преобразованием и передачей дан-ных.</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Компьютер – универсальное устройство обработки данных</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Архитектура компьютера:</w:t>
      </w:r>
      <w:r w:rsidRPr="00145821">
        <w:rPr>
          <w:rFonts w:ascii="Times New Roman" w:hAnsi="Times New Roman"/>
          <w:b/>
          <w:bCs/>
          <w:lang w:val="ru-RU"/>
        </w:rPr>
        <w:t xml:space="preserve"> </w:t>
      </w:r>
      <w:r w:rsidRPr="00145821">
        <w:rPr>
          <w:rFonts w:ascii="Times New Roman" w:hAnsi="Times New Roman"/>
          <w:lang w:val="ru-RU"/>
        </w:rPr>
        <w:t>процессор,</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оперативная память, внешняя энергонезависимая память, устройства ввода-вывода; их количествен-ные характеристики.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Компьютеры, встроенные в технические устройства и производственные комплексы. Роботизиро-ванные производства, аддитивные технологии (3</w:t>
      </w:r>
      <w:r w:rsidRPr="00BA20D5">
        <w:rPr>
          <w:rFonts w:ascii="Times New Roman" w:hAnsi="Times New Roman"/>
          <w:i/>
          <w:iCs/>
        </w:rPr>
        <w:t>D</w:t>
      </w:r>
      <w:r w:rsidRPr="00145821">
        <w:rPr>
          <w:rFonts w:ascii="Times New Roman" w:hAnsi="Times New Roman"/>
          <w:i/>
          <w:iCs/>
          <w:lang w:val="ru-RU"/>
        </w:rPr>
        <w:t>-принтеры).</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Программное обеспечение компьютера.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145821">
        <w:rPr>
          <w:rFonts w:ascii="Times New Roman" w:hAnsi="Times New Roman"/>
          <w:i/>
          <w:iCs/>
          <w:lang w:val="ru-RU"/>
        </w:rPr>
        <w:t>Носители инфор-</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мации в живой природе.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История и тенденции развития компьютеров, улучшение характеристик компьютеров. Суперкомпью-</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теры. </w:t>
      </w:r>
      <w:r w:rsidRPr="00145821">
        <w:rPr>
          <w:rFonts w:ascii="Times New Roman" w:hAnsi="Times New Roman"/>
          <w:i/>
          <w:iCs/>
          <w:lang w:val="ru-RU"/>
        </w:rPr>
        <w:t>Физические ограничения на значения характеристик компьютеров</w:t>
      </w:r>
      <w:r w:rsidRPr="00145821">
        <w:rPr>
          <w:rFonts w:ascii="Times New Roman" w:hAnsi="Times New Roman"/>
          <w:lang w:val="ru-RU"/>
        </w:rPr>
        <w:t xml:space="preserve">. </w:t>
      </w:r>
      <w:r w:rsidRPr="00145821">
        <w:rPr>
          <w:rFonts w:ascii="Times New Roman" w:hAnsi="Times New Roman"/>
          <w:i/>
          <w:iCs/>
          <w:lang w:val="ru-RU"/>
        </w:rPr>
        <w:t>Параллельные вычисления.</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Техника безопасности и правила работы на компьютере.</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rsidP="00684956">
      <w:pPr>
        <w:widowControl w:val="0"/>
        <w:overflowPunct w:val="0"/>
        <w:autoSpaceDE w:val="0"/>
        <w:autoSpaceDN w:val="0"/>
        <w:adjustRightInd w:val="0"/>
        <w:spacing w:after="0" w:line="212" w:lineRule="auto"/>
        <w:jc w:val="both"/>
        <w:rPr>
          <w:rFonts w:ascii="Times New Roman" w:hAnsi="Times New Roman"/>
          <w:lang w:val="ru-RU"/>
        </w:rPr>
      </w:pPr>
      <w:r w:rsidRPr="00145821">
        <w:rPr>
          <w:rFonts w:ascii="Times New Roman" w:hAnsi="Times New Roman"/>
          <w:b/>
          <w:bCs/>
          <w:lang w:val="ru-RU"/>
        </w:rPr>
        <w:t>Математические основы информатики Тексты и кодирование</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Символ.</w:t>
      </w:r>
      <w:r w:rsidRPr="00145821">
        <w:rPr>
          <w:rFonts w:ascii="Times New Roman" w:hAnsi="Times New Roman"/>
          <w:b/>
          <w:bCs/>
          <w:lang w:val="ru-RU"/>
        </w:rPr>
        <w:t xml:space="preserve"> </w:t>
      </w:r>
      <w:r w:rsidRPr="00145821">
        <w:rPr>
          <w:rFonts w:ascii="Times New Roman" w:hAnsi="Times New Roman"/>
          <w:lang w:val="ru-RU"/>
        </w:rPr>
        <w:t>Алфавит</w:t>
      </w:r>
      <w:r w:rsidRPr="00145821">
        <w:rPr>
          <w:rFonts w:ascii="Times New Roman" w:hAnsi="Times New Roman"/>
          <w:b/>
          <w:bCs/>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конечное множество символов.</w:t>
      </w:r>
      <w:r w:rsidRPr="00145821">
        <w:rPr>
          <w:rFonts w:ascii="Times New Roman" w:hAnsi="Times New Roman"/>
          <w:b/>
          <w:bCs/>
          <w:lang w:val="ru-RU"/>
        </w:rPr>
        <w:t xml:space="preserve"> </w:t>
      </w:r>
      <w:r w:rsidRPr="00145821">
        <w:rPr>
          <w:rFonts w:ascii="Times New Roman" w:hAnsi="Times New Roman"/>
          <w:lang w:val="ru-RU"/>
        </w:rPr>
        <w:t>Текст</w:t>
      </w:r>
      <w:r w:rsidRPr="00145821">
        <w:rPr>
          <w:rFonts w:ascii="Times New Roman" w:hAnsi="Times New Roman"/>
          <w:b/>
          <w:bCs/>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00684956">
        <w:rPr>
          <w:rFonts w:ascii="Times New Roman" w:hAnsi="Times New Roman"/>
          <w:lang w:val="ru-RU"/>
        </w:rPr>
        <w:t>конечная после</w:t>
      </w:r>
      <w:r w:rsidRPr="00145821">
        <w:rPr>
          <w:rFonts w:ascii="Times New Roman" w:hAnsi="Times New Roman"/>
          <w:lang w:val="ru-RU"/>
        </w:rPr>
        <w:t>довательность символов данного алфавита. Количество различных текстов данной длины в данном алфавите.</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Разнообразие языков и алфавитов. Естественные и формальные языки. Алфавит текстов на русском языке. Кодирование символов одного алфавита с помощью кодовых слов в другом алфавите; кодовая таблица, декодирование.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6" w:lineRule="auto"/>
        <w:jc w:val="both"/>
        <w:rPr>
          <w:rFonts w:ascii="Times New Roman" w:hAnsi="Times New Roman"/>
          <w:lang w:val="ru-RU"/>
        </w:rPr>
      </w:pPr>
      <w:r w:rsidRPr="00145821">
        <w:rPr>
          <w:rFonts w:ascii="Times New Roman" w:hAnsi="Times New Roman"/>
          <w:lang w:val="ru-RU"/>
        </w:rPr>
        <w:t>Двоичный алфавит. Представление данных в компьютере как текстов в двоичном алфавите. Двоичные коды с фиксированной длиной кодового слова. Разрядность кода – длина кодового слова. Примеры двоичных кодов с разрядностью 8, 16, 32.</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Единицы измерения длины двоичных текстов: бит, байт, Килобайт и т. д. Количество информации, содержащееся в сообщении.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Подход А.Н.Колмогорова к определению количества информации.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Зависимость количества кодовых комбинаций от разрядности кода. </w:t>
      </w:r>
      <w:r w:rsidRPr="00145821">
        <w:rPr>
          <w:rFonts w:ascii="Times New Roman" w:hAnsi="Times New Roman"/>
          <w:i/>
          <w:iCs/>
          <w:lang w:val="ru-RU"/>
        </w:rPr>
        <w:t>Код</w:t>
      </w:r>
      <w:r w:rsidRPr="00145821">
        <w:rPr>
          <w:rFonts w:ascii="Times New Roman" w:hAnsi="Times New Roman"/>
          <w:lang w:val="ru-RU"/>
        </w:rPr>
        <w:t xml:space="preserve"> </w:t>
      </w:r>
      <w:r w:rsidRPr="00BA20D5">
        <w:rPr>
          <w:rFonts w:ascii="Times New Roman" w:hAnsi="Times New Roman"/>
          <w:i/>
          <w:iCs/>
        </w:rPr>
        <w:t>ASCII</w:t>
      </w:r>
      <w:r w:rsidRPr="00145821">
        <w:rPr>
          <w:rFonts w:ascii="Times New Roman" w:hAnsi="Times New Roman"/>
          <w:i/>
          <w:iCs/>
          <w:lang w:val="ru-RU"/>
        </w:rPr>
        <w:t>.</w:t>
      </w:r>
      <w:r w:rsidRPr="00145821">
        <w:rPr>
          <w:rFonts w:ascii="Times New Roman" w:hAnsi="Times New Roman"/>
          <w:lang w:val="ru-RU"/>
        </w:rPr>
        <w:t xml:space="preserve"> Кодировки кириллицы. Примеры кодирования букв национальных алфавитов. Представление о стандарте </w:t>
      </w:r>
      <w:r w:rsidRPr="00BA20D5">
        <w:rPr>
          <w:rFonts w:ascii="Times New Roman" w:hAnsi="Times New Roman"/>
        </w:rPr>
        <w:t>Unicode</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i/>
          <w:iCs/>
          <w:lang w:val="ru-RU"/>
        </w:rPr>
        <w:t>Таблицы</w:t>
      </w:r>
      <w:r w:rsidRPr="00145821">
        <w:rPr>
          <w:rFonts w:ascii="Times New Roman" w:hAnsi="Times New Roman"/>
          <w:lang w:val="ru-RU"/>
        </w:rPr>
        <w:t xml:space="preserve"> </w:t>
      </w:r>
      <w:r w:rsidRPr="00145821">
        <w:rPr>
          <w:rFonts w:ascii="Times New Roman" w:hAnsi="Times New Roman"/>
          <w:i/>
          <w:iCs/>
          <w:lang w:val="ru-RU"/>
        </w:rPr>
        <w:t>кодировки с алфавитом, отличным от двоичного.</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Дискретизация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Измерение и дискретизация.</w:t>
      </w:r>
      <w:r w:rsidRPr="00145821">
        <w:rPr>
          <w:rFonts w:ascii="Times New Roman" w:hAnsi="Times New Roman"/>
          <w:b/>
          <w:bCs/>
          <w:lang w:val="ru-RU"/>
        </w:rPr>
        <w:t xml:space="preserve"> </w:t>
      </w:r>
      <w:r w:rsidRPr="00145821">
        <w:rPr>
          <w:rFonts w:ascii="Times New Roman" w:hAnsi="Times New Roman"/>
          <w:lang w:val="ru-RU"/>
        </w:rPr>
        <w:t>Общее представление о цифровом представлении</w:t>
      </w:r>
      <w:r w:rsidRPr="00145821">
        <w:rPr>
          <w:rFonts w:ascii="Times New Roman" w:hAnsi="Times New Roman"/>
          <w:b/>
          <w:bCs/>
          <w:lang w:val="ru-RU"/>
        </w:rPr>
        <w:t xml:space="preserve"> </w:t>
      </w:r>
      <w:r w:rsidRPr="00145821">
        <w:rPr>
          <w:rFonts w:ascii="Times New Roman" w:hAnsi="Times New Roman"/>
          <w:lang w:val="ru-RU"/>
        </w:rPr>
        <w:t>аудиовизуальных и других непрерывных данных.</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Кодирование цвета. Цветовые модели</w:t>
      </w:r>
      <w:r w:rsidRPr="00145821">
        <w:rPr>
          <w:rFonts w:ascii="Times New Roman" w:hAnsi="Times New Roman"/>
          <w:b/>
          <w:bCs/>
          <w:lang w:val="ru-RU"/>
        </w:rPr>
        <w:t>.</w:t>
      </w:r>
      <w:r w:rsidRPr="00145821">
        <w:rPr>
          <w:rFonts w:ascii="Times New Roman" w:hAnsi="Times New Roman"/>
          <w:lang w:val="ru-RU"/>
        </w:rPr>
        <w:t xml:space="preserve"> Модели </w:t>
      </w:r>
      <w:r w:rsidRPr="00BA20D5">
        <w:rPr>
          <w:rFonts w:ascii="Times New Roman" w:hAnsi="Times New Roman"/>
        </w:rPr>
        <w:t>RGB</w:t>
      </w:r>
      <w:r w:rsidRPr="00145821">
        <w:rPr>
          <w:rFonts w:ascii="Times New Roman" w:hAnsi="Times New Roman"/>
          <w:lang w:val="ru-RU"/>
        </w:rPr>
        <w:t>и</w:t>
      </w:r>
      <w:r w:rsidRPr="00BA20D5">
        <w:rPr>
          <w:rFonts w:ascii="Times New Roman" w:hAnsi="Times New Roman"/>
        </w:rPr>
        <w:t>CMYK</w:t>
      </w:r>
      <w:r w:rsidRPr="00145821">
        <w:rPr>
          <w:rFonts w:ascii="Times New Roman" w:hAnsi="Times New Roman"/>
          <w:lang w:val="ru-RU"/>
        </w:rPr>
        <w:t xml:space="preserve">. </w:t>
      </w:r>
      <w:r w:rsidRPr="00145821">
        <w:rPr>
          <w:rFonts w:ascii="Times New Roman" w:hAnsi="Times New Roman"/>
          <w:i/>
          <w:iCs/>
          <w:lang w:val="ru-RU"/>
        </w:rPr>
        <w:t>Модели</w:t>
      </w:r>
      <w:r w:rsidRPr="00145821">
        <w:rPr>
          <w:rFonts w:ascii="Times New Roman" w:hAnsi="Times New Roman"/>
          <w:lang w:val="ru-RU"/>
        </w:rPr>
        <w:t xml:space="preserve"> </w:t>
      </w:r>
      <w:r w:rsidRPr="00BA20D5">
        <w:rPr>
          <w:rFonts w:ascii="Times New Roman" w:hAnsi="Times New Roman"/>
          <w:i/>
          <w:iCs/>
        </w:rPr>
        <w:t>HSB</w:t>
      </w:r>
      <w:r w:rsidRPr="00145821">
        <w:rPr>
          <w:rFonts w:ascii="Times New Roman" w:hAnsi="Times New Roman"/>
          <w:lang w:val="ru-RU"/>
        </w:rPr>
        <w:t xml:space="preserve"> </w:t>
      </w:r>
      <w:r w:rsidRPr="00145821">
        <w:rPr>
          <w:rFonts w:ascii="Times New Roman" w:hAnsi="Times New Roman"/>
          <w:i/>
          <w:iCs/>
          <w:lang w:val="ru-RU"/>
        </w:rPr>
        <w:t>и</w:t>
      </w:r>
      <w:r w:rsidRPr="00145821">
        <w:rPr>
          <w:rFonts w:ascii="Times New Roman" w:hAnsi="Times New Roman"/>
          <w:lang w:val="ru-RU"/>
        </w:rPr>
        <w:t xml:space="preserve"> </w:t>
      </w:r>
      <w:r w:rsidRPr="00BA20D5">
        <w:rPr>
          <w:rFonts w:ascii="Times New Roman" w:hAnsi="Times New Roman"/>
          <w:i/>
          <w:iCs/>
        </w:rPr>
        <w:t>CMY</w:t>
      </w:r>
      <w:r w:rsidRPr="00145821">
        <w:rPr>
          <w:rFonts w:ascii="Times New Roman" w:hAnsi="Times New Roman"/>
          <w:lang w:val="ru-RU"/>
        </w:rPr>
        <w:t>. Глубина кодирова-ния. Знакомство с растровой и векторной графикой.</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Кодирование звука</w:t>
      </w:r>
      <w:r w:rsidRPr="00145821">
        <w:rPr>
          <w:rFonts w:ascii="Times New Roman" w:hAnsi="Times New Roman"/>
          <w:b/>
          <w:bCs/>
          <w:lang w:val="ru-RU"/>
        </w:rPr>
        <w:t>.</w:t>
      </w:r>
      <w:r w:rsidRPr="00145821">
        <w:rPr>
          <w:rFonts w:ascii="Times New Roman" w:hAnsi="Times New Roman"/>
          <w:lang w:val="ru-RU"/>
        </w:rPr>
        <w:t xml:space="preserve"> Разрядность и частота записи. Количество каналов записи.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Оценка количественных параметров, связанных с представлением и хранением изображений и звуко-вых файлов.</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Системы счисления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Позиционные и непозиционные системы счисления.</w:t>
      </w:r>
      <w:r w:rsidRPr="00145821">
        <w:rPr>
          <w:rFonts w:ascii="Times New Roman" w:hAnsi="Times New Roman"/>
          <w:b/>
          <w:bCs/>
          <w:lang w:val="ru-RU"/>
        </w:rPr>
        <w:t xml:space="preserve"> </w:t>
      </w:r>
      <w:r w:rsidRPr="00145821">
        <w:rPr>
          <w:rFonts w:ascii="Times New Roman" w:hAnsi="Times New Roman"/>
          <w:lang w:val="ru-RU"/>
        </w:rPr>
        <w:t>Примеры представления</w:t>
      </w:r>
      <w:r w:rsidRPr="00145821">
        <w:rPr>
          <w:rFonts w:ascii="Times New Roman" w:hAnsi="Times New Roman"/>
          <w:b/>
          <w:bCs/>
          <w:lang w:val="ru-RU"/>
        </w:rPr>
        <w:t xml:space="preserve"> </w:t>
      </w:r>
      <w:r w:rsidRPr="00145821">
        <w:rPr>
          <w:rFonts w:ascii="Times New Roman" w:hAnsi="Times New Roman"/>
          <w:lang w:val="ru-RU"/>
        </w:rPr>
        <w:t>чисел в позиционных системах счисления.</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47" type="#_x0000_t75" style="position:absolute;margin-left:-1.4pt;margin-top:49.45pt;width:490.3pt;height:3pt;z-index:-165" o:allowincell="f">
            <v:imagedata r:id="rId10" o:title=""/>
          </v:shape>
        </w:pict>
      </w:r>
      <w:r w:rsidRPr="00932310">
        <w:rPr>
          <w:rFonts w:ascii="Times New Roman" w:hAnsi="Times New Roman"/>
          <w:noProof/>
        </w:rPr>
        <w:pict>
          <v:shape id="_x0000_s1648" type="#_x0000_t75" style="position:absolute;margin-left:-1.4pt;margin-top:53.15pt;width:490.3pt;height:.7pt;z-index:-164"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96"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48" w:name="page299"/>
      <w:bookmarkEnd w:id="148"/>
    </w:p>
    <w:p w:rsidR="00A56903" w:rsidRPr="00145821" w:rsidRDefault="001C17B6">
      <w:pPr>
        <w:widowControl w:val="0"/>
        <w:overflowPunct w:val="0"/>
        <w:autoSpaceDE w:val="0"/>
        <w:autoSpaceDN w:val="0"/>
        <w:adjustRightInd w:val="0"/>
        <w:spacing w:after="0" w:line="223" w:lineRule="auto"/>
        <w:ind w:right="40"/>
        <w:jc w:val="both"/>
        <w:rPr>
          <w:rFonts w:ascii="Times New Roman" w:hAnsi="Times New Roman"/>
          <w:lang w:val="ru-RU"/>
        </w:rPr>
      </w:pPr>
      <w:r w:rsidRPr="00145821">
        <w:rPr>
          <w:rFonts w:ascii="Times New Roman" w:hAnsi="Times New Roman"/>
          <w:lang w:val="ru-RU"/>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40"/>
        <w:jc w:val="both"/>
        <w:rPr>
          <w:rFonts w:ascii="Times New Roman" w:hAnsi="Times New Roman"/>
          <w:lang w:val="ru-RU"/>
        </w:rPr>
      </w:pPr>
      <w:r w:rsidRPr="00145821">
        <w:rPr>
          <w:rFonts w:ascii="Times New Roman" w:hAnsi="Times New Roman"/>
          <w:lang w:val="ru-RU"/>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80"/>
        <w:rPr>
          <w:rFonts w:ascii="Times New Roman" w:hAnsi="Times New Roman"/>
          <w:lang w:val="ru-RU"/>
        </w:rPr>
      </w:pPr>
      <w:r w:rsidRPr="00145821">
        <w:rPr>
          <w:rFonts w:ascii="Times New Roman" w:hAnsi="Times New Roman"/>
          <w:lang w:val="ru-RU"/>
        </w:rP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80"/>
        <w:rPr>
          <w:rFonts w:ascii="Times New Roman" w:hAnsi="Times New Roman"/>
          <w:lang w:val="ru-RU"/>
        </w:rPr>
      </w:pPr>
      <w:r w:rsidRPr="00145821">
        <w:rPr>
          <w:rFonts w:ascii="Times New Roman" w:hAnsi="Times New Roman"/>
          <w:lang w:val="ru-RU"/>
        </w:rPr>
        <w:t>Перевод натуральных чисел из двоичной системы счисления в восьмеричную и шестнадцатеричную и обратно.</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Арифметические действия в системах счисления.</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Элементы комбинаторики, теории множеств и математической логики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Расчет количества вари-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40"/>
        <w:rPr>
          <w:rFonts w:ascii="Times New Roman" w:hAnsi="Times New Roman"/>
          <w:lang w:val="ru-RU"/>
        </w:rPr>
      </w:pPr>
      <w:r w:rsidRPr="00145821">
        <w:rPr>
          <w:rFonts w:ascii="Times New Roman" w:hAnsi="Times New Roman"/>
          <w:lang w:val="ru-RU"/>
        </w:rPr>
        <w:t>антов: формулы перемножения и сложения количества вариантов. Количество текстов данной длины в данном алфавите.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40"/>
        <w:rPr>
          <w:rFonts w:ascii="Times New Roman" w:hAnsi="Times New Roman"/>
          <w:lang w:val="ru-RU"/>
        </w:rPr>
      </w:pPr>
      <w:r w:rsidRPr="00145821">
        <w:rPr>
          <w:rFonts w:ascii="Times New Roman" w:hAnsi="Times New Roman"/>
          <w:lang w:val="ru-RU"/>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Таблицы истинности. Построение таблиц истинности для логических выражений.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i/>
          <w:iCs/>
          <w:lang w:val="ru-RU"/>
        </w:rPr>
        <w:t>Логические операции следования (импликация) и равносильности (эквивалентность).Свойства логиче-ских операций. Законы алгебры логики</w:t>
      </w:r>
      <w:r w:rsidRPr="00145821">
        <w:rPr>
          <w:rFonts w:ascii="Times New Roman" w:hAnsi="Times New Roman"/>
          <w:lang w:val="ru-RU"/>
        </w:rPr>
        <w:t>.</w:t>
      </w:r>
      <w:r w:rsidRPr="00145821">
        <w:rPr>
          <w:rFonts w:ascii="Times New Roman" w:hAnsi="Times New Roman"/>
          <w:i/>
          <w:iCs/>
          <w:lang w:val="ru-RU"/>
        </w:rPr>
        <w:t xml:space="preserve">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 xml:space="preserve">Списки, графы, деревья. </w:t>
      </w:r>
      <w:r w:rsidRPr="00145821">
        <w:rPr>
          <w:rFonts w:ascii="Times New Roman" w:hAnsi="Times New Roman"/>
          <w:lang w:val="ru-RU"/>
        </w:rPr>
        <w:t>Список.</w:t>
      </w:r>
      <w:r w:rsidRPr="00145821">
        <w:rPr>
          <w:rFonts w:ascii="Times New Roman" w:hAnsi="Times New Roman"/>
          <w:b/>
          <w:bCs/>
          <w:lang w:val="ru-RU"/>
        </w:rPr>
        <w:t xml:space="preserve"> </w:t>
      </w:r>
      <w:r w:rsidRPr="00145821">
        <w:rPr>
          <w:rFonts w:ascii="Times New Roman" w:hAnsi="Times New Roman"/>
          <w:lang w:val="ru-RU"/>
        </w:rPr>
        <w:t>Первый элемент,</w:t>
      </w:r>
      <w:r w:rsidRPr="00145821">
        <w:rPr>
          <w:rFonts w:ascii="Times New Roman" w:hAnsi="Times New Roman"/>
          <w:b/>
          <w:bCs/>
          <w:lang w:val="ru-RU"/>
        </w:rPr>
        <w:t xml:space="preserve"> </w:t>
      </w:r>
      <w:r w:rsidRPr="00145821">
        <w:rPr>
          <w:rFonts w:ascii="Times New Roman" w:hAnsi="Times New Roman"/>
          <w:lang w:val="ru-RU"/>
        </w:rPr>
        <w:t>последний элемент,</w:t>
      </w:r>
      <w:r w:rsidRPr="00145821">
        <w:rPr>
          <w:rFonts w:ascii="Times New Roman" w:hAnsi="Times New Roman"/>
          <w:b/>
          <w:bCs/>
          <w:lang w:val="ru-RU"/>
        </w:rPr>
        <w:t xml:space="preserve"> </w:t>
      </w:r>
      <w:r w:rsidRPr="00145821">
        <w:rPr>
          <w:rFonts w:ascii="Times New Roman" w:hAnsi="Times New Roman"/>
          <w:lang w:val="ru-RU"/>
        </w:rPr>
        <w:t>предыдущий элемент,</w:t>
      </w:r>
      <w:r w:rsidRPr="00145821">
        <w:rPr>
          <w:rFonts w:ascii="Times New Roman" w:hAnsi="Times New Roman"/>
          <w:b/>
          <w:bCs/>
          <w:lang w:val="ru-RU"/>
        </w:rPr>
        <w:t xml:space="preserve"> </w:t>
      </w:r>
      <w:r w:rsidRPr="00145821">
        <w:rPr>
          <w:rFonts w:ascii="Times New Roman" w:hAnsi="Times New Roman"/>
          <w:lang w:val="ru-RU"/>
        </w:rPr>
        <w:t>следу-ющий элемент. Вставка, удаление и замена элемента.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A56903" w:rsidRPr="00145821" w:rsidRDefault="00A56903">
      <w:pPr>
        <w:widowControl w:val="0"/>
        <w:autoSpaceDE w:val="0"/>
        <w:autoSpaceDN w:val="0"/>
        <w:adjustRightInd w:val="0"/>
        <w:spacing w:after="0" w:line="3"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Дерево. Корень, лист, вершина (узел). Предшествующая вершина, последующие вершины. Поддерево.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Высота дерева. </w:t>
      </w:r>
      <w:r w:rsidRPr="00145821">
        <w:rPr>
          <w:rFonts w:ascii="Times New Roman" w:hAnsi="Times New Roman"/>
          <w:i/>
          <w:iCs/>
          <w:lang w:val="ru-RU"/>
        </w:rPr>
        <w:t>Бинарное дерево.</w:t>
      </w:r>
      <w:r w:rsidRPr="00145821">
        <w:rPr>
          <w:rFonts w:ascii="Times New Roman" w:hAnsi="Times New Roman"/>
          <w:lang w:val="ru-RU"/>
        </w:rPr>
        <w:t xml:space="preserve"> </w:t>
      </w:r>
      <w:r w:rsidRPr="00145821">
        <w:rPr>
          <w:rFonts w:ascii="Times New Roman" w:hAnsi="Times New Roman"/>
          <w:i/>
          <w:iCs/>
          <w:lang w:val="ru-RU"/>
        </w:rPr>
        <w:t>Генеалогическое дерево.</w:t>
      </w:r>
    </w:p>
    <w:p w:rsidR="00A56903" w:rsidRPr="00145821" w:rsidRDefault="00A56903">
      <w:pPr>
        <w:widowControl w:val="0"/>
        <w:autoSpaceDE w:val="0"/>
        <w:autoSpaceDN w:val="0"/>
        <w:adjustRightInd w:val="0"/>
        <w:spacing w:after="0" w:line="63" w:lineRule="exact"/>
        <w:rPr>
          <w:rFonts w:ascii="Times New Roman" w:hAnsi="Times New Roman"/>
          <w:lang w:val="ru-RU"/>
        </w:rPr>
      </w:pPr>
    </w:p>
    <w:p w:rsidR="00A56903" w:rsidRPr="00145821" w:rsidRDefault="001C17B6" w:rsidP="00350BAF">
      <w:pPr>
        <w:widowControl w:val="0"/>
        <w:overflowPunct w:val="0"/>
        <w:autoSpaceDE w:val="0"/>
        <w:autoSpaceDN w:val="0"/>
        <w:adjustRightInd w:val="0"/>
        <w:spacing w:after="0" w:line="210" w:lineRule="auto"/>
        <w:ind w:right="20"/>
        <w:jc w:val="both"/>
        <w:rPr>
          <w:rFonts w:ascii="Times New Roman" w:hAnsi="Times New Roman"/>
          <w:lang w:val="ru-RU"/>
        </w:rPr>
      </w:pPr>
      <w:r w:rsidRPr="00145821">
        <w:rPr>
          <w:rFonts w:ascii="Times New Roman" w:hAnsi="Times New Roman"/>
          <w:b/>
          <w:bCs/>
          <w:lang w:val="ru-RU"/>
        </w:rPr>
        <w:t>Алгоритмы и элементы программирования Исполнители и алгоритмы. Управление исполнителями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Исполнители.</w:t>
      </w:r>
      <w:r w:rsidRPr="00145821">
        <w:rPr>
          <w:rFonts w:ascii="Times New Roman" w:hAnsi="Times New Roman"/>
          <w:b/>
          <w:bCs/>
          <w:lang w:val="ru-RU"/>
        </w:rPr>
        <w:t xml:space="preserve"> </w:t>
      </w:r>
      <w:r w:rsidRPr="00145821">
        <w:rPr>
          <w:rFonts w:ascii="Times New Roman" w:hAnsi="Times New Roman"/>
          <w:lang w:val="ru-RU"/>
        </w:rPr>
        <w:t>Состояния,</w:t>
      </w:r>
      <w:r w:rsidRPr="00145821">
        <w:rPr>
          <w:rFonts w:ascii="Times New Roman" w:hAnsi="Times New Roman"/>
          <w:b/>
          <w:bCs/>
          <w:lang w:val="ru-RU"/>
        </w:rPr>
        <w:t xml:space="preserve"> </w:t>
      </w:r>
      <w:r w:rsidR="00350BAF">
        <w:rPr>
          <w:rFonts w:ascii="Times New Roman" w:hAnsi="Times New Roman"/>
          <w:lang w:val="ru-RU"/>
        </w:rPr>
        <w:t>возможные об</w:t>
      </w:r>
      <w:r w:rsidRPr="00145821">
        <w:rPr>
          <w:rFonts w:ascii="Times New Roman" w:hAnsi="Times New Roman"/>
          <w:lang w:val="ru-RU"/>
        </w:rPr>
        <w:t>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ind w:right="20"/>
        <w:jc w:val="both"/>
        <w:rPr>
          <w:rFonts w:ascii="Times New Roman" w:hAnsi="Times New Roman"/>
          <w:lang w:val="ru-RU"/>
        </w:rPr>
      </w:pPr>
      <w:r w:rsidRPr="00145821">
        <w:rPr>
          <w:rFonts w:ascii="Times New Roman" w:hAnsi="Times New Roman"/>
          <w:lang w:val="ru-RU"/>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145821">
        <w:rPr>
          <w:rFonts w:ascii="Times New Roman" w:hAnsi="Times New Roman"/>
          <w:i/>
          <w:iCs/>
          <w:lang w:val="ru-RU"/>
        </w:rPr>
        <w:t>Программное управление самодвижущимся роботом.</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40"/>
        <w:jc w:val="both"/>
        <w:rPr>
          <w:rFonts w:ascii="Times New Roman" w:hAnsi="Times New Roman"/>
          <w:lang w:val="ru-RU"/>
        </w:rPr>
      </w:pPr>
      <w:r w:rsidRPr="00145821">
        <w:rPr>
          <w:rFonts w:ascii="Times New Roman" w:hAnsi="Times New Roman"/>
          <w:lang w:val="ru-RU"/>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Системы программирования. Средства создания и выполнения программ. </w:t>
      </w:r>
      <w:r w:rsidRPr="00145821">
        <w:rPr>
          <w:rFonts w:ascii="Times New Roman" w:hAnsi="Times New Roman"/>
          <w:i/>
          <w:iCs/>
          <w:lang w:val="ru-RU"/>
        </w:rPr>
        <w:t>Понятие об этапах разра-</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ботки программ и приемах отладки программ.</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40"/>
        <w:jc w:val="both"/>
        <w:rPr>
          <w:rFonts w:ascii="Times New Roman" w:hAnsi="Times New Roman"/>
          <w:lang w:val="ru-RU"/>
        </w:rPr>
      </w:pPr>
      <w:r w:rsidRPr="00145821">
        <w:rPr>
          <w:rFonts w:ascii="Times New Roman" w:hAnsi="Times New Roman"/>
          <w:lang w:val="ru-RU"/>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ind w:right="40"/>
        <w:jc w:val="both"/>
        <w:rPr>
          <w:rFonts w:ascii="Times New Roman" w:hAnsi="Times New Roman"/>
          <w:lang w:val="ru-RU"/>
        </w:rPr>
      </w:pPr>
      <w:r w:rsidRPr="00145821">
        <w:rPr>
          <w:rFonts w:ascii="Times New Roman" w:hAnsi="Times New Roman"/>
          <w:b/>
          <w:bCs/>
          <w:lang w:val="ru-RU"/>
        </w:rPr>
        <w:t>Алгоритмические конструкции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Конструкция</w:t>
      </w:r>
      <w:r w:rsidRPr="00145821">
        <w:rPr>
          <w:rFonts w:ascii="Times New Roman" w:hAnsi="Times New Roman"/>
          <w:b/>
          <w:bCs/>
          <w:lang w:val="ru-RU"/>
        </w:rPr>
        <w:t xml:space="preserve"> </w:t>
      </w:r>
      <w:r w:rsidRPr="00145821">
        <w:rPr>
          <w:rFonts w:ascii="Times New Roman" w:hAnsi="Times New Roman"/>
          <w:lang w:val="ru-RU"/>
        </w:rPr>
        <w:t>«следование».</w:t>
      </w:r>
      <w:r w:rsidRPr="00145821">
        <w:rPr>
          <w:rFonts w:ascii="Times New Roman" w:hAnsi="Times New Roman"/>
          <w:b/>
          <w:bCs/>
          <w:lang w:val="ru-RU"/>
        </w:rPr>
        <w:t xml:space="preserve"> </w:t>
      </w:r>
      <w:r w:rsidRPr="00145821">
        <w:rPr>
          <w:rFonts w:ascii="Times New Roman" w:hAnsi="Times New Roman"/>
          <w:lang w:val="ru-RU"/>
        </w:rPr>
        <w:t>Линейный алгоритм.</w:t>
      </w:r>
      <w:r w:rsidRPr="00145821">
        <w:rPr>
          <w:rFonts w:ascii="Times New Roman" w:hAnsi="Times New Roman"/>
          <w:b/>
          <w:bCs/>
          <w:lang w:val="ru-RU"/>
        </w:rPr>
        <w:t xml:space="preserve"> </w:t>
      </w:r>
      <w:r w:rsidRPr="00145821">
        <w:rPr>
          <w:rFonts w:ascii="Times New Roman" w:hAnsi="Times New Roman"/>
          <w:lang w:val="ru-RU"/>
        </w:rPr>
        <w:t>Ограниченность</w:t>
      </w:r>
      <w:r w:rsidRPr="00145821">
        <w:rPr>
          <w:rFonts w:ascii="Times New Roman" w:hAnsi="Times New Roman"/>
          <w:b/>
          <w:bCs/>
          <w:lang w:val="ru-RU"/>
        </w:rPr>
        <w:t xml:space="preserve"> </w:t>
      </w:r>
      <w:r w:rsidRPr="00145821">
        <w:rPr>
          <w:rFonts w:ascii="Times New Roman" w:hAnsi="Times New Roman"/>
          <w:lang w:val="ru-RU"/>
        </w:rPr>
        <w:t>линейных алгоритмов: невозможность предусмотреть зависимость последовательности выполняемых действий от исходных данных. Конструкция «ветвление». Условный оператор: полная и неполная формы. Выполнение и невыполнения условия (истинность и ложность высказывания). Простые и со-ставные условия. Запись составных условий.</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51" type="#_x0000_t75" style="position:absolute;margin-left:-1.4pt;margin-top:49.9pt;width:490.3pt;height:3pt;z-index:-163" o:allowincell="f">
            <v:imagedata r:id="rId10" o:title=""/>
          </v:shape>
        </w:pict>
      </w:r>
      <w:r w:rsidRPr="00932310">
        <w:rPr>
          <w:rFonts w:ascii="Times New Roman" w:hAnsi="Times New Roman"/>
          <w:noProof/>
        </w:rPr>
        <w:pict>
          <v:shape id="_x0000_s1652" type="#_x0000_t75" style="position:absolute;margin-left:-1.4pt;margin-top:53.6pt;width:490.3pt;height:.7pt;z-index:-162"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40" w:bottom="615" w:left="1080" w:header="720" w:footer="720" w:gutter="0"/>
          <w:cols w:space="720" w:equalWidth="0">
            <w:col w:w="9780"/>
          </w:cols>
          <w:noEndnote/>
        </w:sectPr>
      </w:pPr>
    </w:p>
    <w:p w:rsidR="00A56903" w:rsidRPr="00145821" w:rsidRDefault="00A56903">
      <w:pPr>
        <w:widowControl w:val="0"/>
        <w:autoSpaceDE w:val="0"/>
        <w:autoSpaceDN w:val="0"/>
        <w:adjustRightInd w:val="0"/>
        <w:spacing w:after="0" w:line="301" w:lineRule="exact"/>
        <w:rPr>
          <w:rFonts w:ascii="Times New Roman" w:hAnsi="Times New Roman"/>
          <w:lang w:val="ru-RU"/>
        </w:rPr>
      </w:pPr>
      <w:bookmarkStart w:id="149" w:name="page301"/>
      <w:bookmarkEnd w:id="149"/>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Конструкция «повторения»: циклы с заданным числом повторений, с условием выполнения, с пере-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 xml:space="preserve">менной цикла. </w:t>
      </w:r>
      <w:r w:rsidRPr="00145821">
        <w:rPr>
          <w:rFonts w:ascii="Times New Roman" w:hAnsi="Times New Roman"/>
          <w:i/>
          <w:iCs/>
          <w:lang w:val="ru-RU"/>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Запись алгоритмических конструкций в выбранном языке программирования.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Примеры записи команд ветвления и повторения и других конструкций в различных алгоритмических языках.</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Разработка алгоритмов и программ. </w:t>
      </w:r>
      <w:r w:rsidRPr="00145821">
        <w:rPr>
          <w:rFonts w:ascii="Times New Roman" w:hAnsi="Times New Roman"/>
          <w:lang w:val="ru-RU"/>
        </w:rPr>
        <w:t>Оператор присваивания.</w:t>
      </w:r>
      <w:r w:rsidRPr="00145821">
        <w:rPr>
          <w:rFonts w:ascii="Times New Roman" w:hAnsi="Times New Roman"/>
          <w:b/>
          <w:bCs/>
          <w:lang w:val="ru-RU"/>
        </w:rPr>
        <w:t xml:space="preserve"> </w:t>
      </w:r>
      <w:r w:rsidRPr="00145821">
        <w:rPr>
          <w:rFonts w:ascii="Times New Roman" w:hAnsi="Times New Roman"/>
          <w:i/>
          <w:iCs/>
          <w:lang w:val="ru-RU"/>
        </w:rPr>
        <w:t>Представление о структурах данных.</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Константы и переменные. Переменная: имя и значение. Типы переменных: целые, вещественные, </w:t>
      </w:r>
      <w:r w:rsidRPr="00145821">
        <w:rPr>
          <w:rFonts w:ascii="Times New Roman" w:hAnsi="Times New Roman"/>
          <w:i/>
          <w:iCs/>
          <w:lang w:val="ru-RU"/>
        </w:rPr>
        <w:t>сим-вольные, строковые, логические</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Табличные величины</w:t>
      </w:r>
      <w:r w:rsidRPr="00145821">
        <w:rPr>
          <w:rFonts w:ascii="Times New Roman" w:hAnsi="Times New Roman"/>
          <w:i/>
          <w:iCs/>
          <w:lang w:val="ru-RU"/>
        </w:rPr>
        <w:t xml:space="preserve"> </w:t>
      </w:r>
      <w:r w:rsidRPr="00145821">
        <w:rPr>
          <w:rFonts w:ascii="Times New Roman" w:hAnsi="Times New Roman"/>
          <w:lang w:val="ru-RU"/>
        </w:rPr>
        <w:t>(массивы).</w:t>
      </w:r>
      <w:r w:rsidRPr="00145821">
        <w:rPr>
          <w:rFonts w:ascii="Times New Roman" w:hAnsi="Times New Roman"/>
          <w:i/>
          <w:iCs/>
          <w:lang w:val="ru-RU"/>
        </w:rPr>
        <w:t xml:space="preserve"> </w:t>
      </w:r>
      <w:r w:rsidRPr="00145821">
        <w:rPr>
          <w:rFonts w:ascii="Times New Roman" w:hAnsi="Times New Roman"/>
          <w:lang w:val="ru-RU"/>
        </w:rPr>
        <w:t>Одномерные массивы.</w:t>
      </w:r>
      <w:r w:rsidRPr="00145821">
        <w:rPr>
          <w:rFonts w:ascii="Times New Roman" w:hAnsi="Times New Roman"/>
          <w:i/>
          <w:iCs/>
          <w:lang w:val="ru-RU"/>
        </w:rPr>
        <w:t xml:space="preserve"> Двумерные массивы.</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Примеры задач обработки данных:</w:t>
      </w:r>
    </w:p>
    <w:p w:rsidR="00A56903" w:rsidRPr="00145821" w:rsidRDefault="001C17B6">
      <w:pPr>
        <w:widowControl w:val="0"/>
        <w:numPr>
          <w:ilvl w:val="0"/>
          <w:numId w:val="344"/>
        </w:numPr>
        <w:tabs>
          <w:tab w:val="clear" w:pos="720"/>
          <w:tab w:val="num" w:pos="360"/>
        </w:tabs>
        <w:overflowPunct w:val="0"/>
        <w:autoSpaceDE w:val="0"/>
        <w:autoSpaceDN w:val="0"/>
        <w:adjustRightInd w:val="0"/>
        <w:spacing w:after="0" w:line="237" w:lineRule="auto"/>
        <w:ind w:left="360"/>
        <w:jc w:val="both"/>
        <w:rPr>
          <w:rFonts w:ascii="Times New Roman" w:hAnsi="Times New Roman"/>
          <w:b/>
          <w:bCs/>
          <w:lang w:val="ru-RU"/>
        </w:rPr>
      </w:pPr>
      <w:r w:rsidRPr="00145821">
        <w:rPr>
          <w:rFonts w:ascii="Times New Roman" w:hAnsi="Times New Roman"/>
          <w:lang w:val="ru-RU"/>
        </w:rPr>
        <w:t xml:space="preserve">нахождение минимального и максимального числа из двух,трех, четырех данных чисел; </w:t>
      </w:r>
    </w:p>
    <w:p w:rsidR="00A56903" w:rsidRPr="00145821" w:rsidRDefault="00A56903">
      <w:pPr>
        <w:widowControl w:val="0"/>
        <w:autoSpaceDE w:val="0"/>
        <w:autoSpaceDN w:val="0"/>
        <w:adjustRightInd w:val="0"/>
        <w:spacing w:after="0" w:line="1" w:lineRule="exact"/>
        <w:rPr>
          <w:rFonts w:ascii="Times New Roman" w:hAnsi="Times New Roman"/>
          <w:b/>
          <w:bCs/>
          <w:lang w:val="ru-RU"/>
        </w:rPr>
      </w:pPr>
    </w:p>
    <w:p w:rsidR="00A56903" w:rsidRPr="00145821" w:rsidRDefault="001C17B6">
      <w:pPr>
        <w:widowControl w:val="0"/>
        <w:numPr>
          <w:ilvl w:val="0"/>
          <w:numId w:val="344"/>
        </w:numPr>
        <w:tabs>
          <w:tab w:val="clear" w:pos="720"/>
          <w:tab w:val="num" w:pos="360"/>
        </w:tabs>
        <w:overflowPunct w:val="0"/>
        <w:autoSpaceDE w:val="0"/>
        <w:autoSpaceDN w:val="0"/>
        <w:adjustRightInd w:val="0"/>
        <w:spacing w:after="0" w:line="238" w:lineRule="auto"/>
        <w:ind w:left="360"/>
        <w:jc w:val="both"/>
        <w:rPr>
          <w:rFonts w:ascii="Times New Roman" w:hAnsi="Times New Roman"/>
          <w:b/>
          <w:bCs/>
          <w:lang w:val="ru-RU"/>
        </w:rPr>
      </w:pPr>
      <w:r w:rsidRPr="00145821">
        <w:rPr>
          <w:rFonts w:ascii="Times New Roman" w:hAnsi="Times New Roman"/>
          <w:lang w:val="ru-RU"/>
        </w:rPr>
        <w:t xml:space="preserve">нахождение всех корней заданного квадратного уравнения; </w:t>
      </w:r>
    </w:p>
    <w:p w:rsidR="00A56903" w:rsidRPr="00145821" w:rsidRDefault="00A56903">
      <w:pPr>
        <w:widowControl w:val="0"/>
        <w:autoSpaceDE w:val="0"/>
        <w:autoSpaceDN w:val="0"/>
        <w:adjustRightInd w:val="0"/>
        <w:spacing w:after="0" w:line="4" w:lineRule="exact"/>
        <w:rPr>
          <w:rFonts w:ascii="Times New Roman" w:hAnsi="Times New Roman"/>
          <w:b/>
          <w:bCs/>
          <w:lang w:val="ru-RU"/>
        </w:rPr>
      </w:pPr>
    </w:p>
    <w:p w:rsidR="00A56903" w:rsidRPr="00145821" w:rsidRDefault="001C17B6">
      <w:pPr>
        <w:widowControl w:val="0"/>
        <w:numPr>
          <w:ilvl w:val="0"/>
          <w:numId w:val="344"/>
        </w:numPr>
        <w:tabs>
          <w:tab w:val="clear" w:pos="720"/>
          <w:tab w:val="num" w:pos="360"/>
        </w:tabs>
        <w:overflowPunct w:val="0"/>
        <w:autoSpaceDE w:val="0"/>
        <w:autoSpaceDN w:val="0"/>
        <w:adjustRightInd w:val="0"/>
        <w:spacing w:after="0" w:line="234" w:lineRule="auto"/>
        <w:ind w:left="360"/>
        <w:jc w:val="both"/>
        <w:rPr>
          <w:rFonts w:ascii="Times New Roman" w:hAnsi="Times New Roman"/>
          <w:b/>
          <w:bCs/>
          <w:lang w:val="ru-RU"/>
        </w:rPr>
      </w:pPr>
      <w:r w:rsidRPr="00145821">
        <w:rPr>
          <w:rFonts w:ascii="Times New Roman" w:hAnsi="Times New Roman"/>
          <w:lang w:val="ru-RU"/>
        </w:rPr>
        <w:t xml:space="preserve">заполнение числового массива в соответствии с формулой или путем ввода чисел; </w:t>
      </w:r>
    </w:p>
    <w:p w:rsidR="00A56903" w:rsidRPr="00145821" w:rsidRDefault="00A56903">
      <w:pPr>
        <w:widowControl w:val="0"/>
        <w:autoSpaceDE w:val="0"/>
        <w:autoSpaceDN w:val="0"/>
        <w:adjustRightInd w:val="0"/>
        <w:spacing w:after="0" w:line="4" w:lineRule="exact"/>
        <w:rPr>
          <w:rFonts w:ascii="Times New Roman" w:hAnsi="Times New Roman"/>
          <w:b/>
          <w:bCs/>
          <w:lang w:val="ru-RU"/>
        </w:rPr>
      </w:pPr>
    </w:p>
    <w:p w:rsidR="00A56903" w:rsidRPr="00145821" w:rsidRDefault="001C17B6">
      <w:pPr>
        <w:widowControl w:val="0"/>
        <w:numPr>
          <w:ilvl w:val="0"/>
          <w:numId w:val="344"/>
        </w:numPr>
        <w:tabs>
          <w:tab w:val="clear" w:pos="720"/>
          <w:tab w:val="num" w:pos="360"/>
        </w:tabs>
        <w:overflowPunct w:val="0"/>
        <w:autoSpaceDE w:val="0"/>
        <w:autoSpaceDN w:val="0"/>
        <w:adjustRightInd w:val="0"/>
        <w:spacing w:after="0" w:line="232" w:lineRule="auto"/>
        <w:ind w:left="360"/>
        <w:jc w:val="both"/>
        <w:rPr>
          <w:rFonts w:ascii="Times New Roman" w:hAnsi="Times New Roman"/>
          <w:b/>
          <w:bCs/>
          <w:lang w:val="ru-RU"/>
        </w:rPr>
      </w:pPr>
      <w:r w:rsidRPr="00145821">
        <w:rPr>
          <w:rFonts w:ascii="Times New Roman" w:hAnsi="Times New Roman"/>
          <w:lang w:val="ru-RU"/>
        </w:rPr>
        <w:t xml:space="preserve">нахождение суммы элементов данной конечной числовой последовательности или массива; </w:t>
      </w:r>
    </w:p>
    <w:p w:rsidR="00A56903" w:rsidRPr="00145821" w:rsidRDefault="00A56903">
      <w:pPr>
        <w:widowControl w:val="0"/>
        <w:autoSpaceDE w:val="0"/>
        <w:autoSpaceDN w:val="0"/>
        <w:adjustRightInd w:val="0"/>
        <w:spacing w:after="0" w:line="4" w:lineRule="exact"/>
        <w:rPr>
          <w:rFonts w:ascii="Times New Roman" w:hAnsi="Times New Roman"/>
          <w:b/>
          <w:bCs/>
          <w:lang w:val="ru-RU"/>
        </w:rPr>
      </w:pPr>
    </w:p>
    <w:p w:rsidR="00A56903" w:rsidRPr="00145821" w:rsidRDefault="001C17B6">
      <w:pPr>
        <w:widowControl w:val="0"/>
        <w:numPr>
          <w:ilvl w:val="0"/>
          <w:numId w:val="344"/>
        </w:numPr>
        <w:tabs>
          <w:tab w:val="clear" w:pos="720"/>
          <w:tab w:val="num" w:pos="360"/>
        </w:tabs>
        <w:overflowPunct w:val="0"/>
        <w:autoSpaceDE w:val="0"/>
        <w:autoSpaceDN w:val="0"/>
        <w:adjustRightInd w:val="0"/>
        <w:spacing w:after="0" w:line="232" w:lineRule="auto"/>
        <w:ind w:left="360"/>
        <w:jc w:val="both"/>
        <w:rPr>
          <w:rFonts w:ascii="Times New Roman" w:hAnsi="Times New Roman"/>
          <w:b/>
          <w:bCs/>
          <w:lang w:val="ru-RU"/>
        </w:rPr>
      </w:pPr>
      <w:r w:rsidRPr="00145821">
        <w:rPr>
          <w:rFonts w:ascii="Times New Roman" w:hAnsi="Times New Roman"/>
          <w:lang w:val="ru-RU"/>
        </w:rPr>
        <w:t xml:space="preserve">нахождение минимального (максимального) элемента массива. </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Знакомство с алгоритмами решения этих задач. Реализации этих алгоритмов в выбранной среде про-граммирования. Составление алгоритмов и программ по управлению исполнителями Робот, Черепаш-ка, Чертежник и др.</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i/>
          <w:iCs/>
          <w:lang w:val="ru-RU"/>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Простейшие приемы диалоговой отладки программ (выбор точки останова, пошаговое выполнение, просмотр значений величин, отладочный вывод).</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Знакомство с документированием программ. </w:t>
      </w:r>
      <w:r w:rsidRPr="00145821">
        <w:rPr>
          <w:rFonts w:ascii="Times New Roman" w:hAnsi="Times New Roman"/>
          <w:i/>
          <w:iCs/>
          <w:lang w:val="ru-RU"/>
        </w:rPr>
        <w:t>Составление описание программы по образцу.</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Анализ алгоритмов</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Сложность вычисления:</w:t>
      </w:r>
      <w:r w:rsidRPr="00145821">
        <w:rPr>
          <w:rFonts w:ascii="Times New Roman" w:hAnsi="Times New Roman"/>
          <w:b/>
          <w:bCs/>
          <w:lang w:val="ru-RU"/>
        </w:rPr>
        <w:t xml:space="preserve"> </w:t>
      </w:r>
      <w:r w:rsidRPr="00145821">
        <w:rPr>
          <w:rFonts w:ascii="Times New Roman" w:hAnsi="Times New Roman"/>
          <w:lang w:val="ru-RU"/>
        </w:rPr>
        <w:t>количество выполненных операций,</w:t>
      </w:r>
      <w:r w:rsidRPr="00145821">
        <w:rPr>
          <w:rFonts w:ascii="Times New Roman" w:hAnsi="Times New Roman"/>
          <w:b/>
          <w:bCs/>
          <w:lang w:val="ru-RU"/>
        </w:rPr>
        <w:t xml:space="preserve"> </w:t>
      </w:r>
      <w:r w:rsidRPr="00145821">
        <w:rPr>
          <w:rFonts w:ascii="Times New Roman" w:hAnsi="Times New Roman"/>
          <w:lang w:val="ru-RU"/>
        </w:rPr>
        <w:t>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ind w:right="60"/>
        <w:rPr>
          <w:rFonts w:ascii="Times New Roman" w:hAnsi="Times New Roman"/>
          <w:lang w:val="ru-RU"/>
        </w:rPr>
      </w:pPr>
      <w:r w:rsidRPr="00145821">
        <w:rPr>
          <w:rFonts w:ascii="Times New Roman" w:hAnsi="Times New Roman"/>
          <w:b/>
          <w:bCs/>
          <w:i/>
          <w:iCs/>
          <w:lang w:val="ru-RU"/>
        </w:rPr>
        <w:t xml:space="preserve">Робототехника. </w:t>
      </w:r>
      <w:r w:rsidRPr="00145821">
        <w:rPr>
          <w:rFonts w:ascii="Times New Roman" w:hAnsi="Times New Roman"/>
          <w:i/>
          <w:iCs/>
          <w:lang w:val="ru-RU"/>
        </w:rPr>
        <w:t>Робототехника</w:t>
      </w:r>
      <w:r w:rsidRPr="00145821">
        <w:rPr>
          <w:rFonts w:ascii="Times New Roman" w:hAnsi="Times New Roman"/>
          <w:b/>
          <w:bCs/>
          <w:i/>
          <w:iCs/>
          <w:lang w:val="ru-RU"/>
        </w:rPr>
        <w:t xml:space="preserve"> </w:t>
      </w:r>
      <w:r w:rsidRPr="00145821">
        <w:rPr>
          <w:rFonts w:ascii="Times New Roman" w:hAnsi="Times New Roman"/>
          <w:i/>
          <w:iCs/>
          <w:lang w:val="ru-RU"/>
        </w:rPr>
        <w:t>–</w:t>
      </w:r>
      <w:r w:rsidRPr="00145821">
        <w:rPr>
          <w:rFonts w:ascii="Times New Roman" w:hAnsi="Times New Roman"/>
          <w:b/>
          <w:bCs/>
          <w:i/>
          <w:iCs/>
          <w:lang w:val="ru-RU"/>
        </w:rPr>
        <w:t xml:space="preserve"> </w:t>
      </w:r>
      <w:r w:rsidRPr="00145821">
        <w:rPr>
          <w:rFonts w:ascii="Times New Roman" w:hAnsi="Times New Roman"/>
          <w:i/>
          <w:iCs/>
          <w:lang w:val="ru-RU"/>
        </w:rPr>
        <w:t>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100"/>
        <w:jc w:val="both"/>
        <w:rPr>
          <w:rFonts w:ascii="Times New Roman" w:hAnsi="Times New Roman"/>
          <w:lang w:val="ru-RU"/>
        </w:rPr>
      </w:pPr>
      <w:r w:rsidRPr="00145821">
        <w:rPr>
          <w:rFonts w:ascii="Times New Roman" w:hAnsi="Times New Roman"/>
          <w:i/>
          <w:iCs/>
          <w:lang w:val="ru-RU"/>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100"/>
        <w:rPr>
          <w:rFonts w:ascii="Times New Roman" w:hAnsi="Times New Roman"/>
          <w:lang w:val="ru-RU"/>
        </w:rPr>
      </w:pPr>
      <w:r w:rsidRPr="00145821">
        <w:rPr>
          <w:rFonts w:ascii="Times New Roman" w:hAnsi="Times New Roman"/>
          <w:i/>
          <w:iCs/>
          <w:lang w:val="ru-RU"/>
        </w:rPr>
        <w:t>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20"/>
        <w:rPr>
          <w:rFonts w:ascii="Times New Roman" w:hAnsi="Times New Roman"/>
          <w:lang w:val="ru-RU"/>
        </w:rPr>
      </w:pPr>
      <w:r w:rsidRPr="00145821">
        <w:rPr>
          <w:rFonts w:ascii="Times New Roman" w:hAnsi="Times New Roman"/>
          <w:i/>
          <w:iCs/>
          <w:lang w:val="ru-RU"/>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b/>
          <w:bCs/>
          <w:lang w:val="ru-RU"/>
        </w:rPr>
        <w:t>Математическое моделирование</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Понятие математической модели.</w:t>
      </w:r>
      <w:r w:rsidRPr="00145821">
        <w:rPr>
          <w:rFonts w:ascii="Times New Roman" w:hAnsi="Times New Roman"/>
          <w:b/>
          <w:bCs/>
          <w:lang w:val="ru-RU"/>
        </w:rPr>
        <w:t xml:space="preserve"> </w:t>
      </w:r>
      <w:r w:rsidRPr="00145821">
        <w:rPr>
          <w:rFonts w:ascii="Times New Roman" w:hAnsi="Times New Roman"/>
          <w:lang w:val="ru-RU"/>
        </w:rPr>
        <w:t>Задачи,</w:t>
      </w:r>
      <w:r w:rsidRPr="00145821">
        <w:rPr>
          <w:rFonts w:ascii="Times New Roman" w:hAnsi="Times New Roman"/>
          <w:b/>
          <w:bCs/>
          <w:lang w:val="ru-RU"/>
        </w:rPr>
        <w:t xml:space="preserve"> </w:t>
      </w:r>
      <w:r w:rsidRPr="00145821">
        <w:rPr>
          <w:rFonts w:ascii="Times New Roman" w:hAnsi="Times New Roman"/>
          <w:lang w:val="ru-RU"/>
        </w:rPr>
        <w:t>решаемые с помощью</w:t>
      </w:r>
      <w:r w:rsidRPr="00145821">
        <w:rPr>
          <w:rFonts w:ascii="Times New Roman" w:hAnsi="Times New Roman"/>
          <w:b/>
          <w:bCs/>
          <w:lang w:val="ru-RU"/>
        </w:rPr>
        <w:t xml:space="preserve"> </w:t>
      </w:r>
      <w:r w:rsidRPr="00145821">
        <w:rPr>
          <w:rFonts w:ascii="Times New Roman" w:hAnsi="Times New Roman"/>
          <w:lang w:val="ru-RU"/>
        </w:rPr>
        <w:t>математического (компьютерного) моделирования.Отличие математической модели от натурной мо-</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55" type="#_x0000_t75" style="position:absolute;margin-left:-1.4pt;margin-top:19.8pt;width:490.3pt;height:3pt;z-index:-161" o:allowincell="f">
            <v:imagedata r:id="rId10" o:title=""/>
          </v:shape>
        </w:pict>
      </w:r>
      <w:r w:rsidRPr="00932310">
        <w:rPr>
          <w:rFonts w:ascii="Times New Roman" w:hAnsi="Times New Roman"/>
          <w:noProof/>
        </w:rPr>
        <w:pict>
          <v:shape id="_x0000_s1656" type="#_x0000_t75" style="position:absolute;margin-left:-1.4pt;margin-top:23.5pt;width:490.3pt;height:.7pt;z-index:-160" o:allowincell="f">
            <v:imagedata r:id="rId9" o:title=""/>
          </v:shape>
        </w:pict>
      </w:r>
    </w:p>
    <w:p w:rsidR="00A56903" w:rsidRPr="00145821" w:rsidRDefault="00A56903">
      <w:pPr>
        <w:widowControl w:val="0"/>
        <w:autoSpaceDE w:val="0"/>
        <w:autoSpaceDN w:val="0"/>
        <w:adjustRightInd w:val="0"/>
        <w:spacing w:after="0" w:line="303"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50" w:name="page303"/>
      <w:bookmarkEnd w:id="150"/>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дели и от словесного (литературного) описания объекта. Использование компьютеров при работе с математическими моделями.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Компьютерные эксперименты. 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rsidP="00350BAF">
      <w:pPr>
        <w:widowControl w:val="0"/>
        <w:overflowPunct w:val="0"/>
        <w:autoSpaceDE w:val="0"/>
        <w:autoSpaceDN w:val="0"/>
        <w:adjustRightInd w:val="0"/>
        <w:spacing w:after="0" w:line="212" w:lineRule="auto"/>
        <w:ind w:right="20"/>
        <w:jc w:val="both"/>
        <w:rPr>
          <w:rFonts w:ascii="Times New Roman" w:hAnsi="Times New Roman"/>
          <w:lang w:val="ru-RU"/>
        </w:rPr>
      </w:pPr>
      <w:r w:rsidRPr="00145821">
        <w:rPr>
          <w:rFonts w:ascii="Times New Roman" w:hAnsi="Times New Roman"/>
          <w:b/>
          <w:bCs/>
          <w:lang w:val="ru-RU"/>
        </w:rPr>
        <w:t>Использование программных систем и сервисов Файловая система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Принципы построения файловых систем.</w:t>
      </w:r>
      <w:r w:rsidRPr="00145821">
        <w:rPr>
          <w:rFonts w:ascii="Times New Roman" w:hAnsi="Times New Roman"/>
          <w:b/>
          <w:bCs/>
          <w:lang w:val="ru-RU"/>
        </w:rPr>
        <w:t xml:space="preserve"> </w:t>
      </w:r>
      <w:r w:rsidRPr="00145821">
        <w:rPr>
          <w:rFonts w:ascii="Times New Roman" w:hAnsi="Times New Roman"/>
          <w:lang w:val="ru-RU"/>
        </w:rPr>
        <w:t>Каталог</w:t>
      </w:r>
      <w:r w:rsidRPr="00145821">
        <w:rPr>
          <w:rFonts w:ascii="Times New Roman" w:hAnsi="Times New Roman"/>
          <w:b/>
          <w:bCs/>
          <w:lang w:val="ru-RU"/>
        </w:rPr>
        <w:t xml:space="preserve"> </w:t>
      </w:r>
      <w:r w:rsidRPr="00145821">
        <w:rPr>
          <w:rFonts w:ascii="Times New Roman" w:hAnsi="Times New Roman"/>
          <w:lang w:val="ru-RU"/>
        </w:rPr>
        <w:t>(директория).</w:t>
      </w:r>
      <w:r w:rsidRPr="00145821">
        <w:rPr>
          <w:rFonts w:ascii="Times New Roman" w:hAnsi="Times New Roman"/>
          <w:b/>
          <w:bCs/>
          <w:lang w:val="ru-RU"/>
        </w:rPr>
        <w:t xml:space="preserve"> </w:t>
      </w:r>
      <w:r w:rsidR="00350BAF">
        <w:rPr>
          <w:rFonts w:ascii="Times New Roman" w:hAnsi="Times New Roman"/>
          <w:lang w:val="ru-RU"/>
        </w:rPr>
        <w:t>Основные опера</w:t>
      </w:r>
      <w:r w:rsidRPr="00145821">
        <w:rPr>
          <w:rFonts w:ascii="Times New Roman" w:hAnsi="Times New Roman"/>
          <w:lang w:val="ru-RU"/>
        </w:rPr>
        <w:t>ции при работе с файлами: создание, редактирование, копирование, перемещение, удаление. Типы файлов.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Архивирование и разархивирование. Файловый менеджер. </w:t>
      </w:r>
      <w:r w:rsidRPr="00145821">
        <w:rPr>
          <w:rFonts w:ascii="Times New Roman" w:hAnsi="Times New Roman"/>
          <w:i/>
          <w:iCs/>
          <w:lang w:val="ru-RU"/>
        </w:rPr>
        <w:t>Поиск в файловой системе.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Подготовка текстов и демонстрационных материалов</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Текстовые документы и их структурные</w:t>
      </w:r>
      <w:r w:rsidRPr="00145821">
        <w:rPr>
          <w:rFonts w:ascii="Times New Roman" w:hAnsi="Times New Roman"/>
          <w:b/>
          <w:bCs/>
          <w:lang w:val="ru-RU"/>
        </w:rPr>
        <w:t xml:space="preserve"> </w:t>
      </w:r>
      <w:r w:rsidRPr="00145821">
        <w:rPr>
          <w:rFonts w:ascii="Times New Roman" w:hAnsi="Times New Roman"/>
          <w:lang w:val="ru-RU"/>
        </w:rPr>
        <w:t>элементы (страница, абзац, строка, слово, символ).</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Текстовый процессор – инструмент создания, редактирования и форматирования текстов. Свойства страницы, абзаца, символа. Стилевое форматирование.</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rPr>
          <w:rFonts w:ascii="Times New Roman" w:hAnsi="Times New Roman"/>
          <w:lang w:val="ru-RU"/>
        </w:rPr>
      </w:pPr>
      <w:r w:rsidRPr="00145821">
        <w:rPr>
          <w:rFonts w:ascii="Times New Roman" w:hAnsi="Times New Roman"/>
          <w:lang w:val="ru-RU"/>
        </w:rPr>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sidRPr="00145821">
        <w:rPr>
          <w:rFonts w:ascii="Times New Roman" w:hAnsi="Times New Roman"/>
          <w:i/>
          <w:iCs/>
          <w:lang w:val="ru-RU"/>
        </w:rPr>
        <w:t>История изменений.</w:t>
      </w:r>
      <w:r w:rsidRPr="00145821">
        <w:rPr>
          <w:rFonts w:ascii="Times New Roman" w:hAnsi="Times New Roman"/>
          <w:lang w:val="ru-RU"/>
        </w:rPr>
        <w:t xml:space="preserve"> Проверка правописания, словари.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Инструменты ввода текста с использованием сканера, программ распознавания, расшифровки устной речи. Компьютерный перевод.</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i/>
          <w:iCs/>
          <w:lang w:val="ru-RU"/>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rPr>
          <w:rFonts w:ascii="Times New Roman" w:hAnsi="Times New Roman"/>
          <w:lang w:val="ru-RU"/>
        </w:rPr>
      </w:pPr>
      <w:r w:rsidRPr="00145821">
        <w:rPr>
          <w:rFonts w:ascii="Times New Roman" w:hAnsi="Times New Roman"/>
          <w:lang w:val="ru-RU"/>
        </w:rPr>
        <w:t xml:space="preserve">Подготовка компьютерных презентаций. Включение в презентацию аудиовизуальных объектов. 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145821">
        <w:rPr>
          <w:rFonts w:ascii="Times New Roman" w:hAnsi="Times New Roman"/>
          <w:i/>
          <w:iCs/>
          <w:lang w:val="ru-RU"/>
        </w:rPr>
        <w:t>Знакомство с обработкой фо-</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тографий. Геометрические и стилевые преобразования.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Ввод изображений с использованием различных цифровых устройств (цифровых фотоаппаратов и микроскопов, видеокамер, сканеров и т. д.).</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Электронные (динамические) таблицы</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Электронные</w:t>
      </w:r>
      <w:r w:rsidRPr="00145821">
        <w:rPr>
          <w:rFonts w:ascii="Times New Roman" w:hAnsi="Times New Roman"/>
          <w:b/>
          <w:bCs/>
          <w:lang w:val="ru-RU"/>
        </w:rPr>
        <w:t xml:space="preserve"> </w:t>
      </w:r>
      <w:r w:rsidRPr="00145821">
        <w:rPr>
          <w:rFonts w:ascii="Times New Roman" w:hAnsi="Times New Roman"/>
          <w:lang w:val="ru-RU"/>
        </w:rPr>
        <w:t>(динамические)</w:t>
      </w:r>
      <w:r w:rsidRPr="00145821">
        <w:rPr>
          <w:rFonts w:ascii="Times New Roman" w:hAnsi="Times New Roman"/>
          <w:b/>
          <w:bCs/>
          <w:lang w:val="ru-RU"/>
        </w:rPr>
        <w:t xml:space="preserve"> </w:t>
      </w:r>
      <w:r w:rsidRPr="00145821">
        <w:rPr>
          <w:rFonts w:ascii="Times New Roman" w:hAnsi="Times New Roman"/>
          <w:lang w:val="ru-RU"/>
        </w:rPr>
        <w:t>таблицы.</w:t>
      </w:r>
      <w:r w:rsidRPr="00145821">
        <w:rPr>
          <w:rFonts w:ascii="Times New Roman" w:hAnsi="Times New Roman"/>
          <w:b/>
          <w:bCs/>
          <w:lang w:val="ru-RU"/>
        </w:rPr>
        <w:t xml:space="preserve"> </w:t>
      </w:r>
      <w:r w:rsidRPr="00145821">
        <w:rPr>
          <w:rFonts w:ascii="Times New Roman" w:hAnsi="Times New Roman"/>
          <w:lang w:val="ru-RU"/>
        </w:rPr>
        <w:t>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Базы данных. Поиск информации</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Базы данных.</w:t>
      </w:r>
      <w:r w:rsidRPr="00145821">
        <w:rPr>
          <w:rFonts w:ascii="Times New Roman" w:hAnsi="Times New Roman"/>
          <w:b/>
          <w:bCs/>
          <w:lang w:val="ru-RU"/>
        </w:rPr>
        <w:t xml:space="preserve"> </w:t>
      </w:r>
      <w:r w:rsidRPr="00145821">
        <w:rPr>
          <w:rFonts w:ascii="Times New Roman" w:hAnsi="Times New Roman"/>
          <w:lang w:val="ru-RU"/>
        </w:rPr>
        <w:t>Таблица как представление отношения.</w:t>
      </w:r>
      <w:r w:rsidRPr="00145821">
        <w:rPr>
          <w:rFonts w:ascii="Times New Roman" w:hAnsi="Times New Roman"/>
          <w:b/>
          <w:bCs/>
          <w:lang w:val="ru-RU"/>
        </w:rPr>
        <w:t xml:space="preserve"> </w:t>
      </w:r>
      <w:r w:rsidRPr="00145821">
        <w:rPr>
          <w:rFonts w:ascii="Times New Roman" w:hAnsi="Times New Roman"/>
          <w:lang w:val="ru-RU"/>
        </w:rPr>
        <w:t>Поиск дан-</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ных в готовой базе. </w:t>
      </w:r>
      <w:r w:rsidRPr="00145821">
        <w:rPr>
          <w:rFonts w:ascii="Times New Roman" w:hAnsi="Times New Roman"/>
          <w:i/>
          <w:iCs/>
          <w:lang w:val="ru-RU"/>
        </w:rPr>
        <w:t>Связи между таблицами.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мы. </w:t>
      </w:r>
      <w:r w:rsidRPr="00145821">
        <w:rPr>
          <w:rFonts w:ascii="Times New Roman" w:hAnsi="Times New Roman"/>
          <w:i/>
          <w:iCs/>
          <w:lang w:val="ru-RU"/>
        </w:rPr>
        <w:t>Поисковые машины.</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Работа в информационном пространстве. Информационно-коммуникационные технологии</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 xml:space="preserve">Компьютерные сети. Интернет. Адресация в сети Интернет. Доменная система имен. Сайт. Сетевое хранение данных. </w:t>
      </w:r>
      <w:r w:rsidRPr="00145821">
        <w:rPr>
          <w:rFonts w:ascii="Times New Roman" w:hAnsi="Times New Roman"/>
          <w:i/>
          <w:iCs/>
          <w:lang w:val="ru-RU"/>
        </w:rPr>
        <w:t>Большие данные в природе и технике</w:t>
      </w:r>
      <w:r w:rsidRPr="00145821">
        <w:rPr>
          <w:rFonts w:ascii="Times New Roman" w:hAnsi="Times New Roman"/>
          <w:lang w:val="ru-RU"/>
        </w:rPr>
        <w:t xml:space="preserve"> </w:t>
      </w:r>
      <w:r w:rsidRPr="00145821">
        <w:rPr>
          <w:rFonts w:ascii="Times New Roman" w:hAnsi="Times New Roman"/>
          <w:i/>
          <w:iCs/>
          <w:lang w:val="ru-RU"/>
        </w:rPr>
        <w:t>(геномные данные,</w:t>
      </w:r>
      <w:r w:rsidRPr="00145821">
        <w:rPr>
          <w:rFonts w:ascii="Times New Roman" w:hAnsi="Times New Roman"/>
          <w:lang w:val="ru-RU"/>
        </w:rPr>
        <w:t xml:space="preserve"> </w:t>
      </w:r>
      <w:r w:rsidRPr="00145821">
        <w:rPr>
          <w:rFonts w:ascii="Times New Roman" w:hAnsi="Times New Roman"/>
          <w:i/>
          <w:iCs/>
          <w:lang w:val="ru-RU"/>
        </w:rPr>
        <w:t>результаты физических</w:t>
      </w:r>
      <w:r w:rsidRPr="00145821">
        <w:rPr>
          <w:rFonts w:ascii="Times New Roman" w:hAnsi="Times New Roman"/>
          <w:lang w:val="ru-RU"/>
        </w:rPr>
        <w:t xml:space="preserve"> </w:t>
      </w:r>
      <w:r w:rsidRPr="00145821">
        <w:rPr>
          <w:rFonts w:ascii="Times New Roman" w:hAnsi="Times New Roman"/>
          <w:i/>
          <w:iCs/>
          <w:lang w:val="ru-RU"/>
        </w:rPr>
        <w:t>экспериментов, Интернет-данные, в частности, данные социальных сетей). Технологии их обработ-ки и хранения.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rPr>
          <w:rFonts w:ascii="Times New Roman" w:hAnsi="Times New Roman"/>
          <w:lang w:val="ru-RU"/>
        </w:rPr>
      </w:pPr>
      <w:r w:rsidRPr="00145821">
        <w:rPr>
          <w:rFonts w:ascii="Times New Roman" w:hAnsi="Times New Roman"/>
          <w:lang w:val="ru-RU"/>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 Компьютерные вирусы и другие вредоносные программы; защита от них.</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Приемы, повышающие безопасность работы в сети Интернет. </w:t>
      </w:r>
      <w:r w:rsidRPr="00145821">
        <w:rPr>
          <w:rFonts w:ascii="Times New Roman" w:hAnsi="Times New Roman"/>
          <w:i/>
          <w:iCs/>
          <w:lang w:val="ru-RU"/>
        </w:rPr>
        <w:t>Проблема подлинности полученной ин-</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формации. Электронная подпись, сертифицированные сайты и документы. </w:t>
      </w:r>
      <w:r w:rsidRPr="00145821">
        <w:rPr>
          <w:rFonts w:ascii="Times New Roman" w:hAnsi="Times New Roman"/>
          <w:lang w:val="ru-RU"/>
        </w:rPr>
        <w:t>Методы индивидуального</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59" type="#_x0000_t75" style="position:absolute;margin-left:-1.4pt;margin-top:24.65pt;width:490.3pt;height:3pt;z-index:-159" o:allowincell="f">
            <v:imagedata r:id="rId10" o:title=""/>
          </v:shape>
        </w:pict>
      </w:r>
      <w:r w:rsidRPr="00932310">
        <w:rPr>
          <w:rFonts w:ascii="Times New Roman" w:hAnsi="Times New Roman"/>
          <w:noProof/>
        </w:rPr>
        <w:pict>
          <v:shape id="_x0000_s1660" type="#_x0000_t75" style="position:absolute;margin-left:-1.4pt;margin-top:28.35pt;width:490.3pt;height:.7pt;z-index:-158"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51" w:name="page305"/>
      <w:bookmarkEnd w:id="151"/>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Основные этапы и тенденции развития ИКТ. Стандарты в сфере информатики и ИКТ. </w:t>
      </w:r>
      <w:r w:rsidRPr="00145821">
        <w:rPr>
          <w:rFonts w:ascii="Times New Roman" w:hAnsi="Times New Roman"/>
          <w:i/>
          <w:iCs/>
          <w:lang w:val="ru-RU"/>
        </w:rPr>
        <w:t>Стандартиза-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i/>
          <w:iCs/>
          <w:lang w:val="ru-RU"/>
        </w:rPr>
        <w:t>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A56903" w:rsidRPr="00145821" w:rsidRDefault="00A56903">
      <w:pPr>
        <w:widowControl w:val="0"/>
        <w:autoSpaceDE w:val="0"/>
        <w:autoSpaceDN w:val="0"/>
        <w:adjustRightInd w:val="0"/>
        <w:spacing w:after="0" w:line="247" w:lineRule="exact"/>
        <w:rPr>
          <w:rFonts w:ascii="Times New Roman" w:hAnsi="Times New Roman"/>
          <w:lang w:val="ru-RU"/>
        </w:rPr>
      </w:pPr>
    </w:p>
    <w:p w:rsidR="00A56903" w:rsidRPr="00145821" w:rsidRDefault="001C17B6" w:rsidP="00350BAF">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2.2.2.9. Физика</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860"/>
        <w:rPr>
          <w:rFonts w:ascii="Times New Roman" w:hAnsi="Times New Roman"/>
          <w:lang w:val="ru-RU"/>
        </w:rPr>
      </w:pPr>
      <w:r w:rsidRPr="00145821">
        <w:rPr>
          <w:rFonts w:ascii="Times New Roman" w:hAnsi="Times New Roman"/>
          <w:b/>
          <w:bCs/>
          <w:lang w:val="ru-RU"/>
        </w:rPr>
        <w:t>Физика и физические методы изучения природы</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Физические величины и их измерение. Точность и погрешность измерений. Международная система единиц. Физические законы и закономерности. Физика и техника. Научный метод познания. Роль фи-зики в формировании естественнонаучной грамотности.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060"/>
        <w:rPr>
          <w:rFonts w:ascii="Times New Roman" w:hAnsi="Times New Roman"/>
          <w:lang w:val="ru-RU"/>
        </w:rPr>
      </w:pPr>
      <w:r w:rsidRPr="00145821">
        <w:rPr>
          <w:rFonts w:ascii="Times New Roman" w:hAnsi="Times New Roman"/>
          <w:b/>
          <w:bCs/>
          <w:lang w:val="ru-RU"/>
        </w:rPr>
        <w:t>Механические явления</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Простые механизмы. Условия равновесия твердого тела, имеющего закрепленную ось движения. Мо-мент силы. </w:t>
      </w:r>
      <w:r w:rsidRPr="00145821">
        <w:rPr>
          <w:rFonts w:ascii="Times New Roman" w:hAnsi="Times New Roman"/>
          <w:i/>
          <w:iCs/>
          <w:lang w:val="ru-RU"/>
        </w:rPr>
        <w:t>Центр тяжести тела.</w:t>
      </w:r>
      <w:r w:rsidRPr="00145821">
        <w:rPr>
          <w:rFonts w:ascii="Times New Roman" w:hAnsi="Times New Roman"/>
          <w:lang w:val="ru-RU"/>
        </w:rPr>
        <w:t xml:space="preserve">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63" type="#_x0000_t75" style="position:absolute;margin-left:-1.4pt;margin-top:25.35pt;width:490.3pt;height:3pt;z-index:-157" o:allowincell="f">
            <v:imagedata r:id="rId10" o:title=""/>
          </v:shape>
        </w:pict>
      </w:r>
      <w:r w:rsidRPr="00932310">
        <w:rPr>
          <w:rFonts w:ascii="Times New Roman" w:hAnsi="Times New Roman"/>
          <w:noProof/>
        </w:rPr>
        <w:pict>
          <v:shape id="_x0000_s1664" type="#_x0000_t75" style="position:absolute;margin-left:-1.4pt;margin-top:29.05pt;width:490.3pt;height:.7pt;z-index:-156"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1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52" w:name="page307"/>
      <w:bookmarkEnd w:id="152"/>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280"/>
        <w:rPr>
          <w:rFonts w:ascii="Times New Roman" w:hAnsi="Times New Roman"/>
          <w:lang w:val="ru-RU"/>
        </w:rPr>
      </w:pPr>
      <w:r w:rsidRPr="00145821">
        <w:rPr>
          <w:rFonts w:ascii="Times New Roman" w:hAnsi="Times New Roman"/>
          <w:b/>
          <w:bCs/>
          <w:lang w:val="ru-RU"/>
        </w:rPr>
        <w:t>Тепловые явления</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Строение вещества. Атомы и молекулы. Тепловое движение атомов и молекул. Диффузия в газах, жидкостях и твердых телах.</w:t>
      </w:r>
      <w:r w:rsidRPr="00145821">
        <w:rPr>
          <w:rFonts w:ascii="Times New Roman" w:hAnsi="Times New Roman"/>
          <w:i/>
          <w:iCs/>
          <w:lang w:val="ru-RU"/>
        </w:rPr>
        <w:t>Броуновское движение</w:t>
      </w:r>
      <w:r w:rsidRPr="00145821">
        <w:rPr>
          <w:rFonts w:ascii="Times New Roman" w:hAnsi="Times New Roman"/>
          <w:lang w:val="ru-RU"/>
        </w:rPr>
        <w:t>. Взаимодействие (притяжение и отталкивание) мо-лекул. Агрегатные состояния вещества. Различие в строении твердых тел, жидкостей и газов.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(пароваятурбина, двигатель внутреннего сгорания, реак-</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тивный двигатель). КПД тепловой машины. </w:t>
      </w:r>
      <w:r w:rsidRPr="00145821">
        <w:rPr>
          <w:rFonts w:ascii="Times New Roman" w:hAnsi="Times New Roman"/>
          <w:i/>
          <w:iCs/>
          <w:lang w:val="ru-RU"/>
        </w:rPr>
        <w:t>Экологические проблемы использования тепловых машин.</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800"/>
        <w:rPr>
          <w:rFonts w:ascii="Times New Roman" w:hAnsi="Times New Roman"/>
          <w:lang w:val="ru-RU"/>
        </w:rPr>
      </w:pPr>
      <w:r w:rsidRPr="00145821">
        <w:rPr>
          <w:rFonts w:ascii="Times New Roman" w:hAnsi="Times New Roman"/>
          <w:b/>
          <w:bCs/>
          <w:lang w:val="ru-RU"/>
        </w:rPr>
        <w:t>Электромагнитные явления</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41" w:lineRule="auto"/>
        <w:ind w:right="20"/>
        <w:jc w:val="both"/>
        <w:rPr>
          <w:rFonts w:ascii="Times New Roman" w:hAnsi="Times New Roman"/>
          <w:lang w:val="ru-RU"/>
        </w:rPr>
      </w:pPr>
      <w:r w:rsidRPr="00145821">
        <w:rPr>
          <w:rFonts w:ascii="Times New Roman" w:hAnsi="Times New Roman"/>
          <w:lang w:val="ru-RU"/>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145821">
        <w:rPr>
          <w:rFonts w:ascii="Times New Roman" w:hAnsi="Times New Roman"/>
          <w:i/>
          <w:iCs/>
          <w:lang w:val="ru-RU"/>
        </w:rPr>
        <w:t>Напряженность электрического поля.</w:t>
      </w:r>
      <w:r w:rsidRPr="00145821">
        <w:rPr>
          <w:rFonts w:ascii="Times New Roman" w:hAnsi="Times New Roman"/>
          <w:lang w:val="ru-RU"/>
        </w:rPr>
        <w:t xml:space="preserve">Действие электрического поля на электрические заряды. </w:t>
      </w:r>
      <w:r w:rsidRPr="00145821">
        <w:rPr>
          <w:rFonts w:ascii="Times New Roman" w:hAnsi="Times New Roman"/>
          <w:i/>
          <w:iCs/>
          <w:lang w:val="ru-RU"/>
        </w:rPr>
        <w:t>Конденсатор.Энергия электрического поля конденсатора.</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145821">
        <w:rPr>
          <w:rFonts w:ascii="Times New Roman" w:hAnsi="Times New Roman"/>
          <w:i/>
          <w:iCs/>
          <w:lang w:val="ru-RU"/>
        </w:rPr>
        <w:t>Сила Ампера и сила Лоренца.</w:t>
      </w:r>
      <w:r w:rsidRPr="00145821">
        <w:rPr>
          <w:rFonts w:ascii="Times New Roman" w:hAnsi="Times New Roman"/>
          <w:lang w:val="ru-RU"/>
        </w:rPr>
        <w:t xml:space="preserve"> Электродвигатель. Явление электромагнитной индук-ция. Опыты Фарадея.</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Электромагнитные колебания. </w:t>
      </w:r>
      <w:r w:rsidRPr="00145821">
        <w:rPr>
          <w:rFonts w:ascii="Times New Roman" w:hAnsi="Times New Roman"/>
          <w:i/>
          <w:iCs/>
          <w:lang w:val="ru-RU"/>
        </w:rPr>
        <w:t>Колебательный контур.</w:t>
      </w:r>
      <w:r w:rsidRPr="00145821">
        <w:rPr>
          <w:rFonts w:ascii="Times New Roman" w:hAnsi="Times New Roman"/>
          <w:lang w:val="ru-RU"/>
        </w:rPr>
        <w:t xml:space="preserve"> </w:t>
      </w:r>
      <w:r w:rsidRPr="00145821">
        <w:rPr>
          <w:rFonts w:ascii="Times New Roman" w:hAnsi="Times New Roman"/>
          <w:i/>
          <w:iCs/>
          <w:lang w:val="ru-RU"/>
        </w:rPr>
        <w:t>Электрогенератор.</w:t>
      </w:r>
      <w:r w:rsidRPr="00145821">
        <w:rPr>
          <w:rFonts w:ascii="Times New Roman" w:hAnsi="Times New Roman"/>
          <w:lang w:val="ru-RU"/>
        </w:rPr>
        <w:t xml:space="preserve"> </w:t>
      </w:r>
      <w:r w:rsidRPr="00145821">
        <w:rPr>
          <w:rFonts w:ascii="Times New Roman" w:hAnsi="Times New Roman"/>
          <w:i/>
          <w:iCs/>
          <w:lang w:val="ru-RU"/>
        </w:rPr>
        <w:t>Переменный ток.</w:t>
      </w:r>
      <w:r w:rsidRPr="00145821">
        <w:rPr>
          <w:rFonts w:ascii="Times New Roman" w:hAnsi="Times New Roman"/>
          <w:lang w:val="ru-RU"/>
        </w:rPr>
        <w:t xml:space="preserve"> </w:t>
      </w:r>
      <w:r w:rsidRPr="00145821">
        <w:rPr>
          <w:rFonts w:ascii="Times New Roman" w:hAnsi="Times New Roman"/>
          <w:i/>
          <w:iCs/>
          <w:lang w:val="ru-RU"/>
        </w:rPr>
        <w:t>Транс-</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форматор. </w:t>
      </w:r>
      <w:r w:rsidRPr="00145821">
        <w:rPr>
          <w:rFonts w:ascii="Times New Roman" w:hAnsi="Times New Roman"/>
          <w:lang w:val="ru-RU"/>
        </w:rPr>
        <w:t>Передача электрической энергии на расстояние.</w:t>
      </w:r>
      <w:r w:rsidRPr="00145821">
        <w:rPr>
          <w:rFonts w:ascii="Times New Roman" w:hAnsi="Times New Roman"/>
          <w:i/>
          <w:iCs/>
          <w:lang w:val="ru-RU"/>
        </w:rPr>
        <w:t xml:space="preserve"> </w:t>
      </w:r>
      <w:r w:rsidRPr="00145821">
        <w:rPr>
          <w:rFonts w:ascii="Times New Roman" w:hAnsi="Times New Roman"/>
          <w:lang w:val="ru-RU"/>
        </w:rPr>
        <w:t>Электромагнитные волны и их свойства.</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Принципы радиосвязи и телевидения.Влияние электромагнитных излучений на живые организмы.</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Свет – электромагнитные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145821">
        <w:rPr>
          <w:rFonts w:ascii="Times New Roman" w:hAnsi="Times New Roman"/>
          <w:i/>
          <w:iCs/>
          <w:lang w:val="ru-RU"/>
        </w:rPr>
        <w:t>Оптические приборы.</w:t>
      </w:r>
      <w:r w:rsidRPr="00145821">
        <w:rPr>
          <w:rFonts w:ascii="Times New Roman" w:hAnsi="Times New Roman"/>
          <w:lang w:val="ru-RU"/>
        </w:rPr>
        <w:t xml:space="preserve"> Глаз как оптическая система. Дисперсия света. </w:t>
      </w:r>
      <w:r w:rsidRPr="00145821">
        <w:rPr>
          <w:rFonts w:ascii="Times New Roman" w:hAnsi="Times New Roman"/>
          <w:i/>
          <w:iCs/>
          <w:lang w:val="ru-RU"/>
        </w:rPr>
        <w:t>Интерференция и дифракция света.</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220"/>
        <w:rPr>
          <w:rFonts w:ascii="Times New Roman" w:hAnsi="Times New Roman"/>
          <w:lang w:val="ru-RU"/>
        </w:rPr>
      </w:pPr>
      <w:r w:rsidRPr="00145821">
        <w:rPr>
          <w:rFonts w:ascii="Times New Roman" w:hAnsi="Times New Roman"/>
          <w:b/>
          <w:bCs/>
          <w:lang w:val="ru-RU"/>
        </w:rPr>
        <w:t>Квантовые явления</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Строение атомов. Планетарная модель атома. Квантовый характер поглощения и испускания света атомами. Линейчатые спектры.</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Опыты Резерфорда.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Состав атомного ядра. Протон, нейтрон и электрон. Закон Эйнштейна о пропорциональности массы и энергии.</w:t>
      </w:r>
      <w:r w:rsidRPr="00145821">
        <w:rPr>
          <w:rFonts w:ascii="Times New Roman" w:hAnsi="Times New Roman"/>
          <w:i/>
          <w:iCs/>
          <w:lang w:val="ru-RU"/>
        </w:rPr>
        <w:t>Дефект масс и энергия связи атомных ядер.</w:t>
      </w:r>
      <w:r w:rsidRPr="00145821">
        <w:rPr>
          <w:rFonts w:ascii="Times New Roman" w:hAnsi="Times New Roman"/>
          <w:lang w:val="ru-RU"/>
        </w:rPr>
        <w:t xml:space="preserve"> Радиоактивность. Период полураспада. Альфа-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1667" type="#_x0000_t75" style="position:absolute;margin-left:-1.4pt;margin-top:24.6pt;width:490.3pt;height:3pt;z-index:-155" o:allowincell="f">
            <v:imagedata r:id="rId10" o:title=""/>
          </v:shape>
        </w:pict>
      </w:r>
      <w:r w:rsidRPr="00932310">
        <w:rPr>
          <w:rFonts w:ascii="Times New Roman" w:hAnsi="Times New Roman"/>
          <w:noProof/>
        </w:rPr>
        <w:pict>
          <v:shape id="_x0000_s1668" type="#_x0000_t75" style="position:absolute;margin-left:-1.4pt;margin-top:28.35pt;width:490.3pt;height:.7pt;z-index:-154"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01" w:lineRule="exact"/>
        <w:rPr>
          <w:rFonts w:ascii="Times New Roman" w:hAnsi="Times New Roman"/>
          <w:lang w:val="ru-RU"/>
        </w:rPr>
      </w:pPr>
      <w:bookmarkStart w:id="153" w:name="page309"/>
      <w:bookmarkEnd w:id="153"/>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излучение. </w:t>
      </w:r>
      <w:r w:rsidRPr="00145821">
        <w:rPr>
          <w:rFonts w:ascii="Times New Roman" w:hAnsi="Times New Roman"/>
          <w:i/>
          <w:iCs/>
          <w:lang w:val="ru-RU"/>
        </w:rPr>
        <w:t>Бета-излучение</w:t>
      </w:r>
      <w:r w:rsidRPr="00145821">
        <w:rPr>
          <w:rFonts w:ascii="Times New Roman" w:hAnsi="Times New Roman"/>
          <w:lang w:val="ru-RU"/>
        </w:rPr>
        <w:t>. Гамма-излучение. Ядерные реакции. Источники энергии Солнца и звезд.</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 xml:space="preserve">Ядерная энергетика. </w:t>
      </w:r>
      <w:r w:rsidRPr="00145821">
        <w:rPr>
          <w:rFonts w:ascii="Times New Roman" w:hAnsi="Times New Roman"/>
          <w:i/>
          <w:iCs/>
          <w:lang w:val="ru-RU"/>
        </w:rPr>
        <w:t>Экологические проблемы работы атомных электростанций.</w:t>
      </w:r>
      <w:r w:rsidRPr="00145821">
        <w:rPr>
          <w:rFonts w:ascii="Times New Roman" w:hAnsi="Times New Roman"/>
          <w:lang w:val="ru-RU"/>
        </w:rPr>
        <w:t xml:space="preserve"> Дозиметрия. </w:t>
      </w:r>
      <w:r w:rsidRPr="00145821">
        <w:rPr>
          <w:rFonts w:ascii="Times New Roman" w:hAnsi="Times New Roman"/>
          <w:i/>
          <w:iCs/>
          <w:lang w:val="ru-RU"/>
        </w:rPr>
        <w:t>Влия-ние радиоактивных излучений на живые организмы.</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580"/>
        <w:rPr>
          <w:rFonts w:ascii="Times New Roman" w:hAnsi="Times New Roman"/>
          <w:lang w:val="ru-RU"/>
        </w:rPr>
      </w:pPr>
      <w:r w:rsidRPr="00145821">
        <w:rPr>
          <w:rFonts w:ascii="Times New Roman" w:hAnsi="Times New Roman"/>
          <w:b/>
          <w:bCs/>
          <w:lang w:val="ru-RU"/>
        </w:rPr>
        <w:t>Строение и эволюция Вселенной</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480"/>
        <w:rPr>
          <w:rFonts w:ascii="Times New Roman" w:hAnsi="Times New Roman"/>
          <w:lang w:val="ru-RU"/>
        </w:rPr>
      </w:pPr>
      <w:r w:rsidRPr="00145821">
        <w:rPr>
          <w:rFonts w:ascii="Times New Roman" w:hAnsi="Times New Roman"/>
          <w:b/>
          <w:bCs/>
          <w:lang w:val="ru-RU"/>
        </w:rPr>
        <w:t>Примерные темы лабораторных и практических работ</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Лабораторные работы (независимо от тематической принадлежности) делятся следующие типы:</w:t>
      </w:r>
    </w:p>
    <w:p w:rsidR="00A56903" w:rsidRPr="00BA20D5" w:rsidRDefault="001C17B6">
      <w:pPr>
        <w:widowControl w:val="0"/>
        <w:numPr>
          <w:ilvl w:val="0"/>
          <w:numId w:val="345"/>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Проведение прямых измерений физических величин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145821" w:rsidRDefault="001C17B6">
      <w:pPr>
        <w:widowControl w:val="0"/>
        <w:numPr>
          <w:ilvl w:val="0"/>
          <w:numId w:val="34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Расчет по полученным результатам прямых измерений зависимого от них параметра (косвенные измерения). </w:t>
      </w:r>
    </w:p>
    <w:p w:rsidR="00A56903" w:rsidRPr="00145821"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145821" w:rsidRDefault="001C17B6">
      <w:pPr>
        <w:widowControl w:val="0"/>
        <w:numPr>
          <w:ilvl w:val="0"/>
          <w:numId w:val="3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Наблюдение явлений и постановка опытов (на качественном уровне) по обнаружению факторов, влияющих на протекание данных явлений.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Исследование зависимости одной физической величины от другой с представлением результатов в виде графика или таблицы.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4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Проверка заданных предположений (прямые измерения физических величин и сравнение заданных соотношений между ними).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4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Знакомство с техническими устройствами и их конструирование.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2580"/>
        <w:rPr>
          <w:rFonts w:ascii="Times New Roman" w:hAnsi="Times New Roman"/>
        </w:rPr>
      </w:pPr>
      <w:r w:rsidRPr="00BA20D5">
        <w:rPr>
          <w:rFonts w:ascii="Times New Roman" w:hAnsi="Times New Roman"/>
          <w:b/>
          <w:bCs/>
        </w:rPr>
        <w:t>Проведение прямых измерений физических величин</w:t>
      </w: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Измерение размеров тел. </w:t>
      </w:r>
    </w:p>
    <w:p w:rsidR="00A56903" w:rsidRPr="00BA20D5" w:rsidRDefault="00A56903">
      <w:pPr>
        <w:widowControl w:val="0"/>
        <w:autoSpaceDE w:val="0"/>
        <w:autoSpaceDN w:val="0"/>
        <w:adjustRightInd w:val="0"/>
        <w:spacing w:after="0" w:line="22" w:lineRule="exact"/>
        <w:rPr>
          <w:rFonts w:ascii="Times New Roman" w:hAnsi="Times New Roman"/>
          <w:vertAlign w:val="superscript"/>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размеров малых тел.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массы тела.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объема тела.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силы.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Измерение времени процесса, периода колебаний.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температуры.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Измерение давления воздуха в баллоне под поршнем.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Измерение силы тока и его регулирование.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напряжения.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Измерение углов падения и преломления.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фокусного расстояния линзы.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4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радиоактивного фона. </w:t>
      </w:r>
    </w:p>
    <w:p w:rsidR="00A56903" w:rsidRPr="00BA20D5" w:rsidRDefault="00A56903">
      <w:pPr>
        <w:widowControl w:val="0"/>
        <w:autoSpaceDE w:val="0"/>
        <w:autoSpaceDN w:val="0"/>
        <w:adjustRightInd w:val="0"/>
        <w:spacing w:after="0" w:line="60" w:lineRule="exact"/>
        <w:rPr>
          <w:rFonts w:ascii="Times New Roman" w:hAnsi="Times New Roman"/>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b/>
          <w:bCs/>
          <w:lang w:val="ru-RU"/>
        </w:rPr>
        <w:t>Расчет по полученным результатам прямых измерений зависимого от них параметра (косвен-ные измерения)</w:t>
      </w:r>
    </w:p>
    <w:p w:rsidR="00A56903" w:rsidRPr="00145821" w:rsidRDefault="001C17B6">
      <w:pPr>
        <w:widowControl w:val="0"/>
        <w:numPr>
          <w:ilvl w:val="0"/>
          <w:numId w:val="347"/>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Измерение плотности вещества твердого тела.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Определение коэффициента трения скольжения.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Определение жесткости пружины.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Определение выталкивающей силы, действующей на погруженное в жидкость тело.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Определение момента силы.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скорости равномерного движения.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средней скорости движения.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Измерение ускорения равноускоренного движения.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Определение работы и мощности.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4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Определение частоты колебаний груза на пружине и нити.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rPr>
        <w:t xml:space="preserve">Определение относительной влажности. </w:t>
      </w:r>
    </w:p>
    <w:p w:rsidR="00A56903" w:rsidRPr="00BA20D5" w:rsidRDefault="00A56903">
      <w:pPr>
        <w:widowControl w:val="0"/>
        <w:autoSpaceDE w:val="0"/>
        <w:autoSpaceDN w:val="0"/>
        <w:adjustRightInd w:val="0"/>
        <w:spacing w:after="0" w:line="23"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rPr>
        <w:t xml:space="preserve">Определение количества теплоты. </w:t>
      </w:r>
    </w:p>
    <w:p w:rsidR="00A56903" w:rsidRPr="00BA20D5" w:rsidRDefault="00A56903">
      <w:pPr>
        <w:widowControl w:val="0"/>
        <w:autoSpaceDE w:val="0"/>
        <w:autoSpaceDN w:val="0"/>
        <w:adjustRightInd w:val="0"/>
        <w:spacing w:after="0" w:line="23"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rPr>
        <w:t xml:space="preserve">Определение удельной теплоемкости. </w:t>
      </w:r>
    </w:p>
    <w:p w:rsidR="00A56903" w:rsidRPr="00BA20D5" w:rsidRDefault="00A56903">
      <w:pPr>
        <w:widowControl w:val="0"/>
        <w:autoSpaceDE w:val="0"/>
        <w:autoSpaceDN w:val="0"/>
        <w:adjustRightInd w:val="0"/>
        <w:spacing w:after="0" w:line="23" w:lineRule="exact"/>
        <w:rPr>
          <w:rFonts w:ascii="Times New Roman" w:hAnsi="Times New Roman"/>
          <w:vertAlign w:val="superscript"/>
        </w:rPr>
      </w:pPr>
    </w:p>
    <w:p w:rsidR="00A56903" w:rsidRPr="00145821" w:rsidRDefault="001C17B6">
      <w:pPr>
        <w:widowControl w:val="0"/>
        <w:numPr>
          <w:ilvl w:val="0"/>
          <w:numId w:val="34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Измерение работы и мощности электрического тока. </w:t>
      </w:r>
    </w:p>
    <w:p w:rsidR="00A56903" w:rsidRPr="00145821" w:rsidRDefault="00A56903">
      <w:pPr>
        <w:widowControl w:val="0"/>
        <w:autoSpaceDE w:val="0"/>
        <w:autoSpaceDN w:val="0"/>
        <w:adjustRightInd w:val="0"/>
        <w:spacing w:after="0" w:line="23" w:lineRule="exact"/>
        <w:rPr>
          <w:rFonts w:ascii="Times New Roman" w:hAnsi="Times New Roman"/>
          <w:vertAlign w:val="superscript"/>
          <w:lang w:val="ru-RU"/>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rPr>
        <w:t xml:space="preserve">Измерение сопротивления. </w:t>
      </w:r>
    </w:p>
    <w:p w:rsidR="00A56903" w:rsidRPr="00BA20D5" w:rsidRDefault="00A56903">
      <w:pPr>
        <w:widowControl w:val="0"/>
        <w:autoSpaceDE w:val="0"/>
        <w:autoSpaceDN w:val="0"/>
        <w:adjustRightInd w:val="0"/>
        <w:spacing w:after="0" w:line="23" w:lineRule="exact"/>
        <w:rPr>
          <w:rFonts w:ascii="Times New Roman" w:hAnsi="Times New Roman"/>
          <w:vertAlign w:val="superscript"/>
        </w:rPr>
      </w:pPr>
    </w:p>
    <w:p w:rsidR="00A56903" w:rsidRPr="00BA20D5" w:rsidRDefault="001C17B6">
      <w:pPr>
        <w:widowControl w:val="0"/>
        <w:numPr>
          <w:ilvl w:val="0"/>
          <w:numId w:val="34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rPr>
        <w:t xml:space="preserve">Определение оптической силы линзы. </w:t>
      </w:r>
    </w:p>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671" type="#_x0000_t75" style="position:absolute;margin-left:-1.4pt;margin-top:16.75pt;width:490.3pt;height:3pt;z-index:-153" o:allowincell="f">
            <v:imagedata r:id="rId10" o:title=""/>
          </v:shape>
        </w:pict>
      </w:r>
      <w:r w:rsidRPr="00932310">
        <w:rPr>
          <w:rFonts w:ascii="Times New Roman" w:hAnsi="Times New Roman"/>
          <w:noProof/>
        </w:rPr>
        <w:pict>
          <v:shape id="_x0000_s1672" type="#_x0000_t75" style="position:absolute;margin-left:-1.4pt;margin-top:20.5pt;width:490.3pt;height:.7pt;z-index:-152" o:allowincell="f">
            <v:imagedata r:id="rId9" o:title=""/>
          </v:shape>
        </w:pict>
      </w:r>
    </w:p>
    <w:p w:rsidR="00A56903" w:rsidRPr="00BA20D5" w:rsidRDefault="00A56903">
      <w:pPr>
        <w:widowControl w:val="0"/>
        <w:autoSpaceDE w:val="0"/>
        <w:autoSpaceDN w:val="0"/>
        <w:adjustRightInd w:val="0"/>
        <w:spacing w:after="0" w:line="243" w:lineRule="exact"/>
        <w:rPr>
          <w:rFonts w:ascii="Times New Roman" w:hAnsi="Times New Roman"/>
        </w:rPr>
      </w:pP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60" w:bottom="615" w:left="1080" w:header="720" w:footer="720" w:gutter="0"/>
          <w:cols w:space="720" w:equalWidth="0">
            <w:col w:w="9760"/>
          </w:cols>
          <w:noEndnote/>
        </w:sectPr>
      </w:pPr>
    </w:p>
    <w:p w:rsidR="00A56903" w:rsidRPr="00350BAF" w:rsidRDefault="00A56903">
      <w:pPr>
        <w:widowControl w:val="0"/>
        <w:autoSpaceDE w:val="0"/>
        <w:autoSpaceDN w:val="0"/>
        <w:adjustRightInd w:val="0"/>
        <w:spacing w:after="0" w:line="357" w:lineRule="exact"/>
        <w:rPr>
          <w:rFonts w:ascii="Times New Roman" w:hAnsi="Times New Roman"/>
          <w:sz w:val="24"/>
          <w:lang w:val="ru-RU"/>
        </w:rPr>
      </w:pPr>
      <w:bookmarkStart w:id="154" w:name="page311"/>
      <w:bookmarkEnd w:id="154"/>
    </w:p>
    <w:p w:rsidR="00A56903" w:rsidRPr="00350BAF" w:rsidRDefault="001C17B6">
      <w:pPr>
        <w:widowControl w:val="0"/>
        <w:numPr>
          <w:ilvl w:val="0"/>
          <w:numId w:val="34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50BAF">
        <w:rPr>
          <w:rFonts w:ascii="Times New Roman" w:hAnsi="Times New Roman"/>
          <w:sz w:val="24"/>
          <w:lang w:val="ru-RU"/>
        </w:rPr>
        <w:t xml:space="preserve">Исследование зависимости выталкивающей силы от объема погруженной части от плот-ности жидкости, ее независимости от плотности и массы тела. </w:t>
      </w:r>
    </w:p>
    <w:p w:rsidR="00A56903" w:rsidRPr="00350BA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50BAF" w:rsidRDefault="001C17B6">
      <w:pPr>
        <w:widowControl w:val="0"/>
        <w:numPr>
          <w:ilvl w:val="0"/>
          <w:numId w:val="348"/>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Исследование зависимости силы трения от характера поверхности, ее независимости от </w:t>
      </w:r>
    </w:p>
    <w:p w:rsidR="00A56903" w:rsidRPr="00350BAF" w:rsidRDefault="00A56903">
      <w:pPr>
        <w:widowControl w:val="0"/>
        <w:autoSpaceDE w:val="0"/>
        <w:autoSpaceDN w:val="0"/>
        <w:adjustRightInd w:val="0"/>
        <w:spacing w:after="0" w:line="1" w:lineRule="exact"/>
        <w:rPr>
          <w:rFonts w:ascii="Times New Roman" w:hAnsi="Times New Roman"/>
          <w:sz w:val="24"/>
          <w:lang w:val="ru-RU"/>
        </w:rPr>
      </w:pPr>
    </w:p>
    <w:p w:rsidR="00A56903" w:rsidRPr="00350BAF" w:rsidRDefault="001C17B6">
      <w:pPr>
        <w:widowControl w:val="0"/>
        <w:autoSpaceDE w:val="0"/>
        <w:autoSpaceDN w:val="0"/>
        <w:adjustRightInd w:val="0"/>
        <w:spacing w:after="0" w:line="240" w:lineRule="auto"/>
        <w:ind w:left="360"/>
        <w:rPr>
          <w:rFonts w:ascii="Times New Roman" w:hAnsi="Times New Roman"/>
          <w:sz w:val="24"/>
          <w:lang w:val="ru-RU"/>
        </w:rPr>
      </w:pPr>
      <w:r w:rsidRPr="00350BAF">
        <w:rPr>
          <w:rFonts w:ascii="Times New Roman" w:hAnsi="Times New Roman"/>
          <w:sz w:val="24"/>
          <w:lang w:val="ru-RU"/>
        </w:rPr>
        <w:t>площади.</w:t>
      </w:r>
    </w:p>
    <w:p w:rsidR="00A56903" w:rsidRPr="00350BAF" w:rsidRDefault="00A56903">
      <w:pPr>
        <w:widowControl w:val="0"/>
        <w:autoSpaceDE w:val="0"/>
        <w:autoSpaceDN w:val="0"/>
        <w:adjustRightInd w:val="0"/>
        <w:spacing w:after="0" w:line="63" w:lineRule="exact"/>
        <w:rPr>
          <w:rFonts w:ascii="Times New Roman" w:hAnsi="Times New Roman"/>
          <w:sz w:val="24"/>
          <w:lang w:val="ru-RU"/>
        </w:rPr>
      </w:pPr>
    </w:p>
    <w:p w:rsidR="00A56903" w:rsidRPr="00350BAF" w:rsidRDefault="001C17B6">
      <w:pPr>
        <w:widowControl w:val="0"/>
        <w:overflowPunct w:val="0"/>
        <w:autoSpaceDE w:val="0"/>
        <w:autoSpaceDN w:val="0"/>
        <w:adjustRightInd w:val="0"/>
        <w:spacing w:after="0" w:line="213" w:lineRule="auto"/>
        <w:ind w:right="20"/>
        <w:rPr>
          <w:rFonts w:ascii="Times New Roman" w:hAnsi="Times New Roman"/>
          <w:sz w:val="24"/>
          <w:lang w:val="ru-RU"/>
        </w:rPr>
      </w:pPr>
      <w:r w:rsidRPr="00350BAF">
        <w:rPr>
          <w:rFonts w:ascii="Times New Roman" w:hAnsi="Times New Roman"/>
          <w:b/>
          <w:bCs/>
          <w:sz w:val="24"/>
          <w:lang w:val="ru-RU"/>
        </w:rPr>
        <w:t>Наблюдение явлений и постановка опытов (на качественном уровне) по обнаружению факторов, влияющих на протекание данных явлений</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7" w:lineRule="auto"/>
        <w:ind w:left="360"/>
        <w:jc w:val="both"/>
        <w:rPr>
          <w:rFonts w:ascii="Times New Roman" w:hAnsi="Times New Roman"/>
          <w:b/>
          <w:bCs/>
          <w:sz w:val="24"/>
          <w:lang w:val="ru-RU"/>
        </w:rPr>
      </w:pPr>
      <w:r w:rsidRPr="00350BAF">
        <w:rPr>
          <w:rFonts w:ascii="Times New Roman" w:hAnsi="Times New Roman"/>
          <w:sz w:val="24"/>
          <w:lang w:val="ru-RU"/>
        </w:rPr>
        <w:t xml:space="preserve">Наблюдение зависимости периода колебаний груза на нити от длины и независимости от массы. </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Наблюдение зависимости периода колебаний груза на пружине от массы и жесткости.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40" w:lineRule="auto"/>
        <w:ind w:left="360"/>
        <w:jc w:val="both"/>
        <w:rPr>
          <w:rFonts w:ascii="Times New Roman" w:hAnsi="Times New Roman"/>
          <w:b/>
          <w:bCs/>
          <w:sz w:val="24"/>
          <w:lang w:val="ru-RU"/>
        </w:rPr>
      </w:pPr>
      <w:r w:rsidRPr="00350BAF">
        <w:rPr>
          <w:rFonts w:ascii="Times New Roman" w:hAnsi="Times New Roman"/>
          <w:sz w:val="24"/>
          <w:lang w:val="ru-RU"/>
        </w:rPr>
        <w:t xml:space="preserve">Наблюдение зависимости давления газа от объема и температуры. </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Наблюдение зависимости температуры остывающей воды от времени. </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явления взаимодействия катушки с током и магнита.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40" w:lineRule="auto"/>
        <w:ind w:left="360"/>
        <w:jc w:val="both"/>
        <w:rPr>
          <w:rFonts w:ascii="Times New Roman" w:hAnsi="Times New Roman"/>
          <w:b/>
          <w:bCs/>
          <w:sz w:val="24"/>
        </w:rPr>
      </w:pPr>
      <w:r w:rsidRPr="00350BAF">
        <w:rPr>
          <w:rFonts w:ascii="Times New Roman" w:hAnsi="Times New Roman"/>
          <w:sz w:val="24"/>
        </w:rPr>
        <w:t xml:space="preserve">Исследование явления электромагнитной индукции. </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Наблюдение явления отражения и преломления света.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40" w:lineRule="auto"/>
        <w:ind w:left="360"/>
        <w:jc w:val="both"/>
        <w:rPr>
          <w:rFonts w:ascii="Times New Roman" w:hAnsi="Times New Roman"/>
          <w:b/>
          <w:bCs/>
          <w:sz w:val="24"/>
        </w:rPr>
      </w:pPr>
      <w:r w:rsidRPr="00350BAF">
        <w:rPr>
          <w:rFonts w:ascii="Times New Roman" w:hAnsi="Times New Roman"/>
          <w:sz w:val="24"/>
        </w:rPr>
        <w:t xml:space="preserve">Наблюдение явления дисперсии. </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Обнаружение зависимости сопротивления проводника от его параметров и вещества. </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веса тела в жидкости от объема погруженной части. </w:t>
      </w:r>
    </w:p>
    <w:p w:rsidR="00A56903" w:rsidRPr="00350BAF" w:rsidRDefault="00A56903">
      <w:pPr>
        <w:widowControl w:val="0"/>
        <w:autoSpaceDE w:val="0"/>
        <w:autoSpaceDN w:val="0"/>
        <w:adjustRightInd w:val="0"/>
        <w:spacing w:after="0" w:line="55"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14" w:lineRule="auto"/>
        <w:ind w:left="360" w:right="2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одной физической величины от другой с представлением результатов в виде графика или таблицы.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40"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массы от объема. </w:t>
      </w:r>
    </w:p>
    <w:p w:rsidR="00A56903" w:rsidRPr="00350BAF" w:rsidRDefault="00A56903">
      <w:pPr>
        <w:widowControl w:val="0"/>
        <w:autoSpaceDE w:val="0"/>
        <w:autoSpaceDN w:val="0"/>
        <w:adjustRightInd w:val="0"/>
        <w:spacing w:after="0" w:line="52"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14"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пути от времени при равноускоренном движении без начальной скоро-сти.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скорости от времени и пути при равноускоренном движении.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силы трения от силы давления.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деформации пружины от силы.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периода колебаний груза на нити от длины.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периода колебаний груза на пружине от жесткости и массы.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силы тока через проводник от напряжения. </w:t>
      </w: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силы тока через лампочку от напряжения. </w:t>
      </w:r>
    </w:p>
    <w:p w:rsidR="00A56903" w:rsidRPr="00350BAF" w:rsidRDefault="00A56903">
      <w:pPr>
        <w:widowControl w:val="0"/>
        <w:autoSpaceDE w:val="0"/>
        <w:autoSpaceDN w:val="0"/>
        <w:adjustRightInd w:val="0"/>
        <w:spacing w:after="0" w:line="1" w:lineRule="exact"/>
        <w:rPr>
          <w:rFonts w:ascii="Times New Roman" w:hAnsi="Times New Roman"/>
          <w:b/>
          <w:bCs/>
          <w:sz w:val="24"/>
          <w:lang w:val="ru-RU"/>
        </w:rPr>
      </w:pPr>
    </w:p>
    <w:p w:rsidR="00A56903" w:rsidRPr="00350BAF" w:rsidRDefault="001C17B6">
      <w:pPr>
        <w:widowControl w:val="0"/>
        <w:numPr>
          <w:ilvl w:val="0"/>
          <w:numId w:val="349"/>
        </w:numPr>
        <w:tabs>
          <w:tab w:val="clear" w:pos="720"/>
          <w:tab w:val="num" w:pos="360"/>
        </w:tabs>
        <w:overflowPunct w:val="0"/>
        <w:autoSpaceDE w:val="0"/>
        <w:autoSpaceDN w:val="0"/>
        <w:adjustRightInd w:val="0"/>
        <w:spacing w:after="0" w:line="239" w:lineRule="auto"/>
        <w:ind w:left="360"/>
        <w:jc w:val="both"/>
        <w:rPr>
          <w:rFonts w:ascii="Times New Roman" w:hAnsi="Times New Roman"/>
          <w:b/>
          <w:bCs/>
          <w:sz w:val="24"/>
          <w:lang w:val="ru-RU"/>
        </w:rPr>
      </w:pPr>
      <w:r w:rsidRPr="00350BAF">
        <w:rPr>
          <w:rFonts w:ascii="Times New Roman" w:hAnsi="Times New Roman"/>
          <w:sz w:val="24"/>
          <w:lang w:val="ru-RU"/>
        </w:rPr>
        <w:t xml:space="preserve">Исследование зависимости угла преломления от угла падения. </w:t>
      </w:r>
    </w:p>
    <w:p w:rsidR="00A56903" w:rsidRPr="00350BAF" w:rsidRDefault="00A56903">
      <w:pPr>
        <w:widowControl w:val="0"/>
        <w:autoSpaceDE w:val="0"/>
        <w:autoSpaceDN w:val="0"/>
        <w:adjustRightInd w:val="0"/>
        <w:spacing w:after="0" w:line="180" w:lineRule="exact"/>
        <w:rPr>
          <w:rFonts w:ascii="Times New Roman" w:hAnsi="Times New Roman"/>
          <w:sz w:val="24"/>
          <w:lang w:val="ru-RU"/>
        </w:rPr>
      </w:pPr>
    </w:p>
    <w:p w:rsidR="00A56903" w:rsidRPr="00350BAF" w:rsidRDefault="001C17B6">
      <w:pPr>
        <w:widowControl w:val="0"/>
        <w:overflowPunct w:val="0"/>
        <w:autoSpaceDE w:val="0"/>
        <w:autoSpaceDN w:val="0"/>
        <w:adjustRightInd w:val="0"/>
        <w:spacing w:after="0" w:line="214" w:lineRule="auto"/>
        <w:ind w:right="20"/>
        <w:rPr>
          <w:rFonts w:ascii="Times New Roman" w:hAnsi="Times New Roman"/>
          <w:sz w:val="24"/>
        </w:rPr>
      </w:pPr>
      <w:r w:rsidRPr="00350BAF">
        <w:rPr>
          <w:rFonts w:ascii="Times New Roman" w:hAnsi="Times New Roman"/>
          <w:b/>
          <w:bCs/>
          <w:sz w:val="24"/>
          <w:lang w:val="ru-RU"/>
        </w:rPr>
        <w:t xml:space="preserve">Проверка заданных предположений (прямые измерения физических величин и сравнение за-данных соотношений между ними). </w:t>
      </w:r>
      <w:r w:rsidRPr="00350BAF">
        <w:rPr>
          <w:rFonts w:ascii="Times New Roman" w:hAnsi="Times New Roman"/>
          <w:b/>
          <w:bCs/>
          <w:sz w:val="24"/>
        </w:rPr>
        <w:t>Проверка гипотез</w:t>
      </w:r>
    </w:p>
    <w:p w:rsidR="00A56903" w:rsidRPr="00350BAF" w:rsidRDefault="001C17B6">
      <w:pPr>
        <w:widowControl w:val="0"/>
        <w:numPr>
          <w:ilvl w:val="0"/>
          <w:numId w:val="350"/>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Проверка гипотезы о линейной зависимости длины столбика жидкости в трубке от температуры. </w:t>
      </w:r>
    </w:p>
    <w:p w:rsidR="00A56903" w:rsidRPr="00350BA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50BAF" w:rsidRDefault="001C17B6">
      <w:pPr>
        <w:widowControl w:val="0"/>
        <w:numPr>
          <w:ilvl w:val="0"/>
          <w:numId w:val="35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sz w:val="24"/>
          <w:vertAlign w:val="superscript"/>
          <w:lang w:val="ru-RU"/>
        </w:rPr>
      </w:pPr>
      <w:r w:rsidRPr="00350BAF">
        <w:rPr>
          <w:rFonts w:ascii="Times New Roman" w:hAnsi="Times New Roman"/>
          <w:sz w:val="24"/>
          <w:lang w:val="ru-RU"/>
        </w:rPr>
        <w:t xml:space="preserve">Проверка гипотезы о прямой пропорциональности скорости при равноускоренном движении пройденному пути. </w:t>
      </w:r>
    </w:p>
    <w:p w:rsidR="00A56903" w:rsidRPr="00350BAF" w:rsidRDefault="00A56903">
      <w:pPr>
        <w:widowControl w:val="0"/>
        <w:autoSpaceDE w:val="0"/>
        <w:autoSpaceDN w:val="0"/>
        <w:adjustRightInd w:val="0"/>
        <w:spacing w:after="0" w:line="106" w:lineRule="exact"/>
        <w:rPr>
          <w:rFonts w:ascii="Times New Roman" w:hAnsi="Times New Roman"/>
          <w:sz w:val="24"/>
          <w:vertAlign w:val="superscript"/>
          <w:lang w:val="ru-RU"/>
        </w:rPr>
      </w:pPr>
    </w:p>
    <w:p w:rsidR="00A56903" w:rsidRPr="00350BAF" w:rsidRDefault="001C17B6">
      <w:pPr>
        <w:widowControl w:val="0"/>
        <w:numPr>
          <w:ilvl w:val="0"/>
          <w:numId w:val="350"/>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Проверка гипотезы: при последовательно включенных лампочки и проводника или двух провод-ников напряжения складывать нельзя (можно). </w:t>
      </w:r>
    </w:p>
    <w:p w:rsidR="00A56903" w:rsidRPr="00350BA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50BAF" w:rsidRDefault="001C17B6">
      <w:pPr>
        <w:widowControl w:val="0"/>
        <w:numPr>
          <w:ilvl w:val="0"/>
          <w:numId w:val="350"/>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Проверка правила сложения токов на двух параллельно включенных резисторов. </w:t>
      </w:r>
    </w:p>
    <w:p w:rsidR="00A56903" w:rsidRPr="00350BAF" w:rsidRDefault="00A56903">
      <w:pPr>
        <w:widowControl w:val="0"/>
        <w:autoSpaceDE w:val="0"/>
        <w:autoSpaceDN w:val="0"/>
        <w:adjustRightInd w:val="0"/>
        <w:spacing w:after="0" w:line="5" w:lineRule="exact"/>
        <w:rPr>
          <w:rFonts w:ascii="Times New Roman" w:hAnsi="Times New Roman"/>
          <w:sz w:val="24"/>
          <w:lang w:val="ru-RU"/>
        </w:rPr>
      </w:pPr>
    </w:p>
    <w:p w:rsidR="00A56903" w:rsidRPr="00350BAF" w:rsidRDefault="001C17B6">
      <w:pPr>
        <w:widowControl w:val="0"/>
        <w:autoSpaceDE w:val="0"/>
        <w:autoSpaceDN w:val="0"/>
        <w:adjustRightInd w:val="0"/>
        <w:spacing w:after="0" w:line="239" w:lineRule="auto"/>
        <w:rPr>
          <w:rFonts w:ascii="Times New Roman" w:hAnsi="Times New Roman"/>
          <w:sz w:val="24"/>
          <w:lang w:val="ru-RU"/>
        </w:rPr>
      </w:pPr>
      <w:r w:rsidRPr="00350BAF">
        <w:rPr>
          <w:rFonts w:ascii="Times New Roman" w:hAnsi="Times New Roman"/>
          <w:b/>
          <w:bCs/>
          <w:sz w:val="24"/>
          <w:lang w:val="ru-RU"/>
        </w:rPr>
        <w:t>Знакомство с техническими устройствами и их конструирование</w:t>
      </w: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Конструирование наклонной плоскости с заданным значением КПД. </w:t>
      </w:r>
    </w:p>
    <w:p w:rsidR="00A56903" w:rsidRPr="00350BAF" w:rsidRDefault="00A56903">
      <w:pPr>
        <w:widowControl w:val="0"/>
        <w:autoSpaceDE w:val="0"/>
        <w:autoSpaceDN w:val="0"/>
        <w:adjustRightInd w:val="0"/>
        <w:spacing w:after="0" w:line="22" w:lineRule="exact"/>
        <w:rPr>
          <w:rFonts w:ascii="Times New Roman" w:hAnsi="Times New Roman"/>
          <w:sz w:val="24"/>
          <w:vertAlign w:val="superscript"/>
          <w:lang w:val="ru-RU"/>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Конструирование ареометра и испытание его работы. </w:t>
      </w:r>
    </w:p>
    <w:p w:rsidR="00A56903" w:rsidRPr="00350BA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Сборка электрической цепи и измерение силы тока в ее различных участках. </w:t>
      </w:r>
    </w:p>
    <w:p w:rsidR="00A56903" w:rsidRPr="00350BA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Сборка электромагнита и испытание его действия. </w:t>
      </w:r>
    </w:p>
    <w:p w:rsidR="00A56903" w:rsidRPr="00350BA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Изучение электрического двигателя постоянного тока (на модели). </w:t>
      </w:r>
    </w:p>
    <w:p w:rsidR="00A56903" w:rsidRPr="00350BA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50BAF">
        <w:rPr>
          <w:rFonts w:ascii="Times New Roman" w:hAnsi="Times New Roman"/>
          <w:sz w:val="24"/>
        </w:rPr>
        <w:t xml:space="preserve">Конструирование электродвигателя. </w:t>
      </w:r>
    </w:p>
    <w:p w:rsidR="00A56903" w:rsidRPr="00350BAF"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50BAF">
        <w:rPr>
          <w:rFonts w:ascii="Times New Roman" w:hAnsi="Times New Roman"/>
          <w:sz w:val="24"/>
        </w:rPr>
        <w:t xml:space="preserve">Конструирование модели телескопа. </w:t>
      </w:r>
    </w:p>
    <w:p w:rsidR="00A56903" w:rsidRPr="00350BAF"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Конструирование модели лодки с заданной грузоподъемностью. </w:t>
      </w:r>
    </w:p>
    <w:p w:rsidR="00A56903" w:rsidRPr="00350BAF" w:rsidRDefault="00A56903">
      <w:pPr>
        <w:widowControl w:val="0"/>
        <w:autoSpaceDE w:val="0"/>
        <w:autoSpaceDN w:val="0"/>
        <w:adjustRightInd w:val="0"/>
        <w:spacing w:after="0" w:line="21" w:lineRule="exact"/>
        <w:rPr>
          <w:rFonts w:ascii="Times New Roman" w:hAnsi="Times New Roman"/>
          <w:sz w:val="24"/>
          <w:vertAlign w:val="superscript"/>
          <w:lang w:val="ru-RU"/>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Оценка своего зрения и подбор очков. </w:t>
      </w:r>
    </w:p>
    <w:p w:rsidR="00A56903" w:rsidRPr="00350BAF" w:rsidRDefault="00A56903">
      <w:pPr>
        <w:widowControl w:val="0"/>
        <w:autoSpaceDE w:val="0"/>
        <w:autoSpaceDN w:val="0"/>
        <w:adjustRightInd w:val="0"/>
        <w:spacing w:after="0" w:line="18" w:lineRule="exact"/>
        <w:rPr>
          <w:rFonts w:ascii="Times New Roman" w:hAnsi="Times New Roman"/>
          <w:sz w:val="24"/>
          <w:vertAlign w:val="superscript"/>
          <w:lang w:val="ru-RU"/>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50BAF">
        <w:rPr>
          <w:rFonts w:ascii="Times New Roman" w:hAnsi="Times New Roman"/>
          <w:sz w:val="24"/>
        </w:rPr>
        <w:t xml:space="preserve">Конструирование простейшего генератора. </w:t>
      </w:r>
    </w:p>
    <w:p w:rsidR="00A56903" w:rsidRPr="00350BAF" w:rsidRDefault="00A56903">
      <w:pPr>
        <w:widowControl w:val="0"/>
        <w:autoSpaceDE w:val="0"/>
        <w:autoSpaceDN w:val="0"/>
        <w:adjustRightInd w:val="0"/>
        <w:spacing w:after="0" w:line="18" w:lineRule="exact"/>
        <w:rPr>
          <w:rFonts w:ascii="Times New Roman" w:hAnsi="Times New Roman"/>
          <w:sz w:val="24"/>
          <w:vertAlign w:val="superscript"/>
        </w:rPr>
      </w:pPr>
    </w:p>
    <w:p w:rsidR="00A56903" w:rsidRPr="00350BAF" w:rsidRDefault="001C17B6">
      <w:pPr>
        <w:widowControl w:val="0"/>
        <w:numPr>
          <w:ilvl w:val="0"/>
          <w:numId w:val="35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Изучение свойств изображения в линзах.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75" type="#_x0000_t75" style="position:absolute;margin-left:-1.4pt;margin-top:76.2pt;width:490.3pt;height:3pt;z-index:-151" o:allowincell="f">
            <v:imagedata r:id="rId10" o:title=""/>
          </v:shape>
        </w:pict>
      </w:r>
      <w:r w:rsidRPr="00932310">
        <w:rPr>
          <w:rFonts w:ascii="Times New Roman" w:hAnsi="Times New Roman"/>
          <w:noProof/>
        </w:rPr>
        <w:pict>
          <v:shape id="_x0000_s1676" type="#_x0000_t75" style="position:absolute;margin-left:-1.4pt;margin-top:79.9pt;width:490.3pt;height:.7pt;z-index:-150"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31"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rsidP="00350BAF">
      <w:pPr>
        <w:widowControl w:val="0"/>
        <w:autoSpaceDE w:val="0"/>
        <w:autoSpaceDN w:val="0"/>
        <w:adjustRightInd w:val="0"/>
        <w:spacing w:after="0" w:line="240" w:lineRule="auto"/>
        <w:rPr>
          <w:rFonts w:ascii="Times New Roman" w:hAnsi="Times New Roman"/>
          <w:lang w:val="ru-RU"/>
        </w:rPr>
      </w:pPr>
      <w:bookmarkStart w:id="155" w:name="page313"/>
      <w:bookmarkEnd w:id="155"/>
      <w:r w:rsidRPr="00145821">
        <w:rPr>
          <w:rFonts w:ascii="Times New Roman" w:hAnsi="Times New Roman"/>
          <w:b/>
          <w:bCs/>
          <w:lang w:val="ru-RU"/>
        </w:rPr>
        <w:lastRenderedPageBreak/>
        <w:t>2.2.2.10. Биология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p>
    <w:p w:rsidR="00A56903" w:rsidRPr="00145821" w:rsidRDefault="00A56903">
      <w:pPr>
        <w:widowControl w:val="0"/>
        <w:autoSpaceDE w:val="0"/>
        <w:autoSpaceDN w:val="0"/>
        <w:adjustRightInd w:val="0"/>
        <w:spacing w:after="0" w:line="10"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900"/>
        <w:rPr>
          <w:rFonts w:ascii="Times New Roman" w:hAnsi="Times New Roman"/>
          <w:lang w:val="ru-RU"/>
        </w:rPr>
      </w:pPr>
      <w:r w:rsidRPr="00145821">
        <w:rPr>
          <w:rFonts w:ascii="Times New Roman" w:hAnsi="Times New Roman"/>
          <w:b/>
          <w:bCs/>
          <w:lang w:val="ru-RU"/>
        </w:rPr>
        <w:t>Живые организмы.</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Биология – наука о живых организмах. </w:t>
      </w:r>
      <w:r w:rsidRPr="00145821">
        <w:rPr>
          <w:rFonts w:ascii="Times New Roman" w:hAnsi="Times New Roman"/>
          <w:lang w:val="ru-RU"/>
        </w:rPr>
        <w:t>Биология как наука.</w:t>
      </w:r>
      <w:r w:rsidRPr="00145821">
        <w:rPr>
          <w:rFonts w:ascii="Times New Roman" w:hAnsi="Times New Roman"/>
          <w:b/>
          <w:bCs/>
          <w:lang w:val="ru-RU"/>
        </w:rPr>
        <w:t xml:space="preserve"> </w:t>
      </w:r>
      <w:r w:rsidRPr="00145821">
        <w:rPr>
          <w:rFonts w:ascii="Times New Roman" w:hAnsi="Times New Roman"/>
          <w:lang w:val="ru-RU"/>
        </w:rPr>
        <w:t>Методы изучения живых организмов.</w:t>
      </w:r>
      <w:r w:rsidRPr="00145821">
        <w:rPr>
          <w:rFonts w:ascii="Times New Roman" w:hAnsi="Times New Roman"/>
          <w:b/>
          <w:bCs/>
          <w:lang w:val="ru-RU"/>
        </w:rPr>
        <w:t xml:space="preserve"> </w:t>
      </w:r>
      <w:r w:rsidRPr="00145821">
        <w:rPr>
          <w:rFonts w:ascii="Times New Roman" w:hAnsi="Times New Roman"/>
          <w:lang w:val="ru-RU"/>
        </w:rPr>
        <w:t>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Свойства живых организмов (</w:t>
      </w:r>
      <w:r w:rsidRPr="00145821">
        <w:rPr>
          <w:rFonts w:ascii="Times New Roman" w:hAnsi="Times New Roman"/>
          <w:i/>
          <w:iCs/>
          <w:lang w:val="ru-RU"/>
        </w:rPr>
        <w:t>структурированность,</w:t>
      </w:r>
      <w:r w:rsidRPr="00145821">
        <w:rPr>
          <w:rFonts w:ascii="Times New Roman" w:hAnsi="Times New Roman"/>
          <w:lang w:val="ru-RU"/>
        </w:rPr>
        <w:t xml:space="preserve"> </w:t>
      </w:r>
      <w:r w:rsidRPr="00145821">
        <w:rPr>
          <w:rFonts w:ascii="Times New Roman" w:hAnsi="Times New Roman"/>
          <w:i/>
          <w:iCs/>
          <w:lang w:val="ru-RU"/>
        </w:rPr>
        <w:t>целостность</w:t>
      </w:r>
      <w:r w:rsidRPr="00145821">
        <w:rPr>
          <w:rFonts w:ascii="Times New Roman" w:hAnsi="Times New Roman"/>
          <w:lang w:val="ru-RU"/>
        </w:rPr>
        <w:t xml:space="preserve">, обмен веществ, движение, раз-множение, развитие, раздражимость, приспособленность, </w:t>
      </w:r>
      <w:r w:rsidRPr="00145821">
        <w:rPr>
          <w:rFonts w:ascii="Times New Roman" w:hAnsi="Times New Roman"/>
          <w:i/>
          <w:iCs/>
          <w:lang w:val="ru-RU"/>
        </w:rPr>
        <w:t>наследственность и изменчивость</w:t>
      </w:r>
      <w:r w:rsidRPr="00145821">
        <w:rPr>
          <w:rFonts w:ascii="Times New Roman" w:hAnsi="Times New Roman"/>
          <w:lang w:val="ru-RU"/>
        </w:rPr>
        <w:t>) их про-явление у растений, животных, грибов и бактерий.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40"/>
        <w:rPr>
          <w:rFonts w:ascii="Times New Roman" w:hAnsi="Times New Roman"/>
          <w:lang w:val="ru-RU"/>
        </w:rPr>
      </w:pPr>
      <w:r w:rsidRPr="00145821">
        <w:rPr>
          <w:rFonts w:ascii="Times New Roman" w:hAnsi="Times New Roman"/>
          <w:b/>
          <w:bCs/>
          <w:lang w:val="ru-RU"/>
        </w:rPr>
        <w:t xml:space="preserve">Клеточное строение организмов. </w:t>
      </w:r>
      <w:r w:rsidRPr="00145821">
        <w:rPr>
          <w:rFonts w:ascii="Times New Roman" w:hAnsi="Times New Roman"/>
          <w:lang w:val="ru-RU"/>
        </w:rPr>
        <w:t>Клетка–основа строения ижизнедеятельности организмов.</w:t>
      </w:r>
      <w:r w:rsidRPr="00145821">
        <w:rPr>
          <w:rFonts w:ascii="Times New Roman" w:hAnsi="Times New Roman"/>
          <w:b/>
          <w:bCs/>
          <w:lang w:val="ru-RU"/>
        </w:rPr>
        <w:t xml:space="preserve"> </w:t>
      </w:r>
      <w:r w:rsidRPr="00145821">
        <w:rPr>
          <w:rFonts w:ascii="Times New Roman" w:hAnsi="Times New Roman"/>
          <w:i/>
          <w:iCs/>
          <w:lang w:val="ru-RU"/>
        </w:rPr>
        <w:t>История</w:t>
      </w:r>
      <w:r w:rsidRPr="00145821">
        <w:rPr>
          <w:rFonts w:ascii="Times New Roman" w:hAnsi="Times New Roman"/>
          <w:b/>
          <w:bCs/>
          <w:lang w:val="ru-RU"/>
        </w:rPr>
        <w:t xml:space="preserve"> </w:t>
      </w:r>
      <w:r w:rsidRPr="00145821">
        <w:rPr>
          <w:rFonts w:ascii="Times New Roman" w:hAnsi="Times New Roman"/>
          <w:i/>
          <w:iCs/>
          <w:lang w:val="ru-RU"/>
        </w:rPr>
        <w:t xml:space="preserve">изучения клетки.Методы изучения клетки. </w:t>
      </w:r>
      <w:r w:rsidRPr="00145821">
        <w:rPr>
          <w:rFonts w:ascii="Times New Roman" w:hAnsi="Times New Roman"/>
          <w:lang w:val="ru-RU"/>
        </w:rPr>
        <w:t>Строение и жизнедеятельность клетки.</w:t>
      </w:r>
      <w:r w:rsidRPr="00145821">
        <w:rPr>
          <w:rFonts w:ascii="Times New Roman" w:hAnsi="Times New Roman"/>
          <w:i/>
          <w:iCs/>
          <w:lang w:val="ru-RU"/>
        </w:rPr>
        <w:t xml:space="preserve"> </w:t>
      </w:r>
      <w:r w:rsidRPr="00145821">
        <w:rPr>
          <w:rFonts w:ascii="Times New Roman" w:hAnsi="Times New Roman"/>
          <w:lang w:val="ru-RU"/>
        </w:rPr>
        <w:t>Бактериальная</w:t>
      </w:r>
      <w:r w:rsidRPr="00145821">
        <w:rPr>
          <w:rFonts w:ascii="Times New Roman" w:hAnsi="Times New Roman"/>
          <w:i/>
          <w:iCs/>
          <w:lang w:val="ru-RU"/>
        </w:rPr>
        <w:t xml:space="preserve"> </w:t>
      </w:r>
      <w:r w:rsidRPr="00145821">
        <w:rPr>
          <w:rFonts w:ascii="Times New Roman" w:hAnsi="Times New Roman"/>
          <w:lang w:val="ru-RU"/>
        </w:rPr>
        <w:t xml:space="preserve">клетка. Животная клетка. Растительная клетка. Грибная клетка. </w:t>
      </w:r>
      <w:r w:rsidRPr="00145821">
        <w:rPr>
          <w:rFonts w:ascii="Times New Roman" w:hAnsi="Times New Roman"/>
          <w:i/>
          <w:iCs/>
          <w:lang w:val="ru-RU"/>
        </w:rPr>
        <w:t>Ткани организмов.</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Многообразие организмов.</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140"/>
        <w:rPr>
          <w:rFonts w:ascii="Times New Roman" w:hAnsi="Times New Roman"/>
          <w:lang w:val="ru-RU"/>
        </w:rPr>
      </w:pPr>
      <w:r w:rsidRPr="00145821">
        <w:rPr>
          <w:rFonts w:ascii="Times New Roman" w:hAnsi="Times New Roman"/>
          <w:b/>
          <w:bCs/>
          <w:lang w:val="ru-RU"/>
        </w:rPr>
        <w:t xml:space="preserve">Среды жизни. </w:t>
      </w:r>
      <w:r w:rsidRPr="00145821">
        <w:rPr>
          <w:rFonts w:ascii="Times New Roman" w:hAnsi="Times New Roman"/>
          <w:lang w:val="ru-RU"/>
        </w:rPr>
        <w:t>Среда обитания.</w:t>
      </w:r>
      <w:r w:rsidRPr="00145821">
        <w:rPr>
          <w:rFonts w:ascii="Times New Roman" w:hAnsi="Times New Roman"/>
          <w:b/>
          <w:bCs/>
          <w:lang w:val="ru-RU"/>
        </w:rPr>
        <w:t xml:space="preserve"> </w:t>
      </w:r>
      <w:r w:rsidRPr="00145821">
        <w:rPr>
          <w:rFonts w:ascii="Times New Roman" w:hAnsi="Times New Roman"/>
          <w:lang w:val="ru-RU"/>
        </w:rPr>
        <w:t>Факторы среды обитания.</w:t>
      </w:r>
      <w:r w:rsidRPr="00145821">
        <w:rPr>
          <w:rFonts w:ascii="Times New Roman" w:hAnsi="Times New Roman"/>
          <w:b/>
          <w:bCs/>
          <w:lang w:val="ru-RU"/>
        </w:rPr>
        <w:t xml:space="preserve"> </w:t>
      </w:r>
      <w:r w:rsidRPr="00145821">
        <w:rPr>
          <w:rFonts w:ascii="Times New Roman" w:hAnsi="Times New Roman"/>
          <w:lang w:val="ru-RU"/>
        </w:rPr>
        <w:t>Места обитания.</w:t>
      </w:r>
      <w:r w:rsidRPr="00145821">
        <w:rPr>
          <w:rFonts w:ascii="Times New Roman" w:hAnsi="Times New Roman"/>
          <w:b/>
          <w:bCs/>
          <w:lang w:val="ru-RU"/>
        </w:rPr>
        <w:t xml:space="preserve"> </w:t>
      </w:r>
      <w:r w:rsidRPr="00145821">
        <w:rPr>
          <w:rFonts w:ascii="Times New Roman" w:hAnsi="Times New Roman"/>
          <w:lang w:val="ru-RU"/>
        </w:rPr>
        <w:t>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менной среде. </w:t>
      </w:r>
      <w:r w:rsidRPr="00145821">
        <w:rPr>
          <w:rFonts w:ascii="Times New Roman" w:hAnsi="Times New Roman"/>
          <w:i/>
          <w:iCs/>
          <w:lang w:val="ru-RU"/>
        </w:rPr>
        <w:t>Растительный и животный мир родного края.</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40"/>
        <w:rPr>
          <w:rFonts w:ascii="Times New Roman" w:hAnsi="Times New Roman"/>
          <w:lang w:val="ru-RU"/>
        </w:rPr>
      </w:pPr>
      <w:r w:rsidRPr="00145821">
        <w:rPr>
          <w:rFonts w:ascii="Times New Roman" w:hAnsi="Times New Roman"/>
          <w:b/>
          <w:bCs/>
          <w:lang w:val="ru-RU"/>
        </w:rPr>
        <w:t xml:space="preserve">Царство Растения. </w:t>
      </w:r>
      <w:r w:rsidRPr="00145821">
        <w:rPr>
          <w:rFonts w:ascii="Times New Roman" w:hAnsi="Times New Roman"/>
          <w:lang w:val="ru-RU"/>
        </w:rPr>
        <w:t>Многообразие и значение растений в природе и жизни человека.</w:t>
      </w:r>
      <w:r w:rsidRPr="00145821">
        <w:rPr>
          <w:rFonts w:ascii="Times New Roman" w:hAnsi="Times New Roman"/>
          <w:b/>
          <w:bCs/>
          <w:lang w:val="ru-RU"/>
        </w:rPr>
        <w:t xml:space="preserve"> </w:t>
      </w:r>
      <w:r w:rsidRPr="00145821">
        <w:rPr>
          <w:rFonts w:ascii="Times New Roman" w:hAnsi="Times New Roman"/>
          <w:lang w:val="ru-RU"/>
        </w:rPr>
        <w:t>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ind w:right="100"/>
        <w:rPr>
          <w:rFonts w:ascii="Times New Roman" w:hAnsi="Times New Roman"/>
          <w:lang w:val="ru-RU"/>
        </w:rPr>
      </w:pPr>
      <w:r w:rsidRPr="00145821">
        <w:rPr>
          <w:rFonts w:ascii="Times New Roman" w:hAnsi="Times New Roman"/>
          <w:b/>
          <w:bCs/>
          <w:lang w:val="ru-RU"/>
        </w:rPr>
        <w:t xml:space="preserve">Органы цветкового растения. </w:t>
      </w:r>
      <w:r w:rsidRPr="00145821">
        <w:rPr>
          <w:rFonts w:ascii="Times New Roman" w:hAnsi="Times New Roman"/>
          <w:lang w:val="ru-RU"/>
        </w:rPr>
        <w:t>Семя.</w:t>
      </w:r>
      <w:r w:rsidRPr="00145821">
        <w:rPr>
          <w:rFonts w:ascii="Times New Roman" w:hAnsi="Times New Roman"/>
          <w:b/>
          <w:bCs/>
          <w:lang w:val="ru-RU"/>
        </w:rPr>
        <w:t xml:space="preserve"> </w:t>
      </w:r>
      <w:r w:rsidRPr="00145821">
        <w:rPr>
          <w:rFonts w:ascii="Times New Roman" w:hAnsi="Times New Roman"/>
          <w:lang w:val="ru-RU"/>
        </w:rPr>
        <w:t>Строение семени.Корень.</w:t>
      </w:r>
      <w:r w:rsidRPr="00145821">
        <w:rPr>
          <w:rFonts w:ascii="Times New Roman" w:hAnsi="Times New Roman"/>
          <w:b/>
          <w:bCs/>
          <w:lang w:val="ru-RU"/>
        </w:rPr>
        <w:t xml:space="preserve"> </w:t>
      </w:r>
      <w:r w:rsidRPr="00145821">
        <w:rPr>
          <w:rFonts w:ascii="Times New Roman" w:hAnsi="Times New Roman"/>
          <w:lang w:val="ru-RU"/>
        </w:rPr>
        <w:t>Зоны корня.</w:t>
      </w:r>
      <w:r w:rsidRPr="00145821">
        <w:rPr>
          <w:rFonts w:ascii="Times New Roman" w:hAnsi="Times New Roman"/>
          <w:b/>
          <w:bCs/>
          <w:lang w:val="ru-RU"/>
        </w:rPr>
        <w:t xml:space="preserve"> </w:t>
      </w:r>
      <w:r w:rsidRPr="00145821">
        <w:rPr>
          <w:rFonts w:ascii="Times New Roman" w:hAnsi="Times New Roman"/>
          <w:lang w:val="ru-RU"/>
        </w:rPr>
        <w:t>Виды корней.</w:t>
      </w:r>
      <w:r w:rsidRPr="00145821">
        <w:rPr>
          <w:rFonts w:ascii="Times New Roman" w:hAnsi="Times New Roman"/>
          <w:b/>
          <w:bCs/>
          <w:lang w:val="ru-RU"/>
        </w:rPr>
        <w:t xml:space="preserve"> </w:t>
      </w:r>
      <w:r w:rsidRPr="00145821">
        <w:rPr>
          <w:rFonts w:ascii="Times New Roman" w:hAnsi="Times New Roman"/>
          <w:lang w:val="ru-RU"/>
        </w:rPr>
        <w:t>Корневые</w:t>
      </w:r>
      <w:r w:rsidRPr="00145821">
        <w:rPr>
          <w:rFonts w:ascii="Times New Roman" w:hAnsi="Times New Roman"/>
          <w:b/>
          <w:bCs/>
          <w:lang w:val="ru-RU"/>
        </w:rPr>
        <w:t xml:space="preserve"> </w:t>
      </w:r>
      <w:r w:rsidRPr="00145821">
        <w:rPr>
          <w:rFonts w:ascii="Times New Roman" w:hAnsi="Times New Roman"/>
          <w:lang w:val="ru-RU"/>
        </w:rPr>
        <w:t>системы. Значение корня. Видоизменения корней</w:t>
      </w:r>
      <w:r w:rsidRPr="00145821">
        <w:rPr>
          <w:rFonts w:ascii="Times New Roman" w:hAnsi="Times New Roman"/>
          <w:i/>
          <w:iCs/>
          <w:lang w:val="ru-RU"/>
        </w:rPr>
        <w:t>.</w:t>
      </w:r>
      <w:r w:rsidRPr="00145821">
        <w:rPr>
          <w:rFonts w:ascii="Times New Roman" w:hAnsi="Times New Roman"/>
          <w:lang w:val="ru-RU"/>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180"/>
        <w:jc w:val="both"/>
        <w:rPr>
          <w:rFonts w:ascii="Times New Roman" w:hAnsi="Times New Roman"/>
          <w:lang w:val="ru-RU"/>
        </w:rPr>
      </w:pPr>
      <w:r w:rsidRPr="00145821">
        <w:rPr>
          <w:rFonts w:ascii="Times New Roman" w:hAnsi="Times New Roman"/>
          <w:b/>
          <w:bCs/>
          <w:lang w:val="ru-RU"/>
        </w:rPr>
        <w:t xml:space="preserve">Микроскопическое строение растений. </w:t>
      </w:r>
      <w:r w:rsidRPr="00145821">
        <w:rPr>
          <w:rFonts w:ascii="Times New Roman" w:hAnsi="Times New Roman"/>
          <w:lang w:val="ru-RU"/>
        </w:rPr>
        <w:t>Разнообразие растительных клеток.</w:t>
      </w:r>
      <w:r w:rsidRPr="00145821">
        <w:rPr>
          <w:rFonts w:ascii="Times New Roman" w:hAnsi="Times New Roman"/>
          <w:b/>
          <w:bCs/>
          <w:lang w:val="ru-RU"/>
        </w:rPr>
        <w:t xml:space="preserve"> </w:t>
      </w:r>
      <w:r w:rsidRPr="00145821">
        <w:rPr>
          <w:rFonts w:ascii="Times New Roman" w:hAnsi="Times New Roman"/>
          <w:lang w:val="ru-RU"/>
        </w:rPr>
        <w:t>Ткани растений.</w:t>
      </w:r>
      <w:r w:rsidRPr="00145821">
        <w:rPr>
          <w:rFonts w:ascii="Times New Roman" w:hAnsi="Times New Roman"/>
          <w:b/>
          <w:bCs/>
          <w:lang w:val="ru-RU"/>
        </w:rPr>
        <w:t xml:space="preserve"> </w:t>
      </w:r>
      <w:r w:rsidRPr="00145821">
        <w:rPr>
          <w:rFonts w:ascii="Times New Roman" w:hAnsi="Times New Roman"/>
          <w:lang w:val="ru-RU"/>
        </w:rPr>
        <w:t>Мик-роскопическое строение корня. Корневой волосок. Микроскопическое строение стебля. Микроскопи-ческое строение листа.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40"/>
        <w:rPr>
          <w:rFonts w:ascii="Times New Roman" w:hAnsi="Times New Roman"/>
          <w:lang w:val="ru-RU"/>
        </w:rPr>
      </w:pPr>
      <w:r w:rsidRPr="00145821">
        <w:rPr>
          <w:rFonts w:ascii="Times New Roman" w:hAnsi="Times New Roman"/>
          <w:b/>
          <w:bCs/>
          <w:lang w:val="ru-RU"/>
        </w:rPr>
        <w:t xml:space="preserve">Жизнедеятельность цветковых растений. </w:t>
      </w:r>
      <w:r w:rsidRPr="00145821">
        <w:rPr>
          <w:rFonts w:ascii="Times New Roman" w:hAnsi="Times New Roman"/>
          <w:lang w:val="ru-RU"/>
        </w:rPr>
        <w:t>Процессы жизнедеятельности растений.</w:t>
      </w:r>
      <w:r w:rsidRPr="00145821">
        <w:rPr>
          <w:rFonts w:ascii="Times New Roman" w:hAnsi="Times New Roman"/>
          <w:b/>
          <w:bCs/>
          <w:lang w:val="ru-RU"/>
        </w:rPr>
        <w:t xml:space="preserve"> </w:t>
      </w:r>
      <w:r w:rsidRPr="00145821">
        <w:rPr>
          <w:rFonts w:ascii="Times New Roman" w:hAnsi="Times New Roman"/>
          <w:lang w:val="ru-RU"/>
        </w:rPr>
        <w:t>Обмен веществ и</w:t>
      </w:r>
      <w:r w:rsidRPr="00145821">
        <w:rPr>
          <w:rFonts w:ascii="Times New Roman" w:hAnsi="Times New Roman"/>
          <w:b/>
          <w:bCs/>
          <w:lang w:val="ru-RU"/>
        </w:rPr>
        <w:t xml:space="preserve"> </w:t>
      </w:r>
      <w:r w:rsidRPr="00145821">
        <w:rPr>
          <w:rFonts w:ascii="Times New Roman" w:hAnsi="Times New Roman"/>
          <w:lang w:val="ru-RU"/>
        </w:rPr>
        <w:t xml:space="preserve">превращение энергии: почвенное питание и воздушное питание (фотосинтез), дыхание, удаление ко-нечных продуктов обмена веществ. Транспорт веществ. </w:t>
      </w:r>
      <w:r w:rsidRPr="00145821">
        <w:rPr>
          <w:rFonts w:ascii="Times New Roman" w:hAnsi="Times New Roman"/>
          <w:i/>
          <w:iCs/>
          <w:lang w:val="ru-RU"/>
        </w:rPr>
        <w:t>Движения</w:t>
      </w:r>
      <w:r w:rsidRPr="00145821">
        <w:rPr>
          <w:rFonts w:ascii="Times New Roman" w:hAnsi="Times New Roman"/>
          <w:lang w:val="ru-RU"/>
        </w:rPr>
        <w:t xml:space="preserve">. Рост, развитие и размножение рас-тений. Половое размножение растений. </w:t>
      </w:r>
      <w:r w:rsidRPr="00145821">
        <w:rPr>
          <w:rFonts w:ascii="Times New Roman" w:hAnsi="Times New Roman"/>
          <w:i/>
          <w:iCs/>
          <w:lang w:val="ru-RU"/>
        </w:rPr>
        <w:t>Оплодотворение у цветковых растений.</w:t>
      </w:r>
      <w:r w:rsidRPr="00145821">
        <w:rPr>
          <w:rFonts w:ascii="Times New Roman" w:hAnsi="Times New Roman"/>
          <w:lang w:val="ru-RU"/>
        </w:rPr>
        <w:t xml:space="preserve"> Вегетативное раз-</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79" type="#_x0000_t75" style="position:absolute;margin-left:-1.4pt;margin-top:24.75pt;width:490.3pt;height:3pt;z-index:-149" o:allowincell="f">
            <v:imagedata r:id="rId10" o:title=""/>
          </v:shape>
        </w:pict>
      </w:r>
      <w:r w:rsidRPr="00932310">
        <w:rPr>
          <w:rFonts w:ascii="Times New Roman" w:hAnsi="Times New Roman"/>
          <w:noProof/>
        </w:rPr>
        <w:pict>
          <v:shape id="_x0000_s1680" type="#_x0000_t75" style="position:absolute;margin-left:-1.4pt;margin-top:28.45pt;width:490.3pt;height:.7pt;z-index:-148"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2"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56" w:name="page315"/>
      <w:bookmarkEnd w:id="156"/>
    </w:p>
    <w:p w:rsidR="00A56903" w:rsidRPr="00145821" w:rsidRDefault="001C17B6">
      <w:pPr>
        <w:widowControl w:val="0"/>
        <w:overflowPunct w:val="0"/>
        <w:autoSpaceDE w:val="0"/>
        <w:autoSpaceDN w:val="0"/>
        <w:adjustRightInd w:val="0"/>
        <w:spacing w:after="0" w:line="214" w:lineRule="auto"/>
        <w:ind w:right="400"/>
        <w:rPr>
          <w:rFonts w:ascii="Times New Roman" w:hAnsi="Times New Roman"/>
          <w:lang w:val="ru-RU"/>
        </w:rPr>
      </w:pPr>
      <w:r w:rsidRPr="00145821">
        <w:rPr>
          <w:rFonts w:ascii="Times New Roman" w:hAnsi="Times New Roman"/>
          <w:lang w:val="ru-RU"/>
        </w:rPr>
        <w:t>множение растений. Приемы выращивания и размножения растений и ухода за ними. Космическая роль зеленых растений.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60"/>
        <w:rPr>
          <w:rFonts w:ascii="Times New Roman" w:hAnsi="Times New Roman"/>
          <w:lang w:val="ru-RU"/>
        </w:rPr>
      </w:pPr>
      <w:r w:rsidRPr="00145821">
        <w:rPr>
          <w:rFonts w:ascii="Times New Roman" w:hAnsi="Times New Roman"/>
          <w:b/>
          <w:bCs/>
          <w:lang w:val="ru-RU"/>
        </w:rPr>
        <w:t xml:space="preserve">Многообразие растений. </w:t>
      </w:r>
      <w:r w:rsidRPr="00145821">
        <w:rPr>
          <w:rFonts w:ascii="Times New Roman" w:hAnsi="Times New Roman"/>
          <w:lang w:val="ru-RU"/>
        </w:rPr>
        <w:t>Классификация</w:t>
      </w:r>
      <w:r w:rsidR="005C311A">
        <w:rPr>
          <w:rFonts w:ascii="Times New Roman" w:hAnsi="Times New Roman"/>
          <w:lang w:val="ru-RU"/>
        </w:rPr>
        <w:t xml:space="preserve"> </w:t>
      </w:r>
      <w:r w:rsidRPr="00145821">
        <w:rPr>
          <w:rFonts w:ascii="Times New Roman" w:hAnsi="Times New Roman"/>
          <w:lang w:val="ru-RU"/>
        </w:rPr>
        <w:t>растений.</w:t>
      </w:r>
      <w:r w:rsidRPr="00145821">
        <w:rPr>
          <w:rFonts w:ascii="Times New Roman" w:hAnsi="Times New Roman"/>
          <w:b/>
          <w:bCs/>
          <w:lang w:val="ru-RU"/>
        </w:rPr>
        <w:t xml:space="preserve"> </w:t>
      </w:r>
      <w:r w:rsidRPr="00145821">
        <w:rPr>
          <w:rFonts w:ascii="Times New Roman" w:hAnsi="Times New Roman"/>
          <w:lang w:val="ru-RU"/>
        </w:rPr>
        <w:t>Водоросли</w:t>
      </w:r>
      <w:r w:rsidRPr="00145821">
        <w:rPr>
          <w:rFonts w:ascii="Times New Roman" w:hAnsi="Times New Roman"/>
          <w:b/>
          <w:bCs/>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низшие растения.</w:t>
      </w:r>
      <w:r w:rsidRPr="00145821">
        <w:rPr>
          <w:rFonts w:ascii="Times New Roman" w:hAnsi="Times New Roman"/>
          <w:b/>
          <w:bCs/>
          <w:lang w:val="ru-RU"/>
        </w:rPr>
        <w:t xml:space="preserve"> </w:t>
      </w:r>
      <w:r w:rsidRPr="00145821">
        <w:rPr>
          <w:rFonts w:ascii="Times New Roman" w:hAnsi="Times New Roman"/>
          <w:lang w:val="ru-RU"/>
        </w:rPr>
        <w:t>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40"/>
        <w:rPr>
          <w:rFonts w:ascii="Times New Roman" w:hAnsi="Times New Roman"/>
          <w:lang w:val="ru-RU"/>
        </w:rPr>
      </w:pPr>
      <w:r w:rsidRPr="00145821">
        <w:rPr>
          <w:rFonts w:ascii="Times New Roman" w:hAnsi="Times New Roman"/>
          <w:b/>
          <w:bCs/>
          <w:lang w:val="ru-RU"/>
        </w:rPr>
        <w:t xml:space="preserve">Царство Бактерии. </w:t>
      </w:r>
      <w:r w:rsidRPr="00145821">
        <w:rPr>
          <w:rFonts w:ascii="Times New Roman" w:hAnsi="Times New Roman"/>
          <w:lang w:val="ru-RU"/>
        </w:rPr>
        <w:t>Бактерии,их строение и жизнедеятельность.Рольбактерий в природе,</w:t>
      </w:r>
      <w:r w:rsidRPr="00145821">
        <w:rPr>
          <w:rFonts w:ascii="Times New Roman" w:hAnsi="Times New Roman"/>
          <w:b/>
          <w:bCs/>
          <w:lang w:val="ru-RU"/>
        </w:rPr>
        <w:t xml:space="preserve"> </w:t>
      </w:r>
      <w:r w:rsidRPr="00145821">
        <w:rPr>
          <w:rFonts w:ascii="Times New Roman" w:hAnsi="Times New Roman"/>
          <w:lang w:val="ru-RU"/>
        </w:rPr>
        <w:t xml:space="preserve">жизни чело-века. Меры профилактики заболеваний, вызываемых бактериями. </w:t>
      </w:r>
      <w:r w:rsidRPr="00145821">
        <w:rPr>
          <w:rFonts w:ascii="Times New Roman" w:hAnsi="Times New Roman"/>
          <w:i/>
          <w:iCs/>
          <w:lang w:val="ru-RU"/>
        </w:rPr>
        <w:t>Значение работ Р.</w:t>
      </w:r>
      <w:r w:rsidRPr="00145821">
        <w:rPr>
          <w:rFonts w:ascii="Times New Roman" w:hAnsi="Times New Roman"/>
          <w:lang w:val="ru-RU"/>
        </w:rPr>
        <w:t xml:space="preserve"> </w:t>
      </w:r>
      <w:r w:rsidRPr="00145821">
        <w:rPr>
          <w:rFonts w:ascii="Times New Roman" w:hAnsi="Times New Roman"/>
          <w:i/>
          <w:iCs/>
          <w:lang w:val="ru-RU"/>
        </w:rPr>
        <w:t>Коха и Л.</w:t>
      </w:r>
      <w:r w:rsidRPr="00145821">
        <w:rPr>
          <w:rFonts w:ascii="Times New Roman" w:hAnsi="Times New Roman"/>
          <w:lang w:val="ru-RU"/>
        </w:rPr>
        <w:t xml:space="preserve"> </w:t>
      </w:r>
      <w:r w:rsidRPr="00145821">
        <w:rPr>
          <w:rFonts w:ascii="Times New Roman" w:hAnsi="Times New Roman"/>
          <w:i/>
          <w:iCs/>
          <w:lang w:val="ru-RU"/>
        </w:rPr>
        <w:t>Пасте-</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ра.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rPr>
          <w:rFonts w:ascii="Times New Roman" w:hAnsi="Times New Roman"/>
          <w:lang w:val="ru-RU"/>
        </w:rPr>
      </w:pPr>
      <w:r w:rsidRPr="00145821">
        <w:rPr>
          <w:rFonts w:ascii="Times New Roman" w:hAnsi="Times New Roman"/>
          <w:b/>
          <w:bCs/>
          <w:lang w:val="ru-RU"/>
        </w:rPr>
        <w:t xml:space="preserve">Царство Грибы. </w:t>
      </w:r>
      <w:r w:rsidRPr="00145821">
        <w:rPr>
          <w:rFonts w:ascii="Times New Roman" w:hAnsi="Times New Roman"/>
          <w:lang w:val="ru-RU"/>
        </w:rPr>
        <w:t>Отличительные особенности грибов.</w:t>
      </w:r>
      <w:r w:rsidRPr="00145821">
        <w:rPr>
          <w:rFonts w:ascii="Times New Roman" w:hAnsi="Times New Roman"/>
          <w:b/>
          <w:bCs/>
          <w:lang w:val="ru-RU"/>
        </w:rPr>
        <w:t xml:space="preserve"> </w:t>
      </w:r>
      <w:r w:rsidRPr="00145821">
        <w:rPr>
          <w:rFonts w:ascii="Times New Roman" w:hAnsi="Times New Roman"/>
          <w:lang w:val="ru-RU"/>
        </w:rPr>
        <w:t>Многообразие грибов.</w:t>
      </w:r>
      <w:r w:rsidRPr="00145821">
        <w:rPr>
          <w:rFonts w:ascii="Times New Roman" w:hAnsi="Times New Roman"/>
          <w:b/>
          <w:bCs/>
          <w:lang w:val="ru-RU"/>
        </w:rPr>
        <w:t xml:space="preserve"> </w:t>
      </w:r>
      <w:r w:rsidRPr="00145821">
        <w:rPr>
          <w:rFonts w:ascii="Times New Roman" w:hAnsi="Times New Roman"/>
          <w:lang w:val="ru-RU"/>
        </w:rPr>
        <w:t>Роль грибов в природе,</w:t>
      </w:r>
      <w:r w:rsidRPr="00145821">
        <w:rPr>
          <w:rFonts w:ascii="Times New Roman" w:hAnsi="Times New Roman"/>
          <w:b/>
          <w:bCs/>
          <w:lang w:val="ru-RU"/>
        </w:rPr>
        <w:t xml:space="preserve"> </w:t>
      </w:r>
      <w:r w:rsidRPr="00145821">
        <w:rPr>
          <w:rFonts w:ascii="Times New Roman" w:hAnsi="Times New Roman"/>
          <w:lang w:val="ru-RU"/>
        </w:rPr>
        <w:t>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100"/>
        <w:rPr>
          <w:rFonts w:ascii="Times New Roman" w:hAnsi="Times New Roman"/>
          <w:lang w:val="ru-RU"/>
        </w:rPr>
      </w:pPr>
      <w:r w:rsidRPr="00145821">
        <w:rPr>
          <w:rFonts w:ascii="Times New Roman" w:hAnsi="Times New Roman"/>
          <w:b/>
          <w:bCs/>
          <w:lang w:val="ru-RU"/>
        </w:rPr>
        <w:t xml:space="preserve">Царство Животные. </w:t>
      </w:r>
      <w:r w:rsidRPr="00145821">
        <w:rPr>
          <w:rFonts w:ascii="Times New Roman" w:hAnsi="Times New Roman"/>
          <w:lang w:val="ru-RU"/>
        </w:rPr>
        <w:t>Общее знакомство с животными.</w:t>
      </w:r>
      <w:r w:rsidRPr="00145821">
        <w:rPr>
          <w:rFonts w:ascii="Times New Roman" w:hAnsi="Times New Roman"/>
          <w:b/>
          <w:bCs/>
          <w:lang w:val="ru-RU"/>
        </w:rPr>
        <w:t xml:space="preserve"> </w:t>
      </w:r>
      <w:r w:rsidRPr="00145821">
        <w:rPr>
          <w:rFonts w:ascii="Times New Roman" w:hAnsi="Times New Roman"/>
          <w:lang w:val="ru-RU"/>
        </w:rPr>
        <w:t>Животные ткани,</w:t>
      </w:r>
      <w:r w:rsidRPr="00145821">
        <w:rPr>
          <w:rFonts w:ascii="Times New Roman" w:hAnsi="Times New Roman"/>
          <w:b/>
          <w:bCs/>
          <w:lang w:val="ru-RU"/>
        </w:rPr>
        <w:t xml:space="preserve"> </w:t>
      </w:r>
      <w:r w:rsidRPr="00145821">
        <w:rPr>
          <w:rFonts w:ascii="Times New Roman" w:hAnsi="Times New Roman"/>
          <w:lang w:val="ru-RU"/>
        </w:rPr>
        <w:t>органы и системы органов</w:t>
      </w:r>
      <w:r w:rsidRPr="00145821">
        <w:rPr>
          <w:rFonts w:ascii="Times New Roman" w:hAnsi="Times New Roman"/>
          <w:b/>
          <w:bCs/>
          <w:lang w:val="ru-RU"/>
        </w:rPr>
        <w:t xml:space="preserve"> </w:t>
      </w:r>
      <w:r w:rsidRPr="00145821">
        <w:rPr>
          <w:rFonts w:ascii="Times New Roman" w:hAnsi="Times New Roman"/>
          <w:lang w:val="ru-RU"/>
        </w:rPr>
        <w:t xml:space="preserve">животных. </w:t>
      </w:r>
      <w:r w:rsidRPr="00145821">
        <w:rPr>
          <w:rFonts w:ascii="Times New Roman" w:hAnsi="Times New Roman"/>
          <w:i/>
          <w:iCs/>
          <w:lang w:val="ru-RU"/>
        </w:rPr>
        <w:t>Организм животного как биосистема.</w:t>
      </w:r>
      <w:r w:rsidRPr="00145821">
        <w:rPr>
          <w:rFonts w:ascii="Times New Roman" w:hAnsi="Times New Roman"/>
          <w:lang w:val="ru-RU"/>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rPr>
          <w:rFonts w:ascii="Times New Roman" w:hAnsi="Times New Roman"/>
          <w:lang w:val="ru-RU"/>
        </w:rPr>
      </w:pPr>
      <w:r w:rsidRPr="00145821">
        <w:rPr>
          <w:rFonts w:ascii="Times New Roman" w:hAnsi="Times New Roman"/>
          <w:b/>
          <w:bCs/>
          <w:lang w:val="ru-RU"/>
        </w:rPr>
        <w:t xml:space="preserve">Одноклеточные животные, или Простейшие. </w:t>
      </w:r>
      <w:r w:rsidRPr="00145821">
        <w:rPr>
          <w:rFonts w:ascii="Times New Roman" w:hAnsi="Times New Roman"/>
          <w:lang w:val="ru-RU"/>
        </w:rPr>
        <w:t>Общая характеристика простейших.</w:t>
      </w:r>
      <w:r w:rsidRPr="00145821">
        <w:rPr>
          <w:rFonts w:ascii="Times New Roman" w:hAnsi="Times New Roman"/>
          <w:b/>
          <w:bCs/>
          <w:lang w:val="ru-RU"/>
        </w:rPr>
        <w:t xml:space="preserve"> </w:t>
      </w:r>
      <w:r w:rsidRPr="00145821">
        <w:rPr>
          <w:rFonts w:ascii="Times New Roman" w:hAnsi="Times New Roman"/>
          <w:i/>
          <w:iCs/>
          <w:lang w:val="ru-RU"/>
        </w:rPr>
        <w:t>Происхождение</w:t>
      </w:r>
      <w:r w:rsidRPr="00145821">
        <w:rPr>
          <w:rFonts w:ascii="Times New Roman" w:hAnsi="Times New Roman"/>
          <w:b/>
          <w:bCs/>
          <w:lang w:val="ru-RU"/>
        </w:rPr>
        <w:t xml:space="preserve"> </w:t>
      </w:r>
      <w:r w:rsidRPr="00145821">
        <w:rPr>
          <w:rFonts w:ascii="Times New Roman" w:hAnsi="Times New Roman"/>
          <w:i/>
          <w:iCs/>
          <w:lang w:val="ru-RU"/>
        </w:rPr>
        <w:t>простейших</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Значение простейших в природе и жизни человека.</w:t>
      </w:r>
      <w:r w:rsidRPr="00145821">
        <w:rPr>
          <w:rFonts w:ascii="Times New Roman" w:hAnsi="Times New Roman"/>
          <w:i/>
          <w:iCs/>
          <w:lang w:val="ru-RU"/>
        </w:rPr>
        <w:t xml:space="preserve"> </w:t>
      </w:r>
      <w:r w:rsidRPr="00145821">
        <w:rPr>
          <w:rFonts w:ascii="Times New Roman" w:hAnsi="Times New Roman"/>
          <w:lang w:val="ru-RU"/>
        </w:rPr>
        <w:t>Пути заражения человека и животных</w:t>
      </w:r>
      <w:r w:rsidRPr="00145821">
        <w:rPr>
          <w:rFonts w:ascii="Times New Roman" w:hAnsi="Times New Roman"/>
          <w:i/>
          <w:iCs/>
          <w:lang w:val="ru-RU"/>
        </w:rPr>
        <w:t xml:space="preserve"> </w:t>
      </w:r>
      <w:r w:rsidRPr="00145821">
        <w:rPr>
          <w:rFonts w:ascii="Times New Roman" w:hAnsi="Times New Roman"/>
          <w:lang w:val="ru-RU"/>
        </w:rPr>
        <w:t>паразитическими простейшими. Меры профилактики заболеваний, вызываемых одноклеточными жи-вотными.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60"/>
        <w:jc w:val="both"/>
        <w:rPr>
          <w:rFonts w:ascii="Times New Roman" w:hAnsi="Times New Roman"/>
          <w:lang w:val="ru-RU"/>
        </w:rPr>
      </w:pPr>
      <w:r w:rsidRPr="00145821">
        <w:rPr>
          <w:rFonts w:ascii="Times New Roman" w:hAnsi="Times New Roman"/>
          <w:b/>
          <w:bCs/>
          <w:lang w:val="ru-RU"/>
        </w:rPr>
        <w:t xml:space="preserve">Тип Кишечнополостные. </w:t>
      </w:r>
      <w:r w:rsidRPr="00145821">
        <w:rPr>
          <w:rFonts w:ascii="Times New Roman" w:hAnsi="Times New Roman"/>
          <w:lang w:val="ru-RU"/>
        </w:rPr>
        <w:t>Многоклеточные животные.</w:t>
      </w:r>
      <w:r w:rsidRPr="00145821">
        <w:rPr>
          <w:rFonts w:ascii="Times New Roman" w:hAnsi="Times New Roman"/>
          <w:b/>
          <w:bCs/>
          <w:lang w:val="ru-RU"/>
        </w:rPr>
        <w:t xml:space="preserve"> </w:t>
      </w:r>
      <w:r w:rsidRPr="00145821">
        <w:rPr>
          <w:rFonts w:ascii="Times New Roman" w:hAnsi="Times New Roman"/>
          <w:lang w:val="ru-RU"/>
        </w:rPr>
        <w:t xml:space="preserve">Общая характеристика типа Кишечнополост-ные. Регенерация. </w:t>
      </w:r>
      <w:r w:rsidRPr="00145821">
        <w:rPr>
          <w:rFonts w:ascii="Times New Roman" w:hAnsi="Times New Roman"/>
          <w:i/>
          <w:iCs/>
          <w:lang w:val="ru-RU"/>
        </w:rPr>
        <w:t>Происхождение кишечнополостных.</w:t>
      </w:r>
      <w:r w:rsidRPr="00145821">
        <w:rPr>
          <w:rFonts w:ascii="Times New Roman" w:hAnsi="Times New Roman"/>
          <w:lang w:val="ru-RU"/>
        </w:rPr>
        <w:t xml:space="preserve"> Значение кишечнополостных в природе и жиз-ни человека.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40"/>
        <w:rPr>
          <w:rFonts w:ascii="Times New Roman" w:hAnsi="Times New Roman"/>
          <w:lang w:val="ru-RU"/>
        </w:rPr>
      </w:pPr>
      <w:r w:rsidRPr="00145821">
        <w:rPr>
          <w:rFonts w:ascii="Times New Roman" w:hAnsi="Times New Roman"/>
          <w:b/>
          <w:bCs/>
          <w:lang w:val="ru-RU"/>
        </w:rPr>
        <w:t xml:space="preserve">Типы червей. </w:t>
      </w:r>
      <w:r w:rsidRPr="00145821">
        <w:rPr>
          <w:rFonts w:ascii="Times New Roman" w:hAnsi="Times New Roman"/>
          <w:lang w:val="ru-RU"/>
        </w:rPr>
        <w:t>Тип Плоские черви,</w:t>
      </w:r>
      <w:r w:rsidRPr="00145821">
        <w:rPr>
          <w:rFonts w:ascii="Times New Roman" w:hAnsi="Times New Roman"/>
          <w:b/>
          <w:bCs/>
          <w:lang w:val="ru-RU"/>
        </w:rPr>
        <w:t xml:space="preserve"> </w:t>
      </w:r>
      <w:r w:rsidRPr="00145821">
        <w:rPr>
          <w:rFonts w:ascii="Times New Roman" w:hAnsi="Times New Roman"/>
          <w:lang w:val="ru-RU"/>
        </w:rPr>
        <w:t>общая характеристика.</w:t>
      </w:r>
      <w:r w:rsidRPr="00145821">
        <w:rPr>
          <w:rFonts w:ascii="Times New Roman" w:hAnsi="Times New Roman"/>
          <w:b/>
          <w:bCs/>
          <w:lang w:val="ru-RU"/>
        </w:rPr>
        <w:t xml:space="preserve"> </w:t>
      </w:r>
      <w:r w:rsidRPr="00145821">
        <w:rPr>
          <w:rFonts w:ascii="Times New Roman" w:hAnsi="Times New Roman"/>
          <w:lang w:val="ru-RU"/>
        </w:rPr>
        <w:t>Тип Круглые черви,</w:t>
      </w:r>
      <w:r w:rsidRPr="00145821">
        <w:rPr>
          <w:rFonts w:ascii="Times New Roman" w:hAnsi="Times New Roman"/>
          <w:b/>
          <w:bCs/>
          <w:lang w:val="ru-RU"/>
        </w:rPr>
        <w:t xml:space="preserve"> </w:t>
      </w:r>
      <w:r w:rsidRPr="00145821">
        <w:rPr>
          <w:rFonts w:ascii="Times New Roman" w:hAnsi="Times New Roman"/>
          <w:lang w:val="ru-RU"/>
        </w:rPr>
        <w:t>общая характеристика.</w:t>
      </w:r>
      <w:r w:rsidRPr="00145821">
        <w:rPr>
          <w:rFonts w:ascii="Times New Roman" w:hAnsi="Times New Roman"/>
          <w:b/>
          <w:bCs/>
          <w:lang w:val="ru-RU"/>
        </w:rPr>
        <w:t xml:space="preserve"> </w:t>
      </w:r>
      <w:r w:rsidRPr="00145821">
        <w:rPr>
          <w:rFonts w:ascii="Times New Roman" w:hAnsi="Times New Roman"/>
          <w:lang w:val="ru-RU"/>
        </w:rPr>
        <w:t xml:space="preserve">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145821">
        <w:rPr>
          <w:rFonts w:ascii="Times New Roman" w:hAnsi="Times New Roman"/>
          <w:i/>
          <w:iCs/>
          <w:lang w:val="ru-RU"/>
        </w:rPr>
        <w:t>Происхождение червей.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b/>
          <w:bCs/>
          <w:lang w:val="ru-RU"/>
        </w:rPr>
        <w:t xml:space="preserve">Тип Моллюски. </w:t>
      </w:r>
      <w:r w:rsidRPr="00145821">
        <w:rPr>
          <w:rFonts w:ascii="Times New Roman" w:hAnsi="Times New Roman"/>
          <w:lang w:val="ru-RU"/>
        </w:rPr>
        <w:t>Общая характеристика типа Моллюски.</w:t>
      </w:r>
      <w:r w:rsidRPr="00145821">
        <w:rPr>
          <w:rFonts w:ascii="Times New Roman" w:hAnsi="Times New Roman"/>
          <w:b/>
          <w:bCs/>
          <w:lang w:val="ru-RU"/>
        </w:rPr>
        <w:t xml:space="preserve"> </w:t>
      </w:r>
      <w:r w:rsidRPr="00145821">
        <w:rPr>
          <w:rFonts w:ascii="Times New Roman" w:hAnsi="Times New Roman"/>
          <w:lang w:val="ru-RU"/>
        </w:rPr>
        <w:t>Многообразие моллюсков.</w:t>
      </w:r>
      <w:r w:rsidRPr="00145821">
        <w:rPr>
          <w:rFonts w:ascii="Times New Roman" w:hAnsi="Times New Roman"/>
          <w:b/>
          <w:bCs/>
          <w:lang w:val="ru-RU"/>
        </w:rPr>
        <w:t xml:space="preserve"> </w:t>
      </w:r>
      <w:r w:rsidRPr="00145821">
        <w:rPr>
          <w:rFonts w:ascii="Times New Roman" w:hAnsi="Times New Roman"/>
          <w:i/>
          <w:iCs/>
          <w:lang w:val="ru-RU"/>
        </w:rPr>
        <w:t>Происхождение</w:t>
      </w:r>
      <w:r w:rsidRPr="00145821">
        <w:rPr>
          <w:rFonts w:ascii="Times New Roman" w:hAnsi="Times New Roman"/>
          <w:b/>
          <w:bCs/>
          <w:lang w:val="ru-RU"/>
        </w:rPr>
        <w:t xml:space="preserve"> </w:t>
      </w:r>
      <w:r w:rsidRPr="00145821">
        <w:rPr>
          <w:rFonts w:ascii="Times New Roman" w:hAnsi="Times New Roman"/>
          <w:i/>
          <w:iCs/>
          <w:lang w:val="ru-RU"/>
        </w:rPr>
        <w:t xml:space="preserve">моллюсков </w:t>
      </w:r>
      <w:r w:rsidRPr="00145821">
        <w:rPr>
          <w:rFonts w:ascii="Times New Roman" w:hAnsi="Times New Roman"/>
          <w:lang w:val="ru-RU"/>
        </w:rPr>
        <w:t>и их значение в природе и жизни человека.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b/>
          <w:bCs/>
          <w:lang w:val="ru-RU"/>
        </w:rPr>
        <w:t xml:space="preserve">Тип Членистоногие. </w:t>
      </w:r>
      <w:r w:rsidRPr="00145821">
        <w:rPr>
          <w:rFonts w:ascii="Times New Roman" w:hAnsi="Times New Roman"/>
          <w:lang w:val="ru-RU"/>
        </w:rPr>
        <w:t>Общая характеристика типа Членистоногие.Среды жизни.</w:t>
      </w:r>
      <w:r w:rsidRPr="00145821">
        <w:rPr>
          <w:rFonts w:ascii="Times New Roman" w:hAnsi="Times New Roman"/>
          <w:b/>
          <w:bCs/>
          <w:lang w:val="ru-RU"/>
        </w:rPr>
        <w:t xml:space="preserve"> </w:t>
      </w:r>
      <w:r w:rsidRPr="00145821">
        <w:rPr>
          <w:rFonts w:ascii="Times New Roman" w:hAnsi="Times New Roman"/>
          <w:i/>
          <w:iCs/>
          <w:lang w:val="ru-RU"/>
        </w:rPr>
        <w:t>Происхождение чле-нистоногих</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Охрана членистоногих.</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Класс Ракообразные. Особенности строения и жизнедеятельности ракообразных, их значение в приро-де и жизни человека.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w:t>
      </w:r>
      <w:r w:rsidRPr="00145821">
        <w:rPr>
          <w:rFonts w:ascii="Times New Roman" w:hAnsi="Times New Roman"/>
          <w:i/>
          <w:iCs/>
          <w:lang w:val="ru-RU"/>
        </w:rPr>
        <w:t>Меры по сокращению численности насекомых-вредителей.</w:t>
      </w:r>
      <w:r w:rsidRPr="00145821">
        <w:rPr>
          <w:rFonts w:ascii="Times New Roman" w:hAnsi="Times New Roman"/>
          <w:lang w:val="ru-RU"/>
        </w:rPr>
        <w:t xml:space="preserve"> </w:t>
      </w:r>
      <w:r w:rsidRPr="00145821">
        <w:rPr>
          <w:rFonts w:ascii="Times New Roman" w:hAnsi="Times New Roman"/>
          <w:i/>
          <w:iCs/>
          <w:lang w:val="ru-RU"/>
        </w:rPr>
        <w:t>Насекомые,</w:t>
      </w:r>
      <w:r w:rsidRPr="00145821">
        <w:rPr>
          <w:rFonts w:ascii="Times New Roman" w:hAnsi="Times New Roman"/>
          <w:lang w:val="ru-RU"/>
        </w:rPr>
        <w:t xml:space="preserve"> </w:t>
      </w:r>
      <w:r w:rsidRPr="00145821">
        <w:rPr>
          <w:rFonts w:ascii="Times New Roman" w:hAnsi="Times New Roman"/>
          <w:i/>
          <w:iCs/>
          <w:lang w:val="ru-RU"/>
        </w:rPr>
        <w:t>снижающие чис-</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i/>
          <w:iCs/>
          <w:lang w:val="ru-RU"/>
        </w:rPr>
        <w:t xml:space="preserve">ленность вредителей растений. </w:t>
      </w:r>
      <w:r w:rsidRPr="00145821">
        <w:rPr>
          <w:rFonts w:ascii="Times New Roman" w:hAnsi="Times New Roman"/>
          <w:lang w:val="ru-RU"/>
        </w:rPr>
        <w:t>Насекомые</w:t>
      </w:r>
      <w:r w:rsidRPr="00145821">
        <w:rPr>
          <w:rFonts w:ascii="Times New Roman" w:hAnsi="Times New Roman"/>
          <w:i/>
          <w:iCs/>
          <w:lang w:val="ru-RU"/>
        </w:rPr>
        <w:t xml:space="preserve">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переносчики возбудителей и паразиты человека и до-машних животных. Одомашненные насекомые:медоносная пчела и тутовый шелкопряд.</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b/>
          <w:bCs/>
          <w:lang w:val="ru-RU"/>
        </w:rPr>
        <w:t xml:space="preserve">Тип Хордовые. </w:t>
      </w:r>
      <w:r w:rsidRPr="00145821">
        <w:rPr>
          <w:rFonts w:ascii="Times New Roman" w:hAnsi="Times New Roman"/>
          <w:lang w:val="ru-RU"/>
        </w:rPr>
        <w:t>Общая характеристика типа Хордовых.</w:t>
      </w:r>
      <w:r w:rsidRPr="00145821">
        <w:rPr>
          <w:rFonts w:ascii="Times New Roman" w:hAnsi="Times New Roman"/>
          <w:b/>
          <w:bCs/>
          <w:lang w:val="ru-RU"/>
        </w:rPr>
        <w:t xml:space="preserve"> </w:t>
      </w:r>
      <w:r w:rsidRPr="00145821">
        <w:rPr>
          <w:rFonts w:ascii="Times New Roman" w:hAnsi="Times New Roman"/>
          <w:lang w:val="ru-RU"/>
        </w:rPr>
        <w:t>Подтип Бесчерепные.</w:t>
      </w:r>
      <w:r w:rsidRPr="00145821">
        <w:rPr>
          <w:rFonts w:ascii="Times New Roman" w:hAnsi="Times New Roman"/>
          <w:b/>
          <w:bCs/>
          <w:lang w:val="ru-RU"/>
        </w:rPr>
        <w:t xml:space="preserve"> </w:t>
      </w:r>
      <w:r w:rsidRPr="00145821">
        <w:rPr>
          <w:rFonts w:ascii="Times New Roman" w:hAnsi="Times New Roman"/>
          <w:lang w:val="ru-RU"/>
        </w:rPr>
        <w:t>Ланцетник.</w:t>
      </w:r>
      <w:r w:rsidRPr="00145821">
        <w:rPr>
          <w:rFonts w:ascii="Times New Roman" w:hAnsi="Times New Roman"/>
          <w:b/>
          <w:bCs/>
          <w:lang w:val="ru-RU"/>
        </w:rPr>
        <w:t xml:space="preserve"> </w:t>
      </w:r>
      <w:r w:rsidRPr="00145821">
        <w:rPr>
          <w:rFonts w:ascii="Times New Roman" w:hAnsi="Times New Roman"/>
          <w:lang w:val="ru-RU"/>
        </w:rPr>
        <w:t>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145821">
        <w:rPr>
          <w:rFonts w:ascii="Times New Roman" w:hAnsi="Times New Roman"/>
          <w:i/>
          <w:iCs/>
          <w:lang w:val="ru-RU"/>
        </w:rPr>
        <w:t>Происхождениеземноводных</w:t>
      </w:r>
      <w:r w:rsidRPr="00145821">
        <w:rPr>
          <w:rFonts w:ascii="Times New Roman" w:hAnsi="Times New Roman"/>
          <w:lang w:val="ru-RU"/>
        </w:rPr>
        <w:t>. Многообразие совре-менных земноводных и их охрана. Значение земноводных в природе и жизни человека.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83" type="#_x0000_t75" style="position:absolute;margin-left:-1.4pt;margin-top:37.35pt;width:490.3pt;height:3pt;z-index:-147" o:allowincell="f">
            <v:imagedata r:id="rId10" o:title=""/>
          </v:shape>
        </w:pict>
      </w:r>
      <w:r w:rsidRPr="00932310">
        <w:rPr>
          <w:rFonts w:ascii="Times New Roman" w:hAnsi="Times New Roman"/>
          <w:noProof/>
        </w:rPr>
        <w:pict>
          <v:shape id="_x0000_s1684" type="#_x0000_t75" style="position:absolute;margin-left:-1.4pt;margin-top:41.05pt;width:490.3pt;height:.7pt;z-index:-146"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57" w:name="page317"/>
      <w:bookmarkEnd w:id="157"/>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w:t>
      </w:r>
      <w:r w:rsidRPr="00145821">
        <w:rPr>
          <w:rFonts w:ascii="Times New Roman" w:hAnsi="Times New Roman"/>
          <w:i/>
          <w:iCs/>
          <w:lang w:val="ru-RU"/>
        </w:rPr>
        <w:t xml:space="preserve">Происхож-дение </w:t>
      </w:r>
      <w:r w:rsidRPr="00145821">
        <w:rPr>
          <w:rFonts w:ascii="Times New Roman" w:hAnsi="Times New Roman"/>
          <w:lang w:val="ru-RU"/>
        </w:rPr>
        <w:t>и многообразие древних пресмыкающихся.</w:t>
      </w:r>
      <w:r w:rsidRPr="00145821">
        <w:rPr>
          <w:rFonts w:ascii="Times New Roman" w:hAnsi="Times New Roman"/>
          <w:i/>
          <w:iCs/>
          <w:lang w:val="ru-RU"/>
        </w:rPr>
        <w:t xml:space="preserve"> </w:t>
      </w:r>
      <w:r w:rsidRPr="00145821">
        <w:rPr>
          <w:rFonts w:ascii="Times New Roman" w:hAnsi="Times New Roman"/>
          <w:lang w:val="ru-RU"/>
        </w:rPr>
        <w:t>Значение пресмыкающихся в природе и жизни чело-века.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145821">
        <w:rPr>
          <w:rFonts w:ascii="Times New Roman" w:hAnsi="Times New Roman"/>
          <w:i/>
          <w:iCs/>
          <w:lang w:val="ru-RU"/>
        </w:rPr>
        <w:t>Сезонные явления в жизни птиц.Экологические группы птиц.</w:t>
      </w:r>
      <w:r w:rsidRPr="00145821">
        <w:rPr>
          <w:rFonts w:ascii="Times New Roman" w:hAnsi="Times New Roman"/>
          <w:lang w:val="ru-RU"/>
        </w:rPr>
        <w:t xml:space="preserve"> Происхождение птиц. Значение птиц в природе и жизни человека. Охрана птиц. Птицеводство. </w:t>
      </w:r>
      <w:r w:rsidRPr="00145821">
        <w:rPr>
          <w:rFonts w:ascii="Times New Roman" w:hAnsi="Times New Roman"/>
          <w:i/>
          <w:iCs/>
          <w:lang w:val="ru-RU"/>
        </w:rPr>
        <w:t>Домашние птицы,</w:t>
      </w:r>
      <w:r w:rsidRPr="00145821">
        <w:rPr>
          <w:rFonts w:ascii="Times New Roman" w:hAnsi="Times New Roman"/>
          <w:lang w:val="ru-RU"/>
        </w:rPr>
        <w:t xml:space="preserve"> </w:t>
      </w:r>
      <w:r w:rsidRPr="00145821">
        <w:rPr>
          <w:rFonts w:ascii="Times New Roman" w:hAnsi="Times New Roman"/>
          <w:i/>
          <w:iCs/>
          <w:lang w:val="ru-RU"/>
        </w:rPr>
        <w:t>приемы выращива-</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ния и ухода за птицами.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145821">
        <w:rPr>
          <w:rFonts w:ascii="Times New Roman" w:hAnsi="Times New Roman"/>
          <w:i/>
          <w:iCs/>
          <w:lang w:val="ru-RU"/>
        </w:rPr>
        <w:t>рассудочное поведение</w:t>
      </w:r>
      <w:r w:rsidRPr="00145821">
        <w:rPr>
          <w:rFonts w:ascii="Times New Roman" w:hAnsi="Times New Roman"/>
          <w:lang w:val="ru-RU"/>
        </w:rPr>
        <w:t>.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 xml:space="preserve">ющими. </w:t>
      </w:r>
      <w:r w:rsidRPr="00145821">
        <w:rPr>
          <w:rFonts w:ascii="Times New Roman" w:hAnsi="Times New Roman"/>
          <w:i/>
          <w:iCs/>
          <w:lang w:val="ru-RU"/>
        </w:rPr>
        <w:t>Многообразие птиц и млекопитающих родного края.</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040"/>
        <w:rPr>
          <w:rFonts w:ascii="Times New Roman" w:hAnsi="Times New Roman"/>
          <w:lang w:val="ru-RU"/>
        </w:rPr>
      </w:pPr>
      <w:r w:rsidRPr="00145821">
        <w:rPr>
          <w:rFonts w:ascii="Times New Roman" w:hAnsi="Times New Roman"/>
          <w:b/>
          <w:bCs/>
          <w:lang w:val="ru-RU"/>
        </w:rPr>
        <w:t>Человек и его здоровье.</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b/>
          <w:bCs/>
          <w:lang w:val="ru-RU"/>
        </w:rPr>
        <w:t xml:space="preserve">Введение в науки о человеке. </w:t>
      </w:r>
      <w:r w:rsidRPr="00145821">
        <w:rPr>
          <w:rFonts w:ascii="Times New Roman" w:hAnsi="Times New Roman"/>
          <w:lang w:val="ru-RU"/>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Общие свойства организма человека. </w:t>
      </w:r>
      <w:r w:rsidRPr="00145821">
        <w:rPr>
          <w:rFonts w:ascii="Times New Roman" w:hAnsi="Times New Roman"/>
          <w:lang w:val="ru-RU"/>
        </w:rPr>
        <w:t>Клетка</w:t>
      </w:r>
      <w:r w:rsidRPr="00145821">
        <w:rPr>
          <w:rFonts w:ascii="Times New Roman" w:hAnsi="Times New Roman"/>
          <w:b/>
          <w:bCs/>
          <w:lang w:val="ru-RU"/>
        </w:rPr>
        <w:t xml:space="preserve">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основа строения,</w:t>
      </w:r>
      <w:r w:rsidRPr="00145821">
        <w:rPr>
          <w:rFonts w:ascii="Times New Roman" w:hAnsi="Times New Roman"/>
          <w:b/>
          <w:bCs/>
          <w:lang w:val="ru-RU"/>
        </w:rPr>
        <w:t xml:space="preserve"> </w:t>
      </w:r>
      <w:r w:rsidRPr="00145821">
        <w:rPr>
          <w:rFonts w:ascii="Times New Roman" w:hAnsi="Times New Roman"/>
          <w:lang w:val="ru-RU"/>
        </w:rPr>
        <w:t>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Нейрогуморальная регуляция функций организма. </w:t>
      </w:r>
      <w:r w:rsidRPr="00145821">
        <w:rPr>
          <w:rFonts w:ascii="Times New Roman" w:hAnsi="Times New Roman"/>
          <w:lang w:val="ru-RU"/>
        </w:rPr>
        <w:t>Регуляция функций организма,</w:t>
      </w:r>
      <w:r w:rsidRPr="00145821">
        <w:rPr>
          <w:rFonts w:ascii="Times New Roman" w:hAnsi="Times New Roman"/>
          <w:b/>
          <w:bCs/>
          <w:lang w:val="ru-RU"/>
        </w:rPr>
        <w:t xml:space="preserve"> </w:t>
      </w:r>
      <w:r w:rsidRPr="00145821">
        <w:rPr>
          <w:rFonts w:ascii="Times New Roman" w:hAnsi="Times New Roman"/>
          <w:lang w:val="ru-RU"/>
        </w:rPr>
        <w:t>способы регу-</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ляции. Механизмы регуляции функций.</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145821">
        <w:rPr>
          <w:rFonts w:ascii="Times New Roman" w:hAnsi="Times New Roman"/>
          <w:i/>
          <w:iCs/>
          <w:lang w:val="ru-RU"/>
        </w:rPr>
        <w:t xml:space="preserve">Особенности развития головного мозга челове-ка и его функциональная асимметрия. </w:t>
      </w:r>
      <w:r w:rsidRPr="00145821">
        <w:rPr>
          <w:rFonts w:ascii="Times New Roman" w:hAnsi="Times New Roman"/>
          <w:lang w:val="ru-RU"/>
        </w:rPr>
        <w:t>Нарушения деятельности нервной системы и их предупрежде-ние.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145821">
        <w:rPr>
          <w:rFonts w:ascii="Times New Roman" w:hAnsi="Times New Roman"/>
          <w:i/>
          <w:iCs/>
          <w:lang w:val="ru-RU"/>
        </w:rPr>
        <w:t>эпифиз</w:t>
      </w:r>
      <w:r w:rsidRPr="00145821">
        <w:rPr>
          <w:rFonts w:ascii="Times New Roman" w:hAnsi="Times New Roman"/>
          <w:lang w:val="ru-RU"/>
        </w:rPr>
        <w:t>, щитовидная железа, надпочечни-ки. Железы смешанной секреции: поджелудочная и половые железы. Регуляция функций эндокринных желез.</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b/>
          <w:bCs/>
          <w:lang w:val="ru-RU"/>
        </w:rPr>
        <w:t>Опора и движение</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Опорно-двигательная система:строение,</w:t>
      </w:r>
      <w:r w:rsidRPr="00145821">
        <w:rPr>
          <w:rFonts w:ascii="Times New Roman" w:hAnsi="Times New Roman"/>
          <w:b/>
          <w:bCs/>
          <w:lang w:val="ru-RU"/>
        </w:rPr>
        <w:t xml:space="preserve"> </w:t>
      </w:r>
      <w:r w:rsidRPr="00145821">
        <w:rPr>
          <w:rFonts w:ascii="Times New Roman" w:hAnsi="Times New Roman"/>
          <w:lang w:val="ru-RU"/>
        </w:rPr>
        <w:t>функции.</w:t>
      </w:r>
      <w:r w:rsidRPr="00145821">
        <w:rPr>
          <w:rFonts w:ascii="Times New Roman" w:hAnsi="Times New Roman"/>
          <w:b/>
          <w:bCs/>
          <w:lang w:val="ru-RU"/>
        </w:rPr>
        <w:t xml:space="preserve"> </w:t>
      </w:r>
      <w:r w:rsidRPr="00145821">
        <w:rPr>
          <w:rFonts w:ascii="Times New Roman" w:hAnsi="Times New Roman"/>
          <w:lang w:val="ru-RU"/>
        </w:rPr>
        <w:t>Кость:</w:t>
      </w:r>
      <w:r w:rsidRPr="00145821">
        <w:rPr>
          <w:rFonts w:ascii="Times New Roman" w:hAnsi="Times New Roman"/>
          <w:b/>
          <w:bCs/>
          <w:lang w:val="ru-RU"/>
        </w:rPr>
        <w:t xml:space="preserve"> </w:t>
      </w:r>
      <w:r w:rsidRPr="00145821">
        <w:rPr>
          <w:rFonts w:ascii="Times New Roman" w:hAnsi="Times New Roman"/>
          <w:lang w:val="ru-RU"/>
        </w:rPr>
        <w:t>химический состав,</w:t>
      </w:r>
      <w:r w:rsidRPr="00145821">
        <w:rPr>
          <w:rFonts w:ascii="Times New Roman" w:hAnsi="Times New Roman"/>
          <w:b/>
          <w:bCs/>
          <w:lang w:val="ru-RU"/>
        </w:rPr>
        <w:t xml:space="preserve"> </w:t>
      </w:r>
      <w:r w:rsidRPr="00145821">
        <w:rPr>
          <w:rFonts w:ascii="Times New Roman" w:hAnsi="Times New Roman"/>
          <w:lang w:val="ru-RU"/>
        </w:rPr>
        <w:t>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b/>
          <w:bCs/>
          <w:lang w:val="ru-RU"/>
        </w:rPr>
        <w:t xml:space="preserve">Кровь и кровообращение. </w:t>
      </w:r>
      <w:r w:rsidRPr="00145821">
        <w:rPr>
          <w:rFonts w:ascii="Times New Roman" w:hAnsi="Times New Roman"/>
          <w:lang w:val="ru-RU"/>
        </w:rPr>
        <w:t>Функции крови илимфы.</w:t>
      </w:r>
      <w:r w:rsidRPr="00145821">
        <w:rPr>
          <w:rFonts w:ascii="Times New Roman" w:hAnsi="Times New Roman"/>
          <w:b/>
          <w:bCs/>
          <w:lang w:val="ru-RU"/>
        </w:rPr>
        <w:t xml:space="preserve"> </w:t>
      </w:r>
      <w:r w:rsidRPr="00145821">
        <w:rPr>
          <w:rFonts w:ascii="Times New Roman" w:hAnsi="Times New Roman"/>
          <w:lang w:val="ru-RU"/>
        </w:rPr>
        <w:t>Поддержание постоянства внутренней среды.</w:t>
      </w:r>
      <w:r w:rsidRPr="00145821">
        <w:rPr>
          <w:rFonts w:ascii="Times New Roman" w:hAnsi="Times New Roman"/>
          <w:b/>
          <w:bCs/>
          <w:lang w:val="ru-RU"/>
        </w:rPr>
        <w:t xml:space="preserve"> </w:t>
      </w:r>
      <w:r w:rsidRPr="00145821">
        <w:rPr>
          <w:rFonts w:ascii="Times New Roman" w:hAnsi="Times New Roman"/>
          <w:i/>
          <w:iCs/>
          <w:lang w:val="ru-RU"/>
        </w:rPr>
        <w:t>Гомеостаз</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Состав крови.</w:t>
      </w:r>
      <w:r w:rsidRPr="00145821">
        <w:rPr>
          <w:rFonts w:ascii="Times New Roman" w:hAnsi="Times New Roman"/>
          <w:i/>
          <w:iCs/>
          <w:lang w:val="ru-RU"/>
        </w:rPr>
        <w:t xml:space="preserve"> </w:t>
      </w:r>
      <w:r w:rsidRPr="00145821">
        <w:rPr>
          <w:rFonts w:ascii="Times New Roman" w:hAnsi="Times New Roman"/>
          <w:lang w:val="ru-RU"/>
        </w:rPr>
        <w:t>Форменные элементы крови:</w:t>
      </w:r>
      <w:r w:rsidRPr="00145821">
        <w:rPr>
          <w:rFonts w:ascii="Times New Roman" w:hAnsi="Times New Roman"/>
          <w:i/>
          <w:iCs/>
          <w:lang w:val="ru-RU"/>
        </w:rPr>
        <w:t xml:space="preserve"> </w:t>
      </w:r>
      <w:r w:rsidRPr="00145821">
        <w:rPr>
          <w:rFonts w:ascii="Times New Roman" w:hAnsi="Times New Roman"/>
          <w:lang w:val="ru-RU"/>
        </w:rPr>
        <w:t>эритроциты,</w:t>
      </w:r>
      <w:r w:rsidRPr="00145821">
        <w:rPr>
          <w:rFonts w:ascii="Times New Roman" w:hAnsi="Times New Roman"/>
          <w:i/>
          <w:iCs/>
          <w:lang w:val="ru-RU"/>
        </w:rPr>
        <w:t xml:space="preserve"> </w:t>
      </w:r>
      <w:r w:rsidRPr="00145821">
        <w:rPr>
          <w:rFonts w:ascii="Times New Roman" w:hAnsi="Times New Roman"/>
          <w:lang w:val="ru-RU"/>
        </w:rPr>
        <w:t>лейкоциты,</w:t>
      </w:r>
      <w:r w:rsidRPr="00145821">
        <w:rPr>
          <w:rFonts w:ascii="Times New Roman" w:hAnsi="Times New Roman"/>
          <w:i/>
          <w:iCs/>
          <w:lang w:val="ru-RU"/>
        </w:rPr>
        <w:t xml:space="preserve"> </w:t>
      </w:r>
      <w:r w:rsidRPr="00145821">
        <w:rPr>
          <w:rFonts w:ascii="Times New Roman" w:hAnsi="Times New Roman"/>
          <w:lang w:val="ru-RU"/>
        </w:rPr>
        <w:t>тромбоциты.</w:t>
      </w:r>
      <w:r w:rsidRPr="00145821">
        <w:rPr>
          <w:rFonts w:ascii="Times New Roman" w:hAnsi="Times New Roman"/>
          <w:i/>
          <w:iCs/>
          <w:lang w:val="ru-RU"/>
        </w:rPr>
        <w:t xml:space="preserve"> </w:t>
      </w:r>
      <w:r w:rsidRPr="00145821">
        <w:rPr>
          <w:rFonts w:ascii="Times New Roman" w:hAnsi="Times New Roman"/>
          <w:lang w:val="ru-RU"/>
        </w:rPr>
        <w:t>Группы</w:t>
      </w:r>
      <w:r w:rsidRPr="00145821">
        <w:rPr>
          <w:rFonts w:ascii="Times New Roman" w:hAnsi="Times New Roman"/>
          <w:i/>
          <w:iCs/>
          <w:lang w:val="ru-RU"/>
        </w:rPr>
        <w:t xml:space="preserve"> </w:t>
      </w:r>
      <w:r w:rsidRPr="00145821">
        <w:rPr>
          <w:rFonts w:ascii="Times New Roman" w:hAnsi="Times New Roman"/>
          <w:lang w:val="ru-RU"/>
        </w:rPr>
        <w:t xml:space="preserve">крови. Резус-фактор. Переливание крови. Свертывание крови. Иммунитет. Факторы, влияющие на иммунитет. </w:t>
      </w:r>
      <w:r w:rsidRPr="00145821">
        <w:rPr>
          <w:rFonts w:ascii="Times New Roman" w:hAnsi="Times New Roman"/>
          <w:i/>
          <w:iCs/>
          <w:lang w:val="ru-RU"/>
        </w:rPr>
        <w:t>Значение работ Л.Пастера и И.И.</w:t>
      </w:r>
      <w:r w:rsidRPr="00145821">
        <w:rPr>
          <w:rFonts w:ascii="Times New Roman" w:hAnsi="Times New Roman"/>
          <w:lang w:val="ru-RU"/>
        </w:rPr>
        <w:t xml:space="preserve"> </w:t>
      </w:r>
      <w:r w:rsidRPr="00145821">
        <w:rPr>
          <w:rFonts w:ascii="Times New Roman" w:hAnsi="Times New Roman"/>
          <w:i/>
          <w:iCs/>
          <w:lang w:val="ru-RU"/>
        </w:rPr>
        <w:t>Мечникова в области иммунитета.</w:t>
      </w:r>
      <w:r w:rsidRPr="00145821">
        <w:rPr>
          <w:rFonts w:ascii="Times New Roman" w:hAnsi="Times New Roman"/>
          <w:lang w:val="ru-RU"/>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145821">
        <w:rPr>
          <w:rFonts w:ascii="Times New Roman" w:hAnsi="Times New Roman"/>
          <w:i/>
          <w:iCs/>
          <w:lang w:val="ru-RU"/>
        </w:rPr>
        <w:t>Движение лимфы по сосудам.</w:t>
      </w:r>
      <w:r w:rsidRPr="00145821">
        <w:rPr>
          <w:rFonts w:ascii="Times New Roman" w:hAnsi="Times New Roman"/>
          <w:lang w:val="ru-RU"/>
        </w:rPr>
        <w:t xml:space="preserve"> Гигиена сердечно-сосудистой системы. Профилактика сердечно-сосудистых заболеваний. Виды кровотечений, приемы оказания первой помощи при крово-течениях.</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87" type="#_x0000_t75" style="position:absolute;margin-left:-1.4pt;margin-top:24.85pt;width:490.3pt;height:3pt;z-index:-145" o:allowincell="f">
            <v:imagedata r:id="rId10" o:title=""/>
          </v:shape>
        </w:pict>
      </w:r>
      <w:r w:rsidRPr="00932310">
        <w:rPr>
          <w:rFonts w:ascii="Times New Roman" w:hAnsi="Times New Roman"/>
          <w:noProof/>
        </w:rPr>
        <w:pict>
          <v:shape id="_x0000_s1688" type="#_x0000_t75" style="position:absolute;margin-left:-1.4pt;margin-top:28.6pt;width:490.3pt;height:.7pt;z-index:-144"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5"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bookmarkStart w:id="158" w:name="page319"/>
      <w:bookmarkEnd w:id="158"/>
      <w:r w:rsidRPr="00145821">
        <w:rPr>
          <w:rFonts w:ascii="Times New Roman" w:hAnsi="Times New Roman"/>
          <w:b/>
          <w:bCs/>
          <w:lang w:val="ru-RU"/>
        </w:rPr>
        <w:lastRenderedPageBreak/>
        <w:t xml:space="preserve">Дыхание. </w:t>
      </w:r>
      <w:r w:rsidRPr="00145821">
        <w:rPr>
          <w:rFonts w:ascii="Times New Roman" w:hAnsi="Times New Roman"/>
          <w:lang w:val="ru-RU"/>
        </w:rPr>
        <w:t>Дыхательная система:строение ифункции.</w:t>
      </w:r>
      <w:r w:rsidRPr="00145821">
        <w:rPr>
          <w:rFonts w:ascii="Times New Roman" w:hAnsi="Times New Roman"/>
          <w:b/>
          <w:bCs/>
          <w:lang w:val="ru-RU"/>
        </w:rPr>
        <w:t xml:space="preserve"> </w:t>
      </w:r>
      <w:r w:rsidRPr="00145821">
        <w:rPr>
          <w:rFonts w:ascii="Times New Roman" w:hAnsi="Times New Roman"/>
          <w:lang w:val="ru-RU"/>
        </w:rPr>
        <w:t>Этапы дыхания.</w:t>
      </w:r>
      <w:r w:rsidRPr="00145821">
        <w:rPr>
          <w:rFonts w:ascii="Times New Roman" w:hAnsi="Times New Roman"/>
          <w:b/>
          <w:bCs/>
          <w:lang w:val="ru-RU"/>
        </w:rPr>
        <w:t xml:space="preserve"> </w:t>
      </w:r>
      <w:r w:rsidRPr="00145821">
        <w:rPr>
          <w:rFonts w:ascii="Times New Roman" w:hAnsi="Times New Roman"/>
          <w:lang w:val="ru-RU"/>
        </w:rPr>
        <w:t>Легочные объемы.</w:t>
      </w:r>
      <w:r w:rsidRPr="00145821">
        <w:rPr>
          <w:rFonts w:ascii="Times New Roman" w:hAnsi="Times New Roman"/>
          <w:b/>
          <w:bCs/>
          <w:lang w:val="ru-RU"/>
        </w:rPr>
        <w:t xml:space="preserve"> </w:t>
      </w:r>
      <w:r w:rsidRPr="00145821">
        <w:rPr>
          <w:rFonts w:ascii="Times New Roman" w:hAnsi="Times New Roman"/>
          <w:lang w:val="ru-RU"/>
        </w:rPr>
        <w:t>Газообмен в</w:t>
      </w:r>
      <w:r w:rsidRPr="00145821">
        <w:rPr>
          <w:rFonts w:ascii="Times New Roman" w:hAnsi="Times New Roman"/>
          <w:b/>
          <w:bCs/>
          <w:lang w:val="ru-RU"/>
        </w:rPr>
        <w:t xml:space="preserve"> </w:t>
      </w:r>
      <w:r w:rsidRPr="00145821">
        <w:rPr>
          <w:rFonts w:ascii="Times New Roman" w:hAnsi="Times New Roman"/>
          <w:lang w:val="ru-RU"/>
        </w:rPr>
        <w:t>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b/>
          <w:bCs/>
          <w:lang w:val="ru-RU"/>
        </w:rPr>
        <w:t xml:space="preserve">Пищеварение. </w:t>
      </w:r>
      <w:r w:rsidRPr="00145821">
        <w:rPr>
          <w:rFonts w:ascii="Times New Roman" w:hAnsi="Times New Roman"/>
          <w:lang w:val="ru-RU"/>
        </w:rPr>
        <w:t>Питание.</w:t>
      </w:r>
      <w:r w:rsidRPr="00145821">
        <w:rPr>
          <w:rFonts w:ascii="Times New Roman" w:hAnsi="Times New Roman"/>
          <w:b/>
          <w:bCs/>
          <w:lang w:val="ru-RU"/>
        </w:rPr>
        <w:t xml:space="preserve"> </w:t>
      </w:r>
      <w:r w:rsidRPr="00145821">
        <w:rPr>
          <w:rFonts w:ascii="Times New Roman" w:hAnsi="Times New Roman"/>
          <w:lang w:val="ru-RU"/>
        </w:rPr>
        <w:t>Пищеварение.</w:t>
      </w:r>
      <w:r w:rsidRPr="00145821">
        <w:rPr>
          <w:rFonts w:ascii="Times New Roman" w:hAnsi="Times New Roman"/>
          <w:b/>
          <w:bCs/>
          <w:lang w:val="ru-RU"/>
        </w:rPr>
        <w:t xml:space="preserve"> </w:t>
      </w:r>
      <w:r w:rsidRPr="00145821">
        <w:rPr>
          <w:rFonts w:ascii="Times New Roman" w:hAnsi="Times New Roman"/>
          <w:lang w:val="ru-RU"/>
        </w:rPr>
        <w:t>Пищеварительная система:</w:t>
      </w:r>
      <w:r w:rsidRPr="00145821">
        <w:rPr>
          <w:rFonts w:ascii="Times New Roman" w:hAnsi="Times New Roman"/>
          <w:b/>
          <w:bCs/>
          <w:lang w:val="ru-RU"/>
        </w:rPr>
        <w:t xml:space="preserve"> </w:t>
      </w:r>
      <w:r w:rsidRPr="00145821">
        <w:rPr>
          <w:rFonts w:ascii="Times New Roman" w:hAnsi="Times New Roman"/>
          <w:lang w:val="ru-RU"/>
        </w:rPr>
        <w:t>строение и функции.</w:t>
      </w:r>
      <w:r w:rsidRPr="00145821">
        <w:rPr>
          <w:rFonts w:ascii="Times New Roman" w:hAnsi="Times New Roman"/>
          <w:b/>
          <w:bCs/>
          <w:lang w:val="ru-RU"/>
        </w:rPr>
        <w:t xml:space="preserve"> </w:t>
      </w:r>
      <w:r w:rsidRPr="00145821">
        <w:rPr>
          <w:rFonts w:ascii="Times New Roman" w:hAnsi="Times New Roman"/>
          <w:lang w:val="ru-RU"/>
        </w:rPr>
        <w:t>Ферменты,</w:t>
      </w:r>
      <w:r w:rsidRPr="00145821">
        <w:rPr>
          <w:rFonts w:ascii="Times New Roman" w:hAnsi="Times New Roman"/>
          <w:b/>
          <w:bCs/>
          <w:lang w:val="ru-RU"/>
        </w:rPr>
        <w:t xml:space="preserve"> </w:t>
      </w:r>
      <w:r w:rsidRPr="00145821">
        <w:rPr>
          <w:rFonts w:ascii="Times New Roman" w:hAnsi="Times New Roman"/>
          <w:lang w:val="ru-RU"/>
        </w:rPr>
        <w:t>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Обмен веществ и энергии. </w:t>
      </w:r>
      <w:r w:rsidRPr="00145821">
        <w:rPr>
          <w:rFonts w:ascii="Times New Roman" w:hAnsi="Times New Roman"/>
          <w:lang w:val="ru-RU"/>
        </w:rPr>
        <w:t>Обмен веществ и превращение энергии.</w:t>
      </w:r>
      <w:r w:rsidRPr="00145821">
        <w:rPr>
          <w:rFonts w:ascii="Times New Roman" w:hAnsi="Times New Roman"/>
          <w:b/>
          <w:bCs/>
          <w:lang w:val="ru-RU"/>
        </w:rPr>
        <w:t xml:space="preserve"> </w:t>
      </w:r>
      <w:r w:rsidRPr="00145821">
        <w:rPr>
          <w:rFonts w:ascii="Times New Roman" w:hAnsi="Times New Roman"/>
          <w:lang w:val="ru-RU"/>
        </w:rPr>
        <w:t>Две стороны обмена веществ и</w:t>
      </w:r>
      <w:r w:rsidRPr="00145821">
        <w:rPr>
          <w:rFonts w:ascii="Times New Roman" w:hAnsi="Times New Roman"/>
          <w:b/>
          <w:bCs/>
          <w:lang w:val="ru-RU"/>
        </w:rPr>
        <w:t xml:space="preserve"> </w:t>
      </w:r>
      <w:r w:rsidRPr="00145821">
        <w:rPr>
          <w:rFonts w:ascii="Times New Roman" w:hAnsi="Times New Roman"/>
          <w:lang w:val="ru-RU"/>
        </w:rPr>
        <w:t>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Поддержание температуры тела. </w:t>
      </w:r>
      <w:r w:rsidRPr="00145821">
        <w:rPr>
          <w:rFonts w:ascii="Times New Roman" w:hAnsi="Times New Roman"/>
          <w:i/>
          <w:iCs/>
          <w:lang w:val="ru-RU"/>
        </w:rPr>
        <w:t>Терморегуляция при разных условиях среды.</w:t>
      </w:r>
      <w:r w:rsidRPr="00145821">
        <w:rPr>
          <w:rFonts w:ascii="Times New Roman" w:hAnsi="Times New Roman"/>
          <w:lang w:val="ru-RU"/>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rPr>
          <w:rFonts w:ascii="Times New Roman" w:hAnsi="Times New Roman"/>
          <w:lang w:val="ru-RU"/>
        </w:rPr>
      </w:pPr>
      <w:r w:rsidRPr="00145821">
        <w:rPr>
          <w:rFonts w:ascii="Times New Roman" w:hAnsi="Times New Roman"/>
          <w:b/>
          <w:bCs/>
          <w:lang w:val="ru-RU"/>
        </w:rPr>
        <w:t xml:space="preserve">Выделение. </w:t>
      </w:r>
      <w:r w:rsidRPr="00145821">
        <w:rPr>
          <w:rFonts w:ascii="Times New Roman" w:hAnsi="Times New Roman"/>
          <w:lang w:val="ru-RU"/>
        </w:rPr>
        <w:t>Мочевыделительная система:строение ифункции.</w:t>
      </w:r>
      <w:r w:rsidRPr="00145821">
        <w:rPr>
          <w:rFonts w:ascii="Times New Roman" w:hAnsi="Times New Roman"/>
          <w:b/>
          <w:bCs/>
          <w:lang w:val="ru-RU"/>
        </w:rPr>
        <w:t xml:space="preserve"> </w:t>
      </w:r>
      <w:r w:rsidRPr="00145821">
        <w:rPr>
          <w:rFonts w:ascii="Times New Roman" w:hAnsi="Times New Roman"/>
          <w:lang w:val="ru-RU"/>
        </w:rPr>
        <w:t xml:space="preserve">Процесс образования и выделения мо-чи, его регуляция. Заболевания органов мочевыделительной системы и меры их предупреждения. </w:t>
      </w:r>
      <w:r w:rsidRPr="00145821">
        <w:rPr>
          <w:rFonts w:ascii="Times New Roman" w:hAnsi="Times New Roman"/>
          <w:b/>
          <w:bCs/>
          <w:lang w:val="ru-RU"/>
        </w:rPr>
        <w:t xml:space="preserve">Размножение и развитие. </w:t>
      </w:r>
      <w:r w:rsidRPr="00145821">
        <w:rPr>
          <w:rFonts w:ascii="Times New Roman" w:hAnsi="Times New Roman"/>
          <w:lang w:val="ru-RU"/>
        </w:rPr>
        <w:t>Половая система:</w:t>
      </w:r>
      <w:r w:rsidRPr="00145821">
        <w:rPr>
          <w:rFonts w:ascii="Times New Roman" w:hAnsi="Times New Roman"/>
          <w:b/>
          <w:bCs/>
          <w:lang w:val="ru-RU"/>
        </w:rPr>
        <w:t xml:space="preserve"> </w:t>
      </w:r>
      <w:r w:rsidRPr="00145821">
        <w:rPr>
          <w:rFonts w:ascii="Times New Roman" w:hAnsi="Times New Roman"/>
          <w:lang w:val="ru-RU"/>
        </w:rPr>
        <w:t>строение и функции.</w:t>
      </w:r>
      <w:r w:rsidRPr="00145821">
        <w:rPr>
          <w:rFonts w:ascii="Times New Roman" w:hAnsi="Times New Roman"/>
          <w:b/>
          <w:bCs/>
          <w:lang w:val="ru-RU"/>
        </w:rPr>
        <w:t xml:space="preserve"> </w:t>
      </w:r>
      <w:r w:rsidRPr="00145821">
        <w:rPr>
          <w:rFonts w:ascii="Times New Roman" w:hAnsi="Times New Roman"/>
          <w:lang w:val="ru-RU"/>
        </w:rPr>
        <w:t>Оплодотворение и внутриутробное</w:t>
      </w:r>
      <w:r w:rsidRPr="00145821">
        <w:rPr>
          <w:rFonts w:ascii="Times New Roman" w:hAnsi="Times New Roman"/>
          <w:b/>
          <w:bCs/>
          <w:lang w:val="ru-RU"/>
        </w:rPr>
        <w:t xml:space="preserve"> </w:t>
      </w:r>
      <w:r w:rsidRPr="00145821">
        <w:rPr>
          <w:rFonts w:ascii="Times New Roman" w:hAnsi="Times New Roman"/>
          <w:lang w:val="ru-RU"/>
        </w:rPr>
        <w:t xml:space="preserve">развитие. </w:t>
      </w:r>
      <w:r w:rsidRPr="00145821">
        <w:rPr>
          <w:rFonts w:ascii="Times New Roman" w:hAnsi="Times New Roman"/>
          <w:i/>
          <w:iCs/>
          <w:lang w:val="ru-RU"/>
        </w:rPr>
        <w:t>Роды.</w:t>
      </w:r>
      <w:r w:rsidRPr="00145821">
        <w:rPr>
          <w:rFonts w:ascii="Times New Roman" w:hAnsi="Times New Roman"/>
          <w:lang w:val="ru-RU"/>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b/>
          <w:bCs/>
          <w:lang w:val="ru-RU"/>
        </w:rPr>
        <w:t xml:space="preserve">Сенсорные системы (анализаторы). </w:t>
      </w:r>
      <w:r w:rsidRPr="00145821">
        <w:rPr>
          <w:rFonts w:ascii="Times New Roman" w:hAnsi="Times New Roman"/>
          <w:lang w:val="ru-RU"/>
        </w:rPr>
        <w:t>Органы чувств и их значение в жизни человека.</w:t>
      </w:r>
      <w:r w:rsidRPr="00145821">
        <w:rPr>
          <w:rFonts w:ascii="Times New Roman" w:hAnsi="Times New Roman"/>
          <w:b/>
          <w:bCs/>
          <w:lang w:val="ru-RU"/>
        </w:rPr>
        <w:t xml:space="preserve"> </w:t>
      </w:r>
      <w:r w:rsidRPr="00145821">
        <w:rPr>
          <w:rFonts w:ascii="Times New Roman" w:hAnsi="Times New Roman"/>
          <w:lang w:val="ru-RU"/>
        </w:rPr>
        <w:t>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b/>
          <w:bCs/>
          <w:lang w:val="ru-RU"/>
        </w:rPr>
        <w:t xml:space="preserve">Высшая нервная деятельность. </w:t>
      </w:r>
      <w:r w:rsidRPr="00145821">
        <w:rPr>
          <w:rFonts w:ascii="Times New Roman" w:hAnsi="Times New Roman"/>
          <w:lang w:val="ru-RU"/>
        </w:rPr>
        <w:t>Высшая нервная деятельность человека,</w:t>
      </w:r>
      <w:r w:rsidRPr="00145821">
        <w:rPr>
          <w:rFonts w:ascii="Times New Roman" w:hAnsi="Times New Roman"/>
          <w:b/>
          <w:bCs/>
          <w:lang w:val="ru-RU"/>
        </w:rPr>
        <w:t xml:space="preserve"> </w:t>
      </w:r>
      <w:r w:rsidRPr="00145821">
        <w:rPr>
          <w:rFonts w:ascii="Times New Roman" w:hAnsi="Times New Roman"/>
          <w:i/>
          <w:iCs/>
          <w:lang w:val="ru-RU"/>
        </w:rPr>
        <w:t>работы И.</w:t>
      </w:r>
      <w:r w:rsidRPr="00145821">
        <w:rPr>
          <w:rFonts w:ascii="Times New Roman" w:hAnsi="Times New Roman"/>
          <w:b/>
          <w:bCs/>
          <w:lang w:val="ru-RU"/>
        </w:rPr>
        <w:t xml:space="preserve"> </w:t>
      </w:r>
      <w:r w:rsidRPr="00145821">
        <w:rPr>
          <w:rFonts w:ascii="Times New Roman" w:hAnsi="Times New Roman"/>
          <w:i/>
          <w:iCs/>
          <w:lang w:val="ru-RU"/>
        </w:rPr>
        <w:t>М.</w:t>
      </w:r>
      <w:r w:rsidRPr="00145821">
        <w:rPr>
          <w:rFonts w:ascii="Times New Roman" w:hAnsi="Times New Roman"/>
          <w:b/>
          <w:bCs/>
          <w:lang w:val="ru-RU"/>
        </w:rPr>
        <w:t xml:space="preserve"> </w:t>
      </w:r>
      <w:r w:rsidRPr="00145821">
        <w:rPr>
          <w:rFonts w:ascii="Times New Roman" w:hAnsi="Times New Roman"/>
          <w:i/>
          <w:iCs/>
          <w:lang w:val="ru-RU"/>
        </w:rPr>
        <w:t>Сеченова,</w:t>
      </w:r>
      <w:r w:rsidRPr="00145821">
        <w:rPr>
          <w:rFonts w:ascii="Times New Roman" w:hAnsi="Times New Roman"/>
          <w:b/>
          <w:bCs/>
          <w:lang w:val="ru-RU"/>
        </w:rPr>
        <w:t xml:space="preserve"> </w:t>
      </w:r>
      <w:r w:rsidRPr="00145821">
        <w:rPr>
          <w:rFonts w:ascii="Times New Roman" w:hAnsi="Times New Roman"/>
          <w:i/>
          <w:iCs/>
          <w:lang w:val="ru-RU"/>
        </w:rPr>
        <w:t xml:space="preserve">И. П. Павлова,А. А. Ухтомского и П. К. Анохина. </w:t>
      </w:r>
      <w:r w:rsidRPr="00145821">
        <w:rPr>
          <w:rFonts w:ascii="Times New Roman" w:hAnsi="Times New Roman"/>
          <w:lang w:val="ru-RU"/>
        </w:rPr>
        <w:t>Безусловные и условные рефлексы,</w:t>
      </w:r>
      <w:r w:rsidRPr="00145821">
        <w:rPr>
          <w:rFonts w:ascii="Times New Roman" w:hAnsi="Times New Roman"/>
          <w:i/>
          <w:iCs/>
          <w:lang w:val="ru-RU"/>
        </w:rPr>
        <w:t xml:space="preserve"> </w:t>
      </w:r>
      <w:r w:rsidRPr="00145821">
        <w:rPr>
          <w:rFonts w:ascii="Times New Roman" w:hAnsi="Times New Roman"/>
          <w:lang w:val="ru-RU"/>
        </w:rPr>
        <w:t>их значение.</w:t>
      </w:r>
      <w:r w:rsidRPr="00145821">
        <w:rPr>
          <w:rFonts w:ascii="Times New Roman" w:hAnsi="Times New Roman"/>
          <w:i/>
          <w:iCs/>
          <w:lang w:val="ru-RU"/>
        </w:rPr>
        <w:t xml:space="preserve"> </w:t>
      </w:r>
      <w:r w:rsidRPr="00145821">
        <w:rPr>
          <w:rFonts w:ascii="Times New Roman" w:hAnsi="Times New Roman"/>
          <w:lang w:val="ru-RU"/>
        </w:rPr>
        <w:t xml:space="preserve">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145821">
        <w:rPr>
          <w:rFonts w:ascii="Times New Roman" w:hAnsi="Times New Roman"/>
          <w:i/>
          <w:iCs/>
          <w:lang w:val="ru-RU"/>
        </w:rPr>
        <w:t>Значение интеллектуальных,</w:t>
      </w:r>
      <w:r w:rsidRPr="00145821">
        <w:rPr>
          <w:rFonts w:ascii="Times New Roman" w:hAnsi="Times New Roman"/>
          <w:lang w:val="ru-RU"/>
        </w:rPr>
        <w:t xml:space="preserve"> </w:t>
      </w:r>
      <w:r w:rsidRPr="00145821">
        <w:rPr>
          <w:rFonts w:ascii="Times New Roman" w:hAnsi="Times New Roman"/>
          <w:i/>
          <w:iCs/>
          <w:lang w:val="ru-RU"/>
        </w:rPr>
        <w:t xml:space="preserve">творче-ских и эстетических потребностей. </w:t>
      </w:r>
      <w:r w:rsidRPr="00145821">
        <w:rPr>
          <w:rFonts w:ascii="Times New Roman" w:hAnsi="Times New Roman"/>
          <w:lang w:val="ru-RU"/>
        </w:rPr>
        <w:t>Роль обучения и воспитания в развитии психики и поведения че-ловека.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b/>
          <w:bCs/>
          <w:lang w:val="ru-RU"/>
        </w:rPr>
        <w:t xml:space="preserve">Здоровье человека и его охрана. </w:t>
      </w:r>
      <w:r w:rsidRPr="00145821">
        <w:rPr>
          <w:rFonts w:ascii="Times New Roman" w:hAnsi="Times New Roman"/>
          <w:lang w:val="ru-RU"/>
        </w:rPr>
        <w:t>Здоровье человека.</w:t>
      </w:r>
      <w:r w:rsidRPr="00145821">
        <w:rPr>
          <w:rFonts w:ascii="Times New Roman" w:hAnsi="Times New Roman"/>
          <w:b/>
          <w:bCs/>
          <w:lang w:val="ru-RU"/>
        </w:rPr>
        <w:t xml:space="preserve"> </w:t>
      </w:r>
      <w:r w:rsidRPr="00145821">
        <w:rPr>
          <w:rFonts w:ascii="Times New Roman" w:hAnsi="Times New Roman"/>
          <w:lang w:val="ru-RU"/>
        </w:rPr>
        <w:t>Соблюдение санитарно-гигиенических норм и</w:t>
      </w:r>
      <w:r w:rsidRPr="00145821">
        <w:rPr>
          <w:rFonts w:ascii="Times New Roman" w:hAnsi="Times New Roman"/>
          <w:b/>
          <w:bCs/>
          <w:lang w:val="ru-RU"/>
        </w:rPr>
        <w:t xml:space="preserve"> </w:t>
      </w:r>
      <w:r w:rsidRPr="00145821">
        <w:rPr>
          <w:rFonts w:ascii="Times New Roman" w:hAnsi="Times New Roman"/>
          <w:lang w:val="ru-RU"/>
        </w:rPr>
        <w:t>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Человек и окружающая среда. </w:t>
      </w:r>
      <w:r w:rsidRPr="00145821">
        <w:rPr>
          <w:rFonts w:ascii="Times New Roman" w:hAnsi="Times New Roman"/>
          <w:i/>
          <w:iCs/>
          <w:lang w:val="ru-RU"/>
        </w:rPr>
        <w:t>Значение окружающей среды как источника веществ и энер-гии.Социальная и природная среда, адаптации к ним.Краткая характеристика основных форм труда.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i/>
          <w:iCs/>
          <w:lang w:val="ru-RU"/>
        </w:rPr>
        <w:t xml:space="preserve">Рациональная организация труда и отдыха. </w:t>
      </w:r>
      <w:r w:rsidRPr="00145821">
        <w:rPr>
          <w:rFonts w:ascii="Times New Roman" w:hAnsi="Times New Roman"/>
          <w:lang w:val="ru-RU"/>
        </w:rPr>
        <w:t>Соблюдение правил поведения в окружающей среде,</w:t>
      </w:r>
      <w:r w:rsidRPr="00145821">
        <w:rPr>
          <w:rFonts w:ascii="Times New Roman" w:hAnsi="Times New Roman"/>
          <w:i/>
          <w:iCs/>
          <w:lang w:val="ru-RU"/>
        </w:rPr>
        <w:t xml:space="preserve"> </w:t>
      </w:r>
      <w:r w:rsidRPr="00145821">
        <w:rPr>
          <w:rFonts w:ascii="Times New Roman" w:hAnsi="Times New Roman"/>
          <w:lang w:val="ru-RU"/>
        </w:rPr>
        <w:t>в</w:t>
      </w:r>
      <w:r w:rsidRPr="00145821">
        <w:rPr>
          <w:rFonts w:ascii="Times New Roman" w:hAnsi="Times New Roman"/>
          <w:i/>
          <w:iCs/>
          <w:lang w:val="ru-RU"/>
        </w:rPr>
        <w:t xml:space="preserve"> </w:t>
      </w:r>
      <w:r w:rsidRPr="00145821">
        <w:rPr>
          <w:rFonts w:ascii="Times New Roman" w:hAnsi="Times New Roman"/>
          <w:lang w:val="ru-RU"/>
        </w:rPr>
        <w:t>опасных и чрезвычайных ситуациях, как основа безопасности собственной жизни. Зависимость здоро-вья человека от состояния окружающей среды.</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900"/>
        <w:rPr>
          <w:rFonts w:ascii="Times New Roman" w:hAnsi="Times New Roman"/>
          <w:lang w:val="ru-RU"/>
        </w:rPr>
      </w:pPr>
      <w:r w:rsidRPr="00145821">
        <w:rPr>
          <w:rFonts w:ascii="Times New Roman" w:hAnsi="Times New Roman"/>
          <w:b/>
          <w:bCs/>
          <w:lang w:val="ru-RU"/>
        </w:rPr>
        <w:t>Общие биологические закономерности.</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Биология как наука. </w:t>
      </w:r>
      <w:r w:rsidRPr="00145821">
        <w:rPr>
          <w:rFonts w:ascii="Times New Roman" w:hAnsi="Times New Roman"/>
          <w:lang w:val="ru-RU"/>
        </w:rPr>
        <w:t>Научные методы изучения,</w:t>
      </w:r>
      <w:r w:rsidRPr="00145821">
        <w:rPr>
          <w:rFonts w:ascii="Times New Roman" w:hAnsi="Times New Roman"/>
          <w:b/>
          <w:bCs/>
          <w:lang w:val="ru-RU"/>
        </w:rPr>
        <w:t xml:space="preserve"> </w:t>
      </w:r>
      <w:r w:rsidRPr="00145821">
        <w:rPr>
          <w:rFonts w:ascii="Times New Roman" w:hAnsi="Times New Roman"/>
          <w:lang w:val="ru-RU"/>
        </w:rPr>
        <w:t>применяемые в биологии:</w:t>
      </w:r>
      <w:r w:rsidRPr="00145821">
        <w:rPr>
          <w:rFonts w:ascii="Times New Roman" w:hAnsi="Times New Roman"/>
          <w:b/>
          <w:bCs/>
          <w:lang w:val="ru-RU"/>
        </w:rPr>
        <w:t xml:space="preserve"> </w:t>
      </w:r>
      <w:r w:rsidRPr="00145821">
        <w:rPr>
          <w:rFonts w:ascii="Times New Roman" w:hAnsi="Times New Roman"/>
          <w:lang w:val="ru-RU"/>
        </w:rPr>
        <w:t>наблюдение,</w:t>
      </w:r>
      <w:r w:rsidRPr="00145821">
        <w:rPr>
          <w:rFonts w:ascii="Times New Roman" w:hAnsi="Times New Roman"/>
          <w:b/>
          <w:bCs/>
          <w:lang w:val="ru-RU"/>
        </w:rPr>
        <w:t xml:space="preserve"> </w:t>
      </w:r>
      <w:r w:rsidRPr="00145821">
        <w:rPr>
          <w:rFonts w:ascii="Times New Roman" w:hAnsi="Times New Roman"/>
          <w:lang w:val="ru-RU"/>
        </w:rPr>
        <w:t>описание,</w:t>
      </w:r>
      <w:r w:rsidRPr="00145821">
        <w:rPr>
          <w:rFonts w:ascii="Times New Roman" w:hAnsi="Times New Roman"/>
          <w:b/>
          <w:bCs/>
          <w:lang w:val="ru-RU"/>
        </w:rPr>
        <w:t xml:space="preserve"> </w:t>
      </w:r>
      <w:r w:rsidRPr="00145821">
        <w:rPr>
          <w:rFonts w:ascii="Times New Roman" w:hAnsi="Times New Roman"/>
          <w:lang w:val="ru-RU"/>
        </w:rPr>
        <w:t>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91" type="#_x0000_t75" style="position:absolute;margin-left:-1.4pt;margin-top:37.35pt;width:490.3pt;height:3pt;z-index:-143" o:allowincell="f">
            <v:imagedata r:id="rId10" o:title=""/>
          </v:shape>
        </w:pict>
      </w:r>
      <w:r w:rsidRPr="00932310">
        <w:rPr>
          <w:rFonts w:ascii="Times New Roman" w:hAnsi="Times New Roman"/>
          <w:noProof/>
        </w:rPr>
        <w:pict>
          <v:shape id="_x0000_s1692" type="#_x0000_t75" style="position:absolute;margin-left:-1.4pt;margin-top:41.05pt;width:490.3pt;height:.7pt;z-index:-142"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59" w:name="page321"/>
      <w:bookmarkEnd w:id="159"/>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живого. Уровни организации живой природы. </w:t>
      </w:r>
      <w:r w:rsidRPr="00145821">
        <w:rPr>
          <w:rFonts w:ascii="Times New Roman" w:hAnsi="Times New Roman"/>
          <w:i/>
          <w:iCs/>
          <w:lang w:val="ru-RU"/>
        </w:rPr>
        <w:t>Живые природные объекты как система.</w:t>
      </w:r>
      <w:r w:rsidRPr="00145821">
        <w:rPr>
          <w:rFonts w:ascii="Times New Roman" w:hAnsi="Times New Roman"/>
          <w:lang w:val="ru-RU"/>
        </w:rPr>
        <w:t xml:space="preserve"> </w:t>
      </w:r>
      <w:r w:rsidRPr="00145821">
        <w:rPr>
          <w:rFonts w:ascii="Times New Roman" w:hAnsi="Times New Roman"/>
          <w:i/>
          <w:iCs/>
          <w:lang w:val="ru-RU"/>
        </w:rPr>
        <w:t>Классифика-ция живых природных объектов.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Клетка. </w:t>
      </w:r>
      <w:r w:rsidRPr="00145821">
        <w:rPr>
          <w:rFonts w:ascii="Times New Roman" w:hAnsi="Times New Roman"/>
          <w:lang w:val="ru-RU"/>
        </w:rPr>
        <w:t>Клеточная теория.</w:t>
      </w:r>
      <w:r w:rsidRPr="00145821">
        <w:rPr>
          <w:rFonts w:ascii="Times New Roman" w:hAnsi="Times New Roman"/>
          <w:b/>
          <w:bCs/>
          <w:lang w:val="ru-RU"/>
        </w:rPr>
        <w:t xml:space="preserve"> </w:t>
      </w:r>
      <w:r w:rsidRPr="00145821">
        <w:rPr>
          <w:rFonts w:ascii="Times New Roman" w:hAnsi="Times New Roman"/>
          <w:lang w:val="ru-RU"/>
        </w:rPr>
        <w:t>Клеточное строение организмов как доказательство их родства,</w:t>
      </w:r>
      <w:r w:rsidRPr="00145821">
        <w:rPr>
          <w:rFonts w:ascii="Times New Roman" w:hAnsi="Times New Roman"/>
          <w:b/>
          <w:bCs/>
          <w:lang w:val="ru-RU"/>
        </w:rPr>
        <w:t xml:space="preserve"> </w:t>
      </w:r>
      <w:r w:rsidRPr="00145821">
        <w:rPr>
          <w:rFonts w:ascii="Times New Roman" w:hAnsi="Times New Roman"/>
          <w:lang w:val="ru-RU"/>
        </w:rPr>
        <w:t>единства</w:t>
      </w:r>
      <w:r w:rsidRPr="00145821">
        <w:rPr>
          <w:rFonts w:ascii="Times New Roman" w:hAnsi="Times New Roman"/>
          <w:b/>
          <w:bCs/>
          <w:lang w:val="ru-RU"/>
        </w:rPr>
        <w:t xml:space="preserve"> </w:t>
      </w:r>
      <w:r w:rsidRPr="00145821">
        <w:rPr>
          <w:rFonts w:ascii="Times New Roman" w:hAnsi="Times New Roman"/>
          <w:lang w:val="ru-RU"/>
        </w:rPr>
        <w:t>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ны. </w:t>
      </w:r>
      <w:r w:rsidRPr="00145821">
        <w:rPr>
          <w:rFonts w:ascii="Times New Roman" w:hAnsi="Times New Roman"/>
          <w:i/>
          <w:iCs/>
          <w:lang w:val="ru-RU"/>
        </w:rPr>
        <w:t>Нарушения в строении и функционировании клеток</w:t>
      </w:r>
      <w:r w:rsidRPr="00145821">
        <w:rPr>
          <w:rFonts w:ascii="Times New Roman" w:hAnsi="Times New Roman"/>
          <w:lang w:val="ru-RU"/>
        </w:rPr>
        <w:t xml:space="preserve"> </w:t>
      </w:r>
      <w:r w:rsidRPr="00145821">
        <w:rPr>
          <w:rFonts w:ascii="Times New Roman" w:hAnsi="Times New Roman"/>
          <w:i/>
          <w:iCs/>
          <w:lang w:val="ru-RU"/>
        </w:rPr>
        <w:t>–</w:t>
      </w:r>
      <w:r w:rsidRPr="00145821">
        <w:rPr>
          <w:rFonts w:ascii="Times New Roman" w:hAnsi="Times New Roman"/>
          <w:lang w:val="ru-RU"/>
        </w:rPr>
        <w:t xml:space="preserve"> </w:t>
      </w:r>
      <w:r w:rsidRPr="00145821">
        <w:rPr>
          <w:rFonts w:ascii="Times New Roman" w:hAnsi="Times New Roman"/>
          <w:i/>
          <w:iCs/>
          <w:lang w:val="ru-RU"/>
        </w:rPr>
        <w:t>одна из причин заболевания организма.</w:t>
      </w:r>
      <w:r w:rsidRPr="00145821">
        <w:rPr>
          <w:rFonts w:ascii="Times New Roman" w:hAnsi="Times New Roman"/>
          <w:lang w:val="ru-RU"/>
        </w:rPr>
        <w:t xml:space="preserve"> Де-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ление клетки – основа размножения, роста и развития организмов.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b/>
          <w:bCs/>
          <w:lang w:val="ru-RU"/>
        </w:rPr>
        <w:t xml:space="preserve">Организм. </w:t>
      </w:r>
      <w:r w:rsidRPr="00145821">
        <w:rPr>
          <w:rFonts w:ascii="Times New Roman" w:hAnsi="Times New Roman"/>
          <w:lang w:val="ru-RU"/>
        </w:rPr>
        <w:t>Клеточные и неклеточные формы жизни.</w:t>
      </w:r>
      <w:r w:rsidRPr="00145821">
        <w:rPr>
          <w:rFonts w:ascii="Times New Roman" w:hAnsi="Times New Roman"/>
          <w:b/>
          <w:bCs/>
          <w:lang w:val="ru-RU"/>
        </w:rPr>
        <w:t xml:space="preserve"> </w:t>
      </w:r>
      <w:r w:rsidRPr="00145821">
        <w:rPr>
          <w:rFonts w:ascii="Times New Roman" w:hAnsi="Times New Roman"/>
          <w:lang w:val="ru-RU"/>
        </w:rPr>
        <w:t>Вирусы.</w:t>
      </w:r>
      <w:r w:rsidRPr="00145821">
        <w:rPr>
          <w:rFonts w:ascii="Times New Roman" w:hAnsi="Times New Roman"/>
          <w:b/>
          <w:bCs/>
          <w:lang w:val="ru-RU"/>
        </w:rPr>
        <w:t xml:space="preserve"> </w:t>
      </w:r>
      <w:r w:rsidRPr="00145821">
        <w:rPr>
          <w:rFonts w:ascii="Times New Roman" w:hAnsi="Times New Roman"/>
          <w:lang w:val="ru-RU"/>
        </w:rPr>
        <w:t xml:space="preserve">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145821">
        <w:rPr>
          <w:rFonts w:ascii="Times New Roman" w:hAnsi="Times New Roman"/>
          <w:i/>
          <w:iCs/>
          <w:lang w:val="ru-RU"/>
        </w:rPr>
        <w:t>Питание,</w:t>
      </w:r>
      <w:r w:rsidRPr="00145821">
        <w:rPr>
          <w:rFonts w:ascii="Times New Roman" w:hAnsi="Times New Roman"/>
          <w:lang w:val="ru-RU"/>
        </w:rPr>
        <w:t xml:space="preserve"> </w:t>
      </w:r>
      <w:r w:rsidRPr="00145821">
        <w:rPr>
          <w:rFonts w:ascii="Times New Roman" w:hAnsi="Times New Roman"/>
          <w:i/>
          <w:iCs/>
          <w:lang w:val="ru-RU"/>
        </w:rPr>
        <w:t>ды-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i/>
          <w:iCs/>
          <w:lang w:val="ru-RU"/>
        </w:rPr>
        <w:t xml:space="preserve">хание, транспорт веществ, удаление продуктов обмена, координация и регуляция функций, движение и опора у растений и животных. </w:t>
      </w:r>
      <w:r w:rsidRPr="00145821">
        <w:rPr>
          <w:rFonts w:ascii="Times New Roman" w:hAnsi="Times New Roman"/>
          <w:lang w:val="ru-RU"/>
        </w:rPr>
        <w:t>Рост и развитие организмов.</w:t>
      </w:r>
      <w:r w:rsidRPr="00145821">
        <w:rPr>
          <w:rFonts w:ascii="Times New Roman" w:hAnsi="Times New Roman"/>
          <w:i/>
          <w:iCs/>
          <w:lang w:val="ru-RU"/>
        </w:rPr>
        <w:t xml:space="preserve"> </w:t>
      </w:r>
      <w:r w:rsidRPr="00145821">
        <w:rPr>
          <w:rFonts w:ascii="Times New Roman" w:hAnsi="Times New Roman"/>
          <w:lang w:val="ru-RU"/>
        </w:rPr>
        <w:t>Размножение.</w:t>
      </w:r>
      <w:r w:rsidRPr="00145821">
        <w:rPr>
          <w:rFonts w:ascii="Times New Roman" w:hAnsi="Times New Roman"/>
          <w:i/>
          <w:iCs/>
          <w:lang w:val="ru-RU"/>
        </w:rPr>
        <w:t xml:space="preserve"> </w:t>
      </w:r>
      <w:r w:rsidRPr="00145821">
        <w:rPr>
          <w:rFonts w:ascii="Times New Roman" w:hAnsi="Times New Roman"/>
          <w:lang w:val="ru-RU"/>
        </w:rPr>
        <w:t>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b/>
          <w:bCs/>
          <w:lang w:val="ru-RU"/>
        </w:rPr>
        <w:t xml:space="preserve">Вид. </w:t>
      </w:r>
      <w:r w:rsidRPr="00145821">
        <w:rPr>
          <w:rFonts w:ascii="Times New Roman" w:hAnsi="Times New Roman"/>
          <w:lang w:val="ru-RU"/>
        </w:rPr>
        <w:t>Вид,</w:t>
      </w:r>
      <w:r w:rsidRPr="00145821">
        <w:rPr>
          <w:rFonts w:ascii="Times New Roman" w:hAnsi="Times New Roman"/>
          <w:b/>
          <w:bCs/>
          <w:lang w:val="ru-RU"/>
        </w:rPr>
        <w:t xml:space="preserve"> </w:t>
      </w:r>
      <w:r w:rsidRPr="00145821">
        <w:rPr>
          <w:rFonts w:ascii="Times New Roman" w:hAnsi="Times New Roman"/>
          <w:lang w:val="ru-RU"/>
        </w:rPr>
        <w:t>признаки вида.</w:t>
      </w:r>
      <w:r w:rsidRPr="00145821">
        <w:rPr>
          <w:rFonts w:ascii="Times New Roman" w:hAnsi="Times New Roman"/>
          <w:b/>
          <w:bCs/>
          <w:lang w:val="ru-RU"/>
        </w:rPr>
        <w:t xml:space="preserve"> </w:t>
      </w:r>
      <w:r w:rsidRPr="00145821">
        <w:rPr>
          <w:rFonts w:ascii="Times New Roman" w:hAnsi="Times New Roman"/>
          <w:lang w:val="ru-RU"/>
        </w:rPr>
        <w:t>Вид как основная систематическая категория живого.</w:t>
      </w:r>
      <w:r w:rsidRPr="00145821">
        <w:rPr>
          <w:rFonts w:ascii="Times New Roman" w:hAnsi="Times New Roman"/>
          <w:b/>
          <w:bCs/>
          <w:lang w:val="ru-RU"/>
        </w:rPr>
        <w:t xml:space="preserve"> </w:t>
      </w:r>
      <w:r w:rsidRPr="00145821">
        <w:rPr>
          <w:rFonts w:ascii="Times New Roman" w:hAnsi="Times New Roman"/>
          <w:lang w:val="ru-RU"/>
        </w:rPr>
        <w:t>Популяция как форма</w:t>
      </w:r>
      <w:r w:rsidRPr="00145821">
        <w:rPr>
          <w:rFonts w:ascii="Times New Roman" w:hAnsi="Times New Roman"/>
          <w:b/>
          <w:bCs/>
          <w:lang w:val="ru-RU"/>
        </w:rPr>
        <w:t xml:space="preserve"> </w:t>
      </w:r>
      <w:r w:rsidRPr="00145821">
        <w:rPr>
          <w:rFonts w:ascii="Times New Roman" w:hAnsi="Times New Roman"/>
          <w:lang w:val="ru-RU"/>
        </w:rPr>
        <w:t xml:space="preserve">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145821">
        <w:rPr>
          <w:rFonts w:ascii="Times New Roman" w:hAnsi="Times New Roman"/>
          <w:i/>
          <w:iCs/>
          <w:lang w:val="ru-RU"/>
        </w:rPr>
        <w:t>Усложнение растений и животных в</w:t>
      </w:r>
      <w:r w:rsidRPr="00145821">
        <w:rPr>
          <w:rFonts w:ascii="Times New Roman" w:hAnsi="Times New Roman"/>
          <w:lang w:val="ru-RU"/>
        </w:rPr>
        <w:t xml:space="preserve"> </w:t>
      </w:r>
      <w:r w:rsidRPr="00145821">
        <w:rPr>
          <w:rFonts w:ascii="Times New Roman" w:hAnsi="Times New Roman"/>
          <w:i/>
          <w:iCs/>
          <w:lang w:val="ru-RU"/>
        </w:rPr>
        <w:t xml:space="preserve">процессе эволюции.Происхождение основных систематических групп растений и животных. </w:t>
      </w:r>
      <w:r w:rsidRPr="00145821">
        <w:rPr>
          <w:rFonts w:ascii="Times New Roman" w:hAnsi="Times New Roman"/>
          <w:lang w:val="ru-RU"/>
        </w:rPr>
        <w:t>Приме-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b/>
          <w:bCs/>
          <w:lang w:val="ru-RU"/>
        </w:rPr>
        <w:t xml:space="preserve">Экосистемы. </w:t>
      </w:r>
      <w:r w:rsidRPr="00145821">
        <w:rPr>
          <w:rFonts w:ascii="Times New Roman" w:hAnsi="Times New Roman"/>
          <w:lang w:val="ru-RU"/>
        </w:rPr>
        <w:t>Экология,</w:t>
      </w:r>
      <w:r w:rsidRPr="00145821">
        <w:rPr>
          <w:rFonts w:ascii="Times New Roman" w:hAnsi="Times New Roman"/>
          <w:b/>
          <w:bCs/>
          <w:lang w:val="ru-RU"/>
        </w:rPr>
        <w:t xml:space="preserve"> </w:t>
      </w:r>
      <w:r w:rsidRPr="00145821">
        <w:rPr>
          <w:rFonts w:ascii="Times New Roman" w:hAnsi="Times New Roman"/>
          <w:lang w:val="ru-RU"/>
        </w:rPr>
        <w:t>экологические факторы,</w:t>
      </w:r>
      <w:r w:rsidRPr="00145821">
        <w:rPr>
          <w:rFonts w:ascii="Times New Roman" w:hAnsi="Times New Roman"/>
          <w:b/>
          <w:bCs/>
          <w:lang w:val="ru-RU"/>
        </w:rPr>
        <w:t xml:space="preserve"> </w:t>
      </w:r>
      <w:r w:rsidRPr="00145821">
        <w:rPr>
          <w:rFonts w:ascii="Times New Roman" w:hAnsi="Times New Roman"/>
          <w:lang w:val="ru-RU"/>
        </w:rPr>
        <w:t>их влияние на организмы.</w:t>
      </w:r>
      <w:r w:rsidRPr="00145821">
        <w:rPr>
          <w:rFonts w:ascii="Times New Roman" w:hAnsi="Times New Roman"/>
          <w:b/>
          <w:bCs/>
          <w:lang w:val="ru-RU"/>
        </w:rPr>
        <w:t xml:space="preserve"> </w:t>
      </w:r>
      <w:r w:rsidRPr="00145821">
        <w:rPr>
          <w:rFonts w:ascii="Times New Roman" w:hAnsi="Times New Roman"/>
          <w:lang w:val="ru-RU"/>
        </w:rPr>
        <w:t xml:space="preserve">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sidRPr="00145821">
        <w:rPr>
          <w:rFonts w:ascii="Times New Roman" w:hAnsi="Times New Roman"/>
          <w:i/>
          <w:iCs/>
          <w:lang w:val="ru-RU"/>
        </w:rPr>
        <w:t>Круговорот веществ и</w:t>
      </w:r>
      <w:r w:rsidRPr="00145821">
        <w:rPr>
          <w:rFonts w:ascii="Times New Roman" w:hAnsi="Times New Roman"/>
          <w:lang w:val="ru-RU"/>
        </w:rPr>
        <w:t xml:space="preserve"> </w:t>
      </w:r>
      <w:r w:rsidRPr="00145821">
        <w:rPr>
          <w:rFonts w:ascii="Times New Roman" w:hAnsi="Times New Roman"/>
          <w:i/>
          <w:iCs/>
          <w:lang w:val="ru-RU"/>
        </w:rPr>
        <w:t xml:space="preserve">поток энергии в биогеоценозах. </w:t>
      </w:r>
      <w:r w:rsidRPr="00145821">
        <w:rPr>
          <w:rFonts w:ascii="Times New Roman" w:hAnsi="Times New Roman"/>
          <w:lang w:val="ru-RU"/>
        </w:rPr>
        <w:t>Биосфера–глобальная экосистема.</w:t>
      </w:r>
      <w:r w:rsidRPr="00145821">
        <w:rPr>
          <w:rFonts w:ascii="Times New Roman" w:hAnsi="Times New Roman"/>
          <w:i/>
          <w:iCs/>
          <w:lang w:val="ru-RU"/>
        </w:rPr>
        <w:t xml:space="preserve"> </w:t>
      </w:r>
      <w:r w:rsidRPr="00145821">
        <w:rPr>
          <w:rFonts w:ascii="Times New Roman" w:hAnsi="Times New Roman"/>
          <w:lang w:val="ru-RU"/>
        </w:rPr>
        <w:t>В.</w:t>
      </w:r>
      <w:r w:rsidRPr="00145821">
        <w:rPr>
          <w:rFonts w:ascii="Times New Roman" w:hAnsi="Times New Roman"/>
          <w:i/>
          <w:iCs/>
          <w:lang w:val="ru-RU"/>
        </w:rPr>
        <w:t xml:space="preserve"> </w:t>
      </w:r>
      <w:r w:rsidRPr="00145821">
        <w:rPr>
          <w:rFonts w:ascii="Times New Roman" w:hAnsi="Times New Roman"/>
          <w:lang w:val="ru-RU"/>
        </w:rPr>
        <w:t>И.</w:t>
      </w:r>
      <w:r w:rsidRPr="00145821">
        <w:rPr>
          <w:rFonts w:ascii="Times New Roman" w:hAnsi="Times New Roman"/>
          <w:i/>
          <w:iCs/>
          <w:lang w:val="ru-RU"/>
        </w:rPr>
        <w:t xml:space="preserve"> </w:t>
      </w:r>
      <w:r w:rsidRPr="00145821">
        <w:rPr>
          <w:rFonts w:ascii="Times New Roman" w:hAnsi="Times New Roman"/>
          <w:lang w:val="ru-RU"/>
        </w:rPr>
        <w:t>Вернадский</w:t>
      </w:r>
      <w:r w:rsidRPr="00145821">
        <w:rPr>
          <w:rFonts w:ascii="Times New Roman" w:hAnsi="Times New Roman"/>
          <w:i/>
          <w:iCs/>
          <w:lang w:val="ru-RU"/>
        </w:rPr>
        <w:t xml:space="preserve">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 xml:space="preserve">основополож-ник учения о биосфере. Структура биосферы. Распространение и роль живого вещества в биосфере. </w:t>
      </w:r>
      <w:r w:rsidRPr="00145821">
        <w:rPr>
          <w:rFonts w:ascii="Times New Roman" w:hAnsi="Times New Roman"/>
          <w:i/>
          <w:iCs/>
          <w:lang w:val="ru-RU"/>
        </w:rPr>
        <w:t xml:space="preserve">Ноосфера.Краткая история эволюции биосферы. </w:t>
      </w:r>
      <w:r w:rsidRPr="00145821">
        <w:rPr>
          <w:rFonts w:ascii="Times New Roman" w:hAnsi="Times New Roman"/>
          <w:lang w:val="ru-RU"/>
        </w:rPr>
        <w:t>Значение охраны биосферы для сохранения жизни</w:t>
      </w:r>
      <w:r w:rsidRPr="00145821">
        <w:rPr>
          <w:rFonts w:ascii="Times New Roman" w:hAnsi="Times New Roman"/>
          <w:i/>
          <w:iCs/>
          <w:lang w:val="ru-RU"/>
        </w:rPr>
        <w:t xml:space="preserve"> </w:t>
      </w:r>
      <w:r w:rsidRPr="00145821">
        <w:rPr>
          <w:rFonts w:ascii="Times New Roman" w:hAnsi="Times New Roman"/>
          <w:lang w:val="ru-RU"/>
        </w:rPr>
        <w:t>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A56903" w:rsidRPr="00145821" w:rsidRDefault="00A56903">
      <w:pPr>
        <w:widowControl w:val="0"/>
        <w:autoSpaceDE w:val="0"/>
        <w:autoSpaceDN w:val="0"/>
        <w:adjustRightInd w:val="0"/>
        <w:spacing w:after="0" w:line="12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Примерный список лабораторных и практических работ по разделу «Живые организмы»:</w:t>
      </w: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устройства увеличительных приборов и правил работы с ними;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Приготовление микропрепарата кожицы чешуи лука (мякоти плода томата);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Изучение органов цветкового растения;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Изучение строения позвоночного животного;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Выявление передвижение воды и минеральных веществ в растении;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строения семян однодольных и двудольных растений;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i/>
          <w:iCs/>
        </w:rPr>
        <w:t>Изучение строения водорослей</w:t>
      </w:r>
      <w:r w:rsidRPr="00BA20D5">
        <w:rPr>
          <w:rFonts w:ascii="Times New Roman" w:hAnsi="Times New Roman"/>
        </w:rPr>
        <w:t>;</w:t>
      </w:r>
      <w:r w:rsidRPr="00BA20D5">
        <w:rPr>
          <w:rFonts w:ascii="Times New Roman" w:hAnsi="Times New Roman"/>
          <w:i/>
          <w:iCs/>
        </w:rPr>
        <w:t xml:space="preserve">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внешнего строения мхов (на местных видах);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внешнего строения папоротника (хвоща);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внешнего строения хвои, шишек и семян голосеменных растений;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внешнего строения покрытосеменных растений;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Определение признаков класса в строении растений;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Определение до рода или вида нескольких травянистых растений одного-двух семейств;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Изучение строения плесневых грибов;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Вегетативное размножение комнатных растений;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строения и передвижения одноклеточных животных;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35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i/>
          <w:iCs/>
          <w:lang w:val="ru-RU"/>
        </w:rPr>
        <w:t xml:space="preserve">Изучение внешнего строения дождевого червя, наблюдение за его передвижением и реакциями на раздражения; </w:t>
      </w:r>
    </w:p>
    <w:p w:rsidR="00A56903" w:rsidRPr="00145821" w:rsidRDefault="00A56903">
      <w:pPr>
        <w:widowControl w:val="0"/>
        <w:autoSpaceDE w:val="0"/>
        <w:autoSpaceDN w:val="0"/>
        <w:adjustRightInd w:val="0"/>
        <w:spacing w:after="0" w:line="51" w:lineRule="exact"/>
        <w:rPr>
          <w:rFonts w:ascii="Times New Roman" w:hAnsi="Times New Roman"/>
          <w:vertAlign w:val="superscript"/>
          <w:lang w:val="ru-RU"/>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Изучение строения раковин моллюсков;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Изучение внешнего строения насекомого;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5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Изучение типов развития насекомых; </w:t>
      </w:r>
    </w:p>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695" type="#_x0000_t75" style="position:absolute;margin-left:-1.4pt;margin-top:18.6pt;width:490.3pt;height:3pt;z-index:-141" o:allowincell="f">
            <v:imagedata r:id="rId10" o:title=""/>
          </v:shape>
        </w:pict>
      </w:r>
      <w:r w:rsidRPr="00932310">
        <w:rPr>
          <w:rFonts w:ascii="Times New Roman" w:hAnsi="Times New Roman"/>
          <w:noProof/>
        </w:rPr>
        <w:pict>
          <v:shape id="_x0000_s1696" type="#_x0000_t75" style="position:absolute;margin-left:-1.4pt;margin-top:22.3pt;width:490.3pt;height:.7pt;z-index:-140" o:allowincell="f">
            <v:imagedata r:id="rId9" o:title=""/>
          </v:shape>
        </w:pict>
      </w:r>
    </w:p>
    <w:p w:rsidR="00A56903" w:rsidRPr="00BA20D5" w:rsidRDefault="00A56903">
      <w:pPr>
        <w:widowControl w:val="0"/>
        <w:autoSpaceDE w:val="0"/>
        <w:autoSpaceDN w:val="0"/>
        <w:adjustRightInd w:val="0"/>
        <w:spacing w:after="0" w:line="279" w:lineRule="exact"/>
        <w:rPr>
          <w:rFonts w:ascii="Times New Roman" w:hAnsi="Times New Roman"/>
        </w:rPr>
      </w:pP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60" w:bottom="615" w:left="1080" w:header="720" w:footer="720" w:gutter="0"/>
          <w:cols w:space="720" w:equalWidth="0">
            <w:col w:w="9760"/>
          </w:cols>
          <w:noEndnote/>
        </w:sectPr>
      </w:pPr>
    </w:p>
    <w:p w:rsidR="00A56903" w:rsidRPr="00145821" w:rsidRDefault="001C17B6">
      <w:pPr>
        <w:widowControl w:val="0"/>
        <w:numPr>
          <w:ilvl w:val="0"/>
          <w:numId w:val="353"/>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bookmarkStart w:id="160" w:name="page323"/>
      <w:bookmarkEnd w:id="160"/>
      <w:r w:rsidRPr="00145821">
        <w:rPr>
          <w:rFonts w:ascii="Times New Roman" w:hAnsi="Times New Roman"/>
          <w:lang w:val="ru-RU"/>
        </w:rPr>
        <w:lastRenderedPageBreak/>
        <w:t xml:space="preserve">Изучение внешнего строения и передвижения рыб;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внешнего строения и перьевого покрова птиц;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внешнего строения, скелета и зубной системы млекопитающих. </w:t>
      </w:r>
    </w:p>
    <w:p w:rsidR="00A56903" w:rsidRPr="00145821" w:rsidRDefault="00A56903">
      <w:pPr>
        <w:widowControl w:val="0"/>
        <w:autoSpaceDE w:val="0"/>
        <w:autoSpaceDN w:val="0"/>
        <w:adjustRightInd w:val="0"/>
        <w:spacing w:after="0" w:line="23" w:lineRule="exact"/>
        <w:rPr>
          <w:rFonts w:ascii="Times New Roman" w:hAnsi="Times New Roman"/>
          <w:vertAlign w:val="superscript"/>
          <w:lang w:val="ru-RU"/>
        </w:rPr>
      </w:pPr>
    </w:p>
    <w:p w:rsidR="00A56903" w:rsidRPr="00145821" w:rsidRDefault="001C17B6">
      <w:pPr>
        <w:widowControl w:val="0"/>
        <w:overflowPunct w:val="0"/>
        <w:autoSpaceDE w:val="0"/>
        <w:autoSpaceDN w:val="0"/>
        <w:adjustRightInd w:val="0"/>
        <w:spacing w:after="0" w:line="221" w:lineRule="auto"/>
        <w:jc w:val="both"/>
        <w:rPr>
          <w:rFonts w:ascii="Times New Roman" w:hAnsi="Times New Roman"/>
          <w:vertAlign w:val="superscript"/>
          <w:lang w:val="ru-RU"/>
        </w:rPr>
      </w:pPr>
      <w:r w:rsidRPr="00145821">
        <w:rPr>
          <w:rFonts w:ascii="Times New Roman" w:hAnsi="Times New Roman"/>
          <w:b/>
          <w:bCs/>
          <w:lang w:val="ru-RU"/>
        </w:rPr>
        <w:t xml:space="preserve">Примерный список экскурсий по разделу «Живые организмы»: </w:t>
      </w:r>
    </w:p>
    <w:p w:rsidR="00A56903" w:rsidRPr="00BA20D5" w:rsidRDefault="001C17B6">
      <w:pPr>
        <w:widowControl w:val="0"/>
        <w:numPr>
          <w:ilvl w:val="0"/>
          <w:numId w:val="353"/>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rPr>
      </w:pPr>
      <w:r w:rsidRPr="00BA20D5">
        <w:rPr>
          <w:rFonts w:ascii="Times New Roman" w:hAnsi="Times New Roman"/>
        </w:rPr>
        <w:t xml:space="preserve">Многообразие животных;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5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Осенние (зимние, весенние) явления в жизни растений и животных;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Разнообразие и роль членистоногих в природе родного края;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35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Разнообразие птиц и млекопитающих местности проживания (экскурсия в природу, зоопарк или музей). </w:t>
      </w:r>
    </w:p>
    <w:p w:rsidR="00A56903" w:rsidRPr="00145821" w:rsidRDefault="00A56903">
      <w:pPr>
        <w:widowControl w:val="0"/>
        <w:autoSpaceDE w:val="0"/>
        <w:autoSpaceDN w:val="0"/>
        <w:adjustRightInd w:val="0"/>
        <w:spacing w:after="0" w:line="2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Примерный список лабораторных и практических работ по разделу«Человек и его здоровье»:</w:t>
      </w:r>
    </w:p>
    <w:p w:rsidR="00A56903" w:rsidRPr="00145821" w:rsidRDefault="001C17B6">
      <w:pPr>
        <w:widowControl w:val="0"/>
        <w:numPr>
          <w:ilvl w:val="0"/>
          <w:numId w:val="354"/>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Выявление особенностей строения клеток разных тканей;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5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i/>
          <w:iCs/>
        </w:rPr>
        <w:t xml:space="preserve">Изучение строения головного мозга;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5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i/>
          <w:iCs/>
        </w:rPr>
        <w:t xml:space="preserve">Выявление особенностей строения позвонков;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5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Выявление нарушения осанки и наличия плоскостопия;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Сравнение микроскопического строения крови человека и лягушки;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5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145821">
        <w:rPr>
          <w:rFonts w:ascii="Times New Roman" w:hAnsi="Times New Roman"/>
          <w:lang w:val="ru-RU"/>
        </w:rPr>
        <w:t xml:space="preserve">Подсчет пульса в разных условиях. </w:t>
      </w:r>
      <w:r w:rsidRPr="00BA20D5">
        <w:rPr>
          <w:rFonts w:ascii="Times New Roman" w:hAnsi="Times New Roman"/>
          <w:i/>
          <w:iCs/>
        </w:rPr>
        <w:t>Измерение артериального давления;</w:t>
      </w:r>
      <w:r w:rsidRPr="00BA20D5">
        <w:rPr>
          <w:rFonts w:ascii="Times New Roman" w:hAnsi="Times New Roman"/>
        </w:rPr>
        <w:t xml:space="preserve">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5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Измерение жизненной емкости легких. Дыхательные движения.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строения и работы органа зрения. </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b/>
          <w:bCs/>
          <w:lang w:val="ru-RU"/>
        </w:rPr>
        <w:t>Примерный список лабораторных и практических работ по разделу «Общебиологические зако-номерности»:</w:t>
      </w:r>
    </w:p>
    <w:p w:rsidR="00A56903" w:rsidRPr="00145821" w:rsidRDefault="001C17B6">
      <w:pPr>
        <w:widowControl w:val="0"/>
        <w:numPr>
          <w:ilvl w:val="0"/>
          <w:numId w:val="35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клеток и тканей растений и животных на готовых микропрепаратах; </w:t>
      </w:r>
    </w:p>
    <w:p w:rsidR="00A56903" w:rsidRPr="00145821" w:rsidRDefault="00A56903">
      <w:pPr>
        <w:widowControl w:val="0"/>
        <w:autoSpaceDE w:val="0"/>
        <w:autoSpaceDN w:val="0"/>
        <w:adjustRightInd w:val="0"/>
        <w:spacing w:after="0" w:line="22" w:lineRule="exact"/>
        <w:rPr>
          <w:rFonts w:ascii="Times New Roman" w:hAnsi="Times New Roman"/>
          <w:vertAlign w:val="superscript"/>
          <w:lang w:val="ru-RU"/>
        </w:rPr>
      </w:pPr>
    </w:p>
    <w:p w:rsidR="00A56903" w:rsidRPr="00BA20D5" w:rsidRDefault="001C17B6">
      <w:pPr>
        <w:widowControl w:val="0"/>
        <w:numPr>
          <w:ilvl w:val="0"/>
          <w:numId w:val="35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Выявление изменчивости организмов;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5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Выявление приспособлений у организмов к среде обитания (на конкретных примерах). </w:t>
      </w:r>
    </w:p>
    <w:p w:rsidR="00A56903" w:rsidRPr="00145821" w:rsidRDefault="00A56903">
      <w:pPr>
        <w:widowControl w:val="0"/>
        <w:autoSpaceDE w:val="0"/>
        <w:autoSpaceDN w:val="0"/>
        <w:adjustRightInd w:val="0"/>
        <w:spacing w:after="0" w:line="23" w:lineRule="exact"/>
        <w:rPr>
          <w:rFonts w:ascii="Times New Roman" w:hAnsi="Times New Roman"/>
          <w:vertAlign w:val="superscript"/>
          <w:lang w:val="ru-RU"/>
        </w:rPr>
      </w:pPr>
    </w:p>
    <w:p w:rsidR="00A56903" w:rsidRPr="00145821" w:rsidRDefault="001C17B6">
      <w:pPr>
        <w:widowControl w:val="0"/>
        <w:overflowPunct w:val="0"/>
        <w:autoSpaceDE w:val="0"/>
        <w:autoSpaceDN w:val="0"/>
        <w:adjustRightInd w:val="0"/>
        <w:spacing w:after="0" w:line="221" w:lineRule="auto"/>
        <w:jc w:val="both"/>
        <w:rPr>
          <w:rFonts w:ascii="Times New Roman" w:hAnsi="Times New Roman"/>
          <w:vertAlign w:val="superscript"/>
          <w:lang w:val="ru-RU"/>
        </w:rPr>
      </w:pPr>
      <w:r w:rsidRPr="00145821">
        <w:rPr>
          <w:rFonts w:ascii="Times New Roman" w:hAnsi="Times New Roman"/>
          <w:b/>
          <w:bCs/>
          <w:lang w:val="ru-RU"/>
        </w:rPr>
        <w:t xml:space="preserve">Примерный список экскурсий по разделу «Общебиологические закономерности»: </w:t>
      </w:r>
    </w:p>
    <w:p w:rsidR="00A56903" w:rsidRPr="00145821" w:rsidRDefault="001C17B6">
      <w:pPr>
        <w:widowControl w:val="0"/>
        <w:numPr>
          <w:ilvl w:val="0"/>
          <w:numId w:val="355"/>
        </w:numPr>
        <w:tabs>
          <w:tab w:val="clear" w:pos="720"/>
          <w:tab w:val="num" w:pos="360"/>
        </w:tabs>
        <w:overflowPunct w:val="0"/>
        <w:autoSpaceDE w:val="0"/>
        <w:autoSpaceDN w:val="0"/>
        <w:adjustRightInd w:val="0"/>
        <w:spacing w:after="0" w:line="186"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и описание экосистемы своей местности.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Многообразие живых организмов (на примере парка или природного участка).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Естественный отбор - движущая сила эволюции. </w:t>
      </w:r>
    </w:p>
    <w:p w:rsidR="00A56903" w:rsidRPr="00145821" w:rsidRDefault="00A56903">
      <w:pPr>
        <w:widowControl w:val="0"/>
        <w:autoSpaceDE w:val="0"/>
        <w:autoSpaceDN w:val="0"/>
        <w:adjustRightInd w:val="0"/>
        <w:spacing w:after="0" w:line="256" w:lineRule="exact"/>
        <w:rPr>
          <w:rFonts w:ascii="Times New Roman" w:hAnsi="Times New Roman"/>
          <w:lang w:val="ru-RU"/>
        </w:rPr>
      </w:pPr>
    </w:p>
    <w:p w:rsidR="00A56903" w:rsidRPr="00BA20D5" w:rsidRDefault="001C17B6" w:rsidP="00350BAF">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2.2.2.11. Химия</w:t>
      </w:r>
    </w:p>
    <w:p w:rsidR="00A56903" w:rsidRPr="00BA20D5" w:rsidRDefault="00A56903">
      <w:pPr>
        <w:widowControl w:val="0"/>
        <w:autoSpaceDE w:val="0"/>
        <w:autoSpaceDN w:val="0"/>
        <w:adjustRightInd w:val="0"/>
        <w:spacing w:after="0" w:line="51" w:lineRule="exact"/>
        <w:rPr>
          <w:rFonts w:ascii="Times New Roman" w:hAnsi="Times New Roman"/>
        </w:rPr>
      </w:pPr>
    </w:p>
    <w:p w:rsidR="00A56903" w:rsidRPr="00145821" w:rsidRDefault="001C17B6">
      <w:pPr>
        <w:widowControl w:val="0"/>
        <w:numPr>
          <w:ilvl w:val="0"/>
          <w:numId w:val="356"/>
        </w:numPr>
        <w:tabs>
          <w:tab w:val="clear" w:pos="720"/>
          <w:tab w:val="num" w:pos="209"/>
        </w:tabs>
        <w:overflowPunct w:val="0"/>
        <w:autoSpaceDE w:val="0"/>
        <w:autoSpaceDN w:val="0"/>
        <w:adjustRightInd w:val="0"/>
        <w:spacing w:after="0" w:line="227" w:lineRule="auto"/>
        <w:ind w:left="0" w:firstLine="0"/>
        <w:jc w:val="both"/>
        <w:rPr>
          <w:rFonts w:ascii="Times New Roman" w:hAnsi="Times New Roman"/>
          <w:lang w:val="ru-RU"/>
        </w:rPr>
      </w:pPr>
      <w:r w:rsidRPr="00145821">
        <w:rPr>
          <w:rFonts w:ascii="Times New Roman" w:hAnsi="Times New Roman"/>
          <w:lang w:val="ru-RU"/>
        </w:rPr>
        <w:t xml:space="preserve">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 </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356"/>
        </w:numPr>
        <w:tabs>
          <w:tab w:val="clear" w:pos="720"/>
          <w:tab w:val="num" w:pos="259"/>
        </w:tabs>
        <w:overflowPunct w:val="0"/>
        <w:autoSpaceDE w:val="0"/>
        <w:autoSpaceDN w:val="0"/>
        <w:adjustRightInd w:val="0"/>
        <w:spacing w:after="0" w:line="227" w:lineRule="auto"/>
        <w:ind w:left="0" w:firstLine="0"/>
        <w:jc w:val="both"/>
        <w:rPr>
          <w:rFonts w:ascii="Times New Roman" w:hAnsi="Times New Roman"/>
          <w:lang w:val="ru-RU"/>
        </w:rPr>
      </w:pPr>
      <w:r w:rsidRPr="00145821">
        <w:rPr>
          <w:rFonts w:ascii="Times New Roman" w:hAnsi="Times New Roman"/>
          <w:lang w:val="ru-RU"/>
        </w:rPr>
        <w:t xml:space="preserve">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356"/>
        </w:numPr>
        <w:tabs>
          <w:tab w:val="clear" w:pos="720"/>
          <w:tab w:val="num" w:pos="204"/>
        </w:tabs>
        <w:overflowPunct w:val="0"/>
        <w:autoSpaceDE w:val="0"/>
        <w:autoSpaceDN w:val="0"/>
        <w:adjustRightInd w:val="0"/>
        <w:spacing w:after="0" w:line="223" w:lineRule="auto"/>
        <w:ind w:left="0" w:right="20" w:firstLine="0"/>
        <w:jc w:val="both"/>
        <w:rPr>
          <w:rFonts w:ascii="Times New Roman" w:hAnsi="Times New Roman"/>
          <w:lang w:val="ru-RU"/>
        </w:rPr>
      </w:pPr>
      <w:r w:rsidRPr="00145821">
        <w:rPr>
          <w:rFonts w:ascii="Times New Roman" w:hAnsi="Times New Roman"/>
          <w:lang w:val="ru-RU"/>
        </w:rPr>
        <w:t xml:space="preserve">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 </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699" type="#_x0000_t75" style="position:absolute;margin-left:-1.4pt;margin-top:24.6pt;width:490.3pt;height:3pt;z-index:-139" o:allowincell="f">
            <v:imagedata r:id="rId10" o:title=""/>
          </v:shape>
        </w:pict>
      </w:r>
      <w:r w:rsidRPr="00932310">
        <w:rPr>
          <w:rFonts w:ascii="Times New Roman" w:hAnsi="Times New Roman"/>
          <w:noProof/>
        </w:rPr>
        <w:pict>
          <v:shape id="_x0000_s1700" type="#_x0000_t75" style="position:absolute;margin-left:-1.4pt;margin-top:28.35pt;width:490.3pt;height:.7pt;z-index:-138"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1" w:name="page325"/>
      <w:bookmarkEnd w:id="161"/>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«География», «История», «Литература», «Математика», «Основы безопасности жизнедеятельности», «Русский язык», «Физика», «Экология».</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300"/>
        <w:rPr>
          <w:rFonts w:ascii="Times New Roman" w:hAnsi="Times New Roman"/>
          <w:lang w:val="ru-RU"/>
        </w:rPr>
      </w:pPr>
      <w:r w:rsidRPr="00145821">
        <w:rPr>
          <w:rFonts w:ascii="Times New Roman" w:hAnsi="Times New Roman"/>
          <w:b/>
          <w:bCs/>
          <w:lang w:val="ru-RU"/>
        </w:rPr>
        <w:t>Первоначальные химические понятия</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 xml:space="preserve">Предмет химии. </w:t>
      </w:r>
      <w:r w:rsidRPr="00145821">
        <w:rPr>
          <w:rFonts w:ascii="Times New Roman" w:hAnsi="Times New Roman"/>
          <w:i/>
          <w:iCs/>
          <w:lang w:val="ru-RU"/>
        </w:rPr>
        <w:t>Тела и вещества.Основные методы познания:</w:t>
      </w:r>
      <w:r w:rsidRPr="00145821">
        <w:rPr>
          <w:rFonts w:ascii="Times New Roman" w:hAnsi="Times New Roman"/>
          <w:lang w:val="ru-RU"/>
        </w:rPr>
        <w:t xml:space="preserve"> </w:t>
      </w:r>
      <w:r w:rsidRPr="00145821">
        <w:rPr>
          <w:rFonts w:ascii="Times New Roman" w:hAnsi="Times New Roman"/>
          <w:i/>
          <w:iCs/>
          <w:lang w:val="ru-RU"/>
        </w:rPr>
        <w:t>наблюдение,</w:t>
      </w:r>
      <w:r w:rsidRPr="00145821">
        <w:rPr>
          <w:rFonts w:ascii="Times New Roman" w:hAnsi="Times New Roman"/>
          <w:lang w:val="ru-RU"/>
        </w:rPr>
        <w:t xml:space="preserve"> </w:t>
      </w:r>
      <w:r w:rsidRPr="00145821">
        <w:rPr>
          <w:rFonts w:ascii="Times New Roman" w:hAnsi="Times New Roman"/>
          <w:i/>
          <w:iCs/>
          <w:lang w:val="ru-RU"/>
        </w:rPr>
        <w:t>измерение,</w:t>
      </w:r>
      <w:r w:rsidRPr="00145821">
        <w:rPr>
          <w:rFonts w:ascii="Times New Roman" w:hAnsi="Times New Roman"/>
          <w:lang w:val="ru-RU"/>
        </w:rPr>
        <w:t xml:space="preserve"> </w:t>
      </w:r>
      <w:r w:rsidRPr="00145821">
        <w:rPr>
          <w:rFonts w:ascii="Times New Roman" w:hAnsi="Times New Roman"/>
          <w:i/>
          <w:iCs/>
          <w:lang w:val="ru-RU"/>
        </w:rPr>
        <w:t>эксперимент.</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 xml:space="preserve">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145821">
        <w:rPr>
          <w:rFonts w:ascii="Times New Roman" w:hAnsi="Times New Roman"/>
          <w:i/>
          <w:iCs/>
          <w:lang w:val="ru-RU"/>
        </w:rPr>
        <w:t>Закон постоянства состава вещества.</w:t>
      </w:r>
      <w:r w:rsidRPr="00145821">
        <w:rPr>
          <w:rFonts w:ascii="Times New Roman" w:hAnsi="Times New Roman"/>
          <w:lang w:val="ru-RU"/>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920"/>
        <w:rPr>
          <w:rFonts w:ascii="Times New Roman" w:hAnsi="Times New Roman"/>
          <w:lang w:val="ru-RU"/>
        </w:rPr>
      </w:pPr>
      <w:r w:rsidRPr="00145821">
        <w:rPr>
          <w:rFonts w:ascii="Times New Roman" w:hAnsi="Times New Roman"/>
          <w:b/>
          <w:bCs/>
          <w:lang w:val="ru-RU"/>
        </w:rPr>
        <w:t>Кислород. Водород</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 xml:space="preserve">Кислород – химический элемент и простое вещество. </w:t>
      </w:r>
      <w:r w:rsidRPr="00145821">
        <w:rPr>
          <w:rFonts w:ascii="Times New Roman" w:hAnsi="Times New Roman"/>
          <w:i/>
          <w:iCs/>
          <w:lang w:val="ru-RU"/>
        </w:rPr>
        <w:t>Озон.</w:t>
      </w:r>
      <w:r w:rsidRPr="00145821">
        <w:rPr>
          <w:rFonts w:ascii="Times New Roman" w:hAnsi="Times New Roman"/>
          <w:lang w:val="ru-RU"/>
        </w:rPr>
        <w:t xml:space="preserve"> </w:t>
      </w:r>
      <w:r w:rsidRPr="00145821">
        <w:rPr>
          <w:rFonts w:ascii="Times New Roman" w:hAnsi="Times New Roman"/>
          <w:i/>
          <w:iCs/>
          <w:lang w:val="ru-RU"/>
        </w:rPr>
        <w:t>Состав воздуха.</w:t>
      </w:r>
      <w:r w:rsidRPr="00145821">
        <w:rPr>
          <w:rFonts w:ascii="Times New Roman" w:hAnsi="Times New Roman"/>
          <w:lang w:val="ru-RU"/>
        </w:rPr>
        <w:t xml:space="preserve"> Физические и химические свойства кислорода. Получение и применение кислорода. </w:t>
      </w:r>
      <w:r w:rsidRPr="00145821">
        <w:rPr>
          <w:rFonts w:ascii="Times New Roman" w:hAnsi="Times New Roman"/>
          <w:i/>
          <w:iCs/>
          <w:lang w:val="ru-RU"/>
        </w:rPr>
        <w:t>Тепловой эффект химических реакций.</w:t>
      </w:r>
      <w:r w:rsidRPr="00145821">
        <w:rPr>
          <w:rFonts w:ascii="Times New Roman" w:hAnsi="Times New Roman"/>
          <w:lang w:val="ru-RU"/>
        </w:rPr>
        <w:t xml:space="preserve"> </w:t>
      </w:r>
      <w:r w:rsidRPr="00145821">
        <w:rPr>
          <w:rFonts w:ascii="Times New Roman" w:hAnsi="Times New Roman"/>
          <w:i/>
          <w:iCs/>
          <w:lang w:val="ru-RU"/>
        </w:rPr>
        <w:t>По-нятие об экзо- и эндотермических реакциях</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Водород</w:t>
      </w:r>
      <w:r w:rsidRPr="00145821">
        <w:rPr>
          <w:rFonts w:ascii="Times New Roman" w:hAnsi="Times New Roman"/>
          <w:i/>
          <w:iCs/>
          <w:lang w:val="ru-RU"/>
        </w:rPr>
        <w:t xml:space="preserve">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химический элемент и простое вещество.</w:t>
      </w:r>
      <w:r w:rsidRPr="00145821">
        <w:rPr>
          <w:rFonts w:ascii="Times New Roman" w:hAnsi="Times New Roman"/>
          <w:i/>
          <w:iCs/>
          <w:lang w:val="ru-RU"/>
        </w:rPr>
        <w:t xml:space="preserve"> </w:t>
      </w:r>
      <w:r w:rsidRPr="00145821">
        <w:rPr>
          <w:rFonts w:ascii="Times New Roman" w:hAnsi="Times New Roman"/>
          <w:lang w:val="ru-RU"/>
        </w:rPr>
        <w:t xml:space="preserve">Фи-зические и химические свойства водорода. Получение водорода в лаборатории. </w:t>
      </w:r>
      <w:r w:rsidRPr="00145821">
        <w:rPr>
          <w:rFonts w:ascii="Times New Roman" w:hAnsi="Times New Roman"/>
          <w:i/>
          <w:iCs/>
          <w:lang w:val="ru-RU"/>
        </w:rPr>
        <w:t>Получение водорода в</w:t>
      </w:r>
      <w:r w:rsidRPr="00145821">
        <w:rPr>
          <w:rFonts w:ascii="Times New Roman" w:hAnsi="Times New Roman"/>
          <w:lang w:val="ru-RU"/>
        </w:rPr>
        <w:t xml:space="preserve"> </w:t>
      </w:r>
      <w:r w:rsidRPr="00145821">
        <w:rPr>
          <w:rFonts w:ascii="Times New Roman" w:hAnsi="Times New Roman"/>
          <w:i/>
          <w:iCs/>
          <w:lang w:val="ru-RU"/>
        </w:rPr>
        <w:t>промышленности</w:t>
      </w:r>
      <w:r w:rsidRPr="00145821">
        <w:rPr>
          <w:rFonts w:ascii="Times New Roman" w:hAnsi="Times New Roman"/>
          <w:lang w:val="ru-RU"/>
        </w:rPr>
        <w:t>.</w:t>
      </w:r>
      <w:r w:rsidRPr="00145821">
        <w:rPr>
          <w:rFonts w:ascii="Times New Roman" w:hAnsi="Times New Roman"/>
          <w:i/>
          <w:iCs/>
          <w:lang w:val="ru-RU"/>
        </w:rPr>
        <w:t xml:space="preserve"> Применение водорода</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Закон Авогадро.</w:t>
      </w:r>
      <w:r w:rsidRPr="00145821">
        <w:rPr>
          <w:rFonts w:ascii="Times New Roman" w:hAnsi="Times New Roman"/>
          <w:i/>
          <w:iCs/>
          <w:lang w:val="ru-RU"/>
        </w:rPr>
        <w:t xml:space="preserve"> </w:t>
      </w:r>
      <w:r w:rsidRPr="00145821">
        <w:rPr>
          <w:rFonts w:ascii="Times New Roman" w:hAnsi="Times New Roman"/>
          <w:lang w:val="ru-RU"/>
        </w:rPr>
        <w:t>Молярный объем газов.</w:t>
      </w:r>
      <w:r w:rsidRPr="00145821">
        <w:rPr>
          <w:rFonts w:ascii="Times New Roman" w:hAnsi="Times New Roman"/>
          <w:i/>
          <w:iCs/>
          <w:lang w:val="ru-RU"/>
        </w:rPr>
        <w:t xml:space="preserve"> </w:t>
      </w:r>
      <w:r w:rsidRPr="00145821">
        <w:rPr>
          <w:rFonts w:ascii="Times New Roman" w:hAnsi="Times New Roman"/>
          <w:lang w:val="ru-RU"/>
        </w:rPr>
        <w:t>Качественные ре-акции на газообразные вещества (кислород, водород). Объемные отношения газов при химических реакциях.</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100"/>
        <w:rPr>
          <w:rFonts w:ascii="Times New Roman" w:hAnsi="Times New Roman"/>
          <w:lang w:val="ru-RU"/>
        </w:rPr>
      </w:pPr>
      <w:r w:rsidRPr="00145821">
        <w:rPr>
          <w:rFonts w:ascii="Times New Roman" w:hAnsi="Times New Roman"/>
          <w:b/>
          <w:bCs/>
          <w:lang w:val="ru-RU"/>
        </w:rPr>
        <w:t>Вода. Растворы</w:t>
      </w:r>
    </w:p>
    <w:p w:rsidR="00A56903" w:rsidRPr="00145821" w:rsidRDefault="001C17B6">
      <w:pPr>
        <w:widowControl w:val="0"/>
        <w:autoSpaceDE w:val="0"/>
        <w:autoSpaceDN w:val="0"/>
        <w:adjustRightInd w:val="0"/>
        <w:spacing w:after="0" w:line="236" w:lineRule="auto"/>
        <w:rPr>
          <w:rFonts w:ascii="Times New Roman" w:hAnsi="Times New Roman"/>
          <w:lang w:val="ru-RU"/>
        </w:rPr>
      </w:pPr>
      <w:r w:rsidRPr="00145821">
        <w:rPr>
          <w:rFonts w:ascii="Times New Roman" w:hAnsi="Times New Roman"/>
          <w:i/>
          <w:iCs/>
          <w:lang w:val="ru-RU"/>
        </w:rPr>
        <w:t xml:space="preserve">Вода в природе. Круговорот воды в природе.Физические и химические свойства воды. </w:t>
      </w:r>
      <w:r w:rsidRPr="00145821">
        <w:rPr>
          <w:rFonts w:ascii="Times New Roman" w:hAnsi="Times New Roman"/>
          <w:lang w:val="ru-RU"/>
        </w:rPr>
        <w:t>Растворы.</w:t>
      </w:r>
      <w:r w:rsidRPr="00145821">
        <w:rPr>
          <w:rFonts w:ascii="Times New Roman" w:hAnsi="Times New Roman"/>
          <w:i/>
          <w:iCs/>
          <w:lang w:val="ru-RU"/>
        </w:rPr>
        <w:t xml:space="preserve"> Рас-</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i/>
          <w:iCs/>
          <w:lang w:val="ru-RU"/>
        </w:rPr>
        <w:t xml:space="preserve">творимость веществ в воде. </w:t>
      </w:r>
      <w:r w:rsidRPr="00145821">
        <w:rPr>
          <w:rFonts w:ascii="Times New Roman" w:hAnsi="Times New Roman"/>
          <w:lang w:val="ru-RU"/>
        </w:rPr>
        <w:t>Концентрация растворов.</w:t>
      </w:r>
      <w:r w:rsidRPr="00145821">
        <w:rPr>
          <w:rFonts w:ascii="Times New Roman" w:hAnsi="Times New Roman"/>
          <w:i/>
          <w:iCs/>
          <w:lang w:val="ru-RU"/>
        </w:rPr>
        <w:t xml:space="preserve"> </w:t>
      </w:r>
      <w:r w:rsidRPr="00145821">
        <w:rPr>
          <w:rFonts w:ascii="Times New Roman" w:hAnsi="Times New Roman"/>
          <w:lang w:val="ru-RU"/>
        </w:rPr>
        <w:t>Массовая доля растворенного вещества в рас-творе.</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540"/>
        <w:rPr>
          <w:rFonts w:ascii="Times New Roman" w:hAnsi="Times New Roman"/>
          <w:lang w:val="ru-RU"/>
        </w:rPr>
      </w:pPr>
      <w:r w:rsidRPr="00145821">
        <w:rPr>
          <w:rFonts w:ascii="Times New Roman" w:hAnsi="Times New Roman"/>
          <w:b/>
          <w:bCs/>
          <w:lang w:val="ru-RU"/>
        </w:rPr>
        <w:t>Основные классы неорганических соединений</w:t>
      </w:r>
    </w:p>
    <w:p w:rsidR="00A56903" w:rsidRPr="00145821" w:rsidRDefault="001C17B6">
      <w:pPr>
        <w:widowControl w:val="0"/>
        <w:autoSpaceDE w:val="0"/>
        <w:autoSpaceDN w:val="0"/>
        <w:adjustRightInd w:val="0"/>
        <w:spacing w:after="0" w:line="235" w:lineRule="auto"/>
        <w:rPr>
          <w:rFonts w:ascii="Times New Roman" w:hAnsi="Times New Roman"/>
          <w:lang w:val="ru-RU"/>
        </w:rPr>
      </w:pPr>
      <w:r w:rsidRPr="00145821">
        <w:rPr>
          <w:rFonts w:ascii="Times New Roman" w:hAnsi="Times New Roman"/>
          <w:lang w:val="ru-RU"/>
        </w:rPr>
        <w:t xml:space="preserve">Оксиды. Классификация. Номенклатура. </w:t>
      </w:r>
      <w:r w:rsidRPr="00145821">
        <w:rPr>
          <w:rFonts w:ascii="Times New Roman" w:hAnsi="Times New Roman"/>
          <w:i/>
          <w:iCs/>
          <w:lang w:val="ru-RU"/>
        </w:rPr>
        <w:t>Физические свойства оксидов.</w:t>
      </w:r>
      <w:r w:rsidRPr="00145821">
        <w:rPr>
          <w:rFonts w:ascii="Times New Roman" w:hAnsi="Times New Roman"/>
          <w:lang w:val="ru-RU"/>
        </w:rPr>
        <w:t xml:space="preserve"> Химические свойства оксидов.</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 xml:space="preserve">Получение и применение оксидов. </w:t>
      </w:r>
      <w:r w:rsidRPr="00145821">
        <w:rPr>
          <w:rFonts w:ascii="Times New Roman" w:hAnsi="Times New Roman"/>
          <w:lang w:val="ru-RU"/>
        </w:rPr>
        <w:t>Основания.</w:t>
      </w:r>
      <w:r w:rsidRPr="00145821">
        <w:rPr>
          <w:rFonts w:ascii="Times New Roman" w:hAnsi="Times New Roman"/>
          <w:i/>
          <w:iCs/>
          <w:lang w:val="ru-RU"/>
        </w:rPr>
        <w:t xml:space="preserve"> </w:t>
      </w:r>
      <w:r w:rsidRPr="00145821">
        <w:rPr>
          <w:rFonts w:ascii="Times New Roman" w:hAnsi="Times New Roman"/>
          <w:lang w:val="ru-RU"/>
        </w:rPr>
        <w:t>Классификация.</w:t>
      </w:r>
      <w:r w:rsidRPr="00145821">
        <w:rPr>
          <w:rFonts w:ascii="Times New Roman" w:hAnsi="Times New Roman"/>
          <w:i/>
          <w:iCs/>
          <w:lang w:val="ru-RU"/>
        </w:rPr>
        <w:t xml:space="preserve"> </w:t>
      </w:r>
      <w:r w:rsidRPr="00145821">
        <w:rPr>
          <w:rFonts w:ascii="Times New Roman" w:hAnsi="Times New Roman"/>
          <w:lang w:val="ru-RU"/>
        </w:rPr>
        <w:t>Номенклатура.</w:t>
      </w:r>
      <w:r w:rsidRPr="00145821">
        <w:rPr>
          <w:rFonts w:ascii="Times New Roman" w:hAnsi="Times New Roman"/>
          <w:i/>
          <w:iCs/>
          <w:lang w:val="ru-RU"/>
        </w:rPr>
        <w:t xml:space="preserve"> Физические свойства оснований.Получение оснований. </w:t>
      </w:r>
      <w:r w:rsidRPr="00145821">
        <w:rPr>
          <w:rFonts w:ascii="Times New Roman" w:hAnsi="Times New Roman"/>
          <w:lang w:val="ru-RU"/>
        </w:rPr>
        <w:t>Химические свойства оснований.</w:t>
      </w:r>
      <w:r w:rsidRPr="00145821">
        <w:rPr>
          <w:rFonts w:ascii="Times New Roman" w:hAnsi="Times New Roman"/>
          <w:i/>
          <w:iCs/>
          <w:lang w:val="ru-RU"/>
        </w:rPr>
        <w:t xml:space="preserve"> </w:t>
      </w:r>
      <w:r w:rsidRPr="00145821">
        <w:rPr>
          <w:rFonts w:ascii="Times New Roman" w:hAnsi="Times New Roman"/>
          <w:lang w:val="ru-RU"/>
        </w:rPr>
        <w:t>Реакция нейтрализации.</w:t>
      </w:r>
      <w:r w:rsidRPr="00145821">
        <w:rPr>
          <w:rFonts w:ascii="Times New Roman" w:hAnsi="Times New Roman"/>
          <w:i/>
          <w:iCs/>
          <w:lang w:val="ru-RU"/>
        </w:rPr>
        <w:t xml:space="preserve"> </w:t>
      </w:r>
      <w:r w:rsidRPr="00145821">
        <w:rPr>
          <w:rFonts w:ascii="Times New Roman" w:hAnsi="Times New Roman"/>
          <w:lang w:val="ru-RU"/>
        </w:rPr>
        <w:t>Кислоты.</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Классификация. Номенклатура. </w:t>
      </w:r>
      <w:r w:rsidRPr="00145821">
        <w:rPr>
          <w:rFonts w:ascii="Times New Roman" w:hAnsi="Times New Roman"/>
          <w:i/>
          <w:iCs/>
          <w:lang w:val="ru-RU"/>
        </w:rPr>
        <w:t>Физические свойства кислот.Получение и применение кислот.</w:t>
      </w:r>
      <w:r w:rsidRPr="00145821">
        <w:rPr>
          <w:rFonts w:ascii="Times New Roman" w:hAnsi="Times New Roman"/>
          <w:lang w:val="ru-RU"/>
        </w:rPr>
        <w:t xml:space="preserve"> Хими-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ческие свойства кислот. Индикаторы. Изменение окраски индикаторов в различных средах. Соли.</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Классификация. Номенклатура. </w:t>
      </w:r>
      <w:r w:rsidRPr="00145821">
        <w:rPr>
          <w:rFonts w:ascii="Times New Roman" w:hAnsi="Times New Roman"/>
          <w:i/>
          <w:iCs/>
          <w:lang w:val="ru-RU"/>
        </w:rPr>
        <w:t>Физические свойства солей.Получение и применение солей.</w:t>
      </w:r>
      <w:r w:rsidRPr="00145821">
        <w:rPr>
          <w:rFonts w:ascii="Times New Roman" w:hAnsi="Times New Roman"/>
          <w:lang w:val="ru-RU"/>
        </w:rPr>
        <w:t xml:space="preserve"> Химиче-</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ские свойства солей. Генетическая связь между классами неорганических соединений. </w:t>
      </w:r>
      <w:r w:rsidRPr="00145821">
        <w:rPr>
          <w:rFonts w:ascii="Times New Roman" w:hAnsi="Times New Roman"/>
          <w:i/>
          <w:iCs/>
          <w:lang w:val="ru-RU"/>
        </w:rPr>
        <w:t>Проблема без-</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i/>
          <w:iCs/>
          <w:lang w:val="ru-RU"/>
        </w:rPr>
        <w:t>опасного использования веществ и химических реакций в повседневной жизни.Токсичные, горючие и взрывоопасные вещества. Бытовая химическая грамотность.</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4040" w:right="140" w:hanging="3207"/>
        <w:rPr>
          <w:rFonts w:ascii="Times New Roman" w:hAnsi="Times New Roman"/>
          <w:lang w:val="ru-RU"/>
        </w:rPr>
      </w:pPr>
      <w:r w:rsidRPr="00145821">
        <w:rPr>
          <w:rFonts w:ascii="Times New Roman" w:hAnsi="Times New Roman"/>
          <w:b/>
          <w:bCs/>
          <w:lang w:val="ru-RU"/>
        </w:rPr>
        <w:t>Строение атома. Периодический закон и периодическая система химических элементов Д.И. Менделеева</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 xml:space="preserve">Строение атома: ядро, энергетический уровень. </w:t>
      </w:r>
      <w:r w:rsidRPr="00145821">
        <w:rPr>
          <w:rFonts w:ascii="Times New Roman" w:hAnsi="Times New Roman"/>
          <w:i/>
          <w:iCs/>
          <w:lang w:val="ru-RU"/>
        </w:rPr>
        <w:t>Состав ядра атома:</w:t>
      </w:r>
      <w:r w:rsidRPr="00145821">
        <w:rPr>
          <w:rFonts w:ascii="Times New Roman" w:hAnsi="Times New Roman"/>
          <w:lang w:val="ru-RU"/>
        </w:rPr>
        <w:t xml:space="preserve"> </w:t>
      </w:r>
      <w:r w:rsidRPr="00145821">
        <w:rPr>
          <w:rFonts w:ascii="Times New Roman" w:hAnsi="Times New Roman"/>
          <w:i/>
          <w:iCs/>
          <w:lang w:val="ru-RU"/>
        </w:rPr>
        <w:t>протоны,</w:t>
      </w:r>
      <w:r w:rsidRPr="00145821">
        <w:rPr>
          <w:rFonts w:ascii="Times New Roman" w:hAnsi="Times New Roman"/>
          <w:lang w:val="ru-RU"/>
        </w:rPr>
        <w:t xml:space="preserve"> </w:t>
      </w:r>
      <w:r w:rsidRPr="00145821">
        <w:rPr>
          <w:rFonts w:ascii="Times New Roman" w:hAnsi="Times New Roman"/>
          <w:i/>
          <w:iCs/>
          <w:lang w:val="ru-RU"/>
        </w:rPr>
        <w:t>нейтроны.</w:t>
      </w:r>
      <w:r w:rsidRPr="00145821">
        <w:rPr>
          <w:rFonts w:ascii="Times New Roman" w:hAnsi="Times New Roman"/>
          <w:lang w:val="ru-RU"/>
        </w:rPr>
        <w:t xml:space="preserve"> </w:t>
      </w:r>
      <w:r w:rsidRPr="00145821">
        <w:rPr>
          <w:rFonts w:ascii="Times New Roman" w:hAnsi="Times New Roman"/>
          <w:i/>
          <w:iCs/>
          <w:lang w:val="ru-RU"/>
        </w:rPr>
        <w:t>Изотопы.</w:t>
      </w:r>
      <w:r w:rsidRPr="00145821">
        <w:rPr>
          <w:rFonts w:ascii="Times New Roman" w:hAnsi="Times New Roman"/>
          <w:lang w:val="ru-RU"/>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A56903" w:rsidRPr="00145821" w:rsidRDefault="00A56903">
      <w:pPr>
        <w:widowControl w:val="0"/>
        <w:autoSpaceDE w:val="0"/>
        <w:autoSpaceDN w:val="0"/>
        <w:adjustRightInd w:val="0"/>
        <w:spacing w:after="0" w:line="11"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980"/>
        <w:rPr>
          <w:rFonts w:ascii="Times New Roman" w:hAnsi="Times New Roman"/>
          <w:lang w:val="ru-RU"/>
        </w:rPr>
      </w:pPr>
      <w:r w:rsidRPr="00145821">
        <w:rPr>
          <w:rFonts w:ascii="Times New Roman" w:hAnsi="Times New Roman"/>
          <w:b/>
          <w:bCs/>
          <w:lang w:val="ru-RU"/>
        </w:rPr>
        <w:t>Строение веществ. Химическая связь</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i/>
          <w:iCs/>
          <w:lang w:val="ru-RU"/>
        </w:rPr>
        <w:t xml:space="preserve">Электроотрицательность атомов химических элементов. </w:t>
      </w:r>
      <w:r w:rsidRPr="00145821">
        <w:rPr>
          <w:rFonts w:ascii="Times New Roman" w:hAnsi="Times New Roman"/>
          <w:lang w:val="ru-RU"/>
        </w:rPr>
        <w:t>Ковалентная химическая связь:</w:t>
      </w:r>
      <w:r w:rsidRPr="00145821">
        <w:rPr>
          <w:rFonts w:ascii="Times New Roman" w:hAnsi="Times New Roman"/>
          <w:i/>
          <w:iCs/>
          <w:lang w:val="ru-RU"/>
        </w:rPr>
        <w:t xml:space="preserve"> </w:t>
      </w:r>
      <w:r w:rsidRPr="00145821">
        <w:rPr>
          <w:rFonts w:ascii="Times New Roman" w:hAnsi="Times New Roman"/>
          <w:lang w:val="ru-RU"/>
        </w:rPr>
        <w:t>неполярная</w:t>
      </w:r>
      <w:r w:rsidRPr="00145821">
        <w:rPr>
          <w:rFonts w:ascii="Times New Roman" w:hAnsi="Times New Roman"/>
          <w:i/>
          <w:iCs/>
          <w:lang w:val="ru-RU"/>
        </w:rPr>
        <w:t xml:space="preserve"> </w:t>
      </w:r>
      <w:r w:rsidRPr="00145821">
        <w:rPr>
          <w:rFonts w:ascii="Times New Roman" w:hAnsi="Times New Roman"/>
          <w:lang w:val="ru-RU"/>
        </w:rPr>
        <w:t xml:space="preserve">и полярная. </w:t>
      </w:r>
      <w:r w:rsidRPr="00145821">
        <w:rPr>
          <w:rFonts w:ascii="Times New Roman" w:hAnsi="Times New Roman"/>
          <w:i/>
          <w:iCs/>
          <w:lang w:val="ru-RU"/>
        </w:rPr>
        <w:t>Понятие о водородной связи и ее влиянии на физические свойства веществ на примере</w:t>
      </w:r>
      <w:r w:rsidRPr="00145821">
        <w:rPr>
          <w:rFonts w:ascii="Times New Roman" w:hAnsi="Times New Roman"/>
          <w:lang w:val="ru-RU"/>
        </w:rPr>
        <w:t xml:space="preserve"> </w:t>
      </w:r>
      <w:r w:rsidRPr="00145821">
        <w:rPr>
          <w:rFonts w:ascii="Times New Roman" w:hAnsi="Times New Roman"/>
          <w:i/>
          <w:iCs/>
          <w:lang w:val="ru-RU"/>
        </w:rPr>
        <w:t xml:space="preserve">воды. </w:t>
      </w:r>
      <w:r w:rsidRPr="00145821">
        <w:rPr>
          <w:rFonts w:ascii="Times New Roman" w:hAnsi="Times New Roman"/>
          <w:lang w:val="ru-RU"/>
        </w:rPr>
        <w:t>Ионная связь.</w:t>
      </w:r>
      <w:r w:rsidRPr="00145821">
        <w:rPr>
          <w:rFonts w:ascii="Times New Roman" w:hAnsi="Times New Roman"/>
          <w:i/>
          <w:iCs/>
          <w:lang w:val="ru-RU"/>
        </w:rPr>
        <w:t xml:space="preserve"> </w:t>
      </w:r>
      <w:r w:rsidRPr="00145821">
        <w:rPr>
          <w:rFonts w:ascii="Times New Roman" w:hAnsi="Times New Roman"/>
          <w:lang w:val="ru-RU"/>
        </w:rPr>
        <w:t>Металлическая связь.</w:t>
      </w:r>
      <w:r w:rsidRPr="00145821">
        <w:rPr>
          <w:rFonts w:ascii="Times New Roman" w:hAnsi="Times New Roman"/>
          <w:i/>
          <w:iCs/>
          <w:lang w:val="ru-RU"/>
        </w:rPr>
        <w:t xml:space="preserve"> 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820"/>
        <w:rPr>
          <w:rFonts w:ascii="Times New Roman" w:hAnsi="Times New Roman"/>
          <w:lang w:val="ru-RU"/>
        </w:rPr>
      </w:pPr>
      <w:r w:rsidRPr="00145821">
        <w:rPr>
          <w:rFonts w:ascii="Times New Roman" w:hAnsi="Times New Roman"/>
          <w:b/>
          <w:bCs/>
          <w:lang w:val="ru-RU"/>
        </w:rPr>
        <w:t>Химические реакции</w:t>
      </w:r>
    </w:p>
    <w:p w:rsidR="00A56903" w:rsidRPr="00145821" w:rsidRDefault="001C17B6">
      <w:pPr>
        <w:widowControl w:val="0"/>
        <w:autoSpaceDE w:val="0"/>
        <w:autoSpaceDN w:val="0"/>
        <w:adjustRightInd w:val="0"/>
        <w:spacing w:after="0" w:line="237" w:lineRule="auto"/>
        <w:rPr>
          <w:rFonts w:ascii="Times New Roman" w:hAnsi="Times New Roman"/>
          <w:lang w:val="ru-RU"/>
        </w:rPr>
      </w:pPr>
      <w:r w:rsidRPr="00145821">
        <w:rPr>
          <w:rFonts w:ascii="Times New Roman" w:hAnsi="Times New Roman"/>
          <w:i/>
          <w:iCs/>
          <w:lang w:val="ru-RU"/>
        </w:rPr>
        <w:t>Понятие о скорости химической реакции. Факторы, влияющие на скорость химической реакции</w:t>
      </w:r>
      <w:r w:rsidRPr="00145821">
        <w:rPr>
          <w:rFonts w:ascii="Times New Roman" w:hAnsi="Times New Roman"/>
          <w:lang w:val="ru-RU"/>
        </w:rPr>
        <w:t>.</w:t>
      </w:r>
      <w:r w:rsidRPr="00145821">
        <w:rPr>
          <w:rFonts w:ascii="Times New Roman" w:hAnsi="Times New Roman"/>
          <w:i/>
          <w:iCs/>
          <w:lang w:val="ru-RU"/>
        </w:rPr>
        <w:t xml:space="preserve"> По-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i/>
          <w:iCs/>
          <w:lang w:val="ru-RU"/>
        </w:rPr>
        <w:t xml:space="preserve">нятие о катализаторе. </w:t>
      </w:r>
      <w:r w:rsidRPr="00145821">
        <w:rPr>
          <w:rFonts w:ascii="Times New Roman" w:hAnsi="Times New Roman"/>
          <w:lang w:val="ru-RU"/>
        </w:rPr>
        <w:t>Классификация химических реакций по различным признакам:</w:t>
      </w:r>
      <w:r w:rsidRPr="00145821">
        <w:rPr>
          <w:rFonts w:ascii="Times New Roman" w:hAnsi="Times New Roman"/>
          <w:i/>
          <w:iCs/>
          <w:lang w:val="ru-RU"/>
        </w:rPr>
        <w:t xml:space="preserve"> </w:t>
      </w:r>
      <w:r w:rsidRPr="00145821">
        <w:rPr>
          <w:rFonts w:ascii="Times New Roman" w:hAnsi="Times New Roman"/>
          <w:lang w:val="ru-RU"/>
        </w:rPr>
        <w:t>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03" type="#_x0000_t75" style="position:absolute;margin-left:-1.4pt;margin-top:24.85pt;width:490.3pt;height:3pt;z-index:-137" o:allowincell="f">
            <v:imagedata r:id="rId10" o:title=""/>
          </v:shape>
        </w:pict>
      </w:r>
      <w:r w:rsidRPr="00932310">
        <w:rPr>
          <w:rFonts w:ascii="Times New Roman" w:hAnsi="Times New Roman"/>
          <w:noProof/>
        </w:rPr>
        <w:pict>
          <v:shape id="_x0000_s1704" type="#_x0000_t75" style="position:absolute;margin-left:-1.4pt;margin-top:28.55pt;width:490.3pt;height:.7pt;z-index:-136"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2" w:name="page327"/>
      <w:bookmarkEnd w:id="162"/>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окисления атомов химических элементов в соединениях. Окислитель. Восстановитель. Сущность окислительно-восстановительных реакций.</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720"/>
        <w:rPr>
          <w:rFonts w:ascii="Times New Roman" w:hAnsi="Times New Roman"/>
          <w:lang w:val="ru-RU"/>
        </w:rPr>
      </w:pPr>
      <w:r w:rsidRPr="00145821">
        <w:rPr>
          <w:rFonts w:ascii="Times New Roman" w:hAnsi="Times New Roman"/>
          <w:b/>
          <w:bCs/>
          <w:lang w:val="ru-RU"/>
        </w:rPr>
        <w:t xml:space="preserve">Неметаллы </w:t>
      </w:r>
      <w:r w:rsidRPr="00BA20D5">
        <w:rPr>
          <w:rFonts w:ascii="Times New Roman" w:hAnsi="Times New Roman"/>
          <w:b/>
          <w:bCs/>
        </w:rPr>
        <w:t>IV</w:t>
      </w:r>
      <w:r w:rsidRPr="00145821">
        <w:rPr>
          <w:rFonts w:ascii="Times New Roman" w:hAnsi="Times New Roman"/>
          <w:b/>
          <w:bCs/>
          <w:lang w:val="ru-RU"/>
        </w:rPr>
        <w:t xml:space="preserve"> – </w:t>
      </w:r>
      <w:r w:rsidRPr="00BA20D5">
        <w:rPr>
          <w:rFonts w:ascii="Times New Roman" w:hAnsi="Times New Roman"/>
          <w:b/>
          <w:bCs/>
        </w:rPr>
        <w:t>VII</w:t>
      </w:r>
      <w:r w:rsidRPr="00145821">
        <w:rPr>
          <w:rFonts w:ascii="Times New Roman" w:hAnsi="Times New Roman"/>
          <w:b/>
          <w:bCs/>
          <w:lang w:val="ru-RU"/>
        </w:rPr>
        <w:t xml:space="preserve"> групп и их соединения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145821">
        <w:rPr>
          <w:rFonts w:ascii="Times New Roman" w:hAnsi="Times New Roman"/>
          <w:i/>
          <w:iCs/>
          <w:lang w:val="ru-RU"/>
        </w:rPr>
        <w:t>сернистая и сероводородная кислоты</w:t>
      </w:r>
      <w:r w:rsidRPr="00145821">
        <w:rPr>
          <w:rFonts w:ascii="Times New Roman" w:hAnsi="Times New Roman"/>
          <w:lang w:val="ru-RU"/>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BA20D5">
        <w:rPr>
          <w:rFonts w:ascii="Times New Roman" w:hAnsi="Times New Roman"/>
        </w:rPr>
        <w:t>V</w:t>
      </w:r>
      <w:r w:rsidRPr="00145821">
        <w:rPr>
          <w:rFonts w:ascii="Times New Roman" w:hAnsi="Times New Roman"/>
          <w:lang w:val="ru-RU"/>
        </w:rPr>
        <w:t xml:space="preserve">), ортофос-форная кислота и ее соли. Углерод: физические и химические свойства. </w:t>
      </w:r>
      <w:r w:rsidRPr="00145821">
        <w:rPr>
          <w:rFonts w:ascii="Times New Roman" w:hAnsi="Times New Roman"/>
          <w:i/>
          <w:iCs/>
          <w:lang w:val="ru-RU"/>
        </w:rPr>
        <w:t>Аллотропия углерода:</w:t>
      </w:r>
      <w:r w:rsidRPr="00145821">
        <w:rPr>
          <w:rFonts w:ascii="Times New Roman" w:hAnsi="Times New Roman"/>
          <w:lang w:val="ru-RU"/>
        </w:rPr>
        <w:t xml:space="preserve"> </w:t>
      </w:r>
      <w:r w:rsidRPr="00145821">
        <w:rPr>
          <w:rFonts w:ascii="Times New Roman" w:hAnsi="Times New Roman"/>
          <w:i/>
          <w:iCs/>
          <w:lang w:val="ru-RU"/>
        </w:rPr>
        <w:t>алмаз,</w:t>
      </w:r>
      <w:r w:rsidRPr="00145821">
        <w:rPr>
          <w:rFonts w:ascii="Times New Roman" w:hAnsi="Times New Roman"/>
          <w:lang w:val="ru-RU"/>
        </w:rPr>
        <w:t xml:space="preserve"> </w:t>
      </w:r>
      <w:r w:rsidRPr="00145821">
        <w:rPr>
          <w:rFonts w:ascii="Times New Roman" w:hAnsi="Times New Roman"/>
          <w:i/>
          <w:iCs/>
          <w:lang w:val="ru-RU"/>
        </w:rPr>
        <w:t xml:space="preserve">графит, карбин, фуллерены. </w:t>
      </w:r>
      <w:r w:rsidRPr="00145821">
        <w:rPr>
          <w:rFonts w:ascii="Times New Roman" w:hAnsi="Times New Roman"/>
          <w:lang w:val="ru-RU"/>
        </w:rPr>
        <w:t>Соединения углерода:</w:t>
      </w:r>
      <w:r w:rsidRPr="00145821">
        <w:rPr>
          <w:rFonts w:ascii="Times New Roman" w:hAnsi="Times New Roman"/>
          <w:i/>
          <w:iCs/>
          <w:lang w:val="ru-RU"/>
        </w:rPr>
        <w:t xml:space="preserve"> </w:t>
      </w:r>
      <w:r w:rsidRPr="00145821">
        <w:rPr>
          <w:rFonts w:ascii="Times New Roman" w:hAnsi="Times New Roman"/>
          <w:lang w:val="ru-RU"/>
        </w:rPr>
        <w:t>оксиды углерода</w:t>
      </w:r>
      <w:r w:rsidRPr="00145821">
        <w:rPr>
          <w:rFonts w:ascii="Times New Roman" w:hAnsi="Times New Roman"/>
          <w:i/>
          <w:iCs/>
          <w:lang w:val="ru-RU"/>
        </w:rPr>
        <w:t xml:space="preserve"> </w:t>
      </w:r>
      <w:r w:rsidRPr="00145821">
        <w:rPr>
          <w:rFonts w:ascii="Times New Roman" w:hAnsi="Times New Roman"/>
          <w:lang w:val="ru-RU"/>
        </w:rPr>
        <w:t>(</w:t>
      </w:r>
      <w:r w:rsidRPr="00BA20D5">
        <w:rPr>
          <w:rFonts w:ascii="Times New Roman" w:hAnsi="Times New Roman"/>
        </w:rPr>
        <w:t>II</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и</w:t>
      </w:r>
      <w:r w:rsidRPr="00145821">
        <w:rPr>
          <w:rFonts w:ascii="Times New Roman" w:hAnsi="Times New Roman"/>
          <w:i/>
          <w:iCs/>
          <w:lang w:val="ru-RU"/>
        </w:rPr>
        <w:t xml:space="preserve"> </w:t>
      </w:r>
      <w:r w:rsidRPr="00145821">
        <w:rPr>
          <w:rFonts w:ascii="Times New Roman" w:hAnsi="Times New Roman"/>
          <w:lang w:val="ru-RU"/>
        </w:rPr>
        <w:t>(</w:t>
      </w:r>
      <w:r w:rsidRPr="00BA20D5">
        <w:rPr>
          <w:rFonts w:ascii="Times New Roman" w:hAnsi="Times New Roman"/>
        </w:rPr>
        <w:t>IV</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угольная кислота и ее</w:t>
      </w:r>
      <w:r w:rsidRPr="00145821">
        <w:rPr>
          <w:rFonts w:ascii="Times New Roman" w:hAnsi="Times New Roman"/>
          <w:i/>
          <w:iCs/>
          <w:lang w:val="ru-RU"/>
        </w:rPr>
        <w:t xml:space="preserve"> </w:t>
      </w:r>
      <w:r w:rsidRPr="00145821">
        <w:rPr>
          <w:rFonts w:ascii="Times New Roman" w:hAnsi="Times New Roman"/>
          <w:lang w:val="ru-RU"/>
        </w:rPr>
        <w:t xml:space="preserve">соли. </w:t>
      </w:r>
      <w:r w:rsidRPr="00145821">
        <w:rPr>
          <w:rFonts w:ascii="Times New Roman" w:hAnsi="Times New Roman"/>
          <w:i/>
          <w:iCs/>
          <w:lang w:val="ru-RU"/>
        </w:rPr>
        <w:t>Кремний и его соединения.</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560"/>
        <w:rPr>
          <w:rFonts w:ascii="Times New Roman" w:hAnsi="Times New Roman"/>
          <w:lang w:val="ru-RU"/>
        </w:rPr>
      </w:pPr>
      <w:r w:rsidRPr="00145821">
        <w:rPr>
          <w:rFonts w:ascii="Times New Roman" w:hAnsi="Times New Roman"/>
          <w:b/>
          <w:bCs/>
          <w:lang w:val="ru-RU"/>
        </w:rPr>
        <w:t>Металлы и их соединения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i/>
          <w:iCs/>
          <w:lang w:val="ru-RU"/>
        </w:rPr>
        <w:t>Положение металлов в периодической системе химических элементов Д.И. Менделеева.Металлы в природе и общие способы их получения</w:t>
      </w:r>
      <w:r w:rsidRPr="00145821">
        <w:rPr>
          <w:rFonts w:ascii="Times New Roman" w:hAnsi="Times New Roman"/>
          <w:lang w:val="ru-RU"/>
        </w:rPr>
        <w:t>.</w:t>
      </w:r>
      <w:r w:rsidRPr="00145821">
        <w:rPr>
          <w:rFonts w:ascii="Times New Roman" w:hAnsi="Times New Roman"/>
          <w:i/>
          <w:iCs/>
          <w:lang w:val="ru-RU"/>
        </w:rPr>
        <w:t xml:space="preserve"> Общие физические свойства металлов. </w:t>
      </w:r>
      <w:r w:rsidRPr="00145821">
        <w:rPr>
          <w:rFonts w:ascii="Times New Roman" w:hAnsi="Times New Roman"/>
          <w:lang w:val="ru-RU"/>
        </w:rPr>
        <w:t>Общие химические</w:t>
      </w:r>
      <w:r w:rsidRPr="00145821">
        <w:rPr>
          <w:rFonts w:ascii="Times New Roman" w:hAnsi="Times New Roman"/>
          <w:i/>
          <w:iCs/>
          <w:lang w:val="ru-RU"/>
        </w:rPr>
        <w:t xml:space="preserve"> </w:t>
      </w:r>
      <w:r w:rsidRPr="00145821">
        <w:rPr>
          <w:rFonts w:ascii="Times New Roman" w:hAnsi="Times New Roman"/>
          <w:lang w:val="ru-RU"/>
        </w:rPr>
        <w:t xml:space="preserve">свойства металлов: реакции с неметаллами, кислотами, солями. </w:t>
      </w:r>
      <w:r w:rsidRPr="00145821">
        <w:rPr>
          <w:rFonts w:ascii="Times New Roman" w:hAnsi="Times New Roman"/>
          <w:i/>
          <w:iCs/>
          <w:lang w:val="ru-RU"/>
        </w:rPr>
        <w:t>Электрохимический ряд напряжений</w:t>
      </w:r>
      <w:r w:rsidRPr="00145821">
        <w:rPr>
          <w:rFonts w:ascii="Times New Roman" w:hAnsi="Times New Roman"/>
          <w:lang w:val="ru-RU"/>
        </w:rPr>
        <w:t xml:space="preserve"> </w:t>
      </w:r>
      <w:r w:rsidRPr="00145821">
        <w:rPr>
          <w:rFonts w:ascii="Times New Roman" w:hAnsi="Times New Roman"/>
          <w:i/>
          <w:iCs/>
          <w:lang w:val="ru-RU"/>
        </w:rPr>
        <w:t xml:space="preserve">металлов. </w:t>
      </w:r>
      <w:r w:rsidRPr="00145821">
        <w:rPr>
          <w:rFonts w:ascii="Times New Roman" w:hAnsi="Times New Roman"/>
          <w:lang w:val="ru-RU"/>
        </w:rPr>
        <w:t>Щелочные металлы и их соединения.</w:t>
      </w:r>
      <w:r w:rsidRPr="00145821">
        <w:rPr>
          <w:rFonts w:ascii="Times New Roman" w:hAnsi="Times New Roman"/>
          <w:i/>
          <w:iCs/>
          <w:lang w:val="ru-RU"/>
        </w:rPr>
        <w:t xml:space="preserve"> </w:t>
      </w:r>
      <w:r w:rsidRPr="00145821">
        <w:rPr>
          <w:rFonts w:ascii="Times New Roman" w:hAnsi="Times New Roman"/>
          <w:lang w:val="ru-RU"/>
        </w:rPr>
        <w:t>Щелочноземельные металлы и их соединения.</w:t>
      </w:r>
      <w:r w:rsidRPr="00145821">
        <w:rPr>
          <w:rFonts w:ascii="Times New Roman" w:hAnsi="Times New Roman"/>
          <w:i/>
          <w:iCs/>
          <w:lang w:val="ru-RU"/>
        </w:rPr>
        <w:t xml:space="preserve"> </w:t>
      </w:r>
      <w:r w:rsidRPr="00145821">
        <w:rPr>
          <w:rFonts w:ascii="Times New Roman" w:hAnsi="Times New Roman"/>
          <w:lang w:val="ru-RU"/>
        </w:rPr>
        <w:t>Алю-миний. Амфотерность оксида и гидроксида алюминия. Железо. Соединения железа и их свойства: ок-сиды, гидроксиды и соли железа (</w:t>
      </w:r>
      <w:r w:rsidRPr="00BA20D5">
        <w:rPr>
          <w:rFonts w:ascii="Times New Roman" w:hAnsi="Times New Roman"/>
        </w:rPr>
        <w:t>II</w:t>
      </w:r>
      <w:r w:rsidRPr="00145821">
        <w:rPr>
          <w:rFonts w:ascii="Times New Roman" w:hAnsi="Times New Roman"/>
          <w:lang w:val="ru-RU"/>
        </w:rPr>
        <w:t xml:space="preserve"> и </w:t>
      </w:r>
      <w:r w:rsidRPr="00BA20D5">
        <w:rPr>
          <w:rFonts w:ascii="Times New Roman" w:hAnsi="Times New Roman"/>
        </w:rPr>
        <w:t>III</w:t>
      </w:r>
      <w:r w:rsidRPr="00145821">
        <w:rPr>
          <w:rFonts w:ascii="Times New Roman" w:hAnsi="Times New Roman"/>
          <w:lang w:val="ru-RU"/>
        </w:rPr>
        <w:t>).</w:t>
      </w:r>
    </w:p>
    <w:p w:rsidR="00A56903" w:rsidRPr="00145821" w:rsidRDefault="00A56903">
      <w:pPr>
        <w:widowControl w:val="0"/>
        <w:autoSpaceDE w:val="0"/>
        <w:autoSpaceDN w:val="0"/>
        <w:adjustRightInd w:val="0"/>
        <w:spacing w:after="0" w:line="10"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120"/>
        <w:rPr>
          <w:rFonts w:ascii="Times New Roman" w:hAnsi="Times New Roman"/>
          <w:lang w:val="ru-RU"/>
        </w:rPr>
      </w:pPr>
      <w:r w:rsidRPr="00145821">
        <w:rPr>
          <w:rFonts w:ascii="Times New Roman" w:hAnsi="Times New Roman"/>
          <w:b/>
          <w:bCs/>
          <w:lang w:val="ru-RU"/>
        </w:rPr>
        <w:t>Первоначальные сведения об органических веществах</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 xml:space="preserve">Первоначальные сведения о строении органических веществ. Углеводороды: метан, этан, этилен. </w:t>
      </w:r>
      <w:r w:rsidRPr="00145821">
        <w:rPr>
          <w:rFonts w:ascii="Times New Roman" w:hAnsi="Times New Roman"/>
          <w:i/>
          <w:iCs/>
          <w:lang w:val="ru-RU"/>
        </w:rPr>
        <w:t>Ис-</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i/>
          <w:iCs/>
          <w:lang w:val="ru-RU"/>
        </w:rPr>
        <w:t xml:space="preserve">точники углеводородов: природный газ, нефть, уголь. </w:t>
      </w:r>
      <w:r w:rsidRPr="00145821">
        <w:rPr>
          <w:rFonts w:ascii="Times New Roman" w:hAnsi="Times New Roman"/>
          <w:lang w:val="ru-RU"/>
        </w:rPr>
        <w:t>Кислородсодержащие соединения:</w:t>
      </w:r>
      <w:r w:rsidRPr="00145821">
        <w:rPr>
          <w:rFonts w:ascii="Times New Roman" w:hAnsi="Times New Roman"/>
          <w:i/>
          <w:iCs/>
          <w:lang w:val="ru-RU"/>
        </w:rPr>
        <w:t xml:space="preserve"> </w:t>
      </w:r>
      <w:r w:rsidRPr="00145821">
        <w:rPr>
          <w:rFonts w:ascii="Times New Roman" w:hAnsi="Times New Roman"/>
          <w:lang w:val="ru-RU"/>
        </w:rPr>
        <w:t>спирты</w:t>
      </w:r>
      <w:r w:rsidRPr="00145821">
        <w:rPr>
          <w:rFonts w:ascii="Times New Roman" w:hAnsi="Times New Roman"/>
          <w:i/>
          <w:iCs/>
          <w:lang w:val="ru-RU"/>
        </w:rPr>
        <w:t xml:space="preserve"> </w:t>
      </w:r>
      <w:r w:rsidRPr="00145821">
        <w:rPr>
          <w:rFonts w:ascii="Times New Roman" w:hAnsi="Times New Roman"/>
          <w:lang w:val="ru-RU"/>
        </w:rPr>
        <w:t>(ме-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145821">
        <w:rPr>
          <w:rFonts w:ascii="Times New Roman" w:hAnsi="Times New Roman"/>
          <w:i/>
          <w:iCs/>
          <w:lang w:val="ru-RU"/>
        </w:rPr>
        <w:t>Химическое загрязнение</w:t>
      </w:r>
      <w:r w:rsidRPr="00145821">
        <w:rPr>
          <w:rFonts w:ascii="Times New Roman" w:hAnsi="Times New Roman"/>
          <w:lang w:val="ru-RU"/>
        </w:rPr>
        <w:t xml:space="preserve"> </w:t>
      </w:r>
      <w:r w:rsidRPr="00145821">
        <w:rPr>
          <w:rFonts w:ascii="Times New Roman" w:hAnsi="Times New Roman"/>
          <w:i/>
          <w:iCs/>
          <w:lang w:val="ru-RU"/>
        </w:rPr>
        <w:t>окружающей среды и его последствия.</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680"/>
        <w:rPr>
          <w:rFonts w:ascii="Times New Roman" w:hAnsi="Times New Roman"/>
        </w:rPr>
      </w:pPr>
      <w:r w:rsidRPr="00BA20D5">
        <w:rPr>
          <w:rFonts w:ascii="Times New Roman" w:hAnsi="Times New Roman"/>
          <w:b/>
          <w:bCs/>
        </w:rPr>
        <w:t>Типы расчетных задач:</w:t>
      </w:r>
    </w:p>
    <w:p w:rsidR="00A56903" w:rsidRPr="00145821" w:rsidRDefault="001C17B6">
      <w:pPr>
        <w:widowControl w:val="0"/>
        <w:numPr>
          <w:ilvl w:val="0"/>
          <w:numId w:val="357"/>
        </w:numPr>
        <w:tabs>
          <w:tab w:val="clear" w:pos="720"/>
          <w:tab w:val="num" w:pos="360"/>
        </w:tabs>
        <w:overflowPunct w:val="0"/>
        <w:autoSpaceDE w:val="0"/>
        <w:autoSpaceDN w:val="0"/>
        <w:adjustRightInd w:val="0"/>
        <w:spacing w:after="0" w:line="237" w:lineRule="auto"/>
        <w:ind w:left="360"/>
        <w:jc w:val="both"/>
        <w:rPr>
          <w:rFonts w:ascii="Times New Roman" w:hAnsi="Times New Roman"/>
          <w:lang w:val="ru-RU"/>
        </w:rPr>
      </w:pPr>
      <w:r w:rsidRPr="00145821">
        <w:rPr>
          <w:rFonts w:ascii="Times New Roman" w:hAnsi="Times New Roman"/>
          <w:lang w:val="ru-RU"/>
        </w:rPr>
        <w:t xml:space="preserve">Вычисление массовой доли химического элемента по формуле соединения. </w:t>
      </w:r>
    </w:p>
    <w:p w:rsidR="00A56903" w:rsidRPr="00145821" w:rsidRDefault="001C17B6">
      <w:pPr>
        <w:widowControl w:val="0"/>
        <w:overflowPunct w:val="0"/>
        <w:autoSpaceDE w:val="0"/>
        <w:autoSpaceDN w:val="0"/>
        <w:adjustRightInd w:val="0"/>
        <w:spacing w:after="0" w:line="239" w:lineRule="auto"/>
        <w:ind w:left="360"/>
        <w:jc w:val="both"/>
        <w:rPr>
          <w:rFonts w:ascii="Times New Roman" w:hAnsi="Times New Roman"/>
          <w:lang w:val="ru-RU"/>
        </w:rPr>
      </w:pPr>
      <w:r w:rsidRPr="00145821">
        <w:rPr>
          <w:rFonts w:ascii="Times New Roman" w:hAnsi="Times New Roman"/>
          <w:i/>
          <w:iCs/>
          <w:lang w:val="ru-RU"/>
        </w:rPr>
        <w:t xml:space="preserve">Установление простейшей формулы вещества по массовым долям химических элементов. </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numPr>
          <w:ilvl w:val="0"/>
          <w:numId w:val="357"/>
        </w:numPr>
        <w:tabs>
          <w:tab w:val="clear" w:pos="720"/>
          <w:tab w:val="num" w:pos="360"/>
        </w:tabs>
        <w:overflowPunct w:val="0"/>
        <w:autoSpaceDE w:val="0"/>
        <w:autoSpaceDN w:val="0"/>
        <w:adjustRightInd w:val="0"/>
        <w:spacing w:after="0" w:line="215" w:lineRule="auto"/>
        <w:ind w:left="360"/>
        <w:jc w:val="both"/>
        <w:rPr>
          <w:rFonts w:ascii="Times New Roman" w:hAnsi="Times New Roman"/>
          <w:lang w:val="ru-RU"/>
        </w:rPr>
      </w:pPr>
      <w:r w:rsidRPr="00145821">
        <w:rPr>
          <w:rFonts w:ascii="Times New Roman" w:hAnsi="Times New Roman"/>
          <w:lang w:val="ru-RU"/>
        </w:rPr>
        <w:t xml:space="preserve">Вычисления по химическим уравнениям количества, объема, массы вещества по количеству, объ-ему, массе реагентов или продуктов реакции. </w:t>
      </w:r>
    </w:p>
    <w:p w:rsidR="00A56903" w:rsidRPr="00145821" w:rsidRDefault="001C17B6">
      <w:pPr>
        <w:widowControl w:val="0"/>
        <w:numPr>
          <w:ilvl w:val="0"/>
          <w:numId w:val="357"/>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145821">
        <w:rPr>
          <w:rFonts w:ascii="Times New Roman" w:hAnsi="Times New Roman"/>
          <w:lang w:val="ru-RU"/>
        </w:rPr>
        <w:t xml:space="preserve">Расчет массовой доли растворенного вещества в растворе. </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3260"/>
        <w:rPr>
          <w:rFonts w:ascii="Times New Roman" w:hAnsi="Times New Roman"/>
        </w:rPr>
      </w:pPr>
      <w:r w:rsidRPr="00BA20D5">
        <w:rPr>
          <w:rFonts w:ascii="Times New Roman" w:hAnsi="Times New Roman"/>
          <w:b/>
          <w:bCs/>
        </w:rPr>
        <w:t>Примерные темы практических работ:</w:t>
      </w:r>
    </w:p>
    <w:p w:rsidR="00A56903" w:rsidRPr="00BA20D5" w:rsidRDefault="00A56903">
      <w:pPr>
        <w:widowControl w:val="0"/>
        <w:autoSpaceDE w:val="0"/>
        <w:autoSpaceDN w:val="0"/>
        <w:adjustRightInd w:val="0"/>
        <w:spacing w:after="0" w:line="49" w:lineRule="exact"/>
        <w:rPr>
          <w:rFonts w:ascii="Times New Roman" w:hAnsi="Times New Roman"/>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145821">
        <w:rPr>
          <w:rFonts w:ascii="Times New Roman" w:hAnsi="Times New Roman"/>
          <w:lang w:val="ru-RU"/>
        </w:rPr>
        <w:t xml:space="preserve">Лабораторное оборудование и приемы обращения с ним. Правила безопасной работы в химиче-ской лаборатории. </w:t>
      </w:r>
    </w:p>
    <w:p w:rsidR="00A56903" w:rsidRPr="00145821" w:rsidRDefault="00A56903">
      <w:pPr>
        <w:widowControl w:val="0"/>
        <w:autoSpaceDE w:val="0"/>
        <w:autoSpaceDN w:val="0"/>
        <w:adjustRightInd w:val="0"/>
        <w:spacing w:after="0" w:line="51" w:lineRule="exact"/>
        <w:rPr>
          <w:rFonts w:ascii="Times New Roman" w:hAnsi="Times New Roman"/>
          <w:vertAlign w:val="superscript"/>
          <w:lang w:val="ru-RU"/>
        </w:rPr>
      </w:pPr>
    </w:p>
    <w:p w:rsidR="00A56903" w:rsidRPr="00BA20D5" w:rsidRDefault="001C17B6">
      <w:pPr>
        <w:widowControl w:val="0"/>
        <w:numPr>
          <w:ilvl w:val="0"/>
          <w:numId w:val="35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Очистка загрязненной поваренной соли.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BA20D5"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Признаки протекания химических реакций.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Получение кислорода и изучение его свойств.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Получение водорода и изучение его свойств.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Приготовление растворов с определенной массовой долей растворенного вещества.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Решение экспериментальных задач по теме «Основные классы неорганических соединений».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Реакции ионного обмена.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Качественные реакции на ионы в растворе.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Получение аммиака и изучение его свойств.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i/>
          <w:iCs/>
          <w:lang w:val="ru-RU"/>
        </w:rPr>
        <w:t xml:space="preserve">Получение углекислого газа и изучение его свойств.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Решение экспериментальных задач по теме «Неметаллы </w:t>
      </w:r>
      <w:r w:rsidRPr="00BA20D5">
        <w:rPr>
          <w:rFonts w:ascii="Times New Roman" w:hAnsi="Times New Roman"/>
        </w:rPr>
        <w:t>IV</w:t>
      </w:r>
      <w:r w:rsidRPr="00145821">
        <w:rPr>
          <w:rFonts w:ascii="Times New Roman" w:hAnsi="Times New Roman"/>
          <w:lang w:val="ru-RU"/>
        </w:rPr>
        <w:t xml:space="preserve"> – </w:t>
      </w:r>
      <w:r w:rsidRPr="00BA20D5">
        <w:rPr>
          <w:rFonts w:ascii="Times New Roman" w:hAnsi="Times New Roman"/>
        </w:rPr>
        <w:t>VII</w:t>
      </w:r>
      <w:r w:rsidRPr="00145821">
        <w:rPr>
          <w:rFonts w:ascii="Times New Roman" w:hAnsi="Times New Roman"/>
          <w:lang w:val="ru-RU"/>
        </w:rPr>
        <w:t xml:space="preserve"> групп и их соединений».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Решение экспериментальных задач по теме «Металлы и их соединения». </w:t>
      </w:r>
    </w:p>
    <w:p w:rsidR="00A56903" w:rsidRPr="00145821" w:rsidRDefault="00A56903">
      <w:pPr>
        <w:widowControl w:val="0"/>
        <w:autoSpaceDE w:val="0"/>
        <w:autoSpaceDN w:val="0"/>
        <w:adjustRightInd w:val="0"/>
        <w:spacing w:after="0" w:line="247" w:lineRule="exact"/>
        <w:rPr>
          <w:rFonts w:ascii="Times New Roman" w:hAnsi="Times New Roman"/>
          <w:lang w:val="ru-RU"/>
        </w:rPr>
      </w:pPr>
    </w:p>
    <w:p w:rsidR="00A56903" w:rsidRPr="00145821" w:rsidRDefault="001C17B6" w:rsidP="00350BAF">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2.2.2.12. Изобразительное искусство</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07" type="#_x0000_t75" style="position:absolute;margin-left:-1.4pt;margin-top:25.3pt;width:490.3pt;height:3pt;z-index:-135" o:allowincell="f">
            <v:imagedata r:id="rId10" o:title=""/>
          </v:shape>
        </w:pict>
      </w:r>
      <w:r w:rsidRPr="00932310">
        <w:rPr>
          <w:rFonts w:ascii="Times New Roman" w:hAnsi="Times New Roman"/>
          <w:noProof/>
        </w:rPr>
        <w:pict>
          <v:shape id="_x0000_s1708" type="#_x0000_t75" style="position:absolute;margin-left:-1.4pt;margin-top:29.05pt;width:490.3pt;height:.7pt;z-index:-134"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1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3" w:name="page329"/>
      <w:bookmarkEnd w:id="163"/>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В программу включены следующие основные виды художественно-творческой деятельности:</w:t>
      </w:r>
    </w:p>
    <w:p w:rsidR="00A56903" w:rsidRPr="00145821" w:rsidRDefault="001C17B6">
      <w:pPr>
        <w:widowControl w:val="0"/>
        <w:numPr>
          <w:ilvl w:val="0"/>
          <w:numId w:val="35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ценностно-ориентационная и коммуникативная деятельность;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изобразительная деятельность (основы художественного изображения);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декоративно-прикладная деятельность (основы народного и декоративно-прикладного искусства);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5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художественно-конструкторская деятельность (элементы дизайна и архитектуры);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5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художественно-творческая деятельность на основе синтеза искусств. </w:t>
      </w:r>
    </w:p>
    <w:p w:rsidR="00A56903" w:rsidRPr="00145821" w:rsidRDefault="00A56903">
      <w:pPr>
        <w:widowControl w:val="0"/>
        <w:autoSpaceDE w:val="0"/>
        <w:autoSpaceDN w:val="0"/>
        <w:adjustRightInd w:val="0"/>
        <w:spacing w:after="0" w:line="17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920"/>
        <w:rPr>
          <w:rFonts w:ascii="Times New Roman" w:hAnsi="Times New Roman"/>
          <w:lang w:val="ru-RU"/>
        </w:rPr>
      </w:pPr>
      <w:r w:rsidRPr="00145821">
        <w:rPr>
          <w:rFonts w:ascii="Times New Roman" w:hAnsi="Times New Roman"/>
          <w:b/>
          <w:bCs/>
          <w:lang w:val="ru-RU"/>
        </w:rPr>
        <w:t>Народное художественное творчество – неиссякаемый источник самобытной красоты</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ind w:right="20"/>
        <w:jc w:val="both"/>
        <w:rPr>
          <w:rFonts w:ascii="Times New Roman" w:hAnsi="Times New Roman"/>
          <w:lang w:val="ru-RU"/>
        </w:rPr>
      </w:pPr>
      <w:r w:rsidRPr="00145821">
        <w:rPr>
          <w:rFonts w:ascii="Times New Roman" w:hAnsi="Times New Roman"/>
          <w:lang w:val="ru-RU"/>
        </w:rPr>
        <w:t>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160"/>
        <w:rPr>
          <w:rFonts w:ascii="Times New Roman" w:hAnsi="Times New Roman"/>
          <w:lang w:val="ru-RU"/>
        </w:rPr>
      </w:pPr>
      <w:r w:rsidRPr="00145821">
        <w:rPr>
          <w:rFonts w:ascii="Times New Roman" w:hAnsi="Times New Roman"/>
          <w:b/>
          <w:bCs/>
          <w:lang w:val="ru-RU"/>
        </w:rPr>
        <w:t>Виды изобразительного искусства и основы образного языка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w:t>
      </w:r>
    </w:p>
    <w:p w:rsidR="00A56903" w:rsidRPr="00145821" w:rsidRDefault="00A56903">
      <w:pPr>
        <w:widowControl w:val="0"/>
        <w:autoSpaceDE w:val="0"/>
        <w:autoSpaceDN w:val="0"/>
        <w:adjustRightInd w:val="0"/>
        <w:spacing w:after="0" w:line="13"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620"/>
        <w:rPr>
          <w:rFonts w:ascii="Times New Roman" w:hAnsi="Times New Roman"/>
          <w:lang w:val="ru-RU"/>
        </w:rPr>
      </w:pPr>
      <w:r w:rsidRPr="00145821">
        <w:rPr>
          <w:rFonts w:ascii="Times New Roman" w:hAnsi="Times New Roman"/>
          <w:b/>
          <w:bCs/>
          <w:lang w:val="ru-RU"/>
        </w:rPr>
        <w:t>Понимание смысла деятельности художника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w:t>
      </w:r>
      <w:r w:rsidRPr="00BA20D5">
        <w:rPr>
          <w:rFonts w:ascii="Times New Roman" w:hAnsi="Times New Roman"/>
        </w:rPr>
        <w:t>XX</w:t>
      </w:r>
      <w:r w:rsidRPr="00145821">
        <w:rPr>
          <w:rFonts w:ascii="Times New Roman" w:hAnsi="Times New Roman"/>
          <w:lang w:val="ru-RU"/>
        </w:rPr>
        <w:t xml:space="preserve"> века (К.С. Петров-Водкин, П.Д. Корин).</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11" type="#_x0000_t75" style="position:absolute;margin-left:-1.4pt;margin-top:18.6pt;width:490.3pt;height:3pt;z-index:-133" o:allowincell="f">
            <v:imagedata r:id="rId10" o:title=""/>
          </v:shape>
        </w:pict>
      </w:r>
      <w:r w:rsidRPr="00932310">
        <w:rPr>
          <w:rFonts w:ascii="Times New Roman" w:hAnsi="Times New Roman"/>
          <w:noProof/>
        </w:rPr>
        <w:pict>
          <v:shape id="_x0000_s1712" type="#_x0000_t75" style="position:absolute;margin-left:-1.4pt;margin-top:22.35pt;width:490.3pt;height:.7pt;z-index:-132" o:allowincell="f">
            <v:imagedata r:id="rId9" o:title=""/>
          </v:shape>
        </w:pict>
      </w:r>
    </w:p>
    <w:p w:rsidR="00A56903" w:rsidRPr="00145821" w:rsidRDefault="00A56903">
      <w:pPr>
        <w:widowControl w:val="0"/>
        <w:autoSpaceDE w:val="0"/>
        <w:autoSpaceDN w:val="0"/>
        <w:adjustRightInd w:val="0"/>
        <w:spacing w:after="0" w:line="28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4" w:name="page331"/>
      <w:bookmarkEnd w:id="164"/>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260"/>
        <w:rPr>
          <w:rFonts w:ascii="Times New Roman" w:hAnsi="Times New Roman"/>
          <w:lang w:val="ru-RU"/>
        </w:rPr>
      </w:pPr>
      <w:r w:rsidRPr="00145821">
        <w:rPr>
          <w:rFonts w:ascii="Times New Roman" w:hAnsi="Times New Roman"/>
          <w:b/>
          <w:bCs/>
          <w:lang w:val="ru-RU"/>
        </w:rPr>
        <w:t>Вечные темы и великие исторические события в искусстве</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lang w:val="ru-RU"/>
        </w:rPr>
        <w:t xml:space="preserve">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w:t>
      </w:r>
      <w:r w:rsidRPr="00BA20D5">
        <w:rPr>
          <w:rFonts w:ascii="Times New Roman" w:hAnsi="Times New Roman"/>
        </w:rPr>
        <w:t>XIX</w:t>
      </w:r>
      <w:r w:rsidRPr="00145821">
        <w:rPr>
          <w:rFonts w:ascii="Times New Roman" w:hAnsi="Times New Roman"/>
          <w:lang w:val="ru-RU"/>
        </w:rPr>
        <w:t xml:space="preserve"> века (А.А. Иванов, И.Н. Крамской, В.Д. Поленов). Тема-тическая картина в русском искусстве </w:t>
      </w:r>
      <w:r w:rsidRPr="00BA20D5">
        <w:rPr>
          <w:rFonts w:ascii="Times New Roman" w:hAnsi="Times New Roman"/>
        </w:rPr>
        <w:t>XIX</w:t>
      </w:r>
      <w:r w:rsidRPr="00145821">
        <w:rPr>
          <w:rFonts w:ascii="Times New Roman" w:hAnsi="Times New Roman"/>
          <w:lang w:val="ru-RU"/>
        </w:rPr>
        <w:t xml:space="preserve">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w:t>
      </w:r>
      <w:r w:rsidRPr="00BA20D5">
        <w:rPr>
          <w:rFonts w:ascii="Times New Roman" w:hAnsi="Times New Roman"/>
        </w:rPr>
        <w:t>XX</w:t>
      </w:r>
      <w:r w:rsidRPr="00145821">
        <w:rPr>
          <w:rFonts w:ascii="Times New Roman" w:hAnsi="Times New Roman"/>
          <w:lang w:val="ru-RU"/>
        </w:rPr>
        <w:t xml:space="preserve">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A56903" w:rsidRPr="00145821" w:rsidRDefault="00A56903">
      <w:pPr>
        <w:widowControl w:val="0"/>
        <w:autoSpaceDE w:val="0"/>
        <w:autoSpaceDN w:val="0"/>
        <w:adjustRightInd w:val="0"/>
        <w:spacing w:after="0" w:line="1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360"/>
        <w:rPr>
          <w:rFonts w:ascii="Times New Roman" w:hAnsi="Times New Roman"/>
          <w:lang w:val="ru-RU"/>
        </w:rPr>
      </w:pPr>
      <w:r w:rsidRPr="00145821">
        <w:rPr>
          <w:rFonts w:ascii="Times New Roman" w:hAnsi="Times New Roman"/>
          <w:b/>
          <w:bCs/>
          <w:lang w:val="ru-RU"/>
        </w:rPr>
        <w:t>Конструктивное искусство: архитектура и дизайн</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w:t>
      </w:r>
      <w:r w:rsidRPr="00BA20D5">
        <w:rPr>
          <w:rFonts w:ascii="Times New Roman" w:hAnsi="Times New Roman"/>
        </w:rPr>
        <w:t>XVIII</w:t>
      </w:r>
      <w:r w:rsidRPr="00145821">
        <w:rPr>
          <w:rFonts w:ascii="Times New Roman" w:hAnsi="Times New Roman"/>
          <w:lang w:val="ru-RU"/>
        </w:rPr>
        <w:t xml:space="preserve"> - </w:t>
      </w:r>
      <w:r w:rsidRPr="00BA20D5">
        <w:rPr>
          <w:rFonts w:ascii="Times New Roman" w:hAnsi="Times New Roman"/>
        </w:rPr>
        <w:t>XIX</w:t>
      </w:r>
      <w:r w:rsidRPr="00145821">
        <w:rPr>
          <w:rFonts w:ascii="Times New Roman" w:hAnsi="Times New Roman"/>
          <w:lang w:val="ru-RU"/>
        </w:rPr>
        <w:t xml:space="preserve">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w:t>
      </w:r>
    </w:p>
    <w:p w:rsidR="00A56903" w:rsidRPr="00145821" w:rsidRDefault="00A56903">
      <w:pPr>
        <w:widowControl w:val="0"/>
        <w:autoSpaceDE w:val="0"/>
        <w:autoSpaceDN w:val="0"/>
        <w:adjustRightInd w:val="0"/>
        <w:spacing w:after="0" w:line="1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1720"/>
        <w:rPr>
          <w:rFonts w:ascii="Times New Roman" w:hAnsi="Times New Roman"/>
          <w:lang w:val="ru-RU"/>
        </w:rPr>
      </w:pPr>
      <w:r w:rsidRPr="00145821">
        <w:rPr>
          <w:rFonts w:ascii="Times New Roman" w:hAnsi="Times New Roman"/>
          <w:b/>
          <w:bCs/>
          <w:lang w:val="ru-RU"/>
        </w:rPr>
        <w:t xml:space="preserve">Изобразительное искусство и архитектура России </w:t>
      </w:r>
      <w:r w:rsidRPr="00BA20D5">
        <w:rPr>
          <w:rFonts w:ascii="Times New Roman" w:hAnsi="Times New Roman"/>
          <w:b/>
          <w:bCs/>
        </w:rPr>
        <w:t>XI</w:t>
      </w:r>
      <w:r w:rsidRPr="00145821">
        <w:rPr>
          <w:rFonts w:ascii="Times New Roman" w:hAnsi="Times New Roman"/>
          <w:b/>
          <w:bCs/>
          <w:lang w:val="ru-RU"/>
        </w:rPr>
        <w:t xml:space="preserve"> –</w:t>
      </w:r>
      <w:r w:rsidRPr="00BA20D5">
        <w:rPr>
          <w:rFonts w:ascii="Times New Roman" w:hAnsi="Times New Roman"/>
          <w:b/>
          <w:bCs/>
        </w:rPr>
        <w:t>XVII</w:t>
      </w:r>
      <w:r w:rsidRPr="00145821">
        <w:rPr>
          <w:rFonts w:ascii="Times New Roman" w:hAnsi="Times New Roman"/>
          <w:b/>
          <w:bCs/>
          <w:lang w:val="ru-RU"/>
        </w:rPr>
        <w:t xml:space="preserve"> вв.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740"/>
        <w:rPr>
          <w:rFonts w:ascii="Times New Roman" w:hAnsi="Times New Roman"/>
          <w:lang w:val="ru-RU"/>
        </w:rPr>
      </w:pPr>
      <w:r w:rsidRPr="00145821">
        <w:rPr>
          <w:rFonts w:ascii="Times New Roman" w:hAnsi="Times New Roman"/>
          <w:b/>
          <w:bCs/>
          <w:i/>
          <w:iCs/>
          <w:lang w:val="ru-RU"/>
        </w:rPr>
        <w:t>Искусство полиграфии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i/>
          <w:iCs/>
          <w:lang w:val="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3480" w:right="1140" w:hanging="2350"/>
        <w:rPr>
          <w:rFonts w:ascii="Times New Roman" w:hAnsi="Times New Roman"/>
          <w:lang w:val="ru-RU"/>
        </w:rPr>
      </w:pPr>
      <w:r w:rsidRPr="00145821">
        <w:rPr>
          <w:rFonts w:ascii="Times New Roman" w:hAnsi="Times New Roman"/>
          <w:b/>
          <w:bCs/>
          <w:i/>
          <w:iCs/>
          <w:lang w:val="ru-RU"/>
        </w:rPr>
        <w:t xml:space="preserve">Стили, направления виды и жанры в русском изобразительном искусстве и архитектуре </w:t>
      </w:r>
      <w:r w:rsidRPr="00BA20D5">
        <w:rPr>
          <w:rFonts w:ascii="Times New Roman" w:hAnsi="Times New Roman"/>
          <w:b/>
          <w:bCs/>
          <w:i/>
          <w:iCs/>
        </w:rPr>
        <w:t>XVIII</w:t>
      </w:r>
      <w:r w:rsidRPr="00145821">
        <w:rPr>
          <w:rFonts w:ascii="Times New Roman" w:hAnsi="Times New Roman"/>
          <w:b/>
          <w:bCs/>
          <w:i/>
          <w:iCs/>
          <w:lang w:val="ru-RU"/>
        </w:rPr>
        <w:t xml:space="preserve"> - </w:t>
      </w:r>
      <w:r w:rsidRPr="00BA20D5">
        <w:rPr>
          <w:rFonts w:ascii="Times New Roman" w:hAnsi="Times New Roman"/>
          <w:b/>
          <w:bCs/>
          <w:i/>
          <w:iCs/>
        </w:rPr>
        <w:t>XIX</w:t>
      </w:r>
      <w:r w:rsidRPr="00145821">
        <w:rPr>
          <w:rFonts w:ascii="Times New Roman" w:hAnsi="Times New Roman"/>
          <w:b/>
          <w:bCs/>
          <w:i/>
          <w:iCs/>
          <w:lang w:val="ru-RU"/>
        </w:rPr>
        <w:t xml:space="preserve"> вв.</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i/>
          <w:iCs/>
          <w:lang w:val="ru-RU"/>
        </w:rPr>
        <w:t xml:space="preserve">Классицизм в русской портретной живописи </w:t>
      </w:r>
      <w:r w:rsidRPr="00BA20D5">
        <w:rPr>
          <w:rFonts w:ascii="Times New Roman" w:hAnsi="Times New Roman"/>
          <w:i/>
          <w:iCs/>
        </w:rPr>
        <w:t>XVIII</w:t>
      </w:r>
      <w:r w:rsidRPr="00145821">
        <w:rPr>
          <w:rFonts w:ascii="Times New Roman" w:hAnsi="Times New Roman"/>
          <w:i/>
          <w:iCs/>
          <w:lang w:val="ru-RU"/>
        </w:rPr>
        <w:t xml:space="preserve">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w:t>
      </w:r>
      <w:r w:rsidRPr="00BA20D5">
        <w:rPr>
          <w:rFonts w:ascii="Times New Roman" w:hAnsi="Times New Roman"/>
          <w:i/>
          <w:iCs/>
        </w:rPr>
        <w:t>XVIII</w:t>
      </w:r>
      <w:r w:rsidRPr="00145821">
        <w:rPr>
          <w:rFonts w:ascii="Times New Roman" w:hAnsi="Times New Roman"/>
          <w:i/>
          <w:iCs/>
          <w:lang w:val="ru-RU"/>
        </w:rPr>
        <w:t xml:space="preserve"> века (Ф.И. Шубин, М.И. Козловский). Жанровая живопись в произведениях русских художников </w:t>
      </w:r>
      <w:r w:rsidRPr="00BA20D5">
        <w:rPr>
          <w:rFonts w:ascii="Times New Roman" w:hAnsi="Times New Roman"/>
          <w:i/>
          <w:iCs/>
        </w:rPr>
        <w:t>XIX</w:t>
      </w:r>
      <w:r w:rsidRPr="00145821">
        <w:rPr>
          <w:rFonts w:ascii="Times New Roman" w:hAnsi="Times New Roman"/>
          <w:i/>
          <w:iCs/>
          <w:lang w:val="ru-RU"/>
        </w:rPr>
        <w:t xml:space="preserve"> века (П.А. Федотов). «Товарищество передвижников» (И.Н. Крамской, В.Г. Перов, А.И. Куинджи). Тема русского раздолья в пейзажной живописи </w:t>
      </w:r>
      <w:r w:rsidRPr="00BA20D5">
        <w:rPr>
          <w:rFonts w:ascii="Times New Roman" w:hAnsi="Times New Roman"/>
          <w:i/>
          <w:iCs/>
        </w:rPr>
        <w:t>XIX</w:t>
      </w:r>
      <w:r w:rsidRPr="00145821">
        <w:rPr>
          <w:rFonts w:ascii="Times New Roman" w:hAnsi="Times New Roman"/>
          <w:i/>
          <w:iCs/>
          <w:lang w:val="ru-RU"/>
        </w:rPr>
        <w:t xml:space="preserve">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w:t>
      </w:r>
      <w:r w:rsidRPr="00BA20D5">
        <w:rPr>
          <w:rFonts w:ascii="Times New Roman" w:hAnsi="Times New Roman"/>
          <w:i/>
          <w:iCs/>
        </w:rPr>
        <w:t>XIX</w:t>
      </w:r>
      <w:r w:rsidRPr="00145821">
        <w:rPr>
          <w:rFonts w:ascii="Times New Roman" w:hAnsi="Times New Roman"/>
          <w:i/>
          <w:iCs/>
          <w:lang w:val="ru-RU"/>
        </w:rPr>
        <w:t xml:space="preserve"> века (М.О. Микешин, А.М. Опекушин, М.М. Антокольский).</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040"/>
        <w:rPr>
          <w:rFonts w:ascii="Times New Roman" w:hAnsi="Times New Roman"/>
          <w:lang w:val="ru-RU"/>
        </w:rPr>
      </w:pPr>
      <w:r w:rsidRPr="00145821">
        <w:rPr>
          <w:rFonts w:ascii="Times New Roman" w:hAnsi="Times New Roman"/>
          <w:b/>
          <w:bCs/>
          <w:i/>
          <w:iCs/>
          <w:lang w:val="ru-RU"/>
        </w:rPr>
        <w:t>Взаимосвязь истории искусства и истории человечества</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i/>
          <w:iCs/>
          <w:lang w:val="ru-RU"/>
        </w:rPr>
        <w:t xml:space="preserve">Традиции и новаторство в изобразительном искусстве </w:t>
      </w:r>
      <w:r w:rsidRPr="00BA20D5">
        <w:rPr>
          <w:rFonts w:ascii="Times New Roman" w:hAnsi="Times New Roman"/>
          <w:i/>
          <w:iCs/>
        </w:rPr>
        <w:t>XX</w:t>
      </w:r>
      <w:r w:rsidRPr="00145821">
        <w:rPr>
          <w:rFonts w:ascii="Times New Roman" w:hAnsi="Times New Roman"/>
          <w:i/>
          <w:iCs/>
          <w:lang w:val="ru-RU"/>
        </w:rPr>
        <w:t xml:space="preserve">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15" type="#_x0000_t75" style="position:absolute;margin-left:-1.4pt;margin-top:24.6pt;width:490.3pt;height:3pt;z-index:-131" o:allowincell="f">
            <v:imagedata r:id="rId10" o:title=""/>
          </v:shape>
        </w:pict>
      </w:r>
      <w:r w:rsidRPr="00932310">
        <w:rPr>
          <w:rFonts w:ascii="Times New Roman" w:hAnsi="Times New Roman"/>
          <w:noProof/>
        </w:rPr>
        <w:pict>
          <v:shape id="_x0000_s1716" type="#_x0000_t75" style="position:absolute;margin-left:-1.4pt;margin-top:28.35pt;width:490.3pt;height:.7pt;z-index:-130"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5" w:name="page333"/>
      <w:bookmarkEnd w:id="165"/>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i/>
          <w:iCs/>
          <w:lang w:val="ru-RU"/>
        </w:rPr>
        <w:t>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380" w:right="1820" w:hanging="1577"/>
        <w:rPr>
          <w:rFonts w:ascii="Times New Roman" w:hAnsi="Times New Roman"/>
          <w:lang w:val="ru-RU"/>
        </w:rPr>
      </w:pPr>
      <w:r w:rsidRPr="00145821">
        <w:rPr>
          <w:rFonts w:ascii="Times New Roman" w:hAnsi="Times New Roman"/>
          <w:b/>
          <w:bCs/>
          <w:i/>
          <w:iCs/>
          <w:lang w:val="ru-RU"/>
        </w:rPr>
        <w:t>Изображение в синтетических и экранных видах искусства и художественная фотография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i/>
          <w:iCs/>
          <w:lang w:val="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BA20D5">
        <w:rPr>
          <w:rFonts w:ascii="Times New Roman" w:hAnsi="Times New Roman"/>
          <w:i/>
          <w:iCs/>
        </w:rPr>
        <w:t>XX</w:t>
      </w:r>
      <w:r w:rsidRPr="00145821">
        <w:rPr>
          <w:rFonts w:ascii="Times New Roman" w:hAnsi="Times New Roman"/>
          <w:i/>
          <w:iCs/>
          <w:lang w:val="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A56903" w:rsidRPr="00145821" w:rsidRDefault="00A56903">
      <w:pPr>
        <w:widowControl w:val="0"/>
        <w:autoSpaceDE w:val="0"/>
        <w:autoSpaceDN w:val="0"/>
        <w:adjustRightInd w:val="0"/>
        <w:spacing w:after="0" w:line="25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8100"/>
        <w:rPr>
          <w:rFonts w:ascii="Times New Roman" w:hAnsi="Times New Roman"/>
          <w:lang w:val="ru-RU"/>
        </w:rPr>
      </w:pPr>
      <w:r w:rsidRPr="00145821">
        <w:rPr>
          <w:rFonts w:ascii="Times New Roman" w:hAnsi="Times New Roman"/>
          <w:b/>
          <w:bCs/>
          <w:lang w:val="ru-RU"/>
        </w:rPr>
        <w:t>2.2.2.13. Музыка</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Освоение предмета «Музыка» направлено на: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numPr>
          <w:ilvl w:val="0"/>
          <w:numId w:val="36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6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6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развитие способности к эстетическому освоению мира, способности оценивать произведения ис-кусства по законам гармонии и красоты;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 </w:t>
      </w:r>
    </w:p>
    <w:p w:rsidR="00A56903" w:rsidRPr="00145821" w:rsidRDefault="00A56903">
      <w:pPr>
        <w:widowControl w:val="0"/>
        <w:autoSpaceDE w:val="0"/>
        <w:autoSpaceDN w:val="0"/>
        <w:adjustRightInd w:val="0"/>
        <w:spacing w:after="0" w:line="17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В рамках продуктивной музыкально-творческой деятельности учебный предмет «Музыка» способ-ствует формированиюу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880"/>
        <w:rPr>
          <w:rFonts w:ascii="Times New Roman" w:hAnsi="Times New Roman"/>
          <w:lang w:val="ru-RU"/>
        </w:rPr>
      </w:pPr>
      <w:r w:rsidRPr="00145821">
        <w:rPr>
          <w:rFonts w:ascii="Times New Roman" w:hAnsi="Times New Roman"/>
          <w:b/>
          <w:bCs/>
          <w:lang w:val="ru-RU"/>
        </w:rPr>
        <w:t>Музыка как вид искусства</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w:t>
      </w:r>
      <w:r w:rsidRPr="00145821">
        <w:rPr>
          <w:rFonts w:ascii="Times New Roman" w:hAnsi="Times New Roman"/>
          <w:i/>
          <w:iCs/>
          <w:lang w:val="ru-RU"/>
        </w:rPr>
        <w:t>со-</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19" type="#_x0000_t75" style="position:absolute;margin-left:-1.4pt;margin-top:19.35pt;width:490.3pt;height:3pt;z-index:-129" o:allowincell="f">
            <v:imagedata r:id="rId10" o:title=""/>
          </v:shape>
        </w:pict>
      </w:r>
      <w:r w:rsidRPr="00932310">
        <w:rPr>
          <w:rFonts w:ascii="Times New Roman" w:hAnsi="Times New Roman"/>
          <w:noProof/>
        </w:rPr>
        <w:pict>
          <v:shape id="_x0000_s1720" type="#_x0000_t75" style="position:absolute;margin-left:-1.4pt;margin-top:23.05pt;width:490.3pt;height:.7pt;z-index:-128" o:allowincell="f">
            <v:imagedata r:id="rId9" o:title=""/>
          </v:shape>
        </w:pict>
      </w:r>
    </w:p>
    <w:p w:rsidR="00A56903" w:rsidRPr="00145821" w:rsidRDefault="00A56903">
      <w:pPr>
        <w:widowControl w:val="0"/>
        <w:autoSpaceDE w:val="0"/>
        <w:autoSpaceDN w:val="0"/>
        <w:adjustRightInd w:val="0"/>
        <w:spacing w:after="0" w:line="29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6" w:name="page335"/>
      <w:bookmarkEnd w:id="166"/>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i/>
          <w:iCs/>
          <w:lang w:val="ru-RU"/>
        </w:rPr>
        <w:t xml:space="preserve">натно-симфонический цикл, сюита), </w:t>
      </w:r>
      <w:r w:rsidRPr="00145821">
        <w:rPr>
          <w:rFonts w:ascii="Times New Roman" w:hAnsi="Times New Roman"/>
          <w:lang w:val="ru-RU"/>
        </w:rPr>
        <w:t>их возможности в воплощении и развитии музыкальных образов.</w:t>
      </w:r>
      <w:r w:rsidRPr="00145821">
        <w:rPr>
          <w:rFonts w:ascii="Times New Roman" w:hAnsi="Times New Roman"/>
          <w:i/>
          <w:iCs/>
          <w:lang w:val="ru-RU"/>
        </w:rPr>
        <w:t xml:space="preserve"> </w:t>
      </w:r>
      <w:r w:rsidRPr="00145821">
        <w:rPr>
          <w:rFonts w:ascii="Times New Roman" w:hAnsi="Times New Roman"/>
          <w:lang w:val="ru-RU"/>
        </w:rPr>
        <w:t>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120"/>
        <w:rPr>
          <w:rFonts w:ascii="Times New Roman" w:hAnsi="Times New Roman"/>
          <w:lang w:val="ru-RU"/>
        </w:rPr>
      </w:pPr>
      <w:r w:rsidRPr="00145821">
        <w:rPr>
          <w:rFonts w:ascii="Times New Roman" w:hAnsi="Times New Roman"/>
          <w:b/>
          <w:bCs/>
          <w:lang w:val="ru-RU"/>
        </w:rPr>
        <w:t>Народное музыкальное творчество</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145821">
        <w:rPr>
          <w:rFonts w:ascii="Times New Roman" w:hAnsi="Times New Roman"/>
          <w:i/>
          <w:iCs/>
          <w:lang w:val="ru-RU"/>
        </w:rPr>
        <w:t>Различные испол-</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i/>
          <w:iCs/>
          <w:lang w:val="ru-RU"/>
        </w:rPr>
        <w:t xml:space="preserve">нительские типы художественного общения (хоровое, соревновательное, сказительное). </w:t>
      </w:r>
      <w:r w:rsidRPr="00145821">
        <w:rPr>
          <w:rFonts w:ascii="Times New Roman" w:hAnsi="Times New Roman"/>
          <w:lang w:val="ru-RU"/>
        </w:rPr>
        <w:t>Музыкаль-</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100"/>
        <w:rPr>
          <w:rFonts w:ascii="Times New Roman" w:hAnsi="Times New Roman"/>
          <w:lang w:val="ru-RU"/>
        </w:rPr>
      </w:pPr>
      <w:r w:rsidRPr="00145821">
        <w:rPr>
          <w:rFonts w:ascii="Times New Roman" w:hAnsi="Times New Roman"/>
          <w:b/>
          <w:bCs/>
          <w:lang w:val="ru-RU"/>
        </w:rPr>
        <w:t xml:space="preserve">Русская музыка от эпохи средневековья до рубежа </w:t>
      </w:r>
      <w:r w:rsidRPr="00BA20D5">
        <w:rPr>
          <w:rFonts w:ascii="Times New Roman" w:hAnsi="Times New Roman"/>
          <w:b/>
          <w:bCs/>
        </w:rPr>
        <w:t>XIX</w:t>
      </w:r>
      <w:r w:rsidRPr="00145821">
        <w:rPr>
          <w:rFonts w:ascii="Times New Roman" w:hAnsi="Times New Roman"/>
          <w:b/>
          <w:bCs/>
          <w:lang w:val="ru-RU"/>
        </w:rPr>
        <w:t>-ХХ вв.</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 xml:space="preserve">Древнерусская духовная музыка. </w:t>
      </w:r>
      <w:r w:rsidRPr="00145821">
        <w:rPr>
          <w:rFonts w:ascii="Times New Roman" w:hAnsi="Times New Roman"/>
          <w:i/>
          <w:iCs/>
          <w:lang w:val="ru-RU"/>
        </w:rPr>
        <w:t>Знаменный распев как основа древнерусской храмовой музыки.</w:t>
      </w:r>
      <w:r w:rsidRPr="00145821">
        <w:rPr>
          <w:rFonts w:ascii="Times New Roman" w:hAnsi="Times New Roman"/>
          <w:lang w:val="ru-RU"/>
        </w:rPr>
        <w:t xml:space="preserve"> Ос-</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A56903" w:rsidRPr="00145821" w:rsidRDefault="00A56903">
      <w:pPr>
        <w:widowControl w:val="0"/>
        <w:autoSpaceDE w:val="0"/>
        <w:autoSpaceDN w:val="0"/>
        <w:adjustRightInd w:val="0"/>
        <w:spacing w:after="0" w:line="11"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1560"/>
        <w:rPr>
          <w:rFonts w:ascii="Times New Roman" w:hAnsi="Times New Roman"/>
          <w:lang w:val="ru-RU"/>
        </w:rPr>
      </w:pPr>
      <w:r w:rsidRPr="00145821">
        <w:rPr>
          <w:rFonts w:ascii="Times New Roman" w:hAnsi="Times New Roman"/>
          <w:b/>
          <w:bCs/>
          <w:lang w:val="ru-RU"/>
        </w:rPr>
        <w:t xml:space="preserve">Зарубежная музыка от эпохи средневековья до рубежа </w:t>
      </w:r>
      <w:r w:rsidRPr="00BA20D5">
        <w:rPr>
          <w:rFonts w:ascii="Times New Roman" w:hAnsi="Times New Roman"/>
          <w:b/>
          <w:bCs/>
        </w:rPr>
        <w:t>XI</w:t>
      </w:r>
      <w:r w:rsidRPr="00145821">
        <w:rPr>
          <w:rFonts w:ascii="Times New Roman" w:hAnsi="Times New Roman"/>
          <w:b/>
          <w:bCs/>
          <w:lang w:val="ru-RU"/>
        </w:rPr>
        <w:t>Х-</w:t>
      </w:r>
      <w:r w:rsidRPr="00BA20D5">
        <w:rPr>
          <w:rFonts w:ascii="Times New Roman" w:hAnsi="Times New Roman"/>
          <w:b/>
          <w:bCs/>
        </w:rPr>
        <w:t>X</w:t>
      </w:r>
      <w:r w:rsidRPr="00145821">
        <w:rPr>
          <w:rFonts w:ascii="Times New Roman" w:hAnsi="Times New Roman"/>
          <w:b/>
          <w:bCs/>
          <w:lang w:val="ru-RU"/>
        </w:rPr>
        <w:t>Х вв.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ФШуберт, Э. Григ). Оперный жанр в творчестве композиторов </w:t>
      </w:r>
      <w:r w:rsidRPr="00BA20D5">
        <w:rPr>
          <w:rFonts w:ascii="Times New Roman" w:hAnsi="Times New Roman"/>
        </w:rPr>
        <w:t>XIX</w:t>
      </w:r>
      <w:r w:rsidRPr="00145821">
        <w:rPr>
          <w:rFonts w:ascii="Times New Roman" w:hAnsi="Times New Roman"/>
          <w:lang w:val="ru-RU"/>
        </w:rPr>
        <w:t xml:space="preserve"> века (Ж. Бизе, Дж. Верди). Основные жанры светской музыки (соната, симфония, камерно-инструментальная и вокальная музыка, опера, балет). </w:t>
      </w:r>
      <w:r w:rsidRPr="00145821">
        <w:rPr>
          <w:rFonts w:ascii="Times New Roman" w:hAnsi="Times New Roman"/>
          <w:i/>
          <w:iCs/>
          <w:lang w:val="ru-RU"/>
        </w:rPr>
        <w:t>Развитие жанров</w:t>
      </w:r>
      <w:r w:rsidRPr="00145821">
        <w:rPr>
          <w:rFonts w:ascii="Times New Roman" w:hAnsi="Times New Roman"/>
          <w:lang w:val="ru-RU"/>
        </w:rPr>
        <w:t xml:space="preserve"> </w:t>
      </w:r>
      <w:r w:rsidRPr="00145821">
        <w:rPr>
          <w:rFonts w:ascii="Times New Roman" w:hAnsi="Times New Roman"/>
          <w:i/>
          <w:iCs/>
          <w:lang w:val="ru-RU"/>
        </w:rPr>
        <w:t xml:space="preserve">светской музыки </w:t>
      </w:r>
      <w:r w:rsidRPr="00145821">
        <w:rPr>
          <w:rFonts w:ascii="Times New Roman" w:hAnsi="Times New Roman"/>
          <w:lang w:val="ru-RU"/>
        </w:rPr>
        <w:t>Основные жанры светской музыки</w:t>
      </w:r>
      <w:r w:rsidRPr="00145821">
        <w:rPr>
          <w:rFonts w:ascii="Times New Roman" w:hAnsi="Times New Roman"/>
          <w:i/>
          <w:iCs/>
          <w:lang w:val="ru-RU"/>
        </w:rPr>
        <w:t xml:space="preserve"> </w:t>
      </w:r>
      <w:r w:rsidRPr="00BA20D5">
        <w:rPr>
          <w:rFonts w:ascii="Times New Roman" w:hAnsi="Times New Roman"/>
        </w:rPr>
        <w:t>XIX</w:t>
      </w:r>
      <w:r w:rsidRPr="00145821">
        <w:rPr>
          <w:rFonts w:ascii="Times New Roman" w:hAnsi="Times New Roman"/>
          <w:i/>
          <w:iCs/>
          <w:lang w:val="ru-RU"/>
        </w:rPr>
        <w:t xml:space="preserve"> </w:t>
      </w:r>
      <w:r w:rsidRPr="00145821">
        <w:rPr>
          <w:rFonts w:ascii="Times New Roman" w:hAnsi="Times New Roman"/>
          <w:lang w:val="ru-RU"/>
        </w:rPr>
        <w:t>века</w:t>
      </w:r>
      <w:r w:rsidRPr="00145821">
        <w:rPr>
          <w:rFonts w:ascii="Times New Roman" w:hAnsi="Times New Roman"/>
          <w:i/>
          <w:iCs/>
          <w:lang w:val="ru-RU"/>
        </w:rPr>
        <w:t xml:space="preserve"> </w:t>
      </w:r>
      <w:r w:rsidRPr="00145821">
        <w:rPr>
          <w:rFonts w:ascii="Times New Roman" w:hAnsi="Times New Roman"/>
          <w:lang w:val="ru-RU"/>
        </w:rPr>
        <w:t>(соната,</w:t>
      </w:r>
      <w:r w:rsidRPr="00145821">
        <w:rPr>
          <w:rFonts w:ascii="Times New Roman" w:hAnsi="Times New Roman"/>
          <w:i/>
          <w:iCs/>
          <w:lang w:val="ru-RU"/>
        </w:rPr>
        <w:t xml:space="preserve"> </w:t>
      </w:r>
      <w:r w:rsidRPr="00145821">
        <w:rPr>
          <w:rFonts w:ascii="Times New Roman" w:hAnsi="Times New Roman"/>
          <w:lang w:val="ru-RU"/>
        </w:rPr>
        <w:t>симфония,</w:t>
      </w:r>
      <w:r w:rsidRPr="00145821">
        <w:rPr>
          <w:rFonts w:ascii="Times New Roman" w:hAnsi="Times New Roman"/>
          <w:i/>
          <w:iCs/>
          <w:lang w:val="ru-RU"/>
        </w:rPr>
        <w:t xml:space="preserve"> </w:t>
      </w:r>
      <w:r w:rsidRPr="00145821">
        <w:rPr>
          <w:rFonts w:ascii="Times New Roman" w:hAnsi="Times New Roman"/>
          <w:lang w:val="ru-RU"/>
        </w:rPr>
        <w:t xml:space="preserve">камерно-инструментальная и вокальная музыка, опера, балет). </w:t>
      </w:r>
      <w:r w:rsidRPr="00145821">
        <w:rPr>
          <w:rFonts w:ascii="Times New Roman" w:hAnsi="Times New Roman"/>
          <w:i/>
          <w:iCs/>
          <w:lang w:val="ru-RU"/>
        </w:rPr>
        <w:t>Развитие жанров светской музыки</w:t>
      </w:r>
      <w:r w:rsidRPr="00145821">
        <w:rPr>
          <w:rFonts w:ascii="Times New Roman" w:hAnsi="Times New Roman"/>
          <w:lang w:val="ru-RU"/>
        </w:rPr>
        <w:t xml:space="preserve"> </w:t>
      </w:r>
      <w:r w:rsidRPr="00145821">
        <w:rPr>
          <w:rFonts w:ascii="Times New Roman" w:hAnsi="Times New Roman"/>
          <w:i/>
          <w:iCs/>
          <w:lang w:val="ru-RU"/>
        </w:rPr>
        <w:t>(камерная</w:t>
      </w:r>
      <w:r w:rsidRPr="00145821">
        <w:rPr>
          <w:rFonts w:ascii="Times New Roman" w:hAnsi="Times New Roman"/>
          <w:lang w:val="ru-RU"/>
        </w:rPr>
        <w:t xml:space="preserve"> </w:t>
      </w:r>
      <w:r w:rsidRPr="00145821">
        <w:rPr>
          <w:rFonts w:ascii="Times New Roman" w:hAnsi="Times New Roman"/>
          <w:i/>
          <w:iCs/>
          <w:lang w:val="ru-RU"/>
        </w:rPr>
        <w:t>инструментальная и вокальная музыка, концерт, симфония, опера, балет).</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280"/>
        <w:rPr>
          <w:rFonts w:ascii="Times New Roman" w:hAnsi="Times New Roman"/>
          <w:lang w:val="ru-RU"/>
        </w:rPr>
      </w:pPr>
      <w:r w:rsidRPr="00145821">
        <w:rPr>
          <w:rFonts w:ascii="Times New Roman" w:hAnsi="Times New Roman"/>
          <w:b/>
          <w:bCs/>
          <w:lang w:val="ru-RU"/>
        </w:rPr>
        <w:t xml:space="preserve">Русская и зарубежная музыкальная культура </w:t>
      </w:r>
      <w:r w:rsidRPr="00BA20D5">
        <w:rPr>
          <w:rFonts w:ascii="Times New Roman" w:hAnsi="Times New Roman"/>
          <w:b/>
          <w:bCs/>
        </w:rPr>
        <w:t>XX</w:t>
      </w:r>
      <w:r w:rsidRPr="00145821">
        <w:rPr>
          <w:rFonts w:ascii="Times New Roman" w:hAnsi="Times New Roman"/>
          <w:b/>
          <w:bCs/>
          <w:lang w:val="ru-RU"/>
        </w:rPr>
        <w:t xml:space="preserve"> в.</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145821">
        <w:rPr>
          <w:rFonts w:ascii="Times New Roman" w:hAnsi="Times New Roman"/>
          <w:i/>
          <w:iCs/>
          <w:lang w:val="ru-RU"/>
        </w:rPr>
        <w:t>А.И.</w:t>
      </w:r>
      <w:r w:rsidRPr="00145821">
        <w:rPr>
          <w:rFonts w:ascii="Times New Roman" w:hAnsi="Times New Roman"/>
          <w:lang w:val="ru-RU"/>
        </w:rPr>
        <w:t xml:space="preserve"> </w:t>
      </w:r>
      <w:r w:rsidRPr="00145821">
        <w:rPr>
          <w:rFonts w:ascii="Times New Roman" w:hAnsi="Times New Roman"/>
          <w:i/>
          <w:iCs/>
          <w:lang w:val="ru-RU"/>
        </w:rPr>
        <w:t>Хачатурян,</w:t>
      </w:r>
      <w:r w:rsidRPr="00145821">
        <w:rPr>
          <w:rFonts w:ascii="Times New Roman" w:hAnsi="Times New Roman"/>
          <w:lang w:val="ru-RU"/>
        </w:rPr>
        <w:t xml:space="preserve"> </w:t>
      </w:r>
      <w:r w:rsidRPr="00145821">
        <w:rPr>
          <w:rFonts w:ascii="Times New Roman" w:hAnsi="Times New Roman"/>
          <w:i/>
          <w:iCs/>
          <w:lang w:val="ru-RU"/>
        </w:rPr>
        <w:t>А.Г.</w:t>
      </w:r>
      <w:r w:rsidRPr="00145821">
        <w:rPr>
          <w:rFonts w:ascii="Times New Roman" w:hAnsi="Times New Roman"/>
          <w:lang w:val="ru-RU"/>
        </w:rPr>
        <w:t xml:space="preserve"> </w:t>
      </w:r>
      <w:r w:rsidRPr="00145821">
        <w:rPr>
          <w:rFonts w:ascii="Times New Roman" w:hAnsi="Times New Roman"/>
          <w:i/>
          <w:iCs/>
          <w:lang w:val="ru-RU"/>
        </w:rPr>
        <w:t>Шнитке)</w:t>
      </w:r>
      <w:r w:rsidRPr="00145821">
        <w:rPr>
          <w:rFonts w:ascii="Times New Roman" w:hAnsi="Times New Roman"/>
          <w:lang w:val="ru-RU"/>
        </w:rPr>
        <w:t xml:space="preserve"> и зарубеж-ных композиторов ХХ столетия (К. Дебюсси, </w:t>
      </w:r>
      <w:r w:rsidRPr="00145821">
        <w:rPr>
          <w:rFonts w:ascii="Times New Roman" w:hAnsi="Times New Roman"/>
          <w:i/>
          <w:iCs/>
          <w:lang w:val="ru-RU"/>
        </w:rPr>
        <w:t>К.</w:t>
      </w:r>
      <w:r w:rsidRPr="00145821">
        <w:rPr>
          <w:rFonts w:ascii="Times New Roman" w:hAnsi="Times New Roman"/>
          <w:lang w:val="ru-RU"/>
        </w:rPr>
        <w:t xml:space="preserve"> </w:t>
      </w:r>
      <w:r w:rsidRPr="00145821">
        <w:rPr>
          <w:rFonts w:ascii="Times New Roman" w:hAnsi="Times New Roman"/>
          <w:i/>
          <w:iCs/>
          <w:lang w:val="ru-RU"/>
        </w:rPr>
        <w:t>Орф,</w:t>
      </w:r>
      <w:r w:rsidRPr="00145821">
        <w:rPr>
          <w:rFonts w:ascii="Times New Roman" w:hAnsi="Times New Roman"/>
          <w:lang w:val="ru-RU"/>
        </w:rPr>
        <w:t xml:space="preserve"> </w:t>
      </w:r>
      <w:r w:rsidRPr="00145821">
        <w:rPr>
          <w:rFonts w:ascii="Times New Roman" w:hAnsi="Times New Roman"/>
          <w:i/>
          <w:iCs/>
          <w:lang w:val="ru-RU"/>
        </w:rPr>
        <w:t>М.</w:t>
      </w:r>
      <w:r w:rsidRPr="00145821">
        <w:rPr>
          <w:rFonts w:ascii="Times New Roman" w:hAnsi="Times New Roman"/>
          <w:lang w:val="ru-RU"/>
        </w:rPr>
        <w:t xml:space="preserve"> </w:t>
      </w:r>
      <w:r w:rsidRPr="00145821">
        <w:rPr>
          <w:rFonts w:ascii="Times New Roman" w:hAnsi="Times New Roman"/>
          <w:i/>
          <w:iCs/>
          <w:lang w:val="ru-RU"/>
        </w:rPr>
        <w:t>Равель,</w:t>
      </w:r>
      <w:r w:rsidRPr="00145821">
        <w:rPr>
          <w:rFonts w:ascii="Times New Roman" w:hAnsi="Times New Roman"/>
          <w:lang w:val="ru-RU"/>
        </w:rPr>
        <w:t xml:space="preserve"> </w:t>
      </w:r>
      <w:r w:rsidRPr="00145821">
        <w:rPr>
          <w:rFonts w:ascii="Times New Roman" w:hAnsi="Times New Roman"/>
          <w:i/>
          <w:iCs/>
          <w:lang w:val="ru-RU"/>
        </w:rPr>
        <w:t>Б.</w:t>
      </w:r>
      <w:r w:rsidRPr="00145821">
        <w:rPr>
          <w:rFonts w:ascii="Times New Roman" w:hAnsi="Times New Roman"/>
          <w:lang w:val="ru-RU"/>
        </w:rPr>
        <w:t xml:space="preserve"> </w:t>
      </w:r>
      <w:r w:rsidRPr="00145821">
        <w:rPr>
          <w:rFonts w:ascii="Times New Roman" w:hAnsi="Times New Roman"/>
          <w:i/>
          <w:iCs/>
          <w:lang w:val="ru-RU"/>
        </w:rPr>
        <w:t>Бриттен,</w:t>
      </w:r>
      <w:r w:rsidRPr="00145821">
        <w:rPr>
          <w:rFonts w:ascii="Times New Roman" w:hAnsi="Times New Roman"/>
          <w:lang w:val="ru-RU"/>
        </w:rPr>
        <w:t xml:space="preserve"> </w:t>
      </w:r>
      <w:r w:rsidRPr="00145821">
        <w:rPr>
          <w:rFonts w:ascii="Times New Roman" w:hAnsi="Times New Roman"/>
          <w:i/>
          <w:iCs/>
          <w:lang w:val="ru-RU"/>
        </w:rPr>
        <w:t>А.</w:t>
      </w:r>
      <w:r w:rsidRPr="00145821">
        <w:rPr>
          <w:rFonts w:ascii="Times New Roman" w:hAnsi="Times New Roman"/>
          <w:lang w:val="ru-RU"/>
        </w:rPr>
        <w:t xml:space="preserve"> </w:t>
      </w:r>
      <w:r w:rsidRPr="00145821">
        <w:rPr>
          <w:rFonts w:ascii="Times New Roman" w:hAnsi="Times New Roman"/>
          <w:i/>
          <w:iCs/>
          <w:lang w:val="ru-RU"/>
        </w:rPr>
        <w:t>Шенберг).</w:t>
      </w:r>
      <w:r w:rsidRPr="00145821">
        <w:rPr>
          <w:rFonts w:ascii="Times New Roman" w:hAnsi="Times New Roman"/>
          <w:lang w:val="ru-RU"/>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160"/>
        <w:rPr>
          <w:rFonts w:ascii="Times New Roman" w:hAnsi="Times New Roman"/>
          <w:lang w:val="ru-RU"/>
        </w:rPr>
      </w:pPr>
      <w:r w:rsidRPr="00145821">
        <w:rPr>
          <w:rFonts w:ascii="Times New Roman" w:hAnsi="Times New Roman"/>
          <w:b/>
          <w:bCs/>
          <w:lang w:val="ru-RU"/>
        </w:rPr>
        <w:t>Современная музыкальная жизнь</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Панорама современной музыкальной жизни в России и за рубежом: концерты, конкурсы и фестивали (современной и классической музыки).Наследиевыдающихся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A56903" w:rsidRPr="00145821" w:rsidRDefault="00A56903">
      <w:pPr>
        <w:widowControl w:val="0"/>
        <w:autoSpaceDE w:val="0"/>
        <w:autoSpaceDN w:val="0"/>
        <w:adjustRightInd w:val="0"/>
        <w:spacing w:after="0" w:line="10"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080"/>
        <w:rPr>
          <w:rFonts w:ascii="Times New Roman" w:hAnsi="Times New Roman"/>
          <w:lang w:val="ru-RU"/>
        </w:rPr>
      </w:pPr>
      <w:r w:rsidRPr="00145821">
        <w:rPr>
          <w:rFonts w:ascii="Times New Roman" w:hAnsi="Times New Roman"/>
          <w:b/>
          <w:bCs/>
          <w:lang w:val="ru-RU"/>
        </w:rPr>
        <w:t>Значение музыки в жизни человека</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23" type="#_x0000_t75" style="position:absolute;margin-left:-1.4pt;margin-top:37.3pt;width:490.3pt;height:3pt;z-index:-127" o:allowincell="f">
            <v:imagedata r:id="rId10" o:title=""/>
          </v:shape>
        </w:pict>
      </w:r>
      <w:r w:rsidRPr="00932310">
        <w:rPr>
          <w:rFonts w:ascii="Times New Roman" w:hAnsi="Times New Roman"/>
          <w:noProof/>
        </w:rPr>
        <w:pict>
          <v:shape id="_x0000_s1724" type="#_x0000_t75" style="position:absolute;margin-left:-1.4pt;margin-top:41.05pt;width:490.3pt;height:.7pt;z-index:-126"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350BAF" w:rsidRDefault="00A56903">
      <w:pPr>
        <w:widowControl w:val="0"/>
        <w:autoSpaceDE w:val="0"/>
        <w:autoSpaceDN w:val="0"/>
        <w:adjustRightInd w:val="0"/>
        <w:spacing w:after="0" w:line="354" w:lineRule="exact"/>
        <w:rPr>
          <w:rFonts w:ascii="Times New Roman" w:hAnsi="Times New Roman"/>
          <w:sz w:val="24"/>
          <w:lang w:val="ru-RU"/>
        </w:rPr>
      </w:pPr>
      <w:bookmarkStart w:id="167" w:name="page337"/>
      <w:bookmarkEnd w:id="167"/>
    </w:p>
    <w:p w:rsidR="00A56903" w:rsidRPr="00350BAF" w:rsidRDefault="001C17B6" w:rsidP="00350BAF">
      <w:pPr>
        <w:widowControl w:val="0"/>
        <w:overflowPunct w:val="0"/>
        <w:autoSpaceDE w:val="0"/>
        <w:autoSpaceDN w:val="0"/>
        <w:adjustRightInd w:val="0"/>
        <w:spacing w:after="0" w:line="214" w:lineRule="auto"/>
        <w:rPr>
          <w:rFonts w:ascii="Times New Roman" w:hAnsi="Times New Roman"/>
          <w:sz w:val="24"/>
          <w:lang w:val="ru-RU"/>
        </w:rPr>
      </w:pPr>
      <w:r w:rsidRPr="00350BAF">
        <w:rPr>
          <w:rFonts w:ascii="Times New Roman" w:hAnsi="Times New Roman"/>
          <w:sz w:val="24"/>
          <w:lang w:val="ru-RU"/>
        </w:rPr>
        <w:t>«Вечные»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A56903" w:rsidRPr="00350BAF" w:rsidRDefault="001C17B6">
      <w:pPr>
        <w:widowControl w:val="0"/>
        <w:overflowPunct w:val="0"/>
        <w:autoSpaceDE w:val="0"/>
        <w:autoSpaceDN w:val="0"/>
        <w:adjustRightInd w:val="0"/>
        <w:spacing w:after="0" w:line="222" w:lineRule="auto"/>
        <w:ind w:right="160"/>
        <w:rPr>
          <w:rFonts w:ascii="Times New Roman" w:hAnsi="Times New Roman"/>
          <w:sz w:val="24"/>
          <w:lang w:val="ru-RU"/>
        </w:rPr>
      </w:pPr>
      <w:r w:rsidRPr="00350BAF">
        <w:rPr>
          <w:rFonts w:ascii="Times New Roman" w:hAnsi="Times New Roman"/>
          <w:b/>
          <w:bCs/>
          <w:sz w:val="24"/>
          <w:lang w:val="ru-RU"/>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5" w:lineRule="auto"/>
        <w:ind w:left="360"/>
        <w:jc w:val="both"/>
        <w:rPr>
          <w:rFonts w:ascii="Times New Roman" w:hAnsi="Times New Roman"/>
          <w:sz w:val="24"/>
          <w:vertAlign w:val="superscript"/>
        </w:rPr>
      </w:pPr>
      <w:r w:rsidRPr="00350BAF">
        <w:rPr>
          <w:rFonts w:ascii="Times New Roman" w:hAnsi="Times New Roman"/>
          <w:sz w:val="24"/>
        </w:rPr>
        <w:t xml:space="preserve">Ч. Айвз. «Космический пейзаж». </w:t>
      </w:r>
    </w:p>
    <w:p w:rsidR="00A56903" w:rsidRPr="00350BAF" w:rsidRDefault="00A56903">
      <w:pPr>
        <w:widowControl w:val="0"/>
        <w:autoSpaceDE w:val="0"/>
        <w:autoSpaceDN w:val="0"/>
        <w:adjustRightInd w:val="0"/>
        <w:spacing w:after="0" w:line="19"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50BAF">
        <w:rPr>
          <w:rFonts w:ascii="Times New Roman" w:hAnsi="Times New Roman"/>
          <w:sz w:val="24"/>
        </w:rPr>
        <w:t xml:space="preserve">Г. Аллегри. «Мизерере» («Помилуй»). </w:t>
      </w:r>
    </w:p>
    <w:p w:rsidR="00A56903" w:rsidRPr="00350BAF" w:rsidRDefault="00A56903">
      <w:pPr>
        <w:widowControl w:val="0"/>
        <w:autoSpaceDE w:val="0"/>
        <w:autoSpaceDN w:val="0"/>
        <w:adjustRightInd w:val="0"/>
        <w:spacing w:after="0" w:line="55"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240" w:lineRule="auto"/>
        <w:ind w:left="360"/>
        <w:jc w:val="both"/>
        <w:rPr>
          <w:rFonts w:ascii="Times New Roman" w:hAnsi="Times New Roman"/>
          <w:sz w:val="24"/>
          <w:vertAlign w:val="superscript"/>
        </w:rPr>
      </w:pPr>
      <w:r w:rsidRPr="00350BAF">
        <w:rPr>
          <w:rFonts w:ascii="Times New Roman" w:hAnsi="Times New Roman"/>
          <w:sz w:val="24"/>
          <w:lang w:val="ru-RU"/>
        </w:rPr>
        <w:t xml:space="preserve">Американский народный блюз «Роллем Пит» и «Город Нью-Йорк» (обр. </w:t>
      </w:r>
      <w:r w:rsidRPr="00350BAF">
        <w:rPr>
          <w:rFonts w:ascii="Times New Roman" w:hAnsi="Times New Roman"/>
          <w:sz w:val="24"/>
        </w:rPr>
        <w:t xml:space="preserve">Дж. Сильвермена, пере-вод С. Болотина). </w:t>
      </w:r>
    </w:p>
    <w:p w:rsidR="00A56903" w:rsidRPr="00350BAF" w:rsidRDefault="00A56903">
      <w:pPr>
        <w:widowControl w:val="0"/>
        <w:autoSpaceDE w:val="0"/>
        <w:autoSpaceDN w:val="0"/>
        <w:adjustRightInd w:val="0"/>
        <w:spacing w:after="0" w:line="51"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Л. Армстронг. «Блюз Западной окраины». </w:t>
      </w:r>
    </w:p>
    <w:p w:rsidR="00A56903" w:rsidRPr="00350BA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50BAF">
        <w:rPr>
          <w:rFonts w:ascii="Times New Roman" w:hAnsi="Times New Roman"/>
          <w:sz w:val="24"/>
        </w:rPr>
        <w:t xml:space="preserve">Э. Артемьев. «Мозаика». </w:t>
      </w:r>
    </w:p>
    <w:p w:rsidR="00A56903" w:rsidRPr="00350BAF" w:rsidRDefault="00A56903">
      <w:pPr>
        <w:widowControl w:val="0"/>
        <w:autoSpaceDE w:val="0"/>
        <w:autoSpaceDN w:val="0"/>
        <w:adjustRightInd w:val="0"/>
        <w:spacing w:after="0" w:line="52"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rPr>
      </w:pPr>
      <w:r w:rsidRPr="00350BAF">
        <w:rPr>
          <w:rFonts w:ascii="Times New Roman" w:hAnsi="Times New Roman"/>
          <w:sz w:val="24"/>
          <w:lang w:val="ru-RU"/>
        </w:rPr>
        <w:t xml:space="preserve">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w:t>
      </w:r>
      <w:r w:rsidRPr="00350BAF">
        <w:rPr>
          <w:rFonts w:ascii="Times New Roman" w:hAnsi="Times New Roman"/>
          <w:sz w:val="24"/>
        </w:rPr>
        <w:t>Ι</w:t>
      </w:r>
      <w:r w:rsidRPr="00350BAF">
        <w:rPr>
          <w:rFonts w:ascii="Times New Roman" w:hAnsi="Times New Roman"/>
          <w:sz w:val="24"/>
          <w:lang w:val="ru-RU"/>
        </w:rPr>
        <w:t xml:space="preserve">). Фуга ре диез минор (ХТК, том </w:t>
      </w:r>
      <w:r w:rsidRPr="00350BAF">
        <w:rPr>
          <w:rFonts w:ascii="Times New Roman" w:hAnsi="Times New Roman"/>
          <w:sz w:val="24"/>
        </w:rPr>
        <w:t>Ι</w:t>
      </w:r>
      <w:r w:rsidRPr="00350BAF">
        <w:rPr>
          <w:rFonts w:ascii="Times New Roman" w:hAnsi="Times New Roman"/>
          <w:sz w:val="24"/>
          <w:lang w:val="ru-RU"/>
        </w:rPr>
        <w:t xml:space="preserve">). Итальянский концерт. Прелюдия № 8 ми ми-нор («12 маленьких прелюдий для начинающих»). </w:t>
      </w:r>
      <w:r w:rsidRPr="00350BAF">
        <w:rPr>
          <w:rFonts w:ascii="Times New Roman" w:hAnsi="Times New Roman"/>
          <w:sz w:val="24"/>
        </w:rPr>
        <w:t xml:space="preserve">Высокая месса си минор (хор «Kirie» (№ 1), хор </w:t>
      </w:r>
    </w:p>
    <w:p w:rsidR="00A56903" w:rsidRPr="00350BAF" w:rsidRDefault="00A56903">
      <w:pPr>
        <w:widowControl w:val="0"/>
        <w:autoSpaceDE w:val="0"/>
        <w:autoSpaceDN w:val="0"/>
        <w:adjustRightInd w:val="0"/>
        <w:spacing w:after="0" w:line="4" w:lineRule="exact"/>
        <w:rPr>
          <w:rFonts w:ascii="Times New Roman" w:hAnsi="Times New Roman"/>
          <w:sz w:val="24"/>
          <w:vertAlign w:val="superscript"/>
        </w:rPr>
      </w:pPr>
    </w:p>
    <w:p w:rsidR="00A56903" w:rsidRPr="00350BAF" w:rsidRDefault="001C17B6">
      <w:pPr>
        <w:widowControl w:val="0"/>
        <w:overflowPunct w:val="0"/>
        <w:autoSpaceDE w:val="0"/>
        <w:autoSpaceDN w:val="0"/>
        <w:adjustRightInd w:val="0"/>
        <w:spacing w:after="0" w:line="239" w:lineRule="auto"/>
        <w:ind w:left="360"/>
        <w:jc w:val="both"/>
        <w:rPr>
          <w:rFonts w:ascii="Times New Roman" w:hAnsi="Times New Roman"/>
          <w:sz w:val="24"/>
          <w:vertAlign w:val="superscript"/>
          <w:lang w:val="ru-RU"/>
        </w:rPr>
      </w:pPr>
      <w:r w:rsidRPr="00350BAF">
        <w:rPr>
          <w:rFonts w:ascii="Times New Roman" w:hAnsi="Times New Roman"/>
          <w:sz w:val="24"/>
        </w:rPr>
        <w:t xml:space="preserve">«Gloria» (№ 4), ария альта «Agnus Dei» (№ 23), хор «Sanctus» (№ 20)). </w:t>
      </w:r>
      <w:r w:rsidRPr="00350BAF">
        <w:rPr>
          <w:rFonts w:ascii="Times New Roman" w:hAnsi="Times New Roman"/>
          <w:sz w:val="24"/>
          <w:lang w:val="ru-RU"/>
        </w:rPr>
        <w:t xml:space="preserve">Оратория «Страсти по Мат- </w:t>
      </w:r>
    </w:p>
    <w:p w:rsidR="00A56903" w:rsidRPr="00350BAF" w:rsidRDefault="00A56903">
      <w:pPr>
        <w:widowControl w:val="0"/>
        <w:autoSpaceDE w:val="0"/>
        <w:autoSpaceDN w:val="0"/>
        <w:adjustRightInd w:val="0"/>
        <w:spacing w:after="0" w:line="55" w:lineRule="exact"/>
        <w:rPr>
          <w:rFonts w:ascii="Times New Roman" w:hAnsi="Times New Roman"/>
          <w:sz w:val="24"/>
          <w:vertAlign w:val="superscript"/>
          <w:lang w:val="ru-RU"/>
        </w:rPr>
      </w:pPr>
    </w:p>
    <w:p w:rsidR="00A56903" w:rsidRPr="00350BAF" w:rsidRDefault="001C17B6">
      <w:pPr>
        <w:widowControl w:val="0"/>
        <w:overflowPunct w:val="0"/>
        <w:autoSpaceDE w:val="0"/>
        <w:autoSpaceDN w:val="0"/>
        <w:adjustRightInd w:val="0"/>
        <w:spacing w:after="0" w:line="214" w:lineRule="auto"/>
        <w:ind w:left="360" w:right="20"/>
        <w:jc w:val="both"/>
        <w:rPr>
          <w:rFonts w:ascii="Times New Roman" w:hAnsi="Times New Roman"/>
          <w:sz w:val="24"/>
          <w:vertAlign w:val="superscript"/>
          <w:lang w:val="ru-RU"/>
        </w:rPr>
      </w:pPr>
      <w:r w:rsidRPr="00350BAF">
        <w:rPr>
          <w:rFonts w:ascii="Times New Roman" w:hAnsi="Times New Roman"/>
          <w:sz w:val="24"/>
          <w:lang w:val="ru-RU"/>
        </w:rPr>
        <w:t xml:space="preserve">фею» (ария альта № 47). Сюита № 2 (7 часть «Шутка»). И. Бах-Ф. Бузони. Чакона из Партиты № 2 для скрипки соло. </w:t>
      </w: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rPr>
      </w:pPr>
      <w:r w:rsidRPr="00350BAF">
        <w:rPr>
          <w:rFonts w:ascii="Times New Roman" w:hAnsi="Times New Roman"/>
          <w:sz w:val="24"/>
        </w:rPr>
        <w:t xml:space="preserve">И. Бах-Ш. Гуно. «Ave Maria». </w:t>
      </w:r>
    </w:p>
    <w:p w:rsidR="00A56903" w:rsidRPr="00350BAF"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М. Березовский. Хоровой концерт «Не отвержи мене во время старости». </w:t>
      </w:r>
    </w:p>
    <w:p w:rsidR="00A56903" w:rsidRPr="00350BA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50BAF">
        <w:rPr>
          <w:rFonts w:ascii="Times New Roman" w:hAnsi="Times New Roman"/>
          <w:sz w:val="24"/>
          <w:lang w:val="ru-RU"/>
        </w:rPr>
        <w:t xml:space="preserve">Л. Бернстайн. Мюзикл «Вестсайдская история» (песня Тони «Мария!», песня и танец девушек «Америка», дуэт Тони и Марии, сцена драки). </w:t>
      </w:r>
    </w:p>
    <w:p w:rsidR="00A56903" w:rsidRPr="00350BAF"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93" w:lineRule="auto"/>
        <w:ind w:left="360"/>
        <w:jc w:val="both"/>
        <w:rPr>
          <w:rFonts w:ascii="Times New Roman" w:hAnsi="Times New Roman"/>
          <w:sz w:val="24"/>
          <w:vertAlign w:val="superscript"/>
        </w:rPr>
      </w:pPr>
      <w:r w:rsidRPr="00350BAF">
        <w:rPr>
          <w:rFonts w:ascii="Times New Roman" w:hAnsi="Times New Roman"/>
          <w:sz w:val="24"/>
          <w:lang w:val="ru-RU"/>
        </w:rPr>
        <w:t xml:space="preserve">Л. Бетховен. Симфония № 5. Соната № 7 (экспозиция </w:t>
      </w:r>
      <w:r w:rsidRPr="00350BAF">
        <w:rPr>
          <w:rFonts w:ascii="Times New Roman" w:hAnsi="Times New Roman"/>
          <w:sz w:val="24"/>
        </w:rPr>
        <w:t>Ι</w:t>
      </w:r>
      <w:r w:rsidRPr="00350BAF">
        <w:rPr>
          <w:rFonts w:ascii="Times New Roman" w:hAnsi="Times New Roman"/>
          <w:sz w:val="24"/>
          <w:lang w:val="ru-RU"/>
        </w:rPr>
        <w:t xml:space="preserve"> части). Соната № 8 («Патетическая»). Со-ната № 14 («Лунная»). Соната № 20 (</w:t>
      </w:r>
      <w:r w:rsidRPr="00350BAF">
        <w:rPr>
          <w:rFonts w:ascii="Times New Roman" w:hAnsi="Times New Roman"/>
          <w:sz w:val="24"/>
        </w:rPr>
        <w:t>ΙΙ</w:t>
      </w:r>
      <w:r w:rsidRPr="00350BAF">
        <w:rPr>
          <w:rFonts w:ascii="Times New Roman" w:hAnsi="Times New Roman"/>
          <w:sz w:val="24"/>
          <w:lang w:val="ru-RU"/>
        </w:rPr>
        <w:t xml:space="preserve"> часть, менуэт). Соната № 23 («Аппассионата»). Рондо-каприччио «Ярость по поводу утерянного гроша». Экосез ми бемоль мажор. Концерт № 4 для ф-но с орк. (фрагмент </w:t>
      </w:r>
      <w:r w:rsidRPr="00350BAF">
        <w:rPr>
          <w:rFonts w:ascii="Times New Roman" w:hAnsi="Times New Roman"/>
          <w:sz w:val="24"/>
        </w:rPr>
        <w:t>ΙΙ</w:t>
      </w:r>
      <w:r w:rsidRPr="00350BAF">
        <w:rPr>
          <w:rFonts w:ascii="Times New Roman" w:hAnsi="Times New Roman"/>
          <w:sz w:val="24"/>
          <w:lang w:val="ru-RU"/>
        </w:rPr>
        <w:t xml:space="preserve"> части). Музыка к трагедии И. Гете «Эгмонт» (Увертюра. Песня Клерхен). </w:t>
      </w:r>
      <w:r w:rsidRPr="00350BAF">
        <w:rPr>
          <w:rFonts w:ascii="Times New Roman" w:hAnsi="Times New Roman"/>
          <w:sz w:val="24"/>
        </w:rPr>
        <w:t xml:space="preserve">Шот-ландская песня «Верный Джонни». </w:t>
      </w:r>
    </w:p>
    <w:p w:rsidR="00A56903" w:rsidRPr="00350BAF" w:rsidRDefault="00A56903">
      <w:pPr>
        <w:widowControl w:val="0"/>
        <w:autoSpaceDE w:val="0"/>
        <w:autoSpaceDN w:val="0"/>
        <w:adjustRightInd w:val="0"/>
        <w:spacing w:after="0" w:line="5"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1"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Ж. Бизе. Опера «Кармен» (фрагменты: Увертюра, Хабанера из </w:t>
      </w:r>
      <w:r w:rsidRPr="00350BAF">
        <w:rPr>
          <w:rFonts w:ascii="Times New Roman" w:hAnsi="Times New Roman"/>
          <w:sz w:val="24"/>
        </w:rPr>
        <w:t>I</w:t>
      </w:r>
      <w:r w:rsidRPr="00350BAF">
        <w:rPr>
          <w:rFonts w:ascii="Times New Roman" w:hAnsi="Times New Roman"/>
          <w:sz w:val="24"/>
          <w:lang w:val="ru-RU"/>
        </w:rPr>
        <w:t xml:space="preserve"> д., Сегедилья, Сцена гадания). </w:t>
      </w:r>
    </w:p>
    <w:p w:rsidR="00A56903" w:rsidRPr="00350BAF" w:rsidRDefault="00A56903">
      <w:pPr>
        <w:widowControl w:val="0"/>
        <w:autoSpaceDE w:val="0"/>
        <w:autoSpaceDN w:val="0"/>
        <w:adjustRightInd w:val="0"/>
        <w:spacing w:after="0" w:line="53"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A56903" w:rsidRPr="00350BAF" w:rsidRDefault="00A56903">
      <w:pPr>
        <w:widowControl w:val="0"/>
        <w:autoSpaceDE w:val="0"/>
        <w:autoSpaceDN w:val="0"/>
        <w:adjustRightInd w:val="0"/>
        <w:spacing w:after="0" w:line="57"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sz w:val="24"/>
          <w:vertAlign w:val="superscript"/>
          <w:lang w:val="ru-RU"/>
        </w:rPr>
      </w:pPr>
      <w:r w:rsidRPr="00350BAF">
        <w:rPr>
          <w:rFonts w:ascii="Times New Roman" w:hAnsi="Times New Roman"/>
          <w:sz w:val="24"/>
          <w:lang w:val="ru-RU"/>
        </w:rPr>
        <w:t xml:space="preserve">А. Бородин. Квартет № 2 (Ноктюрн, </w:t>
      </w:r>
      <w:r w:rsidRPr="00350BAF">
        <w:rPr>
          <w:rFonts w:ascii="Times New Roman" w:hAnsi="Times New Roman"/>
          <w:sz w:val="24"/>
        </w:rPr>
        <w:t>III</w:t>
      </w:r>
      <w:r w:rsidRPr="00350BAF">
        <w:rPr>
          <w:rFonts w:ascii="Times New Roman" w:hAnsi="Times New Roman"/>
          <w:sz w:val="24"/>
          <w:lang w:val="ru-RU"/>
        </w:rPr>
        <w:t xml:space="preserve"> ч.). Симфония № 2 «Богатырская» (экспозиция, </w:t>
      </w:r>
      <w:r w:rsidRPr="00350BAF">
        <w:rPr>
          <w:rFonts w:ascii="Times New Roman" w:hAnsi="Times New Roman"/>
          <w:sz w:val="24"/>
        </w:rPr>
        <w:t>Ι</w:t>
      </w:r>
      <w:r w:rsidRPr="00350BAF">
        <w:rPr>
          <w:rFonts w:ascii="Times New Roman" w:hAnsi="Times New Roman"/>
          <w:sz w:val="24"/>
          <w:lang w:val="ru-RU"/>
        </w:rPr>
        <w:t xml:space="preserve"> ч.). Опера «Князь Игорь» (Хор из пролога «Солнцу красному слава!», Ария Князя Игоря из </w:t>
      </w:r>
      <w:r w:rsidRPr="00350BAF">
        <w:rPr>
          <w:rFonts w:ascii="Times New Roman" w:hAnsi="Times New Roman"/>
          <w:sz w:val="24"/>
        </w:rPr>
        <w:t>II</w:t>
      </w:r>
      <w:r w:rsidRPr="00350BAF">
        <w:rPr>
          <w:rFonts w:ascii="Times New Roman" w:hAnsi="Times New Roman"/>
          <w:sz w:val="24"/>
          <w:lang w:val="ru-RU"/>
        </w:rPr>
        <w:t xml:space="preserve"> д., Половецкая пляска с хором из </w:t>
      </w:r>
      <w:r w:rsidRPr="00350BAF">
        <w:rPr>
          <w:rFonts w:ascii="Times New Roman" w:hAnsi="Times New Roman"/>
          <w:sz w:val="24"/>
        </w:rPr>
        <w:t>II</w:t>
      </w:r>
      <w:r w:rsidRPr="00350BAF">
        <w:rPr>
          <w:rFonts w:ascii="Times New Roman" w:hAnsi="Times New Roman"/>
          <w:sz w:val="24"/>
          <w:lang w:val="ru-RU"/>
        </w:rPr>
        <w:t xml:space="preserve"> д., Плач Ярославны из </w:t>
      </w:r>
      <w:r w:rsidRPr="00350BAF">
        <w:rPr>
          <w:rFonts w:ascii="Times New Roman" w:hAnsi="Times New Roman"/>
          <w:sz w:val="24"/>
        </w:rPr>
        <w:t>IV</w:t>
      </w:r>
      <w:r w:rsidRPr="00350BAF">
        <w:rPr>
          <w:rFonts w:ascii="Times New Roman" w:hAnsi="Times New Roman"/>
          <w:sz w:val="24"/>
          <w:lang w:val="ru-RU"/>
        </w:rPr>
        <w:t xml:space="preserve"> д.). </w:t>
      </w: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Д. Бортнянский. Херувимская песня № 7. «Слава Отцу и Сыну и Святому Духу». </w:t>
      </w:r>
    </w:p>
    <w:p w:rsidR="00A56903" w:rsidRPr="00350BA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50BAF">
        <w:rPr>
          <w:rFonts w:ascii="Times New Roman" w:hAnsi="Times New Roman"/>
          <w:sz w:val="24"/>
        </w:rPr>
        <w:t xml:space="preserve">Ж. Брель. Вальс. </w:t>
      </w:r>
    </w:p>
    <w:p w:rsidR="00A56903" w:rsidRPr="00350BAF"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Дж. Верди. Опера «Риголетто» (Песенка Герцога, Финал). </w:t>
      </w:r>
    </w:p>
    <w:p w:rsidR="00A56903" w:rsidRPr="00350BA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sz w:val="24"/>
          <w:vertAlign w:val="superscript"/>
          <w:lang w:val="ru-RU"/>
        </w:rPr>
      </w:pPr>
      <w:r w:rsidRPr="00350BAF">
        <w:rPr>
          <w:rFonts w:ascii="Times New Roman" w:hAnsi="Times New Roman"/>
          <w:sz w:val="24"/>
          <w:lang w:val="ru-RU"/>
        </w:rPr>
        <w:t xml:space="preserve">А. Вивальди. Цикл концертов для скрипки соло, струнного квинтета, органа и чембало «Времена года» («Весна», «Зима»). </w:t>
      </w:r>
    </w:p>
    <w:p w:rsidR="00A56903" w:rsidRPr="00350BAF" w:rsidRDefault="00A56903">
      <w:pPr>
        <w:widowControl w:val="0"/>
        <w:autoSpaceDE w:val="0"/>
        <w:autoSpaceDN w:val="0"/>
        <w:adjustRightInd w:val="0"/>
        <w:spacing w:after="0" w:line="2"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3"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Э. Вила Лобос. «Бразильская бахиана» № 5 (ария для сопрано и виолончелей). </w:t>
      </w:r>
    </w:p>
    <w:p w:rsidR="00A56903" w:rsidRPr="00350BAF" w:rsidRDefault="00A56903">
      <w:pPr>
        <w:widowControl w:val="0"/>
        <w:autoSpaceDE w:val="0"/>
        <w:autoSpaceDN w:val="0"/>
        <w:adjustRightInd w:val="0"/>
        <w:spacing w:after="0" w:line="19"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rPr>
      </w:pPr>
      <w:r w:rsidRPr="00350BAF">
        <w:rPr>
          <w:rFonts w:ascii="Times New Roman" w:hAnsi="Times New Roman"/>
          <w:sz w:val="24"/>
          <w:lang w:val="ru-RU"/>
        </w:rPr>
        <w:t xml:space="preserve">А. Варламов. «Горные вершины» (сл. М. Лермонтова). «Красный сарафан» (сл. </w:t>
      </w:r>
      <w:r w:rsidRPr="00350BAF">
        <w:rPr>
          <w:rFonts w:ascii="Times New Roman" w:hAnsi="Times New Roman"/>
          <w:sz w:val="24"/>
        </w:rPr>
        <w:t xml:space="preserve">Г. Цыганова). </w:t>
      </w:r>
    </w:p>
    <w:p w:rsidR="00A56903" w:rsidRPr="00350BAF" w:rsidRDefault="00A56903">
      <w:pPr>
        <w:widowControl w:val="0"/>
        <w:autoSpaceDE w:val="0"/>
        <w:autoSpaceDN w:val="0"/>
        <w:adjustRightInd w:val="0"/>
        <w:spacing w:after="0" w:line="55"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rPr>
      </w:pPr>
      <w:r w:rsidRPr="00350BAF">
        <w:rPr>
          <w:rFonts w:ascii="Times New Roman" w:hAnsi="Times New Roman"/>
          <w:sz w:val="24"/>
          <w:lang w:val="ru-RU"/>
        </w:rPr>
        <w:t xml:space="preserve">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w:t>
      </w:r>
      <w:r w:rsidRPr="00350BAF">
        <w:rPr>
          <w:rFonts w:ascii="Times New Roman" w:hAnsi="Times New Roman"/>
          <w:sz w:val="24"/>
        </w:rPr>
        <w:t xml:space="preserve">Вокальный цикл «Времена года» («Весна», «Осень»). </w:t>
      </w:r>
    </w:p>
    <w:p w:rsidR="00A56903" w:rsidRPr="00350BAF" w:rsidRDefault="00A56903">
      <w:pPr>
        <w:widowControl w:val="0"/>
        <w:autoSpaceDE w:val="0"/>
        <w:autoSpaceDN w:val="0"/>
        <w:adjustRightInd w:val="0"/>
        <w:spacing w:after="0" w:line="1"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2" w:lineRule="auto"/>
        <w:ind w:left="360"/>
        <w:jc w:val="both"/>
        <w:rPr>
          <w:rFonts w:ascii="Times New Roman" w:hAnsi="Times New Roman"/>
          <w:sz w:val="24"/>
          <w:vertAlign w:val="superscript"/>
        </w:rPr>
      </w:pPr>
      <w:r w:rsidRPr="00350BAF">
        <w:rPr>
          <w:rFonts w:ascii="Times New Roman" w:hAnsi="Times New Roman"/>
          <w:sz w:val="24"/>
          <w:lang w:val="ru-RU"/>
        </w:rPr>
        <w:t xml:space="preserve">Й. Гайдн. Симфония № 103 («С тремоло литавр»). </w:t>
      </w:r>
      <w:r w:rsidRPr="00350BAF">
        <w:rPr>
          <w:rFonts w:ascii="Times New Roman" w:hAnsi="Times New Roman"/>
          <w:sz w:val="24"/>
        </w:rPr>
        <w:t xml:space="preserve">I часть, IV часть. </w:t>
      </w:r>
    </w:p>
    <w:p w:rsidR="00A56903" w:rsidRPr="00350BAF" w:rsidRDefault="00A56903">
      <w:pPr>
        <w:widowControl w:val="0"/>
        <w:autoSpaceDE w:val="0"/>
        <w:autoSpaceDN w:val="0"/>
        <w:adjustRightInd w:val="0"/>
        <w:spacing w:after="0" w:line="21"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350BAF">
        <w:rPr>
          <w:rFonts w:ascii="Times New Roman" w:hAnsi="Times New Roman"/>
          <w:sz w:val="24"/>
          <w:lang w:val="ru-RU"/>
        </w:rPr>
        <w:t xml:space="preserve">Г. Гендель. Пассакалия из сюиты соль минор. Хор «Аллилуйя» (№ 44) из оратории «Мессия». </w:t>
      </w:r>
    </w:p>
    <w:p w:rsidR="00A56903" w:rsidRPr="00350BAF" w:rsidRDefault="00A56903">
      <w:pPr>
        <w:widowControl w:val="0"/>
        <w:autoSpaceDE w:val="0"/>
        <w:autoSpaceDN w:val="0"/>
        <w:adjustRightInd w:val="0"/>
        <w:spacing w:after="0" w:line="52" w:lineRule="exact"/>
        <w:rPr>
          <w:rFonts w:ascii="Times New Roman" w:hAnsi="Times New Roman"/>
          <w:sz w:val="24"/>
          <w:vertAlign w:val="superscript"/>
          <w:lang w:val="ru-RU"/>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0" w:lineRule="auto"/>
        <w:ind w:left="360" w:right="20"/>
        <w:jc w:val="both"/>
        <w:rPr>
          <w:rFonts w:ascii="Times New Roman" w:hAnsi="Times New Roman"/>
          <w:sz w:val="24"/>
          <w:vertAlign w:val="superscript"/>
        </w:rPr>
      </w:pPr>
      <w:r w:rsidRPr="00350BAF">
        <w:rPr>
          <w:rFonts w:ascii="Times New Roman" w:hAnsi="Times New Roman"/>
          <w:sz w:val="24"/>
          <w:lang w:val="ru-RU"/>
        </w:rPr>
        <w:t xml:space="preserve">Дж. Гершвин. Опера «Порги и Бесс» (Колыбельная Клары из </w:t>
      </w:r>
      <w:r w:rsidRPr="00350BAF">
        <w:rPr>
          <w:rFonts w:ascii="Times New Roman" w:hAnsi="Times New Roman"/>
          <w:sz w:val="24"/>
        </w:rPr>
        <w:t>I</w:t>
      </w:r>
      <w:r w:rsidRPr="00350BAF">
        <w:rPr>
          <w:rFonts w:ascii="Times New Roman" w:hAnsi="Times New Roman"/>
          <w:sz w:val="24"/>
          <w:lang w:val="ru-RU"/>
        </w:rPr>
        <w:t xml:space="preserve"> д., Песня Порги из </w:t>
      </w:r>
      <w:r w:rsidRPr="00350BAF">
        <w:rPr>
          <w:rFonts w:ascii="Times New Roman" w:hAnsi="Times New Roman"/>
          <w:sz w:val="24"/>
        </w:rPr>
        <w:t>II</w:t>
      </w:r>
      <w:r w:rsidRPr="00350BAF">
        <w:rPr>
          <w:rFonts w:ascii="Times New Roman" w:hAnsi="Times New Roman"/>
          <w:sz w:val="24"/>
          <w:lang w:val="ru-RU"/>
        </w:rPr>
        <w:t xml:space="preserve"> д., Дуэт Порги и Бесс из </w:t>
      </w:r>
      <w:r w:rsidRPr="00350BAF">
        <w:rPr>
          <w:rFonts w:ascii="Times New Roman" w:hAnsi="Times New Roman"/>
          <w:sz w:val="24"/>
        </w:rPr>
        <w:t>II</w:t>
      </w:r>
      <w:r w:rsidRPr="00350BAF">
        <w:rPr>
          <w:rFonts w:ascii="Times New Roman" w:hAnsi="Times New Roman"/>
          <w:sz w:val="24"/>
          <w:lang w:val="ru-RU"/>
        </w:rPr>
        <w:t xml:space="preserve"> д., Песенка Спортинг Лайфа из </w:t>
      </w:r>
      <w:r w:rsidRPr="00350BAF">
        <w:rPr>
          <w:rFonts w:ascii="Times New Roman" w:hAnsi="Times New Roman"/>
          <w:sz w:val="24"/>
        </w:rPr>
        <w:t>II</w:t>
      </w:r>
      <w:r w:rsidRPr="00350BAF">
        <w:rPr>
          <w:rFonts w:ascii="Times New Roman" w:hAnsi="Times New Roman"/>
          <w:sz w:val="24"/>
          <w:lang w:val="ru-RU"/>
        </w:rPr>
        <w:t xml:space="preserve"> д.). Концерт для ф-но с оркестром (</w:t>
      </w:r>
      <w:r w:rsidRPr="00350BAF">
        <w:rPr>
          <w:rFonts w:ascii="Times New Roman" w:hAnsi="Times New Roman"/>
          <w:sz w:val="24"/>
        </w:rPr>
        <w:t>Ι</w:t>
      </w:r>
      <w:r w:rsidRPr="00350BAF">
        <w:rPr>
          <w:rFonts w:ascii="Times New Roman" w:hAnsi="Times New Roman"/>
          <w:sz w:val="24"/>
          <w:lang w:val="ru-RU"/>
        </w:rPr>
        <w:t xml:space="preserve"> часть). Рапсодия в блюзовых тонах. </w:t>
      </w:r>
      <w:r w:rsidRPr="00350BAF">
        <w:rPr>
          <w:rFonts w:ascii="Times New Roman" w:hAnsi="Times New Roman"/>
          <w:sz w:val="24"/>
        </w:rPr>
        <w:t xml:space="preserve">«Любимый мой» (сл. А. Гершвина, русский текст Т. Сикорской). </w:t>
      </w:r>
    </w:p>
    <w:p w:rsidR="00A56903" w:rsidRPr="00350BAF" w:rsidRDefault="00A56903">
      <w:pPr>
        <w:widowControl w:val="0"/>
        <w:autoSpaceDE w:val="0"/>
        <w:autoSpaceDN w:val="0"/>
        <w:adjustRightInd w:val="0"/>
        <w:spacing w:after="0" w:line="54" w:lineRule="exact"/>
        <w:rPr>
          <w:rFonts w:ascii="Times New Roman" w:hAnsi="Times New Roman"/>
          <w:sz w:val="24"/>
          <w:vertAlign w:val="superscript"/>
        </w:rPr>
      </w:pPr>
    </w:p>
    <w:p w:rsidR="00A56903" w:rsidRPr="00350BAF" w:rsidRDefault="001C17B6">
      <w:pPr>
        <w:widowControl w:val="0"/>
        <w:numPr>
          <w:ilvl w:val="0"/>
          <w:numId w:val="361"/>
        </w:numPr>
        <w:tabs>
          <w:tab w:val="clear" w:pos="720"/>
          <w:tab w:val="num" w:pos="360"/>
        </w:tabs>
        <w:overflowPunct w:val="0"/>
        <w:autoSpaceDE w:val="0"/>
        <w:autoSpaceDN w:val="0"/>
        <w:adjustRightInd w:val="0"/>
        <w:spacing w:after="0" w:line="184" w:lineRule="auto"/>
        <w:ind w:left="360"/>
        <w:jc w:val="both"/>
        <w:rPr>
          <w:rFonts w:ascii="Times New Roman" w:hAnsi="Times New Roman"/>
          <w:sz w:val="24"/>
          <w:vertAlign w:val="superscript"/>
        </w:rPr>
      </w:pPr>
      <w:r w:rsidRPr="00350BAF">
        <w:rPr>
          <w:rFonts w:ascii="Times New Roman" w:hAnsi="Times New Roman"/>
          <w:sz w:val="24"/>
          <w:lang w:val="ru-RU"/>
        </w:rPr>
        <w:t xml:space="preserve">М. Глинка. Опера «Иван Сусанин» (Рондо Антониды из </w:t>
      </w:r>
      <w:r w:rsidRPr="00350BAF">
        <w:rPr>
          <w:rFonts w:ascii="Times New Roman" w:hAnsi="Times New Roman"/>
          <w:sz w:val="24"/>
        </w:rPr>
        <w:t>I</w:t>
      </w:r>
      <w:r w:rsidRPr="00350BAF">
        <w:rPr>
          <w:rFonts w:ascii="Times New Roman" w:hAnsi="Times New Roman"/>
          <w:sz w:val="24"/>
          <w:lang w:val="ru-RU"/>
        </w:rPr>
        <w:t xml:space="preserve"> д., хор «Разгулялися, разливалися», ро-манс Антониды, Полонез, Краковяк, Мазурка из </w:t>
      </w:r>
      <w:r w:rsidRPr="00350BAF">
        <w:rPr>
          <w:rFonts w:ascii="Times New Roman" w:hAnsi="Times New Roman"/>
          <w:sz w:val="24"/>
        </w:rPr>
        <w:t>II</w:t>
      </w:r>
      <w:r w:rsidRPr="00350BAF">
        <w:rPr>
          <w:rFonts w:ascii="Times New Roman" w:hAnsi="Times New Roman"/>
          <w:sz w:val="24"/>
          <w:lang w:val="ru-RU"/>
        </w:rPr>
        <w:t xml:space="preserve"> д., Песня Вани из </w:t>
      </w:r>
      <w:r w:rsidRPr="00350BAF">
        <w:rPr>
          <w:rFonts w:ascii="Times New Roman" w:hAnsi="Times New Roman"/>
          <w:sz w:val="24"/>
        </w:rPr>
        <w:t>III</w:t>
      </w:r>
      <w:r w:rsidRPr="00350BAF">
        <w:rPr>
          <w:rFonts w:ascii="Times New Roman" w:hAnsi="Times New Roman"/>
          <w:sz w:val="24"/>
          <w:lang w:val="ru-RU"/>
        </w:rPr>
        <w:t xml:space="preserve"> д., Хор поляков из </w:t>
      </w:r>
      <w:r w:rsidRPr="00350BAF">
        <w:rPr>
          <w:rFonts w:ascii="Times New Roman" w:hAnsi="Times New Roman"/>
          <w:sz w:val="24"/>
        </w:rPr>
        <w:t>IV</w:t>
      </w:r>
      <w:r w:rsidRPr="00350BAF">
        <w:rPr>
          <w:rFonts w:ascii="Times New Roman" w:hAnsi="Times New Roman"/>
          <w:sz w:val="24"/>
          <w:lang w:val="ru-RU"/>
        </w:rPr>
        <w:t xml:space="preserve"> д., Ария Сусанина из </w:t>
      </w:r>
      <w:r w:rsidRPr="00350BAF">
        <w:rPr>
          <w:rFonts w:ascii="Times New Roman" w:hAnsi="Times New Roman"/>
          <w:sz w:val="24"/>
        </w:rPr>
        <w:t>IV</w:t>
      </w:r>
      <w:r w:rsidRPr="00350BAF">
        <w:rPr>
          <w:rFonts w:ascii="Times New Roman" w:hAnsi="Times New Roman"/>
          <w:sz w:val="24"/>
          <w:lang w:val="ru-RU"/>
        </w:rPr>
        <w:t xml:space="preserve"> д., хор «Славься!»). Опера «Руслан и </w:t>
      </w:r>
      <w:r w:rsidRPr="00350BAF">
        <w:rPr>
          <w:rFonts w:ascii="Times New Roman" w:hAnsi="Times New Roman"/>
          <w:sz w:val="24"/>
          <w:lang w:val="ru-RU"/>
        </w:rPr>
        <w:lastRenderedPageBreak/>
        <w:t xml:space="preserve">Людмила» (Увертюра, Сцена Наины и Фарлафа, Персидский хор, заключительный хор «Слава великим богам!»). </w:t>
      </w:r>
      <w:r w:rsidRPr="00350BAF">
        <w:rPr>
          <w:rFonts w:ascii="Times New Roman" w:hAnsi="Times New Roman"/>
          <w:sz w:val="24"/>
        </w:rPr>
        <w:t xml:space="preserve">«Вальс-фантазия». Ро- </w:t>
      </w:r>
    </w:p>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727" type="#_x0000_t75" style="position:absolute;margin-left:-1.4pt;margin-top:18.8pt;width:490.3pt;height:3pt;z-index:-125" o:allowincell="f">
            <v:imagedata r:id="rId10" o:title=""/>
          </v:shape>
        </w:pict>
      </w:r>
      <w:r w:rsidRPr="00932310">
        <w:rPr>
          <w:rFonts w:ascii="Times New Roman" w:hAnsi="Times New Roman"/>
          <w:noProof/>
        </w:rPr>
        <w:pict>
          <v:shape id="_x0000_s1728" type="#_x0000_t75" style="position:absolute;margin-left:-1.4pt;margin-top:22.5pt;width:490.3pt;height:.7pt;z-index:-124" o:allowincell="f">
            <v:imagedata r:id="rId9" o:title=""/>
          </v:shape>
        </w:pict>
      </w:r>
    </w:p>
    <w:p w:rsidR="00A56903" w:rsidRPr="00350BAF" w:rsidRDefault="00A56903">
      <w:pPr>
        <w:widowControl w:val="0"/>
        <w:autoSpaceDE w:val="0"/>
        <w:autoSpaceDN w:val="0"/>
        <w:adjustRightInd w:val="0"/>
        <w:spacing w:after="0" w:line="283"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8" w:name="page339"/>
      <w:bookmarkEnd w:id="168"/>
    </w:p>
    <w:p w:rsidR="00A56903" w:rsidRPr="00BA20D5" w:rsidRDefault="001C17B6">
      <w:pPr>
        <w:widowControl w:val="0"/>
        <w:overflowPunct w:val="0"/>
        <w:autoSpaceDE w:val="0"/>
        <w:autoSpaceDN w:val="0"/>
        <w:adjustRightInd w:val="0"/>
        <w:spacing w:after="0" w:line="214" w:lineRule="auto"/>
        <w:ind w:left="360" w:right="20"/>
        <w:rPr>
          <w:rFonts w:ascii="Times New Roman" w:hAnsi="Times New Roman"/>
        </w:rPr>
      </w:pPr>
      <w:r w:rsidRPr="00145821">
        <w:rPr>
          <w:rFonts w:ascii="Times New Roman" w:hAnsi="Times New Roman"/>
          <w:lang w:val="ru-RU"/>
        </w:rPr>
        <w:t xml:space="preserve">манс «Я помню чудное мгновенье» (ст. А. Пушкина). «Патриотическая песня» (сл. </w:t>
      </w:r>
      <w:r w:rsidRPr="00BA20D5">
        <w:rPr>
          <w:rFonts w:ascii="Times New Roman" w:hAnsi="Times New Roman"/>
        </w:rPr>
        <w:t>А. Машистова). Романс «Жаворонок» (ст. Н. Кукольника).</w:t>
      </w: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М. Глинка-М. Балакирев. «Жаворонок» (фортепианная пьеса).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К. Глюк. Опера «Орфей и Эвридика» (хор «Струн золотых напев», Мелодия, Хор фурий).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145821">
        <w:rPr>
          <w:rFonts w:ascii="Times New Roman" w:hAnsi="Times New Roman"/>
          <w:lang w:val="ru-RU"/>
        </w:rPr>
        <w:t xml:space="preserve">Э. Григ. Музыка к драме Г. Ибсена «Пер Гюнт» (Песня Сольвейг, «Смерть Озе»). </w:t>
      </w:r>
      <w:r w:rsidRPr="00BA20D5">
        <w:rPr>
          <w:rFonts w:ascii="Times New Roman" w:hAnsi="Times New Roman"/>
        </w:rPr>
        <w:t xml:space="preserve">Соната для вио-лончели и фортепиано» (Ι часть).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145821">
        <w:rPr>
          <w:rFonts w:ascii="Times New Roman" w:hAnsi="Times New Roman"/>
          <w:lang w:val="ru-RU"/>
        </w:rPr>
        <w:t xml:space="preserve">А. Гурилев. «Домик-крошечка» (сл. С. Любецкого). «Вьется ласточка сизокрылая» (сл. </w:t>
      </w:r>
      <w:r w:rsidRPr="00BA20D5">
        <w:rPr>
          <w:rFonts w:ascii="Times New Roman" w:hAnsi="Times New Roman"/>
        </w:rPr>
        <w:t xml:space="preserve">Н. Греко-ва). «Колокольчик» (сл. И. Макарова).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145821">
        <w:rPr>
          <w:rFonts w:ascii="Times New Roman" w:hAnsi="Times New Roman"/>
          <w:lang w:val="ru-RU"/>
        </w:rPr>
        <w:t xml:space="preserve">К. Дебюсси. Ноктюрн «Празднества». «Бергамасская сюита» («Лунный свет»). </w:t>
      </w:r>
      <w:r w:rsidRPr="00BA20D5">
        <w:rPr>
          <w:rFonts w:ascii="Times New Roman" w:hAnsi="Times New Roman"/>
        </w:rPr>
        <w:t xml:space="preserve">Фортепианная сюи-та «Детский уголок» («Кукольный кэк-уок»).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Б. Дварионас. «Деревянная лошадка».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И. Дунаевский. Марш из к/ф «Веселые ребята» (сл. В. Лебедева-Кумача). Оперетта «Белая акация» (Вальс, Песня об Одессе, Выход Ларисы и семи кавалеров).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А. Журбин. Рок-опера «Орфей и Эвридика» (фрагменты по выбору учителя).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Знаменный распев. </w:t>
      </w:r>
    </w:p>
    <w:p w:rsidR="00A56903" w:rsidRPr="00BA20D5" w:rsidRDefault="00A56903">
      <w:pPr>
        <w:widowControl w:val="0"/>
        <w:autoSpaceDE w:val="0"/>
        <w:autoSpaceDN w:val="0"/>
        <w:adjustRightInd w:val="0"/>
        <w:spacing w:after="0" w:line="52" w:lineRule="exact"/>
        <w:rPr>
          <w:rFonts w:ascii="Times New Roman" w:hAnsi="Times New Roman"/>
          <w:vertAlign w:val="superscript"/>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В. Калинников. Симфония № 1 (соль минор, </w:t>
      </w:r>
      <w:r w:rsidRPr="00BA20D5">
        <w:rPr>
          <w:rFonts w:ascii="Times New Roman" w:hAnsi="Times New Roman"/>
        </w:rPr>
        <w:t>I</w:t>
      </w:r>
      <w:r w:rsidRPr="00145821">
        <w:rPr>
          <w:rFonts w:ascii="Times New Roman" w:hAnsi="Times New Roman"/>
          <w:lang w:val="ru-RU"/>
        </w:rPr>
        <w:t xml:space="preserve"> часть).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К. Караев. Балет «Тропою грома» (Танец черных).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Д. Каччини. «AveMaria».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145821">
        <w:rPr>
          <w:rFonts w:ascii="Times New Roman" w:hAnsi="Times New Roman"/>
          <w:lang w:val="ru-RU"/>
        </w:rPr>
        <w:t xml:space="preserve">В. Кикта. Фрески Софии Киевской (концертная симфония для арфы с оркестром) (фрагменты по усмотрению учителя). </w:t>
      </w:r>
      <w:r w:rsidRPr="00BA20D5">
        <w:rPr>
          <w:rFonts w:ascii="Times New Roman" w:hAnsi="Times New Roman"/>
        </w:rPr>
        <w:t xml:space="preserve">«Мой край тополиный» (сл. И. Векшегоновой).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В. Лаурушас. «В путь».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Ф. Лист. Венгерская рапсодия № 2. Этюд Паганини (№ 6).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 Лученок. «Хатынь» (ст. Г. Петренко).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А. Лядов. Кикимора (народное сказание для оркестра).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Ф. Лэй. «История любви».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Мадригалы эпохи Возрождения.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Р. де Лиль. «Марсельеза».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А. Марчелло. Концерт для гобоя с оркестром ре минор (</w:t>
      </w:r>
      <w:r w:rsidRPr="00BA20D5">
        <w:rPr>
          <w:rFonts w:ascii="Times New Roman" w:hAnsi="Times New Roman"/>
        </w:rPr>
        <w:t>II</w:t>
      </w:r>
      <w:r w:rsidRPr="00145821">
        <w:rPr>
          <w:rFonts w:ascii="Times New Roman" w:hAnsi="Times New Roman"/>
          <w:lang w:val="ru-RU"/>
        </w:rPr>
        <w:t xml:space="preserve"> часть, Адажио).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М. Матвеев. «Матушка, матушка, что во поле пыльно».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Д. Мийо. «Бразилейра».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 Морозов. Балет «Айболит» (фрагменты: Полечка, Морское плавание, Галоп).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145821">
        <w:rPr>
          <w:rFonts w:ascii="Times New Roman" w:hAnsi="Times New Roman"/>
          <w:lang w:val="ru-RU"/>
        </w:rPr>
        <w:t xml:space="preserve">В. Моцарт. Фантазия для фортепиано до минор. Фантазия для фортепиано ре минор. Соната до мажор (эксп. </w:t>
      </w:r>
      <w:r w:rsidRPr="00BA20D5">
        <w:rPr>
          <w:rFonts w:ascii="Times New Roman" w:hAnsi="Times New Roman"/>
        </w:rPr>
        <w:t>Ι</w:t>
      </w:r>
      <w:r w:rsidRPr="00145821">
        <w:rPr>
          <w:rFonts w:ascii="Times New Roman" w:hAnsi="Times New Roman"/>
          <w:lang w:val="ru-RU"/>
        </w:rPr>
        <w:t xml:space="preserve"> ч.). «Маленькая ночная серенада» (Рондо). Симфония № 40. Симфония № 41 (фраг-мент </w:t>
      </w:r>
      <w:r w:rsidRPr="00BA20D5">
        <w:rPr>
          <w:rFonts w:ascii="Times New Roman" w:hAnsi="Times New Roman"/>
        </w:rPr>
        <w:t>ΙΙ</w:t>
      </w:r>
      <w:r w:rsidRPr="00145821">
        <w:rPr>
          <w:rFonts w:ascii="Times New Roman" w:hAnsi="Times New Roman"/>
          <w:lang w:val="ru-RU"/>
        </w:rPr>
        <w:t xml:space="preserve"> ч.). Реквием («</w:t>
      </w:r>
      <w:r w:rsidRPr="00BA20D5">
        <w:rPr>
          <w:rFonts w:ascii="Times New Roman" w:hAnsi="Times New Roman"/>
        </w:rPr>
        <w:t>Diesire</w:t>
      </w:r>
      <w:r w:rsidRPr="00145821">
        <w:rPr>
          <w:rFonts w:ascii="Times New Roman" w:hAnsi="Times New Roman"/>
          <w:lang w:val="ru-RU"/>
        </w:rPr>
        <w:t>», «</w:t>
      </w:r>
      <w:r w:rsidRPr="00BA20D5">
        <w:rPr>
          <w:rFonts w:ascii="Times New Roman" w:hAnsi="Times New Roman"/>
        </w:rPr>
        <w:t>Lacrimoza</w:t>
      </w:r>
      <w:r w:rsidRPr="00145821">
        <w:rPr>
          <w:rFonts w:ascii="Times New Roman" w:hAnsi="Times New Roman"/>
          <w:lang w:val="ru-RU"/>
        </w:rPr>
        <w:t>»). Соната № 11 (</w:t>
      </w:r>
      <w:r w:rsidRPr="00BA20D5">
        <w:rPr>
          <w:rFonts w:ascii="Times New Roman" w:hAnsi="Times New Roman"/>
        </w:rPr>
        <w:t>I</w:t>
      </w:r>
      <w:r w:rsidRPr="00145821">
        <w:rPr>
          <w:rFonts w:ascii="Times New Roman" w:hAnsi="Times New Roman"/>
          <w:lang w:val="ru-RU"/>
        </w:rPr>
        <w:t xml:space="preserve">, </w:t>
      </w:r>
      <w:r w:rsidRPr="00BA20D5">
        <w:rPr>
          <w:rFonts w:ascii="Times New Roman" w:hAnsi="Times New Roman"/>
        </w:rPr>
        <w:t>II</w:t>
      </w:r>
      <w:r w:rsidRPr="00145821">
        <w:rPr>
          <w:rFonts w:ascii="Times New Roman" w:hAnsi="Times New Roman"/>
          <w:lang w:val="ru-RU"/>
        </w:rPr>
        <w:t xml:space="preserve">, </w:t>
      </w:r>
      <w:r w:rsidRPr="00BA20D5">
        <w:rPr>
          <w:rFonts w:ascii="Times New Roman" w:hAnsi="Times New Roman"/>
        </w:rPr>
        <w:t>III</w:t>
      </w:r>
      <w:r w:rsidRPr="00145821">
        <w:rPr>
          <w:rFonts w:ascii="Times New Roman" w:hAnsi="Times New Roman"/>
          <w:lang w:val="ru-RU"/>
        </w:rPr>
        <w:t xml:space="preserve"> ч.). </w:t>
      </w:r>
      <w:r w:rsidRPr="00BA20D5">
        <w:rPr>
          <w:rFonts w:ascii="Times New Roman" w:hAnsi="Times New Roman"/>
        </w:rPr>
        <w:t xml:space="preserve">Фрагменты из оперы «Вол-шебная флейта». Мотет «Ave, verumcorpus».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145821">
        <w:rPr>
          <w:rFonts w:ascii="Times New Roman" w:hAnsi="Times New Roman"/>
          <w:lang w:val="ru-RU"/>
        </w:rPr>
        <w:t xml:space="preserve">М. Мусоргский. Опера «Борис Годунов» (Вступление, Песня Варлаама, Сцена смерти Бориса, сце-на под Кромами). </w:t>
      </w:r>
      <w:r w:rsidRPr="00BA20D5">
        <w:rPr>
          <w:rFonts w:ascii="Times New Roman" w:hAnsi="Times New Roman"/>
        </w:rPr>
        <w:t xml:space="preserve">Опера «Хованщина» (Вступление, Пляска персидок).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Н. Мясковский. Симфония № 6 (экспозиция финала).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145821">
        <w:rPr>
          <w:rFonts w:ascii="Times New Roman" w:hAnsi="Times New Roman"/>
          <w:lang w:val="ru-RU"/>
        </w:rPr>
        <w:t xml:space="preserve">Народные музыкальные произведения России, народов РФ и стран мира по выбору образователь-ной организации. </w:t>
      </w:r>
    </w:p>
    <w:p w:rsidR="00A56903" w:rsidRPr="00145821" w:rsidRDefault="00A56903">
      <w:pPr>
        <w:widowControl w:val="0"/>
        <w:autoSpaceDE w:val="0"/>
        <w:autoSpaceDN w:val="0"/>
        <w:adjustRightInd w:val="0"/>
        <w:spacing w:after="0" w:line="51"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Негритянский спиричуэл.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М. Огиньский. Полонез ре минор («Прощание с Родиной»).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К. Орф. Сценическая кантата для певцов, хора и оркестра «Кармина Бурана». («Песни Бойерна: Мирские песни для исполнения певцами и хорами, совместно с инструментами и магическими изображениями») (фрагменты по выбору учителя).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Дж. Перголези «</w:t>
      </w:r>
      <w:r w:rsidRPr="00BA20D5">
        <w:rPr>
          <w:rFonts w:ascii="Times New Roman" w:hAnsi="Times New Roman"/>
        </w:rPr>
        <w:t>Stabatmater</w:t>
      </w:r>
      <w:r w:rsidRPr="00145821">
        <w:rPr>
          <w:rFonts w:ascii="Times New Roman" w:hAnsi="Times New Roman"/>
          <w:lang w:val="ru-RU"/>
        </w:rPr>
        <w:t xml:space="preserve">» (фрагменты по выбору учителя).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62"/>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С. Прокофьев. Опера «Война и мир» (Ария Кутузова, Вальс). Соната № 2 (</w:t>
      </w:r>
      <w:r w:rsidRPr="00BA20D5">
        <w:rPr>
          <w:rFonts w:ascii="Times New Roman" w:hAnsi="Times New Roman"/>
        </w:rPr>
        <w:t>Ι</w:t>
      </w:r>
      <w:r w:rsidRPr="00145821">
        <w:rPr>
          <w:rFonts w:ascii="Times New Roman" w:hAnsi="Times New Roman"/>
          <w:lang w:val="ru-RU"/>
        </w:rPr>
        <w:t xml:space="preserve"> ч.). Симфония № 1 («Классическая». </w:t>
      </w:r>
      <w:r w:rsidRPr="00BA20D5">
        <w:rPr>
          <w:rFonts w:ascii="Times New Roman" w:hAnsi="Times New Roman"/>
        </w:rPr>
        <w:t>Ι</w:t>
      </w:r>
      <w:r w:rsidRPr="00145821">
        <w:rPr>
          <w:rFonts w:ascii="Times New Roman" w:hAnsi="Times New Roman"/>
          <w:lang w:val="ru-RU"/>
        </w:rPr>
        <w:t xml:space="preserve"> ч., </w:t>
      </w:r>
      <w:r w:rsidRPr="00BA20D5">
        <w:rPr>
          <w:rFonts w:ascii="Times New Roman" w:hAnsi="Times New Roman"/>
        </w:rPr>
        <w:t>ΙΙ</w:t>
      </w:r>
      <w:r w:rsidRPr="00145821">
        <w:rPr>
          <w:rFonts w:ascii="Times New Roman" w:hAnsi="Times New Roman"/>
          <w:lang w:val="ru-RU"/>
        </w:rPr>
        <w:t xml:space="preserve"> ч., </w:t>
      </w:r>
      <w:r w:rsidRPr="00BA20D5">
        <w:rPr>
          <w:rFonts w:ascii="Times New Roman" w:hAnsi="Times New Roman"/>
        </w:rPr>
        <w:t>III</w:t>
      </w:r>
      <w:r w:rsidRPr="00145821">
        <w:rPr>
          <w:rFonts w:ascii="Times New Roman" w:hAnsi="Times New Roman"/>
          <w:lang w:val="ru-RU"/>
        </w:rPr>
        <w:t xml:space="preserve"> ч. Гавот, </w:t>
      </w:r>
      <w:r w:rsidRPr="00BA20D5">
        <w:rPr>
          <w:rFonts w:ascii="Times New Roman" w:hAnsi="Times New Roman"/>
        </w:rPr>
        <w:t>IV</w:t>
      </w:r>
      <w:r w:rsidRPr="00145821">
        <w:rPr>
          <w:rFonts w:ascii="Times New Roman" w:hAnsi="Times New Roman"/>
          <w:lang w:val="ru-RU"/>
        </w:rPr>
        <w:t xml:space="preserve">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 </w:t>
      </w:r>
    </w:p>
    <w:p w:rsidR="00A56903" w:rsidRPr="00145821"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36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М. Равель. «Болеро». </w:t>
      </w:r>
    </w:p>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731" type="#_x0000_t75" style="position:absolute;margin-left:-1.4pt;margin-top:24.6pt;width:490.3pt;height:3pt;z-index:-123" o:allowincell="f">
            <v:imagedata r:id="rId10" o:title=""/>
          </v:shape>
        </w:pict>
      </w:r>
      <w:r w:rsidRPr="00932310">
        <w:rPr>
          <w:rFonts w:ascii="Times New Roman" w:hAnsi="Times New Roman"/>
          <w:noProof/>
        </w:rPr>
        <w:pict>
          <v:shape id="_x0000_s1732" type="#_x0000_t75" style="position:absolute;margin-left:-1.4pt;margin-top:28.3pt;width:490.3pt;height:.7pt;z-index:-122" o:allowincell="f">
            <v:imagedata r:id="rId9" o:title=""/>
          </v:shape>
        </w:pict>
      </w:r>
    </w:p>
    <w:p w:rsidR="00A56903" w:rsidRPr="00BA20D5" w:rsidRDefault="00A56903">
      <w:pPr>
        <w:widowControl w:val="0"/>
        <w:autoSpaceDE w:val="0"/>
        <w:autoSpaceDN w:val="0"/>
        <w:adjustRightInd w:val="0"/>
        <w:spacing w:after="0" w:line="399" w:lineRule="exact"/>
        <w:rPr>
          <w:rFonts w:ascii="Times New Roman" w:hAnsi="Times New Roman"/>
        </w:rPr>
      </w:pP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69" w:name="page341"/>
      <w:bookmarkEnd w:id="169"/>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rPr>
      </w:pPr>
      <w:r w:rsidRPr="00145821">
        <w:rPr>
          <w:rFonts w:ascii="Times New Roman" w:hAnsi="Times New Roman"/>
          <w:lang w:val="ru-RU"/>
        </w:rPr>
        <w:t>С. Рахманинов. Концерт № 2 для ф-но с оркестром (</w:t>
      </w:r>
      <w:r w:rsidRPr="00BA20D5">
        <w:rPr>
          <w:rFonts w:ascii="Times New Roman" w:hAnsi="Times New Roman"/>
        </w:rPr>
        <w:t>Ι</w:t>
      </w:r>
      <w:r w:rsidRPr="00145821">
        <w:rPr>
          <w:rFonts w:ascii="Times New Roman" w:hAnsi="Times New Roman"/>
          <w:lang w:val="ru-RU"/>
        </w:rPr>
        <w:t xml:space="preserve"> часть). Концерт № 3 для ф-но с оркестром (</w:t>
      </w:r>
      <w:r w:rsidRPr="00BA20D5">
        <w:rPr>
          <w:rFonts w:ascii="Times New Roman" w:hAnsi="Times New Roman"/>
        </w:rPr>
        <w:t>Ι</w:t>
      </w:r>
      <w:r w:rsidRPr="00145821">
        <w:rPr>
          <w:rFonts w:ascii="Times New Roman" w:hAnsi="Times New Roman"/>
          <w:lang w:val="ru-RU"/>
        </w:rPr>
        <w:t xml:space="preserve"> часть). «Вокализ». Романс «Весенние воды» (сл. Ф. Тютчева). Романс «Островок» (сл. К. Бальмон-та, из Шелли). Романс «Сирень» (сл. Е. Бекетовой). Прелюдии (додиез минор, соль минор, соль ди-ез минор). Сюита для двух фортепиано № 1 (фрагменты по выбору учителя). </w:t>
      </w:r>
      <w:r w:rsidRPr="00BA20D5">
        <w:rPr>
          <w:rFonts w:ascii="Times New Roman" w:hAnsi="Times New Roman"/>
        </w:rPr>
        <w:t xml:space="preserve">«Всенощное бдение» (фрагменты по выбору учителя). </w:t>
      </w:r>
    </w:p>
    <w:p w:rsidR="00A56903" w:rsidRPr="00BA20D5" w:rsidRDefault="00A56903">
      <w:pPr>
        <w:widowControl w:val="0"/>
        <w:autoSpaceDE w:val="0"/>
        <w:autoSpaceDN w:val="0"/>
        <w:adjustRightInd w:val="0"/>
        <w:spacing w:after="0" w:line="58" w:lineRule="exact"/>
        <w:rPr>
          <w:rFonts w:ascii="Times New Roman" w:hAnsi="Times New Roman"/>
          <w:vertAlign w:val="superscript"/>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209" w:lineRule="auto"/>
        <w:ind w:left="360"/>
        <w:jc w:val="both"/>
        <w:rPr>
          <w:rFonts w:ascii="Times New Roman" w:hAnsi="Times New Roman"/>
          <w:vertAlign w:val="superscript"/>
          <w:lang w:val="ru-RU"/>
        </w:rPr>
      </w:pPr>
      <w:r w:rsidRPr="00145821">
        <w:rPr>
          <w:rFonts w:ascii="Times New Roman" w:hAnsi="Times New Roman"/>
          <w:lang w:val="ru-RU"/>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w:t>
      </w:r>
      <w:r w:rsidRPr="00BA20D5">
        <w:rPr>
          <w:rFonts w:ascii="Times New Roman" w:hAnsi="Times New Roman"/>
        </w:rPr>
        <w:t>ΙΙΙ</w:t>
      </w:r>
      <w:r w:rsidRPr="00145821">
        <w:rPr>
          <w:rFonts w:ascii="Times New Roman" w:hAnsi="Times New Roman"/>
          <w:lang w:val="ru-RU"/>
        </w:rPr>
        <w:t xml:space="preserve"> д.), Сцена таяния Снегурочки «Люблю и таю» (</w:t>
      </w:r>
      <w:r w:rsidRPr="00BA20D5">
        <w:rPr>
          <w:rFonts w:ascii="Times New Roman" w:hAnsi="Times New Roman"/>
        </w:rPr>
        <w:t>ΙV</w:t>
      </w:r>
      <w:r w:rsidRPr="00145821">
        <w:rPr>
          <w:rFonts w:ascii="Times New Roman" w:hAnsi="Times New Roman"/>
          <w:lang w:val="ru-RU"/>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w:t>
      </w:r>
      <w:r w:rsidRPr="00BA20D5">
        <w:rPr>
          <w:rFonts w:ascii="Times New Roman" w:hAnsi="Times New Roman"/>
        </w:rPr>
        <w:t>I</w:t>
      </w:r>
      <w:r w:rsidRPr="00145821">
        <w:rPr>
          <w:rFonts w:ascii="Times New Roman" w:hAnsi="Times New Roman"/>
          <w:lang w:val="ru-RU"/>
        </w:rPr>
        <w:t xml:space="preserve"> часть). Романс «Горные вершины» (ст. М. Лермонтова). </w:t>
      </w:r>
    </w:p>
    <w:p w:rsidR="00A56903" w:rsidRPr="00145821" w:rsidRDefault="00A56903">
      <w:pPr>
        <w:widowControl w:val="0"/>
        <w:autoSpaceDE w:val="0"/>
        <w:autoSpaceDN w:val="0"/>
        <w:adjustRightInd w:val="0"/>
        <w:spacing w:after="0" w:line="3" w:lineRule="exact"/>
        <w:rPr>
          <w:rFonts w:ascii="Times New Roman" w:hAnsi="Times New Roman"/>
          <w:vertAlign w:val="superscript"/>
          <w:lang w:val="ru-RU"/>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145821">
        <w:rPr>
          <w:rFonts w:ascii="Times New Roman" w:hAnsi="Times New Roman"/>
          <w:lang w:val="ru-RU"/>
        </w:rPr>
        <w:t xml:space="preserve">А. Рубинштейн. Романс «Горные вершины» (ст. </w:t>
      </w:r>
      <w:r w:rsidRPr="00BA20D5">
        <w:rPr>
          <w:rFonts w:ascii="Times New Roman" w:hAnsi="Times New Roman"/>
        </w:rPr>
        <w:t xml:space="preserve">М. Лермонтова).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Ян Сибелиус. Музыка к пьесе А. Ярнефельта «Куолема» («Грустный вальс»).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145821">
        <w:rPr>
          <w:rFonts w:ascii="Times New Roman" w:hAnsi="Times New Roman"/>
          <w:lang w:val="ru-RU"/>
        </w:rPr>
        <w:t xml:space="preserve">П. Сигер «Песня о молоте». </w:t>
      </w:r>
      <w:r w:rsidRPr="00BA20D5">
        <w:rPr>
          <w:rFonts w:ascii="Times New Roman" w:hAnsi="Times New Roman"/>
        </w:rPr>
        <w:t xml:space="preserve">«Все преодолеем».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Г. Свиридов. Кантата «Памяти С. Есенина» (</w:t>
      </w:r>
      <w:r w:rsidRPr="00BA20D5">
        <w:rPr>
          <w:rFonts w:ascii="Times New Roman" w:hAnsi="Times New Roman"/>
        </w:rPr>
        <w:t>ΙΙ</w:t>
      </w:r>
      <w:r w:rsidRPr="00145821">
        <w:rPr>
          <w:rFonts w:ascii="Times New Roman" w:hAnsi="Times New Roman"/>
          <w:lang w:val="ru-RU"/>
        </w:rPr>
        <w:t xml:space="preserve"> ч. «Поет зима, аукает»). Сюита «Время, вперед!» (</w:t>
      </w:r>
      <w:r w:rsidRPr="00BA20D5">
        <w:rPr>
          <w:rFonts w:ascii="Times New Roman" w:hAnsi="Times New Roman"/>
        </w:rPr>
        <w:t>VI</w:t>
      </w:r>
      <w:r w:rsidRPr="00145821">
        <w:rPr>
          <w:rFonts w:ascii="Times New Roman" w:hAnsi="Times New Roman"/>
          <w:lang w:val="ru-RU"/>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 </w:t>
      </w:r>
    </w:p>
    <w:p w:rsidR="00A56903" w:rsidRPr="00145821"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145821">
        <w:rPr>
          <w:rFonts w:ascii="Times New Roman" w:hAnsi="Times New Roman"/>
          <w:lang w:val="ru-RU"/>
        </w:rPr>
        <w:t xml:space="preserve">А. Скрябин. Этюд № 12 (ре диез минор). </w:t>
      </w:r>
      <w:r w:rsidRPr="00BA20D5">
        <w:rPr>
          <w:rFonts w:ascii="Times New Roman" w:hAnsi="Times New Roman"/>
        </w:rPr>
        <w:t xml:space="preserve">Прелюдия № 4 (ми бемоль минор).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145821">
        <w:rPr>
          <w:rFonts w:ascii="Times New Roman" w:hAnsi="Times New Roman"/>
          <w:lang w:val="ru-RU"/>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w:t>
      </w:r>
      <w:r w:rsidRPr="00BA20D5">
        <w:rPr>
          <w:rFonts w:ascii="Times New Roman" w:hAnsi="Times New Roman"/>
        </w:rPr>
        <w:t xml:space="preserve">Сюита № 2 для оркестра. </w:t>
      </w: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145821">
        <w:rPr>
          <w:rFonts w:ascii="Times New Roman" w:hAnsi="Times New Roman"/>
          <w:lang w:val="ru-RU"/>
        </w:rPr>
        <w:t xml:space="preserve">М. Теодоракис «На побережье тайном». </w:t>
      </w:r>
      <w:r w:rsidRPr="00BA20D5">
        <w:rPr>
          <w:rFonts w:ascii="Times New Roman" w:hAnsi="Times New Roman"/>
        </w:rPr>
        <w:t xml:space="preserve">«Я – фронт».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Б. Тищенко. Балет «Ярославна» (Плач Ярославны из </w:t>
      </w:r>
      <w:r w:rsidRPr="00BA20D5">
        <w:rPr>
          <w:rFonts w:ascii="Times New Roman" w:hAnsi="Times New Roman"/>
        </w:rPr>
        <w:t>ΙΙΙ</w:t>
      </w:r>
      <w:r w:rsidRPr="00145821">
        <w:rPr>
          <w:rFonts w:ascii="Times New Roman" w:hAnsi="Times New Roman"/>
          <w:lang w:val="ru-RU"/>
        </w:rPr>
        <w:t xml:space="preserve"> действия, другие фрагменты по выбору учителя). </w:t>
      </w:r>
    </w:p>
    <w:p w:rsidR="00A56903" w:rsidRPr="00145821"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Э. Уэббер. Рок-опера «Иисус Христос – суперзвезда» (фрагменты по выбору учителя). Мюзикл «Кошки», либретто по Т. Элиоту (фрагменты по выбору учителя).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145821">
        <w:rPr>
          <w:rFonts w:ascii="Times New Roman" w:hAnsi="Times New Roman"/>
          <w:lang w:val="ru-RU"/>
        </w:rPr>
        <w:t>А. Хачатурян. Балет «Гаянэ» (Танец с саблями, Колыбельная).Концерт для скрипки с оркестром (</w:t>
      </w:r>
      <w:r w:rsidRPr="00BA20D5">
        <w:rPr>
          <w:rFonts w:ascii="Times New Roman" w:hAnsi="Times New Roman"/>
        </w:rPr>
        <w:t>I</w:t>
      </w:r>
      <w:r w:rsidRPr="00145821">
        <w:rPr>
          <w:rFonts w:ascii="Times New Roman" w:hAnsi="Times New Roman"/>
          <w:lang w:val="ru-RU"/>
        </w:rPr>
        <w:t xml:space="preserve"> ч., </w:t>
      </w:r>
      <w:r w:rsidRPr="00BA20D5">
        <w:rPr>
          <w:rFonts w:ascii="Times New Roman" w:hAnsi="Times New Roman"/>
        </w:rPr>
        <w:t>II</w:t>
      </w:r>
      <w:r w:rsidRPr="00145821">
        <w:rPr>
          <w:rFonts w:ascii="Times New Roman" w:hAnsi="Times New Roman"/>
          <w:lang w:val="ru-RU"/>
        </w:rPr>
        <w:t xml:space="preserve"> ч., </w:t>
      </w:r>
      <w:r w:rsidRPr="00BA20D5">
        <w:rPr>
          <w:rFonts w:ascii="Times New Roman" w:hAnsi="Times New Roman"/>
        </w:rPr>
        <w:t>ΙΙΙ</w:t>
      </w:r>
      <w:r w:rsidRPr="00145821">
        <w:rPr>
          <w:rFonts w:ascii="Times New Roman" w:hAnsi="Times New Roman"/>
          <w:lang w:val="ru-RU"/>
        </w:rPr>
        <w:t xml:space="preserve"> ч.). </w:t>
      </w:r>
      <w:r w:rsidRPr="00BA20D5">
        <w:rPr>
          <w:rFonts w:ascii="Times New Roman" w:hAnsi="Times New Roman"/>
        </w:rPr>
        <w:t xml:space="preserve">Музыка к драме М. Лермонтова «Маскарад» (Галоп, Вальс)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К. Хачатурян. Балет «Чиполлино» (фрагменты).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145821">
        <w:rPr>
          <w:rFonts w:ascii="Times New Roman" w:hAnsi="Times New Roman"/>
          <w:lang w:val="ru-RU"/>
        </w:rPr>
        <w:t>П. Чайковский. Вступление к опере «Евгений Онегин». Симфония № 4 (</w:t>
      </w:r>
      <w:r w:rsidRPr="00BA20D5">
        <w:rPr>
          <w:rFonts w:ascii="Times New Roman" w:hAnsi="Times New Roman"/>
        </w:rPr>
        <w:t>ΙΙΙ</w:t>
      </w:r>
      <w:r w:rsidRPr="00145821">
        <w:rPr>
          <w:rFonts w:ascii="Times New Roman" w:hAnsi="Times New Roman"/>
          <w:lang w:val="ru-RU"/>
        </w:rPr>
        <w:t xml:space="preserve"> ч.). Симфония № 5 (</w:t>
      </w:r>
      <w:r w:rsidRPr="00BA20D5">
        <w:rPr>
          <w:rFonts w:ascii="Times New Roman" w:hAnsi="Times New Roman"/>
        </w:rPr>
        <w:t>I</w:t>
      </w:r>
      <w:r w:rsidRPr="00145821">
        <w:rPr>
          <w:rFonts w:ascii="Times New Roman" w:hAnsi="Times New Roman"/>
          <w:lang w:val="ru-RU"/>
        </w:rPr>
        <w:t xml:space="preserve"> ч., </w:t>
      </w:r>
      <w:r w:rsidRPr="00BA20D5">
        <w:rPr>
          <w:rFonts w:ascii="Times New Roman" w:hAnsi="Times New Roman"/>
        </w:rPr>
        <w:t>III</w:t>
      </w:r>
      <w:r w:rsidRPr="00145821">
        <w:rPr>
          <w:rFonts w:ascii="Times New Roman" w:hAnsi="Times New Roman"/>
          <w:lang w:val="ru-RU"/>
        </w:rPr>
        <w:t xml:space="preserve"> ч. Вальс, </w:t>
      </w:r>
      <w:r w:rsidRPr="00BA20D5">
        <w:rPr>
          <w:rFonts w:ascii="Times New Roman" w:hAnsi="Times New Roman"/>
        </w:rPr>
        <w:t>IV</w:t>
      </w:r>
      <w:r w:rsidRPr="00145821">
        <w:rPr>
          <w:rFonts w:ascii="Times New Roman" w:hAnsi="Times New Roman"/>
          <w:lang w:val="ru-RU"/>
        </w:rPr>
        <w:t xml:space="preserve"> ч. Финал). Симфония № 6. Концерт № 1 для ф-но с оркестром (</w:t>
      </w:r>
      <w:r w:rsidRPr="00BA20D5">
        <w:rPr>
          <w:rFonts w:ascii="Times New Roman" w:hAnsi="Times New Roman"/>
        </w:rPr>
        <w:t>ΙΙ</w:t>
      </w:r>
      <w:r w:rsidRPr="00145821">
        <w:rPr>
          <w:rFonts w:ascii="Times New Roman" w:hAnsi="Times New Roman"/>
          <w:lang w:val="ru-RU"/>
        </w:rPr>
        <w:t xml:space="preserve"> ч., </w:t>
      </w:r>
      <w:r w:rsidRPr="00BA20D5">
        <w:rPr>
          <w:rFonts w:ascii="Times New Roman" w:hAnsi="Times New Roman"/>
        </w:rPr>
        <w:t>ΙΙΙ</w:t>
      </w:r>
      <w:r w:rsidRPr="00145821">
        <w:rPr>
          <w:rFonts w:ascii="Times New Roman" w:hAnsi="Times New Roman"/>
          <w:lang w:val="ru-RU"/>
        </w:rPr>
        <w:t xml:space="preserve">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 </w:t>
      </w:r>
    </w:p>
    <w:p w:rsidR="00A56903" w:rsidRPr="00145821" w:rsidRDefault="00A56903">
      <w:pPr>
        <w:widowControl w:val="0"/>
        <w:autoSpaceDE w:val="0"/>
        <w:autoSpaceDN w:val="0"/>
        <w:adjustRightInd w:val="0"/>
        <w:spacing w:after="0" w:line="3" w:lineRule="exact"/>
        <w:rPr>
          <w:rFonts w:ascii="Times New Roman" w:hAnsi="Times New Roman"/>
          <w:vertAlign w:val="superscript"/>
          <w:lang w:val="ru-RU"/>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П. Чесноков. «Да исправится молитва моя».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rPr>
      </w:pPr>
      <w:r w:rsidRPr="00145821">
        <w:rPr>
          <w:rFonts w:ascii="Times New Roman" w:hAnsi="Times New Roman"/>
          <w:lang w:val="ru-RU"/>
        </w:rPr>
        <w:t xml:space="preserve">М. Чюрленис. Прелюдия ре минор. Прелюдия ми минор. Прелюдия ля минор. </w:t>
      </w:r>
      <w:r w:rsidRPr="00BA20D5">
        <w:rPr>
          <w:rFonts w:ascii="Times New Roman" w:hAnsi="Times New Roman"/>
        </w:rPr>
        <w:t xml:space="preserve">Симфоническая по-эма «Море». </w:t>
      </w:r>
    </w:p>
    <w:p w:rsidR="00A56903" w:rsidRPr="00BA20D5" w:rsidRDefault="00A56903">
      <w:pPr>
        <w:widowControl w:val="0"/>
        <w:autoSpaceDE w:val="0"/>
        <w:autoSpaceDN w:val="0"/>
        <w:adjustRightInd w:val="0"/>
        <w:spacing w:after="0" w:line="106" w:lineRule="exact"/>
        <w:rPr>
          <w:rFonts w:ascii="Times New Roman" w:hAnsi="Times New Roman"/>
          <w:vertAlign w:val="superscript"/>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145821">
        <w:rPr>
          <w:rFonts w:ascii="Times New Roman" w:hAnsi="Times New Roman"/>
          <w:lang w:val="ru-RU"/>
        </w:rPr>
        <w:t xml:space="preserve">Ф. Шопен. Вальс № 6 (ре бемоль мажор). Вальс № 7 (до диез минор). Вальс № 10 (си минор). Ма-зурка № 1. Мазурка № 47. Мазурка № 48. Полонез (ля мажор). Ноктюрн фа минор. </w:t>
      </w:r>
      <w:r w:rsidRPr="00BA20D5">
        <w:rPr>
          <w:rFonts w:ascii="Times New Roman" w:hAnsi="Times New Roman"/>
        </w:rPr>
        <w:t xml:space="preserve">Этюд № 12 (до минор). Полонез (ля мажор).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Д. Шостакович. Симфония № 7 «Ленинградская». «Праздничная увертюра».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36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 Штраус. «Полька-пиццикато». Вальс из оперетты «Летучая мышь».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A20D5" w:rsidRDefault="001C17B6">
      <w:pPr>
        <w:widowControl w:val="0"/>
        <w:numPr>
          <w:ilvl w:val="0"/>
          <w:numId w:val="36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145821">
        <w:rPr>
          <w:rFonts w:ascii="Times New Roman" w:hAnsi="Times New Roman"/>
          <w:lang w:val="ru-RU"/>
        </w:rPr>
        <w:t xml:space="preserve">Ф. Шуберт. Симфония № 8 («Неоконченная»). Вокальный цикл на ст. В. Мюллера «Прекрасная мельничиха» («В путь»). «Лесной царь» (ст. И. Гете). «Шарманщик» (ст. В Мюллера»). «Серена-да» (сл. </w:t>
      </w:r>
      <w:r w:rsidRPr="00BA20D5">
        <w:rPr>
          <w:rFonts w:ascii="Times New Roman" w:hAnsi="Times New Roman"/>
        </w:rPr>
        <w:t xml:space="preserve">Л. Рельштаба, перевод Н. Огарева). «AveMaria» (сл. В. Скотта). </w:t>
      </w:r>
    </w:p>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735" type="#_x0000_t75" style="position:absolute;margin-left:-1.4pt;margin-top:24.7pt;width:490.3pt;height:3pt;z-index:-121" o:allowincell="f">
            <v:imagedata r:id="rId10" o:title=""/>
          </v:shape>
        </w:pict>
      </w:r>
      <w:r w:rsidRPr="00932310">
        <w:rPr>
          <w:rFonts w:ascii="Times New Roman" w:hAnsi="Times New Roman"/>
          <w:noProof/>
        </w:rPr>
        <w:pict>
          <v:shape id="_x0000_s1736" type="#_x0000_t75" style="position:absolute;margin-left:-1.4pt;margin-top:28.4pt;width:490.3pt;height:.7pt;z-index:-120"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rPr>
      </w:pPr>
    </w:p>
    <w:p w:rsidR="00A56903" w:rsidRPr="00BA20D5" w:rsidRDefault="00A56903">
      <w:pPr>
        <w:widowControl w:val="0"/>
        <w:autoSpaceDE w:val="0"/>
        <w:autoSpaceDN w:val="0"/>
        <w:adjustRightInd w:val="0"/>
        <w:spacing w:after="0" w:line="201" w:lineRule="exact"/>
        <w:rPr>
          <w:rFonts w:ascii="Times New Roman" w:hAnsi="Times New Roman"/>
        </w:rPr>
      </w:pP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60" w:bottom="615" w:left="1080" w:header="720" w:footer="720" w:gutter="0"/>
          <w:cols w:space="720" w:equalWidth="0">
            <w:col w:w="9760"/>
          </w:cols>
          <w:noEndnote/>
        </w:sectPr>
      </w:pPr>
    </w:p>
    <w:p w:rsidR="00A56903" w:rsidRPr="00BA20D5" w:rsidRDefault="001C17B6">
      <w:pPr>
        <w:widowControl w:val="0"/>
        <w:numPr>
          <w:ilvl w:val="0"/>
          <w:numId w:val="364"/>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rPr>
      </w:pPr>
      <w:bookmarkStart w:id="170" w:name="page343"/>
      <w:bookmarkEnd w:id="170"/>
      <w:r w:rsidRPr="00145821">
        <w:rPr>
          <w:rFonts w:ascii="Times New Roman" w:hAnsi="Times New Roman"/>
          <w:lang w:val="ru-RU"/>
        </w:rPr>
        <w:lastRenderedPageBreak/>
        <w:t xml:space="preserve">Р. Щедрин. Опера «Не только любовь». </w:t>
      </w:r>
      <w:r w:rsidRPr="00BA20D5">
        <w:rPr>
          <w:rFonts w:ascii="Times New Roman" w:hAnsi="Times New Roman"/>
        </w:rPr>
        <w:t xml:space="preserve">(Песня и частушки Варвары).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36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Д. Эллингтон. «Караван».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36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А. Эшпай. «Венгерские напевы». </w:t>
      </w:r>
    </w:p>
    <w:p w:rsidR="00A56903" w:rsidRPr="00BA20D5" w:rsidRDefault="00A56903">
      <w:pPr>
        <w:widowControl w:val="0"/>
        <w:autoSpaceDE w:val="0"/>
        <w:autoSpaceDN w:val="0"/>
        <w:adjustRightInd w:val="0"/>
        <w:spacing w:after="0" w:line="244" w:lineRule="exact"/>
        <w:rPr>
          <w:rFonts w:ascii="Times New Roman" w:hAnsi="Times New Roman"/>
        </w:rPr>
      </w:pPr>
    </w:p>
    <w:p w:rsidR="00A56903" w:rsidRPr="00BA20D5" w:rsidRDefault="001C17B6" w:rsidP="00350BAF">
      <w:pPr>
        <w:widowControl w:val="0"/>
        <w:autoSpaceDE w:val="0"/>
        <w:autoSpaceDN w:val="0"/>
        <w:adjustRightInd w:val="0"/>
        <w:spacing w:after="0" w:line="240" w:lineRule="auto"/>
        <w:rPr>
          <w:rFonts w:ascii="Times New Roman" w:hAnsi="Times New Roman"/>
        </w:rPr>
      </w:pPr>
      <w:r w:rsidRPr="00BA20D5">
        <w:rPr>
          <w:rFonts w:ascii="Times New Roman" w:hAnsi="Times New Roman"/>
          <w:b/>
          <w:bCs/>
        </w:rPr>
        <w:t>2.2.2.14. Технология</w:t>
      </w:r>
    </w:p>
    <w:p w:rsidR="00A56903" w:rsidRPr="00BA20D5" w:rsidRDefault="00A56903">
      <w:pPr>
        <w:widowControl w:val="0"/>
        <w:autoSpaceDE w:val="0"/>
        <w:autoSpaceDN w:val="0"/>
        <w:adjustRightInd w:val="0"/>
        <w:spacing w:after="0" w:line="1" w:lineRule="exact"/>
        <w:rPr>
          <w:rFonts w:ascii="Times New Roman" w:hAnsi="Times New Roman"/>
        </w:rPr>
      </w:pPr>
    </w:p>
    <w:p w:rsidR="00A56903" w:rsidRPr="00BA20D5" w:rsidRDefault="001C17B6">
      <w:pPr>
        <w:widowControl w:val="0"/>
        <w:autoSpaceDE w:val="0"/>
        <w:autoSpaceDN w:val="0"/>
        <w:adjustRightInd w:val="0"/>
        <w:spacing w:after="0" w:line="240" w:lineRule="auto"/>
        <w:ind w:left="2600"/>
        <w:rPr>
          <w:rFonts w:ascii="Times New Roman" w:hAnsi="Times New Roman"/>
        </w:rPr>
      </w:pPr>
      <w:r w:rsidRPr="00BA20D5">
        <w:rPr>
          <w:rFonts w:ascii="Times New Roman" w:hAnsi="Times New Roman"/>
          <w:b/>
          <w:bCs/>
        </w:rPr>
        <w:t>Цели и задачи технологического образования</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lang w:val="ru-RU"/>
        </w:rPr>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A56903" w:rsidRPr="00145821" w:rsidRDefault="00A56903">
      <w:pPr>
        <w:widowControl w:val="0"/>
        <w:autoSpaceDE w:val="0"/>
        <w:autoSpaceDN w:val="0"/>
        <w:adjustRightInd w:val="0"/>
        <w:spacing w:after="0" w:line="6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lang w:val="ru-RU"/>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w:t>
      </w:r>
    </w:p>
    <w:p w:rsidR="00A56903" w:rsidRPr="00145821" w:rsidRDefault="00A56903">
      <w:pPr>
        <w:widowControl w:val="0"/>
        <w:autoSpaceDE w:val="0"/>
        <w:autoSpaceDN w:val="0"/>
        <w:adjustRightInd w:val="0"/>
        <w:spacing w:after="0" w:line="9"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ind w:left="4320"/>
        <w:rPr>
          <w:rFonts w:ascii="Times New Roman" w:hAnsi="Times New Roman"/>
        </w:rPr>
      </w:pPr>
      <w:r w:rsidRPr="00BA20D5">
        <w:rPr>
          <w:rFonts w:ascii="Times New Roman" w:hAnsi="Times New Roman"/>
          <w:b/>
          <w:bCs/>
        </w:rPr>
        <w:t>Цели программы:</w:t>
      </w:r>
    </w:p>
    <w:p w:rsidR="00A56903" w:rsidRPr="00BA20D5" w:rsidRDefault="00A56903">
      <w:pPr>
        <w:widowControl w:val="0"/>
        <w:autoSpaceDE w:val="0"/>
        <w:autoSpaceDN w:val="0"/>
        <w:adjustRightInd w:val="0"/>
        <w:spacing w:after="0" w:line="51" w:lineRule="exact"/>
        <w:rPr>
          <w:rFonts w:ascii="Times New Roman" w:hAnsi="Times New Roman"/>
        </w:rPr>
      </w:pPr>
    </w:p>
    <w:p w:rsidR="00A56903" w:rsidRPr="00145821" w:rsidRDefault="001C17B6">
      <w:pPr>
        <w:widowControl w:val="0"/>
        <w:numPr>
          <w:ilvl w:val="0"/>
          <w:numId w:val="365"/>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Обеспечение понимания обучающимися сущности современных материальных, информационных и гуманитарных технологий и перспектив их развития.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65"/>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технологической культуры и проектно-технологического мышления обучающихся.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6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39" type="#_x0000_t75" style="position:absolute;margin-left:-1.4pt;margin-top:25.4pt;width:490.3pt;height:3pt;z-index:-119" o:allowincell="f">
            <v:imagedata r:id="rId10" o:title=""/>
          </v:shape>
        </w:pict>
      </w:r>
      <w:r w:rsidRPr="00932310">
        <w:rPr>
          <w:rFonts w:ascii="Times New Roman" w:hAnsi="Times New Roman"/>
          <w:noProof/>
        </w:rPr>
        <w:pict>
          <v:shape id="_x0000_s1740" type="#_x0000_t75" style="position:absolute;margin-left:-1.4pt;margin-top:29.1pt;width:490.3pt;height:.7pt;z-index:-118"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15"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1" w:name="page345"/>
      <w:bookmarkEnd w:id="171"/>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Программа реализуется из расчета 2 часа в неделю в 5-7 классах, 1 час - в 8 классе, в 9 классе - за счет вариативной части учебного плана и внеурочной деятельности.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rsidR="00A56903" w:rsidRPr="00145821" w:rsidRDefault="00A56903">
      <w:pPr>
        <w:widowControl w:val="0"/>
        <w:autoSpaceDE w:val="0"/>
        <w:autoSpaceDN w:val="0"/>
        <w:adjustRightInd w:val="0"/>
        <w:spacing w:after="0" w:line="17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проб.В рамках внеурочной деятельности активность обучающихся связа-на: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366"/>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66"/>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36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66"/>
        </w:numPr>
        <w:tabs>
          <w:tab w:val="clear" w:pos="720"/>
          <w:tab w:val="num" w:pos="360"/>
        </w:tabs>
        <w:overflowPunct w:val="0"/>
        <w:autoSpaceDE w:val="0"/>
        <w:autoSpaceDN w:val="0"/>
        <w:adjustRightInd w:val="0"/>
        <w:spacing w:after="0" w:line="238" w:lineRule="auto"/>
        <w:ind w:left="360"/>
        <w:jc w:val="both"/>
        <w:rPr>
          <w:rFonts w:ascii="Times New Roman" w:hAnsi="Times New Roman"/>
          <w:vertAlign w:val="superscript"/>
          <w:lang w:val="ru-RU"/>
        </w:rPr>
      </w:pPr>
      <w:r w:rsidRPr="00145821">
        <w:rPr>
          <w:rFonts w:ascii="Times New Roman" w:hAnsi="Times New Roman"/>
          <w:lang w:val="ru-RU"/>
        </w:rPr>
        <w:t xml:space="preserve">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 </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В соответствии с целями выстроено содержание деятельности в структуре трех блоков, обеспечивая получение заявленных результатов.</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firstLine="708"/>
        <w:jc w:val="both"/>
        <w:rPr>
          <w:rFonts w:ascii="Times New Roman" w:hAnsi="Times New Roman"/>
          <w:lang w:val="ru-RU"/>
        </w:rPr>
      </w:pPr>
      <w:r w:rsidRPr="00145821">
        <w:rPr>
          <w:rFonts w:ascii="Times New Roman" w:hAnsi="Times New Roman"/>
          <w:b/>
          <w:bCs/>
          <w:lang w:val="ru-RU"/>
        </w:rPr>
        <w:t xml:space="preserve">Первый блок </w:t>
      </w:r>
      <w:r w:rsidRPr="00145821">
        <w:rPr>
          <w:rFonts w:ascii="Times New Roman" w:hAnsi="Times New Roman"/>
          <w:lang w:val="ru-RU"/>
        </w:rPr>
        <w:t>включает содержание,</w:t>
      </w:r>
      <w:r w:rsidRPr="00145821">
        <w:rPr>
          <w:rFonts w:ascii="Times New Roman" w:hAnsi="Times New Roman"/>
          <w:b/>
          <w:bCs/>
          <w:lang w:val="ru-RU"/>
        </w:rPr>
        <w:t xml:space="preserve"> </w:t>
      </w:r>
      <w:r w:rsidRPr="00145821">
        <w:rPr>
          <w:rFonts w:ascii="Times New Roman" w:hAnsi="Times New Roman"/>
          <w:lang w:val="ru-RU"/>
        </w:rPr>
        <w:t>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информационныхтехнологий в обеспечение различных сфер человеческой деятельности.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firstLine="708"/>
        <w:jc w:val="both"/>
        <w:rPr>
          <w:rFonts w:ascii="Times New Roman" w:hAnsi="Times New Roman"/>
          <w:lang w:val="ru-RU"/>
        </w:rPr>
      </w:pPr>
      <w:r w:rsidRPr="00145821">
        <w:rPr>
          <w:rFonts w:ascii="Times New Roman" w:hAnsi="Times New Roman"/>
          <w:b/>
          <w:bCs/>
          <w:lang w:val="ru-RU"/>
        </w:rPr>
        <w:t xml:space="preserve">Второй блок </w:t>
      </w:r>
      <w:r w:rsidRPr="00145821">
        <w:rPr>
          <w:rFonts w:ascii="Times New Roman" w:hAnsi="Times New Roman"/>
          <w:lang w:val="ru-RU"/>
        </w:rPr>
        <w:t>содержания позволяет обучающемуся получить опыт персонифицированного</w:t>
      </w:r>
      <w:r w:rsidRPr="00145821">
        <w:rPr>
          <w:rFonts w:ascii="Times New Roman" w:hAnsi="Times New Roman"/>
          <w:b/>
          <w:bCs/>
          <w:lang w:val="ru-RU"/>
        </w:rPr>
        <w:t xml:space="preserve"> </w:t>
      </w:r>
      <w:r w:rsidRPr="00145821">
        <w:rPr>
          <w:rFonts w:ascii="Times New Roman" w:hAnsi="Times New Roman"/>
          <w:lang w:val="ru-RU"/>
        </w:rPr>
        <w:t>действия в рамках применения и разработки технологических решений, изучения и мониторинга эво-люции потребностей.</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Базовыми образовательными технологиями, обеспечивающими работу с содержанием блока 2, явля-ются технологии проектной деятельности.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Блок 2 реализуется в следующих организационных формах:</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43" type="#_x0000_t75" style="position:absolute;margin-left:-1.4pt;margin-top:18.65pt;width:490.3pt;height:3pt;z-index:-117" o:allowincell="f">
            <v:imagedata r:id="rId10" o:title=""/>
          </v:shape>
        </w:pict>
      </w:r>
      <w:r w:rsidRPr="00932310">
        <w:rPr>
          <w:rFonts w:ascii="Times New Roman" w:hAnsi="Times New Roman"/>
          <w:noProof/>
        </w:rPr>
        <w:pict>
          <v:shape id="_x0000_s1744" type="#_x0000_t75" style="position:absolute;margin-left:-1.4pt;margin-top:22.35pt;width:490.3pt;height:.7pt;z-index:-116" o:allowincell="f">
            <v:imagedata r:id="rId9" o:title=""/>
          </v:shape>
        </w:pict>
      </w:r>
    </w:p>
    <w:p w:rsidR="00A56903" w:rsidRPr="00145821" w:rsidRDefault="00A56903">
      <w:pPr>
        <w:widowControl w:val="0"/>
        <w:autoSpaceDE w:val="0"/>
        <w:autoSpaceDN w:val="0"/>
        <w:adjustRightInd w:val="0"/>
        <w:spacing w:after="0" w:line="280"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2" w:name="page347"/>
      <w:bookmarkEnd w:id="172"/>
    </w:p>
    <w:p w:rsidR="00A56903" w:rsidRPr="00145821" w:rsidRDefault="001C17B6">
      <w:pPr>
        <w:widowControl w:val="0"/>
        <w:numPr>
          <w:ilvl w:val="0"/>
          <w:numId w:val="36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теоретическое обучение и формирование информационной основы проектной деятельности – в рамках урочной деятельности;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67"/>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145821">
        <w:rPr>
          <w:rFonts w:ascii="Times New Roman" w:hAnsi="Times New Roman"/>
          <w:lang w:val="ru-RU"/>
        </w:rPr>
        <w:t xml:space="preserve">практические работы в средах моделирования и конструирования – в рамках урочной деятельно-сти; </w:t>
      </w:r>
    </w:p>
    <w:p w:rsidR="00A56903" w:rsidRPr="00145821" w:rsidRDefault="001C17B6">
      <w:pPr>
        <w:widowControl w:val="0"/>
        <w:numPr>
          <w:ilvl w:val="0"/>
          <w:numId w:val="36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проектная деятельность в рамках урочной и внеурочной деятельности. </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ind w:firstLine="708"/>
        <w:jc w:val="both"/>
        <w:rPr>
          <w:rFonts w:ascii="Times New Roman" w:hAnsi="Times New Roman"/>
          <w:lang w:val="ru-RU"/>
        </w:rPr>
      </w:pPr>
      <w:r w:rsidRPr="00145821">
        <w:rPr>
          <w:rFonts w:ascii="Times New Roman" w:hAnsi="Times New Roman"/>
          <w:b/>
          <w:bCs/>
          <w:lang w:val="ru-RU"/>
        </w:rPr>
        <w:t xml:space="preserve">Третий блок </w:t>
      </w:r>
      <w:r w:rsidRPr="00145821">
        <w:rPr>
          <w:rFonts w:ascii="Times New Roman" w:hAnsi="Times New Roman"/>
          <w:lang w:val="ru-RU"/>
        </w:rPr>
        <w:t>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A56903" w:rsidRPr="00145821" w:rsidRDefault="00A56903">
      <w:pPr>
        <w:widowControl w:val="0"/>
        <w:autoSpaceDE w:val="0"/>
        <w:autoSpaceDN w:val="0"/>
        <w:adjustRightInd w:val="0"/>
        <w:spacing w:after="0" w:line="6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ситуацийк реальным технологическим системам и производствам, способам их обслу-живания и устройствомотношений работника и работодателя.</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3480" w:right="1040" w:hanging="2456"/>
        <w:rPr>
          <w:rFonts w:ascii="Times New Roman" w:hAnsi="Times New Roman"/>
          <w:lang w:val="ru-RU"/>
        </w:rPr>
      </w:pPr>
      <w:r w:rsidRPr="00145821">
        <w:rPr>
          <w:rFonts w:ascii="Times New Roman" w:hAnsi="Times New Roman"/>
          <w:b/>
          <w:bCs/>
          <w:lang w:val="ru-RU"/>
        </w:rPr>
        <w:t>Современные материальные, информационные и гуманитарные технологии и перспективы их развития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ind w:right="20"/>
        <w:jc w:val="both"/>
        <w:rPr>
          <w:rFonts w:ascii="Times New Roman" w:hAnsi="Times New Roman"/>
          <w:lang w:val="ru-RU"/>
        </w:rPr>
      </w:pPr>
      <w:r w:rsidRPr="00145821">
        <w:rPr>
          <w:rFonts w:ascii="Times New Roman" w:hAnsi="Times New Roman"/>
          <w:lang w:val="ru-RU"/>
        </w:rP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840"/>
        <w:rPr>
          <w:rFonts w:ascii="Times New Roman" w:hAnsi="Times New Roman"/>
          <w:lang w:val="ru-RU"/>
        </w:rPr>
      </w:pPr>
      <w:r w:rsidRPr="00145821">
        <w:rPr>
          <w:rFonts w:ascii="Times New Roman" w:hAnsi="Times New Roman"/>
          <w:lang w:val="ru-RU"/>
        </w:rPr>
        <w:t>Производственные технологии. Промышленные технологии. Технологии сельского хозяйства. Технологии возведения, ремонта и содержания зданий и сооружений.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rPr>
          <w:rFonts w:ascii="Times New Roman" w:hAnsi="Times New Roman"/>
          <w:lang w:val="ru-RU"/>
        </w:rPr>
      </w:pPr>
      <w:r w:rsidRPr="00145821">
        <w:rPr>
          <w:rFonts w:ascii="Times New Roman" w:hAnsi="Times New Roman"/>
          <w:lang w:val="ru-RU"/>
        </w:rPr>
        <w:t>Автоматизация производства. Производственные технологии автоматизированного производства. 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47" type="#_x0000_t75" style="position:absolute;margin-left:-1.4pt;margin-top:24.85pt;width:490.3pt;height:3pt;z-index:-115" o:allowincell="f">
            <v:imagedata r:id="rId10" o:title=""/>
          </v:shape>
        </w:pict>
      </w:r>
      <w:r w:rsidRPr="00932310">
        <w:rPr>
          <w:rFonts w:ascii="Times New Roman" w:hAnsi="Times New Roman"/>
          <w:noProof/>
        </w:rPr>
        <w:pict>
          <v:shape id="_x0000_s1748" type="#_x0000_t75" style="position:absolute;margin-left:-1.4pt;margin-top:28.55pt;width:490.3pt;height:.7pt;z-index:-114"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3" w:name="page349"/>
      <w:bookmarkEnd w:id="173"/>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(бомбардировка и т. п.), порошковая металлургия, композитные материалы, технологии синтеза. Био-технологии.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Специфика социальных технологий. Технологии работы с общественным мнением. Социальные сети как технология. Технологии сферы услуг.</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Современные промышленные технологии получения продуктов питания.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rPr>
          <w:rFonts w:ascii="Times New Roman" w:hAnsi="Times New Roman"/>
          <w:lang w:val="ru-RU"/>
        </w:rPr>
      </w:pPr>
      <w:r w:rsidRPr="00145821">
        <w:rPr>
          <w:rFonts w:ascii="Times New Roman" w:hAnsi="Times New Roman"/>
          <w:lang w:val="ru-RU"/>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 Нанотехнологии: новые принципы получения материалов и продуктов с заданными свойствами. Элек-</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Управление в современном производстве. Роль метрологии в современном производстве. Инноваци-онные предприятия. Трансферт технологий.</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40" w:lineRule="auto"/>
        <w:ind w:right="20"/>
        <w:rPr>
          <w:rFonts w:ascii="Times New Roman" w:hAnsi="Times New Roman"/>
          <w:lang w:val="ru-RU"/>
        </w:rPr>
      </w:pPr>
      <w:r w:rsidRPr="00145821">
        <w:rPr>
          <w:rFonts w:ascii="Times New Roman" w:hAnsi="Times New Roman"/>
          <w:lang w:val="ru-RU"/>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 Технологии в сфере быта.</w:t>
      </w: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Экология жилья. Технологии содержания жилья. Взаимодействие со службами ЖКХ. Хранение про-довольственных и непродовольственных продуктов.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720"/>
        <w:rPr>
          <w:rFonts w:ascii="Times New Roman" w:hAnsi="Times New Roman"/>
          <w:lang w:val="ru-RU"/>
        </w:rPr>
      </w:pPr>
      <w:r w:rsidRPr="00145821">
        <w:rPr>
          <w:rFonts w:ascii="Times New Roman" w:hAnsi="Times New Roman"/>
          <w:lang w:val="ru-RU"/>
        </w:rPr>
        <w:t>Способы обработки продуктов питания и потребительские качества пищи. Культура потребления: выбор продукта / услуги.</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3960" w:right="860" w:hanging="2398"/>
        <w:rPr>
          <w:rFonts w:ascii="Times New Roman" w:hAnsi="Times New Roman"/>
          <w:lang w:val="ru-RU"/>
        </w:rPr>
      </w:pPr>
      <w:r w:rsidRPr="00145821">
        <w:rPr>
          <w:rFonts w:ascii="Times New Roman" w:hAnsi="Times New Roman"/>
          <w:b/>
          <w:bCs/>
          <w:lang w:val="ru-RU"/>
        </w:rPr>
        <w:t>Формирование технологической культуры и проектно-технологического мышления обучающихся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Порядок действий по сборке конструкции / механизма. Способы соединения деталей. Технологиче-ский узел. Понятие модели.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rPr>
          <w:rFonts w:ascii="Times New Roman" w:hAnsi="Times New Roman"/>
          <w:lang w:val="ru-RU"/>
        </w:rPr>
      </w:pPr>
      <w:r w:rsidRPr="00145821">
        <w:rPr>
          <w:rFonts w:ascii="Times New Roman" w:hAnsi="Times New Roman"/>
          <w:lang w:val="ru-RU"/>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145821">
        <w:rPr>
          <w:rFonts w:ascii="Times New Roman" w:hAnsi="Times New Roman"/>
          <w:i/>
          <w:iCs/>
          <w:lang w:val="ru-RU"/>
        </w:rPr>
        <w:t xml:space="preserve">Робото-техника и среда конструирования. </w:t>
      </w:r>
      <w:r w:rsidRPr="00145821">
        <w:rPr>
          <w:rFonts w:ascii="Times New Roman" w:hAnsi="Times New Roman"/>
          <w:lang w:val="ru-RU"/>
        </w:rPr>
        <w:t>Виды движения.</w:t>
      </w:r>
      <w:r w:rsidRPr="00145821">
        <w:rPr>
          <w:rFonts w:ascii="Times New Roman" w:hAnsi="Times New Roman"/>
          <w:i/>
          <w:iCs/>
          <w:lang w:val="ru-RU"/>
        </w:rPr>
        <w:t xml:space="preserve"> </w:t>
      </w:r>
      <w:r w:rsidRPr="00145821">
        <w:rPr>
          <w:rFonts w:ascii="Times New Roman" w:hAnsi="Times New Roman"/>
          <w:lang w:val="ru-RU"/>
        </w:rPr>
        <w:t>Кинематические схемы</w:t>
      </w:r>
      <w:r w:rsidRPr="00145821">
        <w:rPr>
          <w:rFonts w:ascii="Times New Roman" w:hAnsi="Times New Roman"/>
          <w:i/>
          <w:iCs/>
          <w:lang w:val="ru-RU"/>
        </w:rPr>
        <w:t xml:space="preserve"> </w:t>
      </w:r>
      <w:r w:rsidRPr="00145821">
        <w:rPr>
          <w:rFonts w:ascii="Times New Roman" w:hAnsi="Times New Roman"/>
          <w:lang w:val="ru-RU"/>
        </w:rPr>
        <w:t>Анализ и синтез как средства решения задачи. Техника проведения морфологического анализа.</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Способы продвижения продукта на рынке. Сегментация рынка. Позиционирование продукта. Марке-тинговый план.</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Опыт проектирования, конструирования, моделирования.</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51" type="#_x0000_t75" style="position:absolute;margin-left:-1.4pt;margin-top:24.75pt;width:490.3pt;height:3pt;z-index:-113" o:allowincell="f">
            <v:imagedata r:id="rId10" o:title=""/>
          </v:shape>
        </w:pict>
      </w:r>
      <w:r w:rsidRPr="00932310">
        <w:rPr>
          <w:rFonts w:ascii="Times New Roman" w:hAnsi="Times New Roman"/>
          <w:noProof/>
        </w:rPr>
        <w:pict>
          <v:shape id="_x0000_s1752" type="#_x0000_t75" style="position:absolute;margin-left:-1.4pt;margin-top:28.45pt;width:490.3pt;height:.7pt;z-index:-112"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2"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4" w:name="page351"/>
      <w:bookmarkEnd w:id="174"/>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ческой схеме. </w:t>
      </w:r>
      <w:r w:rsidRPr="00145821">
        <w:rPr>
          <w:rFonts w:ascii="Times New Roman" w:hAnsi="Times New Roman"/>
          <w:i/>
          <w:iCs/>
          <w:lang w:val="ru-RU"/>
        </w:rPr>
        <w:t>Модификация механизма на основе технической документации для получения заданных</w:t>
      </w:r>
      <w:r w:rsidRPr="00145821">
        <w:rPr>
          <w:rFonts w:ascii="Times New Roman" w:hAnsi="Times New Roman"/>
          <w:lang w:val="ru-RU"/>
        </w:rPr>
        <w:t xml:space="preserve"> </w:t>
      </w:r>
      <w:r w:rsidRPr="00145821">
        <w:rPr>
          <w:rFonts w:ascii="Times New Roman" w:hAnsi="Times New Roman"/>
          <w:i/>
          <w:iCs/>
          <w:lang w:val="ru-RU"/>
        </w:rPr>
        <w:t>свойств (решения задачи) – моделирование с помощью конструктора или в виртуальной среде. Про-стейшие роботы.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Составление технологической карты известного технологического процесса. Апробация путей опти-мизации технологического процесса.</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Разработка и изготовление материального продукта. Апробация полученного материального продукта. Модернизация материального продукта.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145821">
        <w:rPr>
          <w:rFonts w:ascii="Times New Roman" w:hAnsi="Times New Roman"/>
          <w:vertAlign w:val="superscript"/>
          <w:lang w:val="ru-RU"/>
        </w:rPr>
        <w:t>15.</w:t>
      </w:r>
    </w:p>
    <w:p w:rsidR="00A56903" w:rsidRPr="00145821" w:rsidRDefault="00A56903">
      <w:pPr>
        <w:widowControl w:val="0"/>
        <w:autoSpaceDE w:val="0"/>
        <w:autoSpaceDN w:val="0"/>
        <w:adjustRightInd w:val="0"/>
        <w:spacing w:after="0" w:line="3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rPr>
          <w:rFonts w:ascii="Times New Roman" w:hAnsi="Times New Roman"/>
          <w:lang w:val="ru-RU"/>
        </w:rPr>
      </w:pPr>
      <w:r w:rsidRPr="00145821">
        <w:rPr>
          <w:rFonts w:ascii="Times New Roman" w:hAnsi="Times New Roman"/>
          <w:lang w:val="ru-RU"/>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 Разработка проектного замысла в рамках избранного обучающимся вида проекта.</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360" w:right="1460" w:hanging="1196"/>
        <w:rPr>
          <w:rFonts w:ascii="Times New Roman" w:hAnsi="Times New Roman"/>
          <w:lang w:val="ru-RU"/>
        </w:rPr>
      </w:pPr>
      <w:r w:rsidRPr="00145821">
        <w:rPr>
          <w:rFonts w:ascii="Times New Roman" w:hAnsi="Times New Roman"/>
          <w:b/>
          <w:bCs/>
          <w:lang w:val="ru-RU"/>
        </w:rPr>
        <w:t>Построение образо</w:t>
      </w:r>
      <w:r w:rsidR="005C311A">
        <w:rPr>
          <w:rFonts w:ascii="Times New Roman" w:hAnsi="Times New Roman"/>
          <w:b/>
          <w:bCs/>
          <w:lang w:val="ru-RU"/>
        </w:rPr>
        <w:t xml:space="preserve">вательных траекторий и планов в </w:t>
      </w:r>
      <w:r w:rsidRPr="00145821">
        <w:rPr>
          <w:rFonts w:ascii="Times New Roman" w:hAnsi="Times New Roman"/>
          <w:b/>
          <w:bCs/>
          <w:lang w:val="ru-RU"/>
        </w:rPr>
        <w:t>области профессионального самоопределения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w:t>
      </w:r>
    </w:p>
    <w:p w:rsidR="00A56903" w:rsidRPr="00145821" w:rsidRDefault="00932310">
      <w:pPr>
        <w:widowControl w:val="0"/>
        <w:autoSpaceDE w:val="0"/>
        <w:autoSpaceDN w:val="0"/>
        <w:adjustRightInd w:val="0"/>
        <w:spacing w:after="0" w:line="323" w:lineRule="exact"/>
        <w:rPr>
          <w:rFonts w:ascii="Times New Roman" w:hAnsi="Times New Roman"/>
          <w:lang w:val="ru-RU"/>
        </w:rPr>
      </w:pPr>
      <w:r w:rsidRPr="00932310">
        <w:rPr>
          <w:rFonts w:ascii="Times New Roman" w:hAnsi="Times New Roman"/>
          <w:noProof/>
        </w:rPr>
        <w:pict>
          <v:line id="_x0000_s1755" style="position:absolute;z-index:-111" from="0,10.7pt" to="144.05pt,10.7pt" o:allowincell="f" strokeweight=".25397mm"/>
        </w:pict>
      </w:r>
    </w:p>
    <w:p w:rsidR="00A56903" w:rsidRPr="00145821" w:rsidRDefault="001C17B6">
      <w:pPr>
        <w:widowControl w:val="0"/>
        <w:overflowPunct w:val="0"/>
        <w:autoSpaceDE w:val="0"/>
        <w:autoSpaceDN w:val="0"/>
        <w:adjustRightInd w:val="0"/>
        <w:spacing w:after="0" w:line="210" w:lineRule="auto"/>
        <w:ind w:right="100"/>
        <w:rPr>
          <w:rFonts w:ascii="Times New Roman" w:hAnsi="Times New Roman"/>
          <w:lang w:val="ru-RU"/>
        </w:rPr>
      </w:pPr>
      <w:r w:rsidRPr="00145821">
        <w:rPr>
          <w:rFonts w:ascii="Times New Roman" w:hAnsi="Times New Roman"/>
          <w:vertAlign w:val="superscript"/>
          <w:lang w:val="ru-RU"/>
        </w:rPr>
        <w:t>15</w:t>
      </w:r>
      <w:r w:rsidRPr="00145821">
        <w:rPr>
          <w:rFonts w:ascii="Times New Roman" w:hAnsi="Times New Roman"/>
          <w:lang w:val="ru-RU"/>
        </w:rP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p w:rsidR="00A56903" w:rsidRPr="00145821" w:rsidRDefault="00932310">
      <w:pPr>
        <w:widowControl w:val="0"/>
        <w:autoSpaceDE w:val="0"/>
        <w:autoSpaceDN w:val="0"/>
        <w:adjustRightInd w:val="0"/>
        <w:spacing w:after="0" w:line="353" w:lineRule="exact"/>
        <w:rPr>
          <w:rFonts w:ascii="Times New Roman" w:hAnsi="Times New Roman"/>
          <w:lang w:val="ru-RU"/>
        </w:rPr>
      </w:pPr>
      <w:r w:rsidRPr="00932310">
        <w:rPr>
          <w:rFonts w:ascii="Times New Roman" w:hAnsi="Times New Roman"/>
          <w:noProof/>
        </w:rPr>
        <w:lastRenderedPageBreak/>
        <w:pict>
          <v:shape id="_x0000_s1756" type="#_x0000_t75" style="position:absolute;margin-left:-1.4pt;margin-top:12.25pt;width:490.3pt;height:3pt;z-index:-110" o:allowincell="f">
            <v:imagedata r:id="rId10" o:title=""/>
          </v:shape>
        </w:pict>
      </w:r>
      <w:r w:rsidRPr="00932310">
        <w:rPr>
          <w:rFonts w:ascii="Times New Roman" w:hAnsi="Times New Roman"/>
          <w:noProof/>
        </w:rPr>
        <w:pict>
          <v:shape id="_x0000_s1757" type="#_x0000_t75" style="position:absolute;margin-left:-1.4pt;margin-top:16pt;width:490.3pt;height:.7pt;z-index:-109" o:allowincell="f">
            <v:imagedata r:id="rId9" o:title=""/>
          </v:shape>
        </w:pict>
      </w: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5" w:name="page353"/>
      <w:bookmarkEnd w:id="175"/>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Понятия трудового ресурса, рынка труда. Характеристики современного рынка труда. Квалификации и профессии. Цикл жизни профессии. </w:t>
      </w:r>
      <w:r w:rsidRPr="00145821">
        <w:rPr>
          <w:rFonts w:ascii="Times New Roman" w:hAnsi="Times New Roman"/>
          <w:i/>
          <w:iCs/>
          <w:lang w:val="ru-RU"/>
        </w:rPr>
        <w:t>Стратегии профессиональной карьеры.</w:t>
      </w:r>
      <w:r w:rsidRPr="00145821">
        <w:rPr>
          <w:rFonts w:ascii="Times New Roman" w:hAnsi="Times New Roman"/>
          <w:lang w:val="ru-RU"/>
        </w:rPr>
        <w:t xml:space="preserve"> Современные требования к кадрам. Концепции «обучения для жизни» и «обучения через всю жизнь».</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Система профильного обучения: права, обязанности и возможности.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A56903" w:rsidRPr="00145821" w:rsidRDefault="00A56903">
      <w:pPr>
        <w:widowControl w:val="0"/>
        <w:autoSpaceDE w:val="0"/>
        <w:autoSpaceDN w:val="0"/>
        <w:adjustRightInd w:val="0"/>
        <w:spacing w:after="0" w:line="127" w:lineRule="exact"/>
        <w:rPr>
          <w:rFonts w:ascii="Times New Roman" w:hAnsi="Times New Roman"/>
          <w:lang w:val="ru-RU"/>
        </w:rPr>
      </w:pPr>
    </w:p>
    <w:p w:rsidR="00A56903" w:rsidRPr="00145821" w:rsidRDefault="001C17B6" w:rsidP="00350BAF">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2.2.2.15. Физическая культура</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учётом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rsidP="00350BAF">
      <w:pPr>
        <w:widowControl w:val="0"/>
        <w:overflowPunct w:val="0"/>
        <w:autoSpaceDE w:val="0"/>
        <w:autoSpaceDN w:val="0"/>
        <w:adjustRightInd w:val="0"/>
        <w:spacing w:after="0" w:line="212" w:lineRule="auto"/>
        <w:jc w:val="both"/>
        <w:rPr>
          <w:rFonts w:ascii="Times New Roman" w:hAnsi="Times New Roman"/>
          <w:lang w:val="ru-RU"/>
        </w:rPr>
      </w:pPr>
      <w:r w:rsidRPr="00145821">
        <w:rPr>
          <w:rFonts w:ascii="Times New Roman" w:hAnsi="Times New Roman"/>
          <w:b/>
          <w:bCs/>
          <w:lang w:val="ru-RU"/>
        </w:rPr>
        <w:t xml:space="preserve">Физическая культура как область знаний История и современное развитие физической культуры. </w:t>
      </w:r>
      <w:r w:rsidRPr="00145821">
        <w:rPr>
          <w:rFonts w:ascii="Times New Roman" w:hAnsi="Times New Roman"/>
          <w:i/>
          <w:iCs/>
          <w:lang w:val="ru-RU"/>
        </w:rPr>
        <w:t>Олимпийские игры древности.Возрождение Олимпийских игр и олимпийского движения. Олимпийское движение в России</w:t>
      </w:r>
      <w:r w:rsidRPr="00145821">
        <w:rPr>
          <w:rFonts w:ascii="Times New Roman" w:hAnsi="Times New Roman"/>
          <w:lang w:val="ru-RU"/>
        </w:rPr>
        <w:t>.</w:t>
      </w:r>
      <w:r w:rsidRPr="00145821">
        <w:rPr>
          <w:rFonts w:ascii="Times New Roman" w:hAnsi="Times New Roman"/>
          <w:i/>
          <w:iCs/>
          <w:lang w:val="ru-RU"/>
        </w:rPr>
        <w:t xml:space="preserve"> Со-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i/>
          <w:iCs/>
          <w:lang w:val="ru-RU"/>
        </w:rPr>
        <w:t xml:space="preserve">временные Олимпийские игры. </w:t>
      </w:r>
      <w:r w:rsidRPr="00145821">
        <w:rPr>
          <w:rFonts w:ascii="Times New Roman" w:hAnsi="Times New Roman"/>
          <w:lang w:val="ru-RU"/>
        </w:rPr>
        <w:t>Физическая культура в современном обществе.</w:t>
      </w:r>
      <w:r w:rsidRPr="00145821">
        <w:rPr>
          <w:rFonts w:ascii="Times New Roman" w:hAnsi="Times New Roman"/>
          <w:i/>
          <w:iCs/>
          <w:lang w:val="ru-RU"/>
        </w:rPr>
        <w:t xml:space="preserve"> </w:t>
      </w:r>
      <w:r w:rsidRPr="00145821">
        <w:rPr>
          <w:rFonts w:ascii="Times New Roman" w:hAnsi="Times New Roman"/>
          <w:lang w:val="ru-RU"/>
        </w:rPr>
        <w:t>Организация и проведе-ние пеших туристических походов. Требования техники безопасности и бережного отношения к при-роде.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Современное представление о физической культуре (основные понятия)</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Физическое развитие</w:t>
      </w:r>
      <w:r w:rsidRPr="00145821">
        <w:rPr>
          <w:rFonts w:ascii="Times New Roman" w:hAnsi="Times New Roman"/>
          <w:b/>
          <w:bCs/>
          <w:lang w:val="ru-RU"/>
        </w:rPr>
        <w:t xml:space="preserve"> </w:t>
      </w:r>
      <w:r w:rsidRPr="00145821">
        <w:rPr>
          <w:rFonts w:ascii="Times New Roman" w:hAnsi="Times New Roman"/>
          <w:lang w:val="ru-RU"/>
        </w:rPr>
        <w:t xml:space="preserve">человека. </w:t>
      </w:r>
      <w:r w:rsidRPr="00145821">
        <w:rPr>
          <w:rFonts w:ascii="Times New Roman" w:hAnsi="Times New Roman"/>
          <w:i/>
          <w:iCs/>
          <w:lang w:val="ru-RU"/>
        </w:rPr>
        <w:t>Физическая подготовка,</w:t>
      </w:r>
      <w:r w:rsidRPr="00145821">
        <w:rPr>
          <w:rFonts w:ascii="Times New Roman" w:hAnsi="Times New Roman"/>
          <w:lang w:val="ru-RU"/>
        </w:rPr>
        <w:t xml:space="preserve"> </w:t>
      </w:r>
      <w:r w:rsidRPr="00145821">
        <w:rPr>
          <w:rFonts w:ascii="Times New Roman" w:hAnsi="Times New Roman"/>
          <w:i/>
          <w:iCs/>
          <w:lang w:val="ru-RU"/>
        </w:rPr>
        <w:t>ее связь с укреплением здоровья,</w:t>
      </w:r>
      <w:r w:rsidRPr="00145821">
        <w:rPr>
          <w:rFonts w:ascii="Times New Roman" w:hAnsi="Times New Roman"/>
          <w:lang w:val="ru-RU"/>
        </w:rPr>
        <w:t xml:space="preserve"> </w:t>
      </w:r>
      <w:r w:rsidRPr="00145821">
        <w:rPr>
          <w:rFonts w:ascii="Times New Roman" w:hAnsi="Times New Roman"/>
          <w:i/>
          <w:iCs/>
          <w:lang w:val="ru-RU"/>
        </w:rPr>
        <w:t>развитием физических качеств.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Организация и планирование самостоятельных занятий по развитию физических качеств. Техника движений и ее основные показатели. </w:t>
      </w:r>
      <w:r w:rsidRPr="00145821">
        <w:rPr>
          <w:rFonts w:ascii="Times New Roman" w:hAnsi="Times New Roman"/>
          <w:i/>
          <w:iCs/>
          <w:lang w:val="ru-RU"/>
        </w:rPr>
        <w:t>Спорт и спортивная подготовка</w:t>
      </w:r>
      <w:r w:rsidRPr="00145821">
        <w:rPr>
          <w:rFonts w:ascii="Times New Roman" w:hAnsi="Times New Roman"/>
          <w:lang w:val="ru-RU"/>
        </w:rPr>
        <w:t xml:space="preserve">. </w:t>
      </w:r>
      <w:r w:rsidRPr="00145821">
        <w:rPr>
          <w:rFonts w:ascii="Times New Roman" w:hAnsi="Times New Roman"/>
          <w:i/>
          <w:iCs/>
          <w:lang w:val="ru-RU"/>
        </w:rPr>
        <w:t>Всероссийский физкультурно-спортивный комплекс «Готов к труду и обороне».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Физическая культура человека</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Здоровье и здоровый образ жизни.</w:t>
      </w:r>
      <w:r w:rsidRPr="00145821">
        <w:rPr>
          <w:rFonts w:ascii="Times New Roman" w:hAnsi="Times New Roman"/>
          <w:b/>
          <w:bCs/>
          <w:lang w:val="ru-RU"/>
        </w:rPr>
        <w:t xml:space="preserve"> </w:t>
      </w:r>
      <w:r w:rsidRPr="00145821">
        <w:rPr>
          <w:rFonts w:ascii="Times New Roman" w:hAnsi="Times New Roman"/>
          <w:lang w:val="ru-RU"/>
        </w:rPr>
        <w:t>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40" w:firstLine="2141"/>
        <w:rPr>
          <w:rFonts w:ascii="Times New Roman" w:hAnsi="Times New Roman"/>
          <w:lang w:val="ru-RU"/>
        </w:rPr>
      </w:pPr>
      <w:r w:rsidRPr="00145821">
        <w:rPr>
          <w:rFonts w:ascii="Times New Roman" w:hAnsi="Times New Roman"/>
          <w:b/>
          <w:bCs/>
          <w:lang w:val="ru-RU"/>
        </w:rPr>
        <w:t>Способы двигательной (физкультурной) деятельности Организация и проведение самостоятельных занятий физической культурой</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numPr>
          <w:ilvl w:val="0"/>
          <w:numId w:val="368"/>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145821">
        <w:rPr>
          <w:rFonts w:ascii="Times New Roman" w:hAnsi="Times New Roman"/>
          <w:lang w:val="ru-RU"/>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BA20D5">
        <w:rPr>
          <w:rFonts w:ascii="Times New Roman" w:hAnsi="Times New Roman"/>
          <w:i/>
          <w:iCs/>
        </w:rPr>
        <w:t>Составление планов и самостоятельное проведение занятий спортивной</w:t>
      </w:r>
      <w:r w:rsidRPr="00BA20D5">
        <w:rPr>
          <w:rFonts w:ascii="Times New Roman" w:hAnsi="Times New Roman"/>
        </w:rPr>
        <w:t xml:space="preserve"> </w:t>
      </w:r>
    </w:p>
    <w:p w:rsidR="00A56903" w:rsidRPr="00BA20D5" w:rsidRDefault="00A56903">
      <w:pPr>
        <w:widowControl w:val="0"/>
        <w:autoSpaceDE w:val="0"/>
        <w:autoSpaceDN w:val="0"/>
        <w:adjustRightInd w:val="0"/>
        <w:spacing w:after="0" w:line="57" w:lineRule="exact"/>
        <w:rPr>
          <w:rFonts w:ascii="Times New Roman" w:hAnsi="Times New Roman"/>
        </w:rPr>
      </w:pPr>
    </w:p>
    <w:p w:rsidR="00A56903" w:rsidRPr="00145821" w:rsidRDefault="001C17B6">
      <w:pPr>
        <w:widowControl w:val="0"/>
        <w:overflowPunct w:val="0"/>
        <w:autoSpaceDE w:val="0"/>
        <w:autoSpaceDN w:val="0"/>
        <w:adjustRightInd w:val="0"/>
        <w:spacing w:after="0" w:line="214" w:lineRule="auto"/>
        <w:ind w:left="360" w:right="20"/>
        <w:rPr>
          <w:rFonts w:ascii="Times New Roman" w:hAnsi="Times New Roman"/>
          <w:lang w:val="ru-RU"/>
        </w:rPr>
      </w:pPr>
      <w:r w:rsidRPr="00145821">
        <w:rPr>
          <w:rFonts w:ascii="Times New Roman" w:hAnsi="Times New Roman"/>
          <w:i/>
          <w:iCs/>
          <w:lang w:val="ru-RU"/>
        </w:rPr>
        <w:t xml:space="preserve">подготовкой, прикладной физической подготовкой с учетом индивидуальных показаний здоровья и физического развития. </w:t>
      </w:r>
      <w:r w:rsidRPr="00145821">
        <w:rPr>
          <w:rFonts w:ascii="Times New Roman" w:hAnsi="Times New Roman"/>
          <w:lang w:val="ru-RU"/>
        </w:rPr>
        <w:t>Организация досуга средствами физической культуры.</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b/>
          <w:bCs/>
          <w:lang w:val="ru-RU"/>
        </w:rPr>
        <w:t xml:space="preserve">Оценка эффективности занятий физической культурой. </w:t>
      </w:r>
      <w:r w:rsidRPr="00145821">
        <w:rPr>
          <w:rFonts w:ascii="Times New Roman" w:hAnsi="Times New Roman"/>
          <w:lang w:val="ru-RU"/>
        </w:rPr>
        <w:t>Самонаблюдение и самоконтроль.</w:t>
      </w:r>
      <w:r w:rsidRPr="00145821">
        <w:rPr>
          <w:rFonts w:ascii="Times New Roman" w:hAnsi="Times New Roman"/>
          <w:b/>
          <w:bCs/>
          <w:lang w:val="ru-RU"/>
        </w:rPr>
        <w:t xml:space="preserve"> </w:t>
      </w:r>
      <w:r w:rsidRPr="00145821">
        <w:rPr>
          <w:rFonts w:ascii="Times New Roman" w:hAnsi="Times New Roman"/>
          <w:lang w:val="ru-RU"/>
        </w:rPr>
        <w:t>Оценка</w:t>
      </w:r>
      <w:r w:rsidRPr="00145821">
        <w:rPr>
          <w:rFonts w:ascii="Times New Roman" w:hAnsi="Times New Roman"/>
          <w:b/>
          <w:bCs/>
          <w:lang w:val="ru-RU"/>
        </w:rPr>
        <w:t xml:space="preserve"> </w:t>
      </w:r>
      <w:r w:rsidRPr="00145821">
        <w:rPr>
          <w:rFonts w:ascii="Times New Roman" w:hAnsi="Times New Roman"/>
          <w:lang w:val="ru-RU"/>
        </w:rPr>
        <w:t>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rsidR="00A56903" w:rsidRPr="00145821" w:rsidRDefault="00A56903">
      <w:pPr>
        <w:widowControl w:val="0"/>
        <w:autoSpaceDE w:val="0"/>
        <w:autoSpaceDN w:val="0"/>
        <w:adjustRightInd w:val="0"/>
        <w:spacing w:after="0" w:line="6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1" w:lineRule="auto"/>
        <w:ind w:firstLine="3623"/>
        <w:rPr>
          <w:rFonts w:ascii="Times New Roman" w:hAnsi="Times New Roman"/>
          <w:lang w:val="ru-RU"/>
        </w:rPr>
      </w:pPr>
      <w:r w:rsidRPr="00145821">
        <w:rPr>
          <w:rFonts w:ascii="Times New Roman" w:hAnsi="Times New Roman"/>
          <w:b/>
          <w:bCs/>
          <w:lang w:val="ru-RU"/>
        </w:rPr>
        <w:t>Физическое совершенствование Физкультурно-оздоровительная деятельность</w:t>
      </w:r>
      <w:r w:rsidRPr="00145821">
        <w:rPr>
          <w:rFonts w:ascii="Times New Roman" w:hAnsi="Times New Roman"/>
          <w:i/>
          <w:iCs/>
          <w:lang w:val="ru-RU"/>
        </w:rPr>
        <w:t>.</w:t>
      </w:r>
      <w:r w:rsidRPr="00145821">
        <w:rPr>
          <w:rFonts w:ascii="Times New Roman" w:hAnsi="Times New Roman"/>
          <w:b/>
          <w:bCs/>
          <w:lang w:val="ru-RU"/>
        </w:rPr>
        <w:t xml:space="preserve"> </w:t>
      </w:r>
      <w:r w:rsidRPr="00145821">
        <w:rPr>
          <w:rFonts w:ascii="Times New Roman" w:hAnsi="Times New Roman"/>
          <w:lang w:val="ru-RU"/>
        </w:rPr>
        <w:t>Комплексы упражнений для оздоровительных форм</w:t>
      </w:r>
      <w:r w:rsidRPr="00145821">
        <w:rPr>
          <w:rFonts w:ascii="Times New Roman" w:hAnsi="Times New Roman"/>
          <w:b/>
          <w:bCs/>
          <w:lang w:val="ru-RU"/>
        </w:rPr>
        <w:t xml:space="preserve"> </w:t>
      </w:r>
      <w:r w:rsidRPr="00145821">
        <w:rPr>
          <w:rFonts w:ascii="Times New Roman" w:hAnsi="Times New Roman"/>
          <w:lang w:val="ru-RU"/>
        </w:rPr>
        <w:t>занятий физической культурой. Комплексы упражнений современных оздоровительных систем физи-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60" type="#_x0000_t75" style="position:absolute;margin-left:-1.4pt;margin-top:18.6pt;width:490.3pt;height:3pt;z-index:-108" o:allowincell="f">
            <v:imagedata r:id="rId10" o:title=""/>
          </v:shape>
        </w:pict>
      </w:r>
      <w:r w:rsidRPr="00932310">
        <w:rPr>
          <w:rFonts w:ascii="Times New Roman" w:hAnsi="Times New Roman"/>
          <w:noProof/>
        </w:rPr>
        <w:pict>
          <v:shape id="_x0000_s1761" type="#_x0000_t75" style="position:absolute;margin-left:-1.4pt;margin-top:22.3pt;width:490.3pt;height:.7pt;z-index:-107" o:allowincell="f">
            <v:imagedata r:id="rId9" o:title=""/>
          </v:shape>
        </w:pict>
      </w:r>
    </w:p>
    <w:p w:rsidR="00A56903" w:rsidRPr="00145821" w:rsidRDefault="00A56903">
      <w:pPr>
        <w:widowControl w:val="0"/>
        <w:autoSpaceDE w:val="0"/>
        <w:autoSpaceDN w:val="0"/>
        <w:adjustRightInd w:val="0"/>
        <w:spacing w:after="0" w:line="279"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01" w:lineRule="exact"/>
        <w:rPr>
          <w:rFonts w:ascii="Times New Roman" w:hAnsi="Times New Roman"/>
          <w:lang w:val="ru-RU"/>
        </w:rPr>
      </w:pPr>
      <w:bookmarkStart w:id="176" w:name="page355"/>
      <w:bookmarkEnd w:id="176"/>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ческого воспитания, ориентированных на повышение функциональных возможностей организма, раз-</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9" w:lineRule="auto"/>
        <w:jc w:val="both"/>
        <w:rPr>
          <w:rFonts w:ascii="Times New Roman" w:hAnsi="Times New Roman"/>
          <w:lang w:val="ru-RU"/>
        </w:rPr>
      </w:pPr>
      <w:r w:rsidRPr="00145821">
        <w:rPr>
          <w:rFonts w:ascii="Times New Roman" w:hAnsi="Times New Roman"/>
          <w:lang w:val="ru-RU"/>
        </w:rPr>
        <w:t xml:space="preserve">витие основных физических качеств. </w:t>
      </w:r>
      <w:r w:rsidRPr="00145821">
        <w:rPr>
          <w:rFonts w:ascii="Times New Roman" w:hAnsi="Times New Roman"/>
          <w:i/>
          <w:iCs/>
          <w:lang w:val="ru-RU"/>
        </w:rPr>
        <w:t>Индивидуальные комплексы адаптивной физической культуры</w:t>
      </w:r>
      <w:r w:rsidRPr="00145821">
        <w:rPr>
          <w:rFonts w:ascii="Times New Roman" w:hAnsi="Times New Roman"/>
          <w:lang w:val="ru-RU"/>
        </w:rPr>
        <w:t xml:space="preserve"> </w:t>
      </w:r>
      <w:r w:rsidRPr="00145821">
        <w:rPr>
          <w:rFonts w:ascii="Times New Roman" w:hAnsi="Times New Roman"/>
          <w:i/>
          <w:iCs/>
          <w:lang w:val="ru-RU"/>
        </w:rPr>
        <w:t>(при нарушении опорно-двигательного аппарата, центральной нервной системы, дыхания и кровооб-ращения, при близорукости).</w:t>
      </w:r>
    </w:p>
    <w:p w:rsidR="00A56903" w:rsidRPr="00145821" w:rsidRDefault="00A56903">
      <w:pPr>
        <w:widowControl w:val="0"/>
        <w:autoSpaceDE w:val="0"/>
        <w:autoSpaceDN w:val="0"/>
        <w:adjustRightInd w:val="0"/>
        <w:spacing w:after="0" w:line="2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b/>
          <w:bCs/>
          <w:lang w:val="ru-RU"/>
        </w:rPr>
        <w:t>Спортивно-оздоровительная деятельность</w:t>
      </w:r>
      <w:r w:rsidRPr="00145821">
        <w:rPr>
          <w:rFonts w:ascii="Times New Roman" w:hAnsi="Times New Roman"/>
          <w:b/>
          <w:bCs/>
          <w:vertAlign w:val="superscript"/>
          <w:lang w:val="ru-RU"/>
        </w:rPr>
        <w:t>16</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Гимнастика с основами акробатики:</w:t>
      </w:r>
      <w:r w:rsidRPr="00145821">
        <w:rPr>
          <w:rFonts w:ascii="Times New Roman" w:hAnsi="Times New Roman"/>
          <w:b/>
          <w:bCs/>
          <w:lang w:val="ru-RU"/>
        </w:rPr>
        <w:t xml:space="preserve"> </w:t>
      </w:r>
      <w:r w:rsidRPr="00145821">
        <w:rPr>
          <w:rFonts w:ascii="Times New Roman" w:hAnsi="Times New Roman"/>
          <w:lang w:val="ru-RU"/>
        </w:rPr>
        <w:t>организующие</w:t>
      </w:r>
      <w:r w:rsidRPr="00145821">
        <w:rPr>
          <w:rFonts w:ascii="Times New Roman" w:hAnsi="Times New Roman"/>
          <w:b/>
          <w:bCs/>
          <w:lang w:val="ru-RU"/>
        </w:rPr>
        <w:t xml:space="preserve"> </w:t>
      </w:r>
      <w:r w:rsidRPr="00145821">
        <w:rPr>
          <w:rFonts w:ascii="Times New Roman" w:hAnsi="Times New Roman"/>
          <w:lang w:val="ru-RU"/>
        </w:rPr>
        <w:t xml:space="preserve">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145821">
        <w:rPr>
          <w:rFonts w:ascii="Times New Roman" w:hAnsi="Times New Roman"/>
          <w:i/>
          <w:iCs/>
          <w:lang w:val="ru-RU"/>
        </w:rPr>
        <w:t>мини-футбол</w:t>
      </w:r>
      <w:r w:rsidRPr="00145821">
        <w:rPr>
          <w:rFonts w:ascii="Times New Roman" w:hAnsi="Times New Roman"/>
          <w:lang w:val="ru-RU"/>
        </w:rPr>
        <w:t xml:space="preserve">, волейбол, баскетбол. Правила спортивных игр. Игры по правилам. </w:t>
      </w:r>
      <w:r w:rsidRPr="00145821">
        <w:rPr>
          <w:rFonts w:ascii="Times New Roman" w:hAnsi="Times New Roman"/>
          <w:i/>
          <w:iCs/>
          <w:lang w:val="ru-RU"/>
        </w:rPr>
        <w:t>Национальные виды спорта:</w:t>
      </w:r>
      <w:r w:rsidRPr="00145821">
        <w:rPr>
          <w:rFonts w:ascii="Times New Roman" w:hAnsi="Times New Roman"/>
          <w:lang w:val="ru-RU"/>
        </w:rPr>
        <w:t xml:space="preserve"> </w:t>
      </w:r>
      <w:r w:rsidRPr="00145821">
        <w:rPr>
          <w:rFonts w:ascii="Times New Roman" w:hAnsi="Times New Roman"/>
          <w:i/>
          <w:iCs/>
          <w:lang w:val="ru-RU"/>
        </w:rPr>
        <w:t>технико-тактические действия и правила.Плавание.</w:t>
      </w:r>
      <w:r w:rsidRPr="00145821">
        <w:rPr>
          <w:rFonts w:ascii="Times New Roman" w:hAnsi="Times New Roman"/>
          <w:lang w:val="ru-RU"/>
        </w:rPr>
        <w:t xml:space="preserve"> </w:t>
      </w:r>
      <w:r w:rsidRPr="00145821">
        <w:rPr>
          <w:rFonts w:ascii="Times New Roman" w:hAnsi="Times New Roman"/>
          <w:i/>
          <w:iCs/>
          <w:lang w:val="ru-RU"/>
        </w:rPr>
        <w:t xml:space="preserve">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145821">
        <w:rPr>
          <w:rFonts w:ascii="Times New Roman" w:hAnsi="Times New Roman"/>
          <w:lang w:val="ru-RU"/>
        </w:rPr>
        <w:t>Лыжные гонки:</w:t>
      </w:r>
      <w:r w:rsidRPr="00145821">
        <w:rPr>
          <w:rFonts w:ascii="Times New Roman" w:hAnsi="Times New Roman"/>
          <w:vertAlign w:val="superscript"/>
          <w:lang w:val="ru-RU"/>
        </w:rPr>
        <w:t>17</w:t>
      </w:r>
      <w:r w:rsidRPr="00145821">
        <w:rPr>
          <w:rFonts w:ascii="Times New Roman" w:hAnsi="Times New Roman"/>
          <w:i/>
          <w:iCs/>
          <w:lang w:val="ru-RU"/>
        </w:rPr>
        <w:t xml:space="preserve"> </w:t>
      </w:r>
      <w:r w:rsidRPr="00145821">
        <w:rPr>
          <w:rFonts w:ascii="Times New Roman" w:hAnsi="Times New Roman"/>
          <w:lang w:val="ru-RU"/>
        </w:rPr>
        <w:t>передвиже-</w:t>
      </w:r>
    </w:p>
    <w:p w:rsidR="00A56903" w:rsidRPr="00145821" w:rsidRDefault="001C17B6">
      <w:pPr>
        <w:widowControl w:val="0"/>
        <w:autoSpaceDE w:val="0"/>
        <w:autoSpaceDN w:val="0"/>
        <w:adjustRightInd w:val="0"/>
        <w:spacing w:after="0" w:line="223" w:lineRule="auto"/>
        <w:rPr>
          <w:rFonts w:ascii="Times New Roman" w:hAnsi="Times New Roman"/>
          <w:lang w:val="ru-RU"/>
        </w:rPr>
      </w:pPr>
      <w:r w:rsidRPr="00145821">
        <w:rPr>
          <w:rFonts w:ascii="Times New Roman" w:hAnsi="Times New Roman"/>
          <w:lang w:val="ru-RU"/>
        </w:rPr>
        <w:t>ние на лыжах разными способами. Подъемы, спуски, повороты, торможения.</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 xml:space="preserve">Прикладно-ориентированная физкультурная деятельность. </w:t>
      </w:r>
      <w:r w:rsidRPr="00145821">
        <w:rPr>
          <w:rFonts w:ascii="Times New Roman" w:hAnsi="Times New Roman"/>
          <w:i/>
          <w:iCs/>
          <w:lang w:val="ru-RU"/>
        </w:rPr>
        <w:t>Прикладная физическая подготовка: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i/>
          <w:iCs/>
          <w:lang w:val="ru-RU"/>
        </w:rPr>
        <w:t xml:space="preserve">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w:t>
      </w:r>
      <w:r w:rsidRPr="00145821">
        <w:rPr>
          <w:rFonts w:ascii="Times New Roman" w:hAnsi="Times New Roman"/>
          <w:lang w:val="ru-RU"/>
        </w:rPr>
        <w:t>Общефизическая подготовка.</w:t>
      </w:r>
      <w:r w:rsidRPr="00145821">
        <w:rPr>
          <w:rFonts w:ascii="Times New Roman" w:hAnsi="Times New Roman"/>
          <w:i/>
          <w:iCs/>
          <w:lang w:val="ru-RU"/>
        </w:rPr>
        <w:t xml:space="preserve"> </w:t>
      </w:r>
      <w:r w:rsidRPr="00145821">
        <w:rPr>
          <w:rFonts w:ascii="Times New Roman" w:hAnsi="Times New Roman"/>
          <w:lang w:val="ru-RU"/>
        </w:rPr>
        <w:t>Упражнения,</w:t>
      </w:r>
      <w:r w:rsidRPr="00145821">
        <w:rPr>
          <w:rFonts w:ascii="Times New Roman" w:hAnsi="Times New Roman"/>
          <w:i/>
          <w:iCs/>
          <w:lang w:val="ru-RU"/>
        </w:rPr>
        <w:t xml:space="preserve"> </w:t>
      </w:r>
      <w:r w:rsidRPr="00145821">
        <w:rPr>
          <w:rFonts w:ascii="Times New Roman" w:hAnsi="Times New Roman"/>
          <w:lang w:val="ru-RU"/>
        </w:rPr>
        <w:t>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A56903" w:rsidRPr="00145821" w:rsidRDefault="00A56903">
      <w:pPr>
        <w:widowControl w:val="0"/>
        <w:autoSpaceDE w:val="0"/>
        <w:autoSpaceDN w:val="0"/>
        <w:adjustRightInd w:val="0"/>
        <w:spacing w:after="0" w:line="10" w:lineRule="exact"/>
        <w:rPr>
          <w:rFonts w:ascii="Times New Roman" w:hAnsi="Times New Roman"/>
          <w:lang w:val="ru-RU"/>
        </w:rPr>
      </w:pPr>
    </w:p>
    <w:p w:rsidR="00A56903" w:rsidRPr="00145821" w:rsidRDefault="001C17B6" w:rsidP="00350BAF">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2.2.2.16. Основы безопасности жизнедеятельности</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Основы безопасности жизнедеятельности как учебный предмет обеспечивает:</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numPr>
          <w:ilvl w:val="0"/>
          <w:numId w:val="369"/>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обучающимися знаний о безопасном поведении в повседневной жизнедеятельно-сти;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36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 </w:t>
      </w:r>
    </w:p>
    <w:p w:rsidR="00A56903" w:rsidRPr="00145821" w:rsidRDefault="00932310">
      <w:pPr>
        <w:widowControl w:val="0"/>
        <w:autoSpaceDE w:val="0"/>
        <w:autoSpaceDN w:val="0"/>
        <w:adjustRightInd w:val="0"/>
        <w:spacing w:after="0" w:line="370" w:lineRule="exact"/>
        <w:rPr>
          <w:rFonts w:ascii="Times New Roman" w:hAnsi="Times New Roman"/>
          <w:lang w:val="ru-RU"/>
        </w:rPr>
      </w:pPr>
      <w:r w:rsidRPr="00932310">
        <w:rPr>
          <w:rFonts w:ascii="Times New Roman" w:hAnsi="Times New Roman"/>
          <w:noProof/>
        </w:rPr>
        <w:pict>
          <v:line id="_x0000_s1764" style="position:absolute;z-index:-106" from="0,13.05pt" to="144.05pt,13.05pt" o:allowincell="f" strokeweight=".72pt"/>
        </w:pict>
      </w:r>
    </w:p>
    <w:p w:rsidR="00A56903" w:rsidRPr="00145821" w:rsidRDefault="001C17B6">
      <w:pPr>
        <w:widowControl w:val="0"/>
        <w:overflowPunct w:val="0"/>
        <w:autoSpaceDE w:val="0"/>
        <w:autoSpaceDN w:val="0"/>
        <w:adjustRightInd w:val="0"/>
        <w:spacing w:after="0" w:line="203" w:lineRule="auto"/>
        <w:ind w:right="160"/>
        <w:rPr>
          <w:rFonts w:ascii="Times New Roman" w:hAnsi="Times New Roman"/>
          <w:lang w:val="ru-RU"/>
        </w:rPr>
      </w:pPr>
      <w:r w:rsidRPr="00145821">
        <w:rPr>
          <w:rFonts w:ascii="Times New Roman" w:hAnsi="Times New Roman"/>
          <w:vertAlign w:val="superscript"/>
          <w:lang w:val="ru-RU"/>
        </w:rPr>
        <w:t>16</w:t>
      </w:r>
      <w:r w:rsidRPr="00145821">
        <w:rPr>
          <w:rFonts w:ascii="Times New Roman" w:hAnsi="Times New Roman"/>
          <w:lang w:val="ru-RU"/>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A56903" w:rsidRPr="00145821" w:rsidRDefault="00A56903">
      <w:pPr>
        <w:widowControl w:val="0"/>
        <w:autoSpaceDE w:val="0"/>
        <w:autoSpaceDN w:val="0"/>
        <w:adjustRightInd w:val="0"/>
        <w:spacing w:after="0" w:line="2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02" w:lineRule="auto"/>
        <w:ind w:right="160"/>
        <w:rPr>
          <w:rFonts w:ascii="Times New Roman" w:hAnsi="Times New Roman"/>
          <w:lang w:val="ru-RU"/>
        </w:rPr>
      </w:pPr>
      <w:r w:rsidRPr="00145821">
        <w:rPr>
          <w:rFonts w:ascii="Times New Roman" w:hAnsi="Times New Roman"/>
          <w:vertAlign w:val="superscript"/>
          <w:lang w:val="ru-RU"/>
        </w:rPr>
        <w:t>17</w:t>
      </w:r>
      <w:r w:rsidRPr="00145821">
        <w:rPr>
          <w:rFonts w:ascii="Times New Roman" w:hAnsi="Times New Roman"/>
          <w:lang w:val="ru-RU"/>
        </w:rP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p w:rsidR="00A56903" w:rsidRPr="00145821" w:rsidRDefault="00932310">
      <w:pPr>
        <w:widowControl w:val="0"/>
        <w:autoSpaceDE w:val="0"/>
        <w:autoSpaceDN w:val="0"/>
        <w:adjustRightInd w:val="0"/>
        <w:spacing w:after="0" w:line="354" w:lineRule="exact"/>
        <w:rPr>
          <w:rFonts w:ascii="Times New Roman" w:hAnsi="Times New Roman"/>
          <w:lang w:val="ru-RU"/>
        </w:rPr>
      </w:pPr>
      <w:r w:rsidRPr="00932310">
        <w:rPr>
          <w:rFonts w:ascii="Times New Roman" w:hAnsi="Times New Roman"/>
          <w:noProof/>
        </w:rPr>
        <w:lastRenderedPageBreak/>
        <w:pict>
          <v:shape id="_x0000_s1765" type="#_x0000_t75" style="position:absolute;margin-left:-1.4pt;margin-top:12.3pt;width:490.3pt;height:3pt;z-index:-105" o:allowincell="f">
            <v:imagedata r:id="rId10" o:title=""/>
          </v:shape>
        </w:pict>
      </w:r>
      <w:r w:rsidRPr="00932310">
        <w:rPr>
          <w:rFonts w:ascii="Times New Roman" w:hAnsi="Times New Roman"/>
          <w:noProof/>
        </w:rPr>
        <w:pict>
          <v:shape id="_x0000_s1766" type="#_x0000_t75" style="position:absolute;margin-left:-1.4pt;margin-top:16.05pt;width:490.3pt;height:.7pt;z-index:-104" o:allowincell="f">
            <v:imagedata r:id="rId9" o:title=""/>
          </v:shape>
        </w:pict>
      </w: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7" w:name="page357"/>
      <w:bookmarkEnd w:id="177"/>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145821">
        <w:rPr>
          <w:rFonts w:ascii="Times New Roman" w:hAnsi="Times New Roman"/>
          <w:lang w:val="ru-RU"/>
        </w:rPr>
        <w:t xml:space="preserve">понимание необходимости беречь и сохранять свое здоровье как индивидуальную и обществен-ную ценность; </w:t>
      </w:r>
    </w:p>
    <w:p w:rsidR="00A56903" w:rsidRPr="00145821" w:rsidRDefault="00A56903">
      <w:pPr>
        <w:widowControl w:val="0"/>
        <w:autoSpaceDE w:val="0"/>
        <w:autoSpaceDN w:val="0"/>
        <w:adjustRightInd w:val="0"/>
        <w:spacing w:after="0" w:line="107"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понимание необходимости следовать правилам безопасного поведения в опасных и чрезвычайных ситуациях природного, техногенного и социального характера;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145821">
        <w:rPr>
          <w:rFonts w:ascii="Times New Roman" w:hAnsi="Times New Roman"/>
          <w:lang w:val="ru-RU"/>
        </w:rPr>
        <w:t xml:space="preserve">понимание необходимости сохранения природы и окружающей среды для полноценной жизни че-ловека; </w:t>
      </w:r>
    </w:p>
    <w:p w:rsidR="00A56903" w:rsidRPr="00145821" w:rsidRDefault="00A56903">
      <w:pPr>
        <w:widowControl w:val="0"/>
        <w:autoSpaceDE w:val="0"/>
        <w:autoSpaceDN w:val="0"/>
        <w:adjustRightInd w:val="0"/>
        <w:spacing w:after="0" w:line="71"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освоение обучающимися умений экологического проектирования безопасной жизнедеятельности с учетом природных, техногенных и социальных рисков;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умений использовать различные источники информации и коммуникации для определе-ния угрозы возникновения опасных и чрезвычайных ситуаций;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умений оказывать первую помощь пострадавшим; </w:t>
      </w:r>
    </w:p>
    <w:p w:rsidR="00A56903" w:rsidRPr="00145821" w:rsidRDefault="00A56903">
      <w:pPr>
        <w:widowControl w:val="0"/>
        <w:autoSpaceDE w:val="0"/>
        <w:autoSpaceDN w:val="0"/>
        <w:adjustRightInd w:val="0"/>
        <w:spacing w:after="0" w:line="22"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умений готовность проявлять предосторожность в ситуациях неопределенности;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умений использовать средства индивидуальной и коллективной защиты.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233" w:lineRule="auto"/>
        <w:ind w:left="360" w:right="20"/>
        <w:jc w:val="both"/>
        <w:rPr>
          <w:rFonts w:ascii="Times New Roman" w:hAnsi="Times New Roman"/>
          <w:vertAlign w:val="superscript"/>
          <w:lang w:val="ru-RU"/>
        </w:rPr>
      </w:pPr>
      <w:r w:rsidRPr="00145821">
        <w:rPr>
          <w:rFonts w:ascii="Times New Roman" w:hAnsi="Times New Roman"/>
          <w:lang w:val="ru-RU"/>
        </w:rPr>
        <w:t xml:space="preserve">Освоение и понимание учебного предмета «Основы безопасности жизнедеятельности» направлено на: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воспитание у обучающихся чувства ответственности за личную безопасность, ценностного отно-шения к своему здоровью и жизни;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370"/>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у обучающихсясовременной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 </w:t>
      </w:r>
    </w:p>
    <w:p w:rsidR="00A56903" w:rsidRPr="00145821" w:rsidRDefault="00A56903">
      <w:pPr>
        <w:widowControl w:val="0"/>
        <w:autoSpaceDE w:val="0"/>
        <w:autoSpaceDN w:val="0"/>
        <w:adjustRightInd w:val="0"/>
        <w:spacing w:after="0" w:line="17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A56903" w:rsidRPr="00145821" w:rsidRDefault="00A56903">
      <w:pPr>
        <w:widowControl w:val="0"/>
        <w:autoSpaceDE w:val="0"/>
        <w:autoSpaceDN w:val="0"/>
        <w:adjustRightInd w:val="0"/>
        <w:spacing w:after="0" w:line="66" w:lineRule="exact"/>
        <w:rPr>
          <w:rFonts w:ascii="Times New Roman" w:hAnsi="Times New Roman"/>
          <w:lang w:val="ru-RU"/>
        </w:rPr>
      </w:pPr>
    </w:p>
    <w:p w:rsidR="00A56903" w:rsidRPr="00145821" w:rsidRDefault="001C17B6" w:rsidP="00350BAF">
      <w:pPr>
        <w:widowControl w:val="0"/>
        <w:overflowPunct w:val="0"/>
        <w:autoSpaceDE w:val="0"/>
        <w:autoSpaceDN w:val="0"/>
        <w:adjustRightInd w:val="0"/>
        <w:spacing w:after="0" w:line="210" w:lineRule="auto"/>
        <w:ind w:right="20"/>
        <w:jc w:val="both"/>
        <w:rPr>
          <w:rFonts w:ascii="Times New Roman" w:hAnsi="Times New Roman"/>
          <w:lang w:val="ru-RU"/>
        </w:rPr>
      </w:pPr>
      <w:r w:rsidRPr="00145821">
        <w:rPr>
          <w:rFonts w:ascii="Times New Roman" w:hAnsi="Times New Roman"/>
          <w:b/>
          <w:bCs/>
          <w:lang w:val="ru-RU"/>
        </w:rPr>
        <w:t xml:space="preserve">Основы безопасности личности, общества и государства Основы комплексной безопасности. </w:t>
      </w:r>
      <w:r w:rsidRPr="00145821">
        <w:rPr>
          <w:rFonts w:ascii="Times New Roman" w:hAnsi="Times New Roman"/>
          <w:lang w:val="ru-RU"/>
        </w:rPr>
        <w:t>Человек и окружающая среда.</w:t>
      </w:r>
      <w:r w:rsidRPr="00145821">
        <w:rPr>
          <w:rFonts w:ascii="Times New Roman" w:hAnsi="Times New Roman"/>
          <w:b/>
          <w:bCs/>
          <w:lang w:val="ru-RU"/>
        </w:rPr>
        <w:t xml:space="preserve"> </w:t>
      </w:r>
      <w:r w:rsidRPr="00145821">
        <w:rPr>
          <w:rFonts w:ascii="Times New Roman" w:hAnsi="Times New Roman"/>
          <w:lang w:val="ru-RU"/>
        </w:rPr>
        <w:t xml:space="preserve">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145821">
        <w:rPr>
          <w:rFonts w:ascii="Times New Roman" w:hAnsi="Times New Roman"/>
          <w:i/>
          <w:iCs/>
          <w:lang w:val="ru-RU"/>
        </w:rPr>
        <w:t xml:space="preserve">Средства индивидуальной защиты велоси-педиста. </w:t>
      </w:r>
      <w:r w:rsidRPr="00145821">
        <w:rPr>
          <w:rFonts w:ascii="Times New Roman" w:hAnsi="Times New Roman"/>
          <w:lang w:val="ru-RU"/>
        </w:rPr>
        <w:t>Пожар его причины и последствия.</w:t>
      </w:r>
      <w:r w:rsidRPr="00145821">
        <w:rPr>
          <w:rFonts w:ascii="Times New Roman" w:hAnsi="Times New Roman"/>
          <w:i/>
          <w:iCs/>
          <w:lang w:val="ru-RU"/>
        </w:rPr>
        <w:t xml:space="preserve"> </w:t>
      </w:r>
      <w:r w:rsidRPr="00145821">
        <w:rPr>
          <w:rFonts w:ascii="Times New Roman" w:hAnsi="Times New Roman"/>
          <w:lang w:val="ru-RU"/>
        </w:rPr>
        <w:t>Правила поведения при пожаре при пожаре.</w:t>
      </w:r>
      <w:r w:rsidRPr="00145821">
        <w:rPr>
          <w:rFonts w:ascii="Times New Roman" w:hAnsi="Times New Roman"/>
          <w:i/>
          <w:iCs/>
          <w:lang w:val="ru-RU"/>
        </w:rPr>
        <w:t xml:space="preserve"> </w:t>
      </w:r>
      <w:r w:rsidRPr="00145821">
        <w:rPr>
          <w:rFonts w:ascii="Times New Roman" w:hAnsi="Times New Roman"/>
          <w:lang w:val="ru-RU"/>
        </w:rPr>
        <w:t>Первичные</w:t>
      </w:r>
      <w:r w:rsidRPr="00145821">
        <w:rPr>
          <w:rFonts w:ascii="Times New Roman" w:hAnsi="Times New Roman"/>
          <w:i/>
          <w:iCs/>
          <w:lang w:val="ru-RU"/>
        </w:rPr>
        <w:t xml:space="preserve"> </w:t>
      </w:r>
      <w:r w:rsidRPr="00145821">
        <w:rPr>
          <w:rFonts w:ascii="Times New Roman" w:hAnsi="Times New Roman"/>
          <w:lang w:val="ru-RU"/>
        </w:rPr>
        <w:t xml:space="preserve">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145821">
        <w:rPr>
          <w:rFonts w:ascii="Times New Roman" w:hAnsi="Times New Roman"/>
          <w:i/>
          <w:iCs/>
          <w:lang w:val="ru-RU"/>
        </w:rPr>
        <w:t>и поездках.</w:t>
      </w:r>
      <w:r w:rsidRPr="00145821">
        <w:rPr>
          <w:rFonts w:ascii="Times New Roman" w:hAnsi="Times New Roman"/>
          <w:lang w:val="ru-RU"/>
        </w:rPr>
        <w:t xml:space="preserve"> Правила пове-дения в автономных условиях. Сигналы бедствия, способы их подачи и ответы на них. Правила без-</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769" type="#_x0000_t75" style="position:absolute;margin-left:-1.4pt;margin-top:18.85pt;width:490.3pt;height:3pt;z-index:-103" o:allowincell="f">
            <v:imagedata r:id="rId10" o:title=""/>
          </v:shape>
        </w:pict>
      </w:r>
      <w:r w:rsidRPr="00932310">
        <w:rPr>
          <w:rFonts w:ascii="Times New Roman" w:hAnsi="Times New Roman"/>
          <w:noProof/>
        </w:rPr>
        <w:pict>
          <v:shape id="_x0000_s1770" type="#_x0000_t75" style="position:absolute;margin-left:-1.4pt;margin-top:22.55pt;width:490.3pt;height:.7pt;z-index:-102" o:allowincell="f">
            <v:imagedata r:id="rId9" o:title=""/>
          </v:shape>
        </w:pict>
      </w:r>
    </w:p>
    <w:p w:rsidR="00A56903" w:rsidRPr="00145821" w:rsidRDefault="00A56903">
      <w:pPr>
        <w:widowControl w:val="0"/>
        <w:autoSpaceDE w:val="0"/>
        <w:autoSpaceDN w:val="0"/>
        <w:adjustRightInd w:val="0"/>
        <w:spacing w:after="0" w:line="28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8" w:name="page359"/>
      <w:bookmarkEnd w:id="178"/>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опасности в ситуациях криминогенного характера (квартира, улица, подъезд, лифт, карманная кража, мошенничество, </w:t>
      </w:r>
      <w:r w:rsidRPr="00145821">
        <w:rPr>
          <w:rFonts w:ascii="Times New Roman" w:hAnsi="Times New Roman"/>
          <w:i/>
          <w:iCs/>
          <w:lang w:val="ru-RU"/>
        </w:rPr>
        <w:t>самозащита покупателя</w:t>
      </w:r>
      <w:r w:rsidRPr="00145821">
        <w:rPr>
          <w:rFonts w:ascii="Times New Roman" w:hAnsi="Times New Roman"/>
          <w:lang w:val="ru-RU"/>
        </w:rPr>
        <w:t xml:space="preserve">). Элементарные способы самозащиты. </w:t>
      </w:r>
      <w:r w:rsidRPr="00145821">
        <w:rPr>
          <w:rFonts w:ascii="Times New Roman" w:hAnsi="Times New Roman"/>
          <w:i/>
          <w:iCs/>
          <w:lang w:val="ru-RU"/>
        </w:rPr>
        <w:t>Информационная</w:t>
      </w:r>
      <w:r w:rsidRPr="00145821">
        <w:rPr>
          <w:rFonts w:ascii="Times New Roman" w:hAnsi="Times New Roman"/>
          <w:lang w:val="ru-RU"/>
        </w:rPr>
        <w:t xml:space="preserve"> </w:t>
      </w:r>
      <w:r w:rsidRPr="00145821">
        <w:rPr>
          <w:rFonts w:ascii="Times New Roman" w:hAnsi="Times New Roman"/>
          <w:i/>
          <w:iCs/>
          <w:lang w:val="ru-RU"/>
        </w:rPr>
        <w:t>безопасность подростка.</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b/>
          <w:bCs/>
          <w:lang w:val="ru-RU"/>
        </w:rPr>
        <w:t xml:space="preserve">Защита населения Российской Федерации от чрезвычайных ситуаций. </w:t>
      </w:r>
      <w:r w:rsidRPr="00145821">
        <w:rPr>
          <w:rFonts w:ascii="Times New Roman" w:hAnsi="Times New Roman"/>
          <w:lang w:val="ru-RU"/>
        </w:rPr>
        <w:t>Чрезвычайные ситуации</w:t>
      </w:r>
      <w:r w:rsidRPr="00145821">
        <w:rPr>
          <w:rFonts w:ascii="Times New Roman" w:hAnsi="Times New Roman"/>
          <w:b/>
          <w:bCs/>
          <w:lang w:val="ru-RU"/>
        </w:rPr>
        <w:t xml:space="preserve"> </w:t>
      </w:r>
      <w:r w:rsidRPr="00145821">
        <w:rPr>
          <w:rFonts w:ascii="Times New Roman" w:hAnsi="Times New Roman"/>
          <w:lang w:val="ru-RU"/>
        </w:rPr>
        <w:t>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r w:rsidRPr="00145821">
        <w:rPr>
          <w:rFonts w:ascii="Times New Roman" w:hAnsi="Times New Roman"/>
          <w:b/>
          <w:bCs/>
          <w:lang w:val="ru-RU"/>
        </w:rPr>
        <w:t>.</w:t>
      </w:r>
    </w:p>
    <w:p w:rsidR="00A56903" w:rsidRPr="00145821" w:rsidRDefault="00A56903">
      <w:pPr>
        <w:widowControl w:val="0"/>
        <w:autoSpaceDE w:val="0"/>
        <w:autoSpaceDN w:val="0"/>
        <w:adjustRightInd w:val="0"/>
        <w:spacing w:after="0" w:line="1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Основы противодействия терроризму, экстремизму и наркотизму в Российской Федерации.</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Терроризм, экстремизм, наркотизм - сущность и угрозы безопасности личности и общества. </w:t>
      </w:r>
      <w:r w:rsidRPr="00145821">
        <w:rPr>
          <w:rFonts w:ascii="Times New Roman" w:hAnsi="Times New Roman"/>
          <w:i/>
          <w:iCs/>
          <w:lang w:val="ru-RU"/>
        </w:rPr>
        <w:t>Пути и</w:t>
      </w:r>
      <w:r w:rsidRPr="00145821">
        <w:rPr>
          <w:rFonts w:ascii="Times New Roman" w:hAnsi="Times New Roman"/>
          <w:lang w:val="ru-RU"/>
        </w:rPr>
        <w:t xml:space="preserve"> </w:t>
      </w:r>
      <w:r w:rsidRPr="00145821">
        <w:rPr>
          <w:rFonts w:ascii="Times New Roman" w:hAnsi="Times New Roman"/>
          <w:i/>
          <w:iCs/>
          <w:lang w:val="ru-RU"/>
        </w:rPr>
        <w:t xml:space="preserve">средства вовлечения подростка в террористическую, экстремистскую и наркотическую деятель-ность. Ответственность несовершеннолетних за правонарушения. </w:t>
      </w:r>
      <w:r w:rsidRPr="00145821">
        <w:rPr>
          <w:rFonts w:ascii="Times New Roman" w:hAnsi="Times New Roman"/>
          <w:lang w:val="ru-RU"/>
        </w:rPr>
        <w:t>Личная безопасность при терро-</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A56903" w:rsidRPr="00145821" w:rsidRDefault="00A56903">
      <w:pPr>
        <w:widowControl w:val="0"/>
        <w:autoSpaceDE w:val="0"/>
        <w:autoSpaceDN w:val="0"/>
        <w:adjustRightInd w:val="0"/>
        <w:spacing w:after="0" w:line="63" w:lineRule="exact"/>
        <w:rPr>
          <w:rFonts w:ascii="Times New Roman" w:hAnsi="Times New Roman"/>
          <w:lang w:val="ru-RU"/>
        </w:rPr>
      </w:pPr>
    </w:p>
    <w:p w:rsidR="00A56903" w:rsidRPr="00145821" w:rsidRDefault="001C17B6" w:rsidP="004A4AE6">
      <w:pPr>
        <w:widowControl w:val="0"/>
        <w:overflowPunct w:val="0"/>
        <w:autoSpaceDE w:val="0"/>
        <w:autoSpaceDN w:val="0"/>
        <w:adjustRightInd w:val="0"/>
        <w:spacing w:after="0" w:line="210" w:lineRule="auto"/>
        <w:jc w:val="both"/>
        <w:rPr>
          <w:rFonts w:ascii="Times New Roman" w:hAnsi="Times New Roman"/>
          <w:lang w:val="ru-RU"/>
        </w:rPr>
      </w:pPr>
      <w:r w:rsidRPr="00145821">
        <w:rPr>
          <w:rFonts w:ascii="Times New Roman" w:hAnsi="Times New Roman"/>
          <w:b/>
          <w:bCs/>
          <w:lang w:val="ru-RU"/>
        </w:rPr>
        <w:t xml:space="preserve">Основы медицинских знаний и здорового образа жизни Основы здорового образа жизни. </w:t>
      </w:r>
      <w:r w:rsidRPr="00145821">
        <w:rPr>
          <w:rFonts w:ascii="Times New Roman" w:hAnsi="Times New Roman"/>
          <w:lang w:val="ru-RU"/>
        </w:rPr>
        <w:t>Основные понятия о здоровье и здоровом образе жизни.</w:t>
      </w:r>
      <w:r w:rsidRPr="00145821">
        <w:rPr>
          <w:rFonts w:ascii="Times New Roman" w:hAnsi="Times New Roman"/>
          <w:b/>
          <w:bCs/>
          <w:lang w:val="ru-RU"/>
        </w:rPr>
        <w:t xml:space="preserve"> </w:t>
      </w:r>
      <w:r w:rsidRPr="00145821">
        <w:rPr>
          <w:rFonts w:ascii="Times New Roman" w:hAnsi="Times New Roman"/>
          <w:lang w:val="ru-RU"/>
        </w:rPr>
        <w:t xml:space="preserve">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 </w:t>
      </w:r>
      <w:r w:rsidRPr="00145821">
        <w:rPr>
          <w:rFonts w:ascii="Times New Roman" w:hAnsi="Times New Roman"/>
          <w:i/>
          <w:iCs/>
          <w:lang w:val="ru-RU"/>
        </w:rPr>
        <w:t>Семья в современном обществе.</w:t>
      </w:r>
      <w:r w:rsidRPr="00145821">
        <w:rPr>
          <w:rFonts w:ascii="Times New Roman" w:hAnsi="Times New Roman"/>
          <w:lang w:val="ru-RU"/>
        </w:rPr>
        <w:t xml:space="preserve"> </w:t>
      </w:r>
      <w:r w:rsidRPr="00145821">
        <w:rPr>
          <w:rFonts w:ascii="Times New Roman" w:hAnsi="Times New Roman"/>
          <w:i/>
          <w:iCs/>
          <w:lang w:val="ru-RU"/>
        </w:rPr>
        <w:t>Права и обязанности супругов.</w:t>
      </w:r>
      <w:r w:rsidRPr="00145821">
        <w:rPr>
          <w:rFonts w:ascii="Times New Roman" w:hAnsi="Times New Roman"/>
          <w:lang w:val="ru-RU"/>
        </w:rPr>
        <w:t xml:space="preserve"> </w:t>
      </w:r>
      <w:r w:rsidRPr="00145821">
        <w:rPr>
          <w:rFonts w:ascii="Times New Roman" w:hAnsi="Times New Roman"/>
          <w:i/>
          <w:iCs/>
          <w:lang w:val="ru-RU"/>
        </w:rPr>
        <w:t>Защита</w:t>
      </w:r>
      <w:r w:rsidRPr="00145821">
        <w:rPr>
          <w:rFonts w:ascii="Times New Roman" w:hAnsi="Times New Roman"/>
          <w:lang w:val="ru-RU"/>
        </w:rPr>
        <w:t xml:space="preserve"> </w:t>
      </w:r>
      <w:r w:rsidRPr="00145821">
        <w:rPr>
          <w:rFonts w:ascii="Times New Roman" w:hAnsi="Times New Roman"/>
          <w:i/>
          <w:iCs/>
          <w:lang w:val="ru-RU"/>
        </w:rPr>
        <w:t>прав ребенка.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Основы медицинских знаний и оказание первой помощи. </w:t>
      </w:r>
      <w:r w:rsidRPr="00145821">
        <w:rPr>
          <w:rFonts w:ascii="Times New Roman" w:hAnsi="Times New Roman"/>
          <w:lang w:val="ru-RU"/>
        </w:rPr>
        <w:t>Основы оказания первой помощи.</w:t>
      </w:r>
      <w:r w:rsidRPr="00145821">
        <w:rPr>
          <w:rFonts w:ascii="Times New Roman" w:hAnsi="Times New Roman"/>
          <w:b/>
          <w:bCs/>
          <w:lang w:val="ru-RU"/>
        </w:rPr>
        <w:t xml:space="preserve"> </w:t>
      </w:r>
      <w:r w:rsidRPr="00145821">
        <w:rPr>
          <w:rFonts w:ascii="Times New Roman" w:hAnsi="Times New Roman"/>
          <w:lang w:val="ru-RU"/>
        </w:rPr>
        <w:t>Первая</w:t>
      </w:r>
      <w:r w:rsidRPr="00145821">
        <w:rPr>
          <w:rFonts w:ascii="Times New Roman" w:hAnsi="Times New Roman"/>
          <w:b/>
          <w:bCs/>
          <w:lang w:val="ru-RU"/>
        </w:rPr>
        <w:t xml:space="preserve"> </w:t>
      </w:r>
      <w:r w:rsidRPr="00145821">
        <w:rPr>
          <w:rFonts w:ascii="Times New Roman" w:hAnsi="Times New Roman"/>
          <w:lang w:val="ru-RU"/>
        </w:rPr>
        <w:t xml:space="preserve">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145821">
        <w:rPr>
          <w:rFonts w:ascii="Times New Roman" w:hAnsi="Times New Roman"/>
          <w:i/>
          <w:iCs/>
          <w:lang w:val="ru-RU"/>
        </w:rPr>
        <w:t>Основные неинфекционные и инфекционные заболе-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вания,их профилактика</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Первая помощь при отравлениях.</w:t>
      </w:r>
      <w:r w:rsidRPr="00145821">
        <w:rPr>
          <w:rFonts w:ascii="Times New Roman" w:hAnsi="Times New Roman"/>
          <w:i/>
          <w:iCs/>
          <w:lang w:val="ru-RU"/>
        </w:rPr>
        <w:t xml:space="preserve"> </w:t>
      </w:r>
      <w:r w:rsidRPr="00145821">
        <w:rPr>
          <w:rFonts w:ascii="Times New Roman" w:hAnsi="Times New Roman"/>
          <w:lang w:val="ru-RU"/>
        </w:rPr>
        <w:t>Первая помощь при тепловом</w:t>
      </w:r>
      <w:r w:rsidRPr="00145821">
        <w:rPr>
          <w:rFonts w:ascii="Times New Roman" w:hAnsi="Times New Roman"/>
          <w:i/>
          <w:iCs/>
          <w:lang w:val="ru-RU"/>
        </w:rPr>
        <w:t xml:space="preserve"> </w:t>
      </w:r>
      <w:r w:rsidRPr="00145821">
        <w:rPr>
          <w:rFonts w:ascii="Times New Roman" w:hAnsi="Times New Roman"/>
          <w:lang w:val="ru-RU"/>
        </w:rPr>
        <w:t>(солнечном)</w:t>
      </w:r>
      <w:r w:rsidRPr="00145821">
        <w:rPr>
          <w:rFonts w:ascii="Times New Roman" w:hAnsi="Times New Roman"/>
          <w:i/>
          <w:iCs/>
          <w:lang w:val="ru-RU"/>
        </w:rPr>
        <w:t xml:space="preserve"> </w:t>
      </w:r>
      <w:r w:rsidRPr="00145821">
        <w:rPr>
          <w:rFonts w:ascii="Times New Roman" w:hAnsi="Times New Roman"/>
          <w:lang w:val="ru-RU"/>
        </w:rPr>
        <w:t xml:space="preserve">ударе. Первая помощь при укусе насекомых и змей. </w:t>
      </w:r>
      <w:r w:rsidRPr="00145821">
        <w:rPr>
          <w:rFonts w:ascii="Times New Roman" w:hAnsi="Times New Roman"/>
          <w:i/>
          <w:iCs/>
          <w:lang w:val="ru-RU"/>
        </w:rPr>
        <w:t>Первая помощь при остановке сердечной дея-</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i/>
          <w:iCs/>
          <w:lang w:val="ru-RU"/>
        </w:rPr>
        <w:t>тельности. Первая помощь при коме.Особенности оказания первой помощи при поражении электри-ческим током.</w:t>
      </w:r>
    </w:p>
    <w:p w:rsidR="00A56903" w:rsidRPr="00145821" w:rsidRDefault="00A56903">
      <w:pPr>
        <w:widowControl w:val="0"/>
        <w:autoSpaceDE w:val="0"/>
        <w:autoSpaceDN w:val="0"/>
        <w:adjustRightInd w:val="0"/>
        <w:spacing w:after="0" w:line="127" w:lineRule="exact"/>
        <w:rPr>
          <w:rFonts w:ascii="Times New Roman" w:hAnsi="Times New Roman"/>
          <w:lang w:val="ru-RU"/>
        </w:rPr>
      </w:pPr>
    </w:p>
    <w:p w:rsidR="00A56903" w:rsidRPr="00145821" w:rsidRDefault="001C17B6" w:rsidP="00350BAF">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2.2.2.17. Татарский язык и татарская литература</w:t>
      </w:r>
    </w:p>
    <w:p w:rsidR="00A56903" w:rsidRPr="00145821" w:rsidRDefault="00A56903">
      <w:pPr>
        <w:widowControl w:val="0"/>
        <w:autoSpaceDE w:val="0"/>
        <w:autoSpaceDN w:val="0"/>
        <w:adjustRightInd w:val="0"/>
        <w:spacing w:after="0" w:line="17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4160" w:right="780" w:hanging="3399"/>
        <w:rPr>
          <w:rFonts w:ascii="Times New Roman" w:hAnsi="Times New Roman"/>
          <w:lang w:val="ru-RU"/>
        </w:rPr>
      </w:pPr>
      <w:r w:rsidRPr="00145821">
        <w:rPr>
          <w:rFonts w:ascii="Times New Roman" w:hAnsi="Times New Roman"/>
          <w:b/>
          <w:bCs/>
          <w:lang w:val="ru-RU"/>
        </w:rPr>
        <w:t xml:space="preserve">Рус телендә сыйләшүче балаларга татар теле укыту программасы </w:t>
      </w:r>
      <w:r w:rsidRPr="00145821">
        <w:rPr>
          <w:rFonts w:ascii="Times New Roman" w:hAnsi="Times New Roman"/>
          <w:b/>
          <w:bCs/>
          <w:i/>
          <w:iCs/>
          <w:lang w:val="ru-RU"/>
        </w:rPr>
        <w:t>5-9</w:t>
      </w:r>
      <w:r w:rsidRPr="00145821">
        <w:rPr>
          <w:rFonts w:ascii="Times New Roman" w:hAnsi="Times New Roman"/>
          <w:b/>
          <w:bCs/>
          <w:lang w:val="ru-RU"/>
        </w:rPr>
        <w:t xml:space="preserve"> </w:t>
      </w:r>
      <w:r w:rsidRPr="00145821">
        <w:rPr>
          <w:rFonts w:ascii="Times New Roman" w:hAnsi="Times New Roman"/>
          <w:b/>
          <w:bCs/>
          <w:i/>
          <w:iCs/>
          <w:lang w:val="ru-RU"/>
        </w:rPr>
        <w:t>сыйныфлар</w:t>
      </w:r>
      <w:r w:rsidRPr="00145821">
        <w:rPr>
          <w:rFonts w:ascii="Times New Roman" w:hAnsi="Times New Roman"/>
          <w:b/>
          <w:bCs/>
          <w:lang w:val="ru-RU"/>
        </w:rPr>
        <w:t xml:space="preserve"> </w:t>
      </w:r>
      <w:r w:rsidRPr="00145821">
        <w:rPr>
          <w:rFonts w:ascii="Times New Roman" w:hAnsi="Times New Roman"/>
          <w:b/>
          <w:bCs/>
          <w:i/>
          <w:iCs/>
          <w:lang w:val="ru-RU"/>
        </w:rPr>
        <w:t>Аңлатма язуы</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ind w:right="20"/>
        <w:jc w:val="both"/>
        <w:rPr>
          <w:rFonts w:ascii="Times New Roman" w:hAnsi="Times New Roman"/>
          <w:lang w:val="ru-RU"/>
        </w:rPr>
      </w:pPr>
      <w:r w:rsidRPr="00145821">
        <w:rPr>
          <w:rFonts w:ascii="Times New Roman" w:hAnsi="Times New Roman"/>
          <w:lang w:val="ru-RU"/>
        </w:rPr>
        <w:t>Мәгариф министрлыгы тарафыннан расланган “Татарстан мәктәпләрендә татар телен дәүләт теле буларак укыту эчтәлегенә таләпләр минимумы”нда әйтелгәнчә, гомуми белем мәктәбендә башлангыч сыйныфларда үзләштерелгән белемнәр һәм сөйләм күнекмәләре киңәйтелә, камилләштерелә, алга таба үстерелә. Шунлыктан рус телендә сөйләшүче балаларга татар теле буенча системалы фәнни белем бирү, аларны ирекле аралашырга өйрәтү, татар дөньясы турында күпкырлы мәгълүмат җиткерү төп максат итеп билгеләнә.</w:t>
      </w:r>
    </w:p>
    <w:p w:rsidR="00A56903" w:rsidRPr="00145821" w:rsidRDefault="00A56903">
      <w:pPr>
        <w:widowControl w:val="0"/>
        <w:autoSpaceDE w:val="0"/>
        <w:autoSpaceDN w:val="0"/>
        <w:adjustRightInd w:val="0"/>
        <w:spacing w:after="0" w:line="10"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Бу максатка ирешү өчен, түбәндәге бурычларны хәл итү сорала:</w:t>
      </w:r>
    </w:p>
    <w:p w:rsidR="00A56903" w:rsidRPr="00145821" w:rsidRDefault="001C17B6">
      <w:pPr>
        <w:widowControl w:val="0"/>
        <w:numPr>
          <w:ilvl w:val="0"/>
          <w:numId w:val="410"/>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145821">
        <w:rPr>
          <w:rFonts w:ascii="Times New Roman" w:hAnsi="Times New Roman"/>
          <w:lang w:val="ru-RU"/>
        </w:rPr>
        <w:t xml:space="preserve">Татар сөйләмен тыңлар аңларга күнектерү;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10"/>
        </w:numPr>
        <w:tabs>
          <w:tab w:val="clear" w:pos="720"/>
          <w:tab w:val="num" w:pos="360"/>
        </w:tabs>
        <w:overflowPunct w:val="0"/>
        <w:autoSpaceDE w:val="0"/>
        <w:autoSpaceDN w:val="0"/>
        <w:adjustRightInd w:val="0"/>
        <w:spacing w:after="0" w:line="232" w:lineRule="auto"/>
        <w:ind w:left="360" w:right="20"/>
        <w:jc w:val="both"/>
        <w:rPr>
          <w:rFonts w:ascii="Times New Roman" w:hAnsi="Times New Roman"/>
          <w:vertAlign w:val="superscript"/>
          <w:lang w:val="ru-RU"/>
        </w:rPr>
      </w:pPr>
      <w:r w:rsidRPr="00145821">
        <w:rPr>
          <w:rFonts w:ascii="Times New Roman" w:hAnsi="Times New Roman"/>
          <w:lang w:val="ru-RU"/>
        </w:rPr>
        <w:t xml:space="preserve">Татар этикеты тәгъбирләрен кертеп, бирелгән ситуация буенча диалогик сөйләм оештырырга өйрәтү;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410"/>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Программада күрсәтелгән лексик темалар буенча телдән яки язмача монологик сөйләм булдыруга ирешү; </w:t>
      </w:r>
    </w:p>
    <w:p w:rsidR="00A56903" w:rsidRPr="00145821"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145821" w:rsidRDefault="001C17B6">
      <w:pPr>
        <w:widowControl w:val="0"/>
        <w:numPr>
          <w:ilvl w:val="0"/>
          <w:numId w:val="410"/>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Карап чыгу, танышу, өйрәнү, эзләнү максаты белән уку төрләрен кулланып, төрле жанрдагы текстларны аңлап уку күнекмәләрен үстерү;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1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Тәкъдим ителгән текстларны яттан өйрәнү;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1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Фразеологик берәмлекләрнең, мәкальләрнең рус эквивалентын табарга һәм чагыштырырга өйрәтү;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Татар телендәге сөйләмне фонетик, лексик, грамматик яктан дөрес төзергә күнектерү; </w:t>
      </w:r>
    </w:p>
    <w:p w:rsidR="00A56903" w:rsidRPr="00145821" w:rsidRDefault="00A56903">
      <w:pPr>
        <w:widowControl w:val="0"/>
        <w:autoSpaceDE w:val="0"/>
        <w:autoSpaceDN w:val="0"/>
        <w:adjustRightInd w:val="0"/>
        <w:spacing w:after="0" w:line="36" w:lineRule="exact"/>
        <w:rPr>
          <w:rFonts w:ascii="Times New Roman" w:hAnsi="Times New Roman"/>
          <w:lang w:val="ru-RU"/>
        </w:rPr>
      </w:pPr>
    </w:p>
    <w:p w:rsidR="00A56903" w:rsidRPr="00145821" w:rsidRDefault="001C17B6">
      <w:pPr>
        <w:widowControl w:val="0"/>
        <w:tabs>
          <w:tab w:val="left" w:pos="340"/>
        </w:tabs>
        <w:overflowPunct w:val="0"/>
        <w:autoSpaceDE w:val="0"/>
        <w:autoSpaceDN w:val="0"/>
        <w:adjustRightInd w:val="0"/>
        <w:spacing w:after="0" w:line="182" w:lineRule="auto"/>
        <w:ind w:left="360" w:right="20" w:hanging="360"/>
        <w:rPr>
          <w:rFonts w:ascii="Times New Roman" w:hAnsi="Times New Roman"/>
          <w:lang w:val="ru-RU"/>
        </w:rPr>
      </w:pPr>
      <w:r w:rsidRPr="00BA20D5">
        <w:rPr>
          <w:rFonts w:ascii="Times New Roman" w:hAnsi="Times New Roman"/>
          <w:vertAlign w:val="superscript"/>
        </w:rPr>
        <w:t></w:t>
      </w:r>
      <w:r w:rsidRPr="00145821">
        <w:rPr>
          <w:rFonts w:ascii="Times New Roman" w:hAnsi="Times New Roman"/>
          <w:lang w:val="ru-RU"/>
        </w:rPr>
        <w:tab/>
        <w:t xml:space="preserve">Татар халкының фән, мәгариф, сәнгать, мәдәният өлкәсендәге казанышлары , күренекле шәхесләре </w:t>
      </w:r>
      <w:r w:rsidRPr="00145821">
        <w:rPr>
          <w:rFonts w:ascii="Times New Roman" w:hAnsi="Times New Roman"/>
          <w:lang w:val="ru-RU"/>
        </w:rPr>
        <w:lastRenderedPageBreak/>
        <w:t>белән таныштыруны дәвам итү;</w:t>
      </w:r>
    </w:p>
    <w:p w:rsidR="00A56903" w:rsidRPr="00145821" w:rsidRDefault="001C17B6">
      <w:pPr>
        <w:widowControl w:val="0"/>
        <w:numPr>
          <w:ilvl w:val="0"/>
          <w:numId w:val="411"/>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Халыкларның үзара аңлашып, тату яшәвенә омтылыш тәрбияләү. </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xml:space="preserve">Санап чыккан бурычларны хәл итү нәтиҗәсендә гомуми белем бирү мәктәбендә укучы балалар </w:t>
      </w:r>
      <w:r w:rsidRPr="00145821">
        <w:rPr>
          <w:rFonts w:ascii="Times New Roman" w:hAnsi="Times New Roman"/>
          <w:b/>
          <w:bCs/>
          <w:lang w:val="ru-RU"/>
        </w:rPr>
        <w:t>тел</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b/>
          <w:bCs/>
          <w:lang w:val="ru-RU"/>
        </w:rPr>
        <w:t>(лингвистик</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һәм</w:t>
      </w:r>
      <w:r w:rsidRPr="00145821">
        <w:rPr>
          <w:rFonts w:ascii="Times New Roman" w:hAnsi="Times New Roman"/>
          <w:b/>
          <w:bCs/>
          <w:lang w:val="ru-RU"/>
        </w:rPr>
        <w:t xml:space="preserve"> сөйләм(коммуникатив) компетенциясенә </w:t>
      </w:r>
      <w:r w:rsidRPr="00145821">
        <w:rPr>
          <w:rFonts w:ascii="Times New Roman" w:hAnsi="Times New Roman"/>
          <w:lang w:val="ru-RU"/>
        </w:rPr>
        <w:t>ия булырга,</w:t>
      </w:r>
      <w:r w:rsidRPr="00145821">
        <w:rPr>
          <w:rFonts w:ascii="Times New Roman" w:hAnsi="Times New Roman"/>
          <w:b/>
          <w:bCs/>
          <w:lang w:val="ru-RU"/>
        </w:rPr>
        <w:t xml:space="preserve"> </w:t>
      </w:r>
      <w:r w:rsidRPr="00145821">
        <w:rPr>
          <w:rFonts w:ascii="Times New Roman" w:hAnsi="Times New Roman"/>
          <w:lang w:val="ru-RU"/>
        </w:rPr>
        <w:t>ягъни белемнәрен һәм</w:t>
      </w:r>
      <w:r w:rsidRPr="00145821">
        <w:rPr>
          <w:rFonts w:ascii="Times New Roman" w:hAnsi="Times New Roman"/>
          <w:b/>
          <w:bCs/>
          <w:lang w:val="ru-RU"/>
        </w:rPr>
        <w:t xml:space="preserve"> </w:t>
      </w:r>
      <w:r w:rsidRPr="00145821">
        <w:rPr>
          <w:rFonts w:ascii="Times New Roman" w:hAnsi="Times New Roman"/>
          <w:lang w:val="ru-RU"/>
        </w:rPr>
        <w:t>күнекмәләрне төрле аралашу ситуацияләрендә кулланырга тиешләр.</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Татар телен дәүләт теле буларак укыту принциплары , методлары, эчтәлеге “Рус телендә сөйләшүче балаларга башлангыч сыйныфларда татар телен укыту программасы”нда төгәл билгеләнгән. Гомуми урта (тулы) белем мәктәбендә дә укытучы шуларга нигезләнеп эш итәргә, телгә өйрәтүне гамәли эшчәнлеккә юнәлтеп, коммуникатив нигездә оештырырга тиеш.</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Гомуми белем мәктәбендә укучыларга татар теленең фонетик, интонацион-просодик, лексик, грмматик катламнары турында төп мәгълүмат бирелә.</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ind w:right="20"/>
        <w:jc w:val="both"/>
        <w:rPr>
          <w:rFonts w:ascii="Times New Roman" w:hAnsi="Times New Roman"/>
          <w:lang w:val="ru-RU"/>
        </w:rPr>
      </w:pPr>
      <w:r w:rsidRPr="00145821">
        <w:rPr>
          <w:rFonts w:ascii="Times New Roman" w:hAnsi="Times New Roman"/>
          <w:lang w:val="ru-RU"/>
        </w:rPr>
        <w:t xml:space="preserve">Укучыларда </w:t>
      </w:r>
      <w:r w:rsidRPr="00145821">
        <w:rPr>
          <w:rFonts w:ascii="Times New Roman" w:hAnsi="Times New Roman"/>
          <w:b/>
          <w:bCs/>
          <w:lang w:val="ru-RU"/>
        </w:rPr>
        <w:t>фонетик күнекмәләр</w:t>
      </w:r>
      <w:r w:rsidRPr="00145821">
        <w:rPr>
          <w:rFonts w:ascii="Times New Roman" w:hAnsi="Times New Roman"/>
          <w:lang w:val="ru-RU"/>
        </w:rPr>
        <w:t xml:space="preserve"> булдыру өчен түбәндәгеләргә игътибар итү мөһим: татар теленә генә хас булган авазларны ң әйтелеше үзләштерү; татар һәм рус телләрендә уртак булган. Ләкин әйтелешләре белән аерылган авазларны чагыштырып өйрәнү; авазларны сүзләрдә, сүзтезмә, җөмләләрдә, бәйләнешле сөйләмдә дөрес әйтергә ирешү, сөйләмне, синтагмаларга бүлеп, интонацион яктан дөрес оештырырга күнегү. Бу төр күнекмәләр булдыру өстендә эзлнеле зшләү генә телне камил белү – акцентсыз сөйләүгә ирешергә һәм укучыларның сөйләмендәге фонетик хаталарны бетерергә мөмкинлек бирә.</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43" type="#_x0000_t75" style="position:absolute;margin-left:-1.4pt;margin-top:18.9pt;width:490.3pt;height:3pt;z-index:-101" o:allowincell="f">
            <v:imagedata r:id="rId10" o:title=""/>
          </v:shape>
        </w:pict>
      </w:r>
      <w:r w:rsidRPr="00932310">
        <w:rPr>
          <w:rFonts w:ascii="Times New Roman" w:hAnsi="Times New Roman"/>
          <w:noProof/>
        </w:rPr>
        <w:pict>
          <v:shape id="_x0000_s1844" type="#_x0000_t75" style="position:absolute;margin-left:-1.4pt;margin-top:22.65pt;width:490.3pt;height:.7pt;z-index:-100" o:allowincell="f">
            <v:imagedata r:id="rId9" o:title=""/>
          </v:shape>
        </w:pict>
      </w:r>
    </w:p>
    <w:p w:rsidR="00A56903" w:rsidRPr="00145821" w:rsidRDefault="00A56903">
      <w:pPr>
        <w:widowControl w:val="0"/>
        <w:autoSpaceDE w:val="0"/>
        <w:autoSpaceDN w:val="0"/>
        <w:adjustRightInd w:val="0"/>
        <w:spacing w:after="0" w:line="286"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79" w:name="page391"/>
      <w:bookmarkEnd w:id="179"/>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 xml:space="preserve">Укучыларның </w:t>
      </w:r>
      <w:r w:rsidRPr="00145821">
        <w:rPr>
          <w:rFonts w:ascii="Times New Roman" w:hAnsi="Times New Roman"/>
          <w:b/>
          <w:bCs/>
          <w:lang w:val="ru-RU"/>
        </w:rPr>
        <w:t>лексик күнекмәләрен</w:t>
      </w:r>
      <w:r w:rsidRPr="00145821">
        <w:rPr>
          <w:rFonts w:ascii="Times New Roman" w:hAnsi="Times New Roman"/>
          <w:lang w:val="ru-RU"/>
        </w:rPr>
        <w:t xml:space="preserve"> үстерү өчен, сүзләрнең әйтелешен, язылышын, мәгънәсен, ясалышын, башка сүзләр белән бәйләнешен, сөйләмдә кулланышын үзләштерү шарт. Моның белән беррәттән, татар һәм рус сүзләренең мәгънә ягыннан аермаларын күрсәтеп бару да (пешерергә –</w:t>
      </w:r>
    </w:p>
    <w:tbl>
      <w:tblPr>
        <w:tblW w:w="0" w:type="auto"/>
        <w:tblLayout w:type="fixed"/>
        <w:tblCellMar>
          <w:left w:w="0" w:type="dxa"/>
          <w:right w:w="0" w:type="dxa"/>
        </w:tblCellMar>
        <w:tblLook w:val="0000"/>
      </w:tblPr>
      <w:tblGrid>
        <w:gridCol w:w="4620"/>
        <w:gridCol w:w="5120"/>
      </w:tblGrid>
      <w:tr w:rsidR="00A56903" w:rsidRPr="00C10A7A">
        <w:trPr>
          <w:trHeight w:val="253"/>
        </w:trPr>
        <w:tc>
          <w:tcPr>
            <w:tcW w:w="462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40" w:lineRule="auto"/>
              <w:rPr>
                <w:rFonts w:ascii="Times New Roman" w:eastAsiaTheme="minorEastAsia" w:hAnsi="Times New Roman"/>
                <w:lang w:val="ru-RU"/>
              </w:rPr>
            </w:pPr>
            <w:r w:rsidRPr="00145821">
              <w:rPr>
                <w:rFonts w:ascii="Times New Roman" w:eastAsiaTheme="minorEastAsia" w:hAnsi="Times New Roman"/>
                <w:lang w:val="ru-RU"/>
              </w:rPr>
              <w:t>варить, готовить, печь; юарга – стирать, мыть)</w:t>
            </w:r>
          </w:p>
        </w:tc>
        <w:tc>
          <w:tcPr>
            <w:tcW w:w="512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40" w:lineRule="auto"/>
              <w:jc w:val="right"/>
              <w:rPr>
                <w:rFonts w:ascii="Times New Roman" w:eastAsiaTheme="minorEastAsia" w:hAnsi="Times New Roman"/>
                <w:lang w:val="ru-RU"/>
              </w:rPr>
            </w:pPr>
            <w:r w:rsidRPr="00145821">
              <w:rPr>
                <w:rFonts w:ascii="Times New Roman" w:eastAsiaTheme="minorEastAsia" w:hAnsi="Times New Roman"/>
                <w:lang w:val="ru-RU"/>
              </w:rPr>
              <w:t>рус телендә эквиваленты булмаган сүзләрне аңлатып</w:t>
            </w:r>
          </w:p>
        </w:tc>
      </w:tr>
      <w:tr w:rsidR="00A56903" w:rsidRPr="00C10A7A">
        <w:trPr>
          <w:trHeight w:val="254"/>
        </w:trPr>
        <w:tc>
          <w:tcPr>
            <w:tcW w:w="462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40" w:lineRule="auto"/>
              <w:rPr>
                <w:rFonts w:ascii="Times New Roman" w:eastAsiaTheme="minorEastAsia" w:hAnsi="Times New Roman"/>
                <w:lang w:val="ru-RU"/>
              </w:rPr>
            </w:pPr>
            <w:r w:rsidRPr="00145821">
              <w:rPr>
                <w:rFonts w:ascii="Times New Roman" w:eastAsiaTheme="minorEastAsia" w:hAnsi="Times New Roman"/>
                <w:lang w:val="ru-RU"/>
              </w:rPr>
              <w:t>бирү  дә  сорала.  Бу  очракта    укучыларның</w:t>
            </w:r>
          </w:p>
        </w:tc>
        <w:tc>
          <w:tcPr>
            <w:tcW w:w="5120" w:type="dxa"/>
            <w:tcBorders>
              <w:top w:val="nil"/>
              <w:left w:val="nil"/>
              <w:bottom w:val="nil"/>
              <w:right w:val="nil"/>
            </w:tcBorders>
            <w:vAlign w:val="bottom"/>
          </w:tcPr>
          <w:p w:rsidR="00A56903" w:rsidRPr="00145821" w:rsidRDefault="001C17B6">
            <w:pPr>
              <w:widowControl w:val="0"/>
              <w:autoSpaceDE w:val="0"/>
              <w:autoSpaceDN w:val="0"/>
              <w:adjustRightInd w:val="0"/>
              <w:spacing w:after="0" w:line="240" w:lineRule="auto"/>
              <w:jc w:val="right"/>
              <w:rPr>
                <w:rFonts w:ascii="Times New Roman" w:eastAsiaTheme="minorEastAsia" w:hAnsi="Times New Roman"/>
                <w:lang w:val="ru-RU"/>
              </w:rPr>
            </w:pPr>
            <w:r w:rsidRPr="00145821">
              <w:rPr>
                <w:rFonts w:ascii="Times New Roman" w:eastAsiaTheme="minorEastAsia" w:hAnsi="Times New Roman"/>
                <w:lang w:val="ru-RU"/>
              </w:rPr>
              <w:t>сөйләмендәге  лексик-семантик  хаталарны  киметү</w:t>
            </w:r>
          </w:p>
        </w:tc>
      </w:tr>
      <w:tr w:rsidR="00A56903" w:rsidRPr="00BA20D5">
        <w:trPr>
          <w:trHeight w:val="252"/>
        </w:trPr>
        <w:tc>
          <w:tcPr>
            <w:tcW w:w="46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52" w:lineRule="exact"/>
              <w:rPr>
                <w:rFonts w:ascii="Times New Roman" w:eastAsiaTheme="minorEastAsia" w:hAnsi="Times New Roman"/>
              </w:rPr>
            </w:pPr>
            <w:r w:rsidRPr="00BA20D5">
              <w:rPr>
                <w:rFonts w:ascii="Times New Roman" w:eastAsiaTheme="minorEastAsia" w:hAnsi="Times New Roman"/>
              </w:rPr>
              <w:t>мөмкинлеге күбәя.</w:t>
            </w:r>
          </w:p>
        </w:tc>
        <w:tc>
          <w:tcPr>
            <w:tcW w:w="512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bl>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A20D5" w:rsidRDefault="001C17B6">
      <w:pPr>
        <w:widowControl w:val="0"/>
        <w:overflowPunct w:val="0"/>
        <w:autoSpaceDE w:val="0"/>
        <w:autoSpaceDN w:val="0"/>
        <w:adjustRightInd w:val="0"/>
        <w:spacing w:after="0" w:line="232" w:lineRule="auto"/>
        <w:jc w:val="both"/>
        <w:rPr>
          <w:rFonts w:ascii="Times New Roman" w:hAnsi="Times New Roman"/>
        </w:rPr>
      </w:pPr>
      <w:r w:rsidRPr="00BA20D5">
        <w:rPr>
          <w:rFonts w:ascii="Times New Roman" w:hAnsi="Times New Roman"/>
        </w:rPr>
        <w:t xml:space="preserve">Укучыларның </w:t>
      </w:r>
      <w:r w:rsidRPr="00BA20D5">
        <w:rPr>
          <w:rFonts w:ascii="Times New Roman" w:hAnsi="Times New Roman"/>
          <w:b/>
          <w:bCs/>
        </w:rPr>
        <w:t>грамматик күнекмәләрен үстерү</w:t>
      </w:r>
      <w:r w:rsidRPr="00BA20D5">
        <w:rPr>
          <w:rFonts w:ascii="Times New Roman" w:hAnsi="Times New Roman"/>
        </w:rPr>
        <w:t xml:space="preserve"> </w:t>
      </w:r>
      <w:r w:rsidRPr="00BA20D5">
        <w:rPr>
          <w:rFonts w:ascii="Times New Roman" w:hAnsi="Times New Roman"/>
          <w:b/>
          <w:bCs/>
        </w:rPr>
        <w:t>–</w:t>
      </w:r>
      <w:r w:rsidRPr="00BA20D5">
        <w:rPr>
          <w:rFonts w:ascii="Times New Roman" w:hAnsi="Times New Roman"/>
        </w:rPr>
        <w:t xml:space="preserve"> төрле сүз төркемнәренең морфологик формалары . ясалышлары белән таныштыру, сүзләрнең җөмләдә үзара бәйләнеш чараларын үзләштерү һәм кагыйдәләрен белү дигән сүз. Татар телен икенче тел буларак укытканда , лексик-грамматик материалны синтаксик нигездә үзләштерү принцибына таянып эш итү кирәк, чөнки сүзләр башка сүзләр белән бәйләнештә булганда гына , җөмлә, гомумән, сөйләм барлыкка килә. Димәк, бу төр күнекмәләр җөмләнең, диалогик, монологик хәбәрләмәнең, бәйләнешле текстның грамматик дөреслеген һәм төгәллеген тәэмин итәргә тиешләр.</w:t>
      </w:r>
    </w:p>
    <w:p w:rsidR="00A56903" w:rsidRPr="00BA20D5" w:rsidRDefault="00A56903">
      <w:pPr>
        <w:widowControl w:val="0"/>
        <w:autoSpaceDE w:val="0"/>
        <w:autoSpaceDN w:val="0"/>
        <w:adjustRightInd w:val="0"/>
        <w:spacing w:after="0" w:line="131" w:lineRule="exact"/>
        <w:rPr>
          <w:rFonts w:ascii="Times New Roman" w:hAnsi="Times New Roman"/>
        </w:rPr>
      </w:pPr>
    </w:p>
    <w:p w:rsidR="00A56903" w:rsidRPr="00BA20D5" w:rsidRDefault="001C17B6">
      <w:pPr>
        <w:widowControl w:val="0"/>
        <w:autoSpaceDE w:val="0"/>
        <w:autoSpaceDN w:val="0"/>
        <w:adjustRightInd w:val="0"/>
        <w:spacing w:after="0" w:line="240" w:lineRule="auto"/>
        <w:ind w:left="4160"/>
        <w:rPr>
          <w:rFonts w:ascii="Times New Roman" w:hAnsi="Times New Roman"/>
        </w:rPr>
      </w:pPr>
      <w:r w:rsidRPr="00BA20D5">
        <w:rPr>
          <w:rFonts w:ascii="Times New Roman" w:hAnsi="Times New Roman"/>
          <w:b/>
          <w:bCs/>
        </w:rPr>
        <w:t>5 нче сыйныф</w:t>
      </w:r>
    </w:p>
    <w:p w:rsidR="00A56903" w:rsidRPr="00BA20D5" w:rsidRDefault="00932310">
      <w:pPr>
        <w:widowControl w:val="0"/>
        <w:autoSpaceDE w:val="0"/>
        <w:autoSpaceDN w:val="0"/>
        <w:adjustRightInd w:val="0"/>
        <w:spacing w:after="0" w:line="1" w:lineRule="exact"/>
        <w:rPr>
          <w:rFonts w:ascii="Times New Roman" w:hAnsi="Times New Roman"/>
        </w:rPr>
      </w:pPr>
      <w:r w:rsidRPr="00932310">
        <w:rPr>
          <w:rFonts w:ascii="Times New Roman" w:hAnsi="Times New Roman"/>
          <w:noProof/>
        </w:rPr>
        <w:pict>
          <v:line id="_x0000_s1847" style="position:absolute;z-index:-99" from="208.25pt,-.55pt" to="279.05pt,-.55pt" o:allowincell="f" strokeweight=".38097mm"/>
        </w:pict>
      </w: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b/>
          <w:bCs/>
        </w:rPr>
        <w:t>ЛЕКСИК - ГРАММАТИК МИНИМУМ</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rPr>
      </w:pPr>
      <w:r w:rsidRPr="00BA20D5">
        <w:rPr>
          <w:rFonts w:ascii="Times New Roman" w:hAnsi="Times New Roman"/>
        </w:rPr>
        <w:t xml:space="preserve">Сан, тартым белән төрләнгән исемнәргә килеш кушымчаларын ялгау тәртибен гамәли үзләштерү: апа+лар+ым+ны; дәф+тәр+ләр+егез+гә. Искәрмә. Туганлык атамаларында тартым кушымчасы тамырдан соң ялгана: әни+ем+нәр+не, эне+м+нәр+нең.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Зат алмашлыкларының килеш белән төрләнүен кабатлау.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145821" w:rsidRDefault="001C17B6">
      <w:pPr>
        <w:widowControl w:val="0"/>
        <w:numPr>
          <w:ilvl w:val="0"/>
          <w:numId w:val="41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A20D5">
        <w:rPr>
          <w:rFonts w:ascii="Times New Roman" w:hAnsi="Times New Roman"/>
        </w:rPr>
        <w:t xml:space="preserve">Алмашлыкларның җөмлә төзүдә куллану үзенчәлекләрен белү. </w:t>
      </w:r>
      <w:r w:rsidRPr="00145821">
        <w:rPr>
          <w:rFonts w:ascii="Times New Roman" w:hAnsi="Times New Roman"/>
          <w:lang w:val="ru-RU"/>
        </w:rPr>
        <w:t>(</w:t>
      </w:r>
      <w:r w:rsidRPr="00145821">
        <w:rPr>
          <w:rFonts w:ascii="Times New Roman" w:hAnsi="Times New Roman"/>
          <w:b/>
          <w:bCs/>
          <w:lang w:val="ru-RU"/>
        </w:rPr>
        <w:t>Бу</w:t>
      </w:r>
      <w:r w:rsidRPr="00145821">
        <w:rPr>
          <w:rFonts w:ascii="Times New Roman" w:hAnsi="Times New Roman"/>
          <w:lang w:val="ru-RU"/>
        </w:rPr>
        <w:t xml:space="preserve"> – абыем. </w:t>
      </w:r>
      <w:r w:rsidRPr="00145821">
        <w:rPr>
          <w:rFonts w:ascii="Times New Roman" w:hAnsi="Times New Roman"/>
          <w:b/>
          <w:bCs/>
          <w:lang w:val="ru-RU"/>
        </w:rPr>
        <w:t>Аның</w:t>
      </w:r>
      <w:r w:rsidRPr="00145821">
        <w:rPr>
          <w:rFonts w:ascii="Times New Roman" w:hAnsi="Times New Roman"/>
          <w:lang w:val="ru-RU"/>
        </w:rPr>
        <w:t xml:space="preserve"> исеме – Марат. </w:t>
      </w:r>
      <w:r w:rsidRPr="00145821">
        <w:rPr>
          <w:rFonts w:ascii="Times New Roman" w:hAnsi="Times New Roman"/>
          <w:b/>
          <w:bCs/>
          <w:lang w:val="ru-RU"/>
        </w:rPr>
        <w:t xml:space="preserve">Бу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безнең мәктәп.</w:t>
      </w:r>
      <w:r w:rsidRPr="00145821">
        <w:rPr>
          <w:rFonts w:ascii="Times New Roman" w:hAnsi="Times New Roman"/>
          <w:b/>
          <w:bCs/>
          <w:lang w:val="ru-RU"/>
        </w:rPr>
        <w:t xml:space="preserve"> Ул </w:t>
      </w:r>
      <w:r w:rsidRPr="00145821">
        <w:rPr>
          <w:rFonts w:ascii="Times New Roman" w:hAnsi="Times New Roman"/>
          <w:lang w:val="ru-RU"/>
        </w:rPr>
        <w:t>яңа.</w:t>
      </w:r>
      <w:r w:rsidRPr="00145821">
        <w:rPr>
          <w:rFonts w:ascii="Times New Roman" w:hAnsi="Times New Roman"/>
          <w:b/>
          <w:bCs/>
          <w:lang w:val="ru-RU"/>
        </w:rPr>
        <w:t xml:space="preserve"> Без аны </w:t>
      </w:r>
      <w:r w:rsidRPr="00145821">
        <w:rPr>
          <w:rFonts w:ascii="Times New Roman" w:hAnsi="Times New Roman"/>
          <w:lang w:val="ru-RU"/>
        </w:rPr>
        <w:t>яратабыз.</w:t>
      </w:r>
      <w:r w:rsidRPr="00145821">
        <w:rPr>
          <w:rFonts w:ascii="Times New Roman" w:hAnsi="Times New Roman"/>
          <w:b/>
          <w:bCs/>
          <w:lang w:val="ru-RU"/>
        </w:rPr>
        <w:t xml:space="preserve"> </w:t>
      </w:r>
      <w:r w:rsidRPr="00145821">
        <w:rPr>
          <w:rFonts w:ascii="Times New Roman" w:hAnsi="Times New Roman"/>
          <w:lang w:val="ru-RU"/>
        </w:rPr>
        <w:t>Татар һәм рус телләрендә аларның охшашлыгы һәм</w:t>
      </w:r>
      <w:r w:rsidRPr="00145821">
        <w:rPr>
          <w:rFonts w:ascii="Times New Roman" w:hAnsi="Times New Roman"/>
          <w:b/>
          <w:bCs/>
          <w:lang w:val="ru-RU"/>
        </w:rPr>
        <w:t xml:space="preserve"> </w:t>
      </w:r>
      <w:r w:rsidRPr="00145821">
        <w:rPr>
          <w:rFonts w:ascii="Times New Roman" w:hAnsi="Times New Roman"/>
          <w:lang w:val="ru-RU"/>
        </w:rPr>
        <w:t xml:space="preserve">аермаларын аңлап үзләштерү.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145821">
        <w:rPr>
          <w:rFonts w:ascii="Times New Roman" w:hAnsi="Times New Roman"/>
          <w:lang w:val="ru-RU"/>
        </w:rPr>
        <w:t xml:space="preserve">Берлек һәм күплек сандагы тартымлы исемнәрне сөйләмдә дөрес куллануга ирешү. </w:t>
      </w:r>
      <w:r w:rsidRPr="00BA20D5">
        <w:rPr>
          <w:rFonts w:ascii="Times New Roman" w:hAnsi="Times New Roman"/>
        </w:rPr>
        <w:t xml:space="preserve">Тартым кушымчасы мәгънәсенең рус теленә тәрҗемә итү үзенчәлекләрен белү. </w:t>
      </w:r>
    </w:p>
    <w:p w:rsidR="00A56903" w:rsidRPr="00BA20D5" w:rsidRDefault="00A56903">
      <w:pPr>
        <w:widowControl w:val="0"/>
        <w:autoSpaceDE w:val="0"/>
        <w:autoSpaceDN w:val="0"/>
        <w:adjustRightInd w:val="0"/>
        <w:spacing w:after="0" w:line="57"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rPr>
      </w:pPr>
      <w:r w:rsidRPr="00BA20D5">
        <w:rPr>
          <w:rFonts w:ascii="Times New Roman" w:hAnsi="Times New Roman"/>
        </w:rPr>
        <w:t xml:space="preserve">Фигыльнең инфинитив формасын модаль сүзләр белән кулланып, җөмлә калыплары төзергә өйрәтү: барырга кирәк (кирәкми), алырга ярый (ярамый), сөйләргә тиеш ( түгел), әйтергәә мөмкин(түгел). Бу калыпның рус теле белән охшашлыгына басым ясау.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Хәзерге заман хикәя фиг. не сөйләмдә дөрес куллану күнекмәләрен ныгыту.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rPr>
      </w:pPr>
      <w:r w:rsidRPr="00BA20D5">
        <w:rPr>
          <w:rFonts w:ascii="Times New Roman" w:hAnsi="Times New Roman"/>
        </w:rPr>
        <w:t xml:space="preserve">Билгеле һәм билгесез үткән заман хик. фиг.не зат-сан белән төрләндереп, сөйләм оештыру өстендә эшләү. </w:t>
      </w:r>
    </w:p>
    <w:p w:rsidR="00A56903" w:rsidRPr="00BA20D5" w:rsidRDefault="00A56903">
      <w:pPr>
        <w:widowControl w:val="0"/>
        <w:autoSpaceDE w:val="0"/>
        <w:autoSpaceDN w:val="0"/>
        <w:adjustRightInd w:val="0"/>
        <w:spacing w:after="0" w:line="73"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233" w:lineRule="auto"/>
        <w:ind w:left="360" w:right="20"/>
        <w:jc w:val="both"/>
        <w:rPr>
          <w:rFonts w:ascii="Times New Roman" w:hAnsi="Times New Roman"/>
          <w:vertAlign w:val="superscript"/>
        </w:rPr>
      </w:pPr>
      <w:r w:rsidRPr="00BA20D5">
        <w:rPr>
          <w:rFonts w:ascii="Times New Roman" w:hAnsi="Times New Roman"/>
        </w:rPr>
        <w:t xml:space="preserve">Билгесез киләчәк заман х ф-нең (-ыр, -ер, -р) зат-сан, барлык-юклык белән төрләнүләрен үзләштерү.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rPr>
      </w:pPr>
      <w:r w:rsidRPr="00BA20D5">
        <w:rPr>
          <w:rFonts w:ascii="Times New Roman" w:hAnsi="Times New Roman"/>
        </w:rPr>
        <w:t xml:space="preserve">Баш һәм юнәлеш килешен таләп итүче бәйлекләрне танып белергә һәм сөйләмдә файдаланырга күнектерү. </w:t>
      </w:r>
    </w:p>
    <w:p w:rsidR="00A56903" w:rsidRPr="00BA20D5" w:rsidRDefault="00A56903">
      <w:pPr>
        <w:widowControl w:val="0"/>
        <w:autoSpaceDE w:val="0"/>
        <w:autoSpaceDN w:val="0"/>
        <w:adjustRightInd w:val="0"/>
        <w:spacing w:after="0" w:line="73"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Ас, өс, ал, урта, ян сүзләреннән ясалган бәйлек сүзләрнең мәгънәсен, русчага тәрҗемә итүүзенчәлекләрен һәм кулланышын гамәли үзләштерү. Буенда, буйлап, буенча бәйлек сүзләрен урынлы куллана белү.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Бәлки, билгеле, димәк, беренедән, икенчедән, минемчә, синеңчә кебек кереш сүзләрнең кулланыш </w:t>
      </w:r>
      <w:r w:rsidRPr="00BA20D5">
        <w:rPr>
          <w:rFonts w:ascii="Times New Roman" w:hAnsi="Times New Roman"/>
        </w:rPr>
        <w:lastRenderedPageBreak/>
        <w:t xml:space="preserve">үзенчәлекләре белән танышу.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Татар сөйләмендә актив булган урын, вакыт рәвешләрен дөрес кулланырга өйрәтү.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rPr>
        <w:t xml:space="preserve">–даш/-дәш, -таш/-тәш,(сыйныфташ, юлдаш) ; -лык/-лек (дуслык) ; -кыч/-кеч ( башваткыч) парлы сүзләрнең (тиз-тиз) мәгънәләренә төшендерү. Аларны русчага тәрҗемә итәргә өйрәтү.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420"/>
        </w:tabs>
        <w:overflowPunct w:val="0"/>
        <w:autoSpaceDE w:val="0"/>
        <w:autoSpaceDN w:val="0"/>
        <w:adjustRightInd w:val="0"/>
        <w:spacing w:after="0" w:line="181" w:lineRule="auto"/>
        <w:ind w:left="420" w:hanging="420"/>
        <w:jc w:val="both"/>
        <w:rPr>
          <w:rFonts w:ascii="Times New Roman" w:hAnsi="Times New Roman"/>
          <w:vertAlign w:val="superscript"/>
        </w:rPr>
      </w:pPr>
      <w:r w:rsidRPr="00BA20D5">
        <w:rPr>
          <w:rFonts w:ascii="Times New Roman" w:hAnsi="Times New Roman"/>
        </w:rPr>
        <w:t xml:space="preserve">Бу, шул, теге алмашлыкларының килеш формаларын истә калдыру.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Җөмләнең баш кисәкләрен табарга, аларны төрле сүз төркемнәре белән белдерергә һәм рус теле белән чагыштырырга өйрәтү.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rPr>
        <w:t xml:space="preserve">Хикәя, борык, сорау җөмләләрдә сүз тәртибе үзенчәлекләрен рус теле белән чагыштырып өйрәнү. </w:t>
      </w:r>
    </w:p>
    <w:p w:rsidR="00A56903" w:rsidRPr="00BA20D5" w:rsidRDefault="00A56903">
      <w:pPr>
        <w:widowControl w:val="0"/>
        <w:autoSpaceDE w:val="0"/>
        <w:autoSpaceDN w:val="0"/>
        <w:adjustRightInd w:val="0"/>
        <w:spacing w:after="0" w:line="6" w:lineRule="exact"/>
        <w:rPr>
          <w:rFonts w:ascii="Times New Roman" w:hAnsi="Times New Roman"/>
        </w:rPr>
      </w:pPr>
    </w:p>
    <w:p w:rsidR="00A56903" w:rsidRPr="00BA20D5" w:rsidRDefault="001C17B6">
      <w:pPr>
        <w:widowControl w:val="0"/>
        <w:autoSpaceDE w:val="0"/>
        <w:autoSpaceDN w:val="0"/>
        <w:adjustRightInd w:val="0"/>
        <w:spacing w:after="0" w:line="239" w:lineRule="auto"/>
        <w:ind w:left="2440"/>
        <w:rPr>
          <w:rFonts w:ascii="Times New Roman" w:hAnsi="Times New Roman"/>
        </w:rPr>
      </w:pPr>
      <w:r w:rsidRPr="00BA20D5">
        <w:rPr>
          <w:rFonts w:ascii="Times New Roman" w:hAnsi="Times New Roman"/>
          <w:b/>
          <w:bCs/>
          <w:i/>
          <w:iCs/>
        </w:rPr>
        <w:t>Сөйләм эшчәнлеге төрләренә өйрәтүгә таләпләр.</w:t>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Тыңлап аңлау</w:t>
      </w:r>
    </w:p>
    <w:p w:rsidR="00A56903" w:rsidRPr="00BA20D5" w:rsidRDefault="00A56903">
      <w:pPr>
        <w:widowControl w:val="0"/>
        <w:autoSpaceDE w:val="0"/>
        <w:autoSpaceDN w:val="0"/>
        <w:adjustRightInd w:val="0"/>
        <w:spacing w:after="0" w:line="51" w:lineRule="exact"/>
        <w:rPr>
          <w:rFonts w:ascii="Times New Roman" w:hAnsi="Times New Roman"/>
        </w:rPr>
      </w:pPr>
    </w:p>
    <w:p w:rsidR="00A56903" w:rsidRPr="00BA20D5" w:rsidRDefault="001C17B6">
      <w:pPr>
        <w:widowControl w:val="0"/>
        <w:overflowPunct w:val="0"/>
        <w:autoSpaceDE w:val="0"/>
        <w:autoSpaceDN w:val="0"/>
        <w:adjustRightInd w:val="0"/>
        <w:spacing w:after="0" w:line="222" w:lineRule="auto"/>
        <w:ind w:right="1700"/>
        <w:rPr>
          <w:rFonts w:ascii="Times New Roman" w:hAnsi="Times New Roman"/>
        </w:rPr>
      </w:pPr>
      <w:r w:rsidRPr="00BA20D5">
        <w:rPr>
          <w:rFonts w:ascii="Times New Roman" w:hAnsi="Times New Roman"/>
        </w:rPr>
        <w:t>Аерым сүзләрне , җөмләләрне тыңлап тәрҗемә итә белү; бәйләнешле текстны тыңлап, эчтәлеге буенча укытучының сорауларына җавап бирү; дәрес барышында җанлы сөйләмне аңлап аралаша белү.</w:t>
      </w:r>
    </w:p>
    <w:p w:rsidR="00A56903" w:rsidRPr="00BA20D5" w:rsidRDefault="00A56903">
      <w:pPr>
        <w:widowControl w:val="0"/>
        <w:autoSpaceDE w:val="0"/>
        <w:autoSpaceDN w:val="0"/>
        <w:adjustRightInd w:val="0"/>
        <w:spacing w:after="0" w:line="8" w:lineRule="exact"/>
        <w:rPr>
          <w:rFonts w:ascii="Times New Roman" w:hAnsi="Times New Roman"/>
        </w:rPr>
      </w:pP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Диалогик сөйләм</w:t>
      </w:r>
    </w:p>
    <w:p w:rsidR="00A56903" w:rsidRPr="00BA20D5" w:rsidRDefault="001C17B6">
      <w:pPr>
        <w:widowControl w:val="0"/>
        <w:autoSpaceDE w:val="0"/>
        <w:autoSpaceDN w:val="0"/>
        <w:adjustRightInd w:val="0"/>
        <w:spacing w:after="0" w:line="235" w:lineRule="auto"/>
        <w:rPr>
          <w:rFonts w:ascii="Times New Roman" w:hAnsi="Times New Roman"/>
        </w:rPr>
      </w:pPr>
      <w:r w:rsidRPr="00BA20D5">
        <w:rPr>
          <w:rFonts w:ascii="Times New Roman" w:hAnsi="Times New Roman"/>
        </w:rPr>
        <w:t>Сорау һәм җавап репликаларын дөрес кулланып, әңгәмә төзи белү;</w:t>
      </w:r>
    </w:p>
    <w:p w:rsidR="00A56903" w:rsidRPr="00BA20D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848" type="#_x0000_t75" style="position:absolute;margin-left:-1.4pt;margin-top:31.3pt;width:490.3pt;height:3pt;z-index:-98" o:allowincell="f">
            <v:imagedata r:id="rId10" o:title=""/>
          </v:shape>
        </w:pict>
      </w:r>
      <w:r w:rsidRPr="00932310">
        <w:rPr>
          <w:rFonts w:ascii="Times New Roman" w:hAnsi="Times New Roman"/>
          <w:noProof/>
        </w:rPr>
        <w:pict>
          <v:shape id="_x0000_s1849" type="#_x0000_t75" style="position:absolute;margin-left:-1.4pt;margin-top:35.05pt;width:490.3pt;height:.7pt;z-index:-97" o:allowincell="f">
            <v:imagedata r:id="rId9" o:title=""/>
          </v:shape>
        </w:pict>
      </w:r>
    </w:p>
    <w:p w:rsidR="00A56903" w:rsidRPr="00BA20D5" w:rsidRDefault="00A56903">
      <w:pPr>
        <w:widowControl w:val="0"/>
        <w:autoSpaceDE w:val="0"/>
        <w:autoSpaceDN w:val="0"/>
        <w:adjustRightInd w:val="0"/>
        <w:spacing w:after="0" w:line="200" w:lineRule="exact"/>
        <w:rPr>
          <w:rFonts w:ascii="Times New Roman" w:hAnsi="Times New Roman"/>
        </w:rPr>
      </w:pPr>
    </w:p>
    <w:p w:rsidR="00A56903" w:rsidRPr="00BA20D5" w:rsidRDefault="00A56903">
      <w:pPr>
        <w:widowControl w:val="0"/>
        <w:autoSpaceDE w:val="0"/>
        <w:autoSpaceDN w:val="0"/>
        <w:adjustRightInd w:val="0"/>
        <w:spacing w:after="0" w:line="334" w:lineRule="exact"/>
        <w:rPr>
          <w:rFonts w:ascii="Times New Roman" w:hAnsi="Times New Roman"/>
        </w:rPr>
      </w:pPr>
    </w:p>
    <w:p w:rsidR="00A56903" w:rsidRPr="008718E5" w:rsidRDefault="00A56903">
      <w:pPr>
        <w:widowControl w:val="0"/>
        <w:autoSpaceDE w:val="0"/>
        <w:autoSpaceDN w:val="0"/>
        <w:adjustRightInd w:val="0"/>
        <w:spacing w:after="0" w:line="354" w:lineRule="exact"/>
        <w:rPr>
          <w:rFonts w:ascii="Times New Roman" w:hAnsi="Times New Roman"/>
        </w:rPr>
      </w:pPr>
      <w:bookmarkStart w:id="180" w:name="page393"/>
      <w:bookmarkEnd w:id="180"/>
    </w:p>
    <w:p w:rsidR="00A56903" w:rsidRPr="008718E5" w:rsidRDefault="001C17B6">
      <w:pPr>
        <w:widowControl w:val="0"/>
        <w:overflowPunct w:val="0"/>
        <w:autoSpaceDE w:val="0"/>
        <w:autoSpaceDN w:val="0"/>
        <w:adjustRightInd w:val="0"/>
        <w:spacing w:after="0" w:line="214" w:lineRule="auto"/>
        <w:ind w:right="20"/>
        <w:jc w:val="both"/>
        <w:rPr>
          <w:rFonts w:ascii="Times New Roman" w:hAnsi="Times New Roman"/>
        </w:rPr>
      </w:pPr>
      <w:r w:rsidRPr="00145821">
        <w:rPr>
          <w:rFonts w:ascii="Times New Roman" w:hAnsi="Times New Roman"/>
          <w:lang w:val="ru-RU"/>
        </w:rPr>
        <w:t>Тәкъдим</w:t>
      </w:r>
      <w:r w:rsidRPr="008718E5">
        <w:rPr>
          <w:rFonts w:ascii="Times New Roman" w:hAnsi="Times New Roman"/>
        </w:rPr>
        <w:t xml:space="preserve"> </w:t>
      </w:r>
      <w:r w:rsidRPr="00145821">
        <w:rPr>
          <w:rFonts w:ascii="Times New Roman" w:hAnsi="Times New Roman"/>
          <w:lang w:val="ru-RU"/>
        </w:rPr>
        <w:t>ителгән</w:t>
      </w:r>
      <w:r w:rsidRPr="008718E5">
        <w:rPr>
          <w:rFonts w:ascii="Times New Roman" w:hAnsi="Times New Roman"/>
        </w:rPr>
        <w:t xml:space="preserve"> </w:t>
      </w:r>
      <w:r w:rsidRPr="00145821">
        <w:rPr>
          <w:rFonts w:ascii="Times New Roman" w:hAnsi="Times New Roman"/>
          <w:lang w:val="ru-RU"/>
        </w:rPr>
        <w:t>ситуация</w:t>
      </w:r>
      <w:r w:rsidRPr="008718E5">
        <w:rPr>
          <w:rFonts w:ascii="Times New Roman" w:hAnsi="Times New Roman"/>
        </w:rPr>
        <w:t xml:space="preserve"> </w:t>
      </w:r>
      <w:r w:rsidRPr="00145821">
        <w:rPr>
          <w:rFonts w:ascii="Times New Roman" w:hAnsi="Times New Roman"/>
          <w:lang w:val="ru-RU"/>
        </w:rPr>
        <w:t>буенча</w:t>
      </w:r>
      <w:r w:rsidRPr="008718E5">
        <w:rPr>
          <w:rFonts w:ascii="Times New Roman" w:hAnsi="Times New Roman"/>
        </w:rPr>
        <w:t xml:space="preserve"> </w:t>
      </w:r>
      <w:r w:rsidRPr="00145821">
        <w:rPr>
          <w:rFonts w:ascii="Times New Roman" w:hAnsi="Times New Roman"/>
          <w:lang w:val="ru-RU"/>
        </w:rPr>
        <w:t>сөйләшү</w:t>
      </w:r>
      <w:r w:rsidRPr="008718E5">
        <w:rPr>
          <w:rFonts w:ascii="Times New Roman" w:hAnsi="Times New Roman"/>
        </w:rPr>
        <w:t xml:space="preserve"> </w:t>
      </w:r>
      <w:r w:rsidRPr="00145821">
        <w:rPr>
          <w:rFonts w:ascii="Times New Roman" w:hAnsi="Times New Roman"/>
          <w:lang w:val="ru-RU"/>
        </w:rPr>
        <w:t>үткәрү</w:t>
      </w:r>
      <w:r w:rsidRPr="008718E5">
        <w:rPr>
          <w:rFonts w:ascii="Times New Roman" w:hAnsi="Times New Roman"/>
        </w:rPr>
        <w:t xml:space="preserve"> (</w:t>
      </w:r>
      <w:r w:rsidRPr="00145821">
        <w:rPr>
          <w:rFonts w:ascii="Times New Roman" w:hAnsi="Times New Roman"/>
          <w:lang w:val="ru-RU"/>
        </w:rPr>
        <w:t>һәр</w:t>
      </w:r>
      <w:r w:rsidRPr="008718E5">
        <w:rPr>
          <w:rFonts w:ascii="Times New Roman" w:hAnsi="Times New Roman"/>
        </w:rPr>
        <w:t xml:space="preserve"> </w:t>
      </w:r>
      <w:r w:rsidRPr="00145821">
        <w:rPr>
          <w:rFonts w:ascii="Times New Roman" w:hAnsi="Times New Roman"/>
          <w:lang w:val="ru-RU"/>
        </w:rPr>
        <w:t>укучының</w:t>
      </w:r>
      <w:r w:rsidRPr="008718E5">
        <w:rPr>
          <w:rFonts w:ascii="Times New Roman" w:hAnsi="Times New Roman"/>
        </w:rPr>
        <w:t xml:space="preserve"> </w:t>
      </w:r>
      <w:r w:rsidRPr="00145821">
        <w:rPr>
          <w:rFonts w:ascii="Times New Roman" w:hAnsi="Times New Roman"/>
          <w:lang w:val="ru-RU"/>
        </w:rPr>
        <w:t>репликалар</w:t>
      </w:r>
      <w:r w:rsidRPr="008718E5">
        <w:rPr>
          <w:rFonts w:ascii="Times New Roman" w:hAnsi="Times New Roman"/>
        </w:rPr>
        <w:t xml:space="preserve"> </w:t>
      </w:r>
      <w:r w:rsidRPr="00145821">
        <w:rPr>
          <w:rFonts w:ascii="Times New Roman" w:hAnsi="Times New Roman"/>
          <w:lang w:val="ru-RU"/>
        </w:rPr>
        <w:t>саны</w:t>
      </w:r>
      <w:r w:rsidRPr="008718E5">
        <w:rPr>
          <w:rFonts w:ascii="Times New Roman" w:hAnsi="Times New Roman"/>
        </w:rPr>
        <w:t xml:space="preserve"> </w:t>
      </w:r>
      <w:r w:rsidRPr="00145821">
        <w:rPr>
          <w:rFonts w:ascii="Times New Roman" w:hAnsi="Times New Roman"/>
          <w:lang w:val="ru-RU"/>
        </w:rPr>
        <w:t>җидедән</w:t>
      </w:r>
      <w:r w:rsidRPr="008718E5">
        <w:rPr>
          <w:rFonts w:ascii="Times New Roman" w:hAnsi="Times New Roman"/>
        </w:rPr>
        <w:t xml:space="preserve"> </w:t>
      </w:r>
      <w:r w:rsidRPr="00145821">
        <w:rPr>
          <w:rFonts w:ascii="Times New Roman" w:hAnsi="Times New Roman"/>
          <w:lang w:val="ru-RU"/>
        </w:rPr>
        <w:t>ким</w:t>
      </w:r>
      <w:r w:rsidRPr="008718E5">
        <w:rPr>
          <w:rFonts w:ascii="Times New Roman" w:hAnsi="Times New Roman"/>
        </w:rPr>
        <w:t xml:space="preserve"> </w:t>
      </w:r>
      <w:r w:rsidRPr="00145821">
        <w:rPr>
          <w:rFonts w:ascii="Times New Roman" w:hAnsi="Times New Roman"/>
          <w:lang w:val="ru-RU"/>
        </w:rPr>
        <w:t>булмаска</w:t>
      </w:r>
      <w:r w:rsidRPr="008718E5">
        <w:rPr>
          <w:rFonts w:ascii="Times New Roman" w:hAnsi="Times New Roman"/>
        </w:rPr>
        <w:t xml:space="preserve"> </w:t>
      </w:r>
      <w:r w:rsidRPr="00145821">
        <w:rPr>
          <w:rFonts w:ascii="Times New Roman" w:hAnsi="Times New Roman"/>
          <w:lang w:val="ru-RU"/>
        </w:rPr>
        <w:t>тиеш</w:t>
      </w:r>
      <w:r w:rsidRPr="008718E5">
        <w:rPr>
          <w:rFonts w:ascii="Times New Roman" w:hAnsi="Times New Roman"/>
        </w:rPr>
        <w:t>).</w:t>
      </w:r>
    </w:p>
    <w:p w:rsidR="00A56903" w:rsidRPr="008718E5" w:rsidRDefault="00A56903">
      <w:pPr>
        <w:widowControl w:val="0"/>
        <w:autoSpaceDE w:val="0"/>
        <w:autoSpaceDN w:val="0"/>
        <w:adjustRightInd w:val="0"/>
        <w:spacing w:after="0" w:line="7" w:lineRule="exact"/>
        <w:rPr>
          <w:rFonts w:ascii="Times New Roman" w:hAnsi="Times New Roman"/>
        </w:rPr>
      </w:pPr>
    </w:p>
    <w:p w:rsidR="00A56903" w:rsidRPr="008718E5" w:rsidRDefault="001C17B6">
      <w:pPr>
        <w:widowControl w:val="0"/>
        <w:autoSpaceDE w:val="0"/>
        <w:autoSpaceDN w:val="0"/>
        <w:adjustRightInd w:val="0"/>
        <w:spacing w:after="0" w:line="240" w:lineRule="auto"/>
        <w:rPr>
          <w:rFonts w:ascii="Times New Roman" w:hAnsi="Times New Roman"/>
        </w:rPr>
      </w:pPr>
      <w:r w:rsidRPr="00145821">
        <w:rPr>
          <w:rFonts w:ascii="Times New Roman" w:hAnsi="Times New Roman"/>
          <w:b/>
          <w:bCs/>
          <w:lang w:val="ru-RU"/>
        </w:rPr>
        <w:t>Монологик</w:t>
      </w:r>
      <w:r w:rsidRPr="008718E5">
        <w:rPr>
          <w:rFonts w:ascii="Times New Roman" w:hAnsi="Times New Roman"/>
          <w:b/>
          <w:bCs/>
        </w:rPr>
        <w:t xml:space="preserve"> </w:t>
      </w:r>
      <w:r w:rsidRPr="00145821">
        <w:rPr>
          <w:rFonts w:ascii="Times New Roman" w:hAnsi="Times New Roman"/>
          <w:b/>
          <w:bCs/>
          <w:lang w:val="ru-RU"/>
        </w:rPr>
        <w:t>сөйләм</w:t>
      </w:r>
    </w:p>
    <w:p w:rsidR="00A56903" w:rsidRPr="008718E5" w:rsidRDefault="00A56903">
      <w:pPr>
        <w:widowControl w:val="0"/>
        <w:autoSpaceDE w:val="0"/>
        <w:autoSpaceDN w:val="0"/>
        <w:adjustRightInd w:val="0"/>
        <w:spacing w:after="0" w:line="48" w:lineRule="exact"/>
        <w:rPr>
          <w:rFonts w:ascii="Times New Roman" w:hAnsi="Times New Roman"/>
        </w:rPr>
      </w:pPr>
    </w:p>
    <w:p w:rsidR="00A56903" w:rsidRPr="008718E5" w:rsidRDefault="001C17B6">
      <w:pPr>
        <w:widowControl w:val="0"/>
        <w:overflowPunct w:val="0"/>
        <w:autoSpaceDE w:val="0"/>
        <w:autoSpaceDN w:val="0"/>
        <w:adjustRightInd w:val="0"/>
        <w:spacing w:after="0" w:line="227" w:lineRule="auto"/>
        <w:ind w:right="20"/>
        <w:jc w:val="both"/>
        <w:rPr>
          <w:rFonts w:ascii="Times New Roman" w:hAnsi="Times New Roman"/>
        </w:rPr>
      </w:pPr>
      <w:r w:rsidRPr="00145821">
        <w:rPr>
          <w:rFonts w:ascii="Times New Roman" w:hAnsi="Times New Roman"/>
          <w:lang w:val="ru-RU"/>
        </w:rPr>
        <w:t>Гади</w:t>
      </w:r>
      <w:r w:rsidRPr="008718E5">
        <w:rPr>
          <w:rFonts w:ascii="Times New Roman" w:hAnsi="Times New Roman"/>
        </w:rPr>
        <w:t xml:space="preserve"> </w:t>
      </w:r>
      <w:r w:rsidRPr="00145821">
        <w:rPr>
          <w:rFonts w:ascii="Times New Roman" w:hAnsi="Times New Roman"/>
          <w:lang w:val="ru-RU"/>
        </w:rPr>
        <w:t>җыйнак</w:t>
      </w:r>
      <w:r w:rsidRPr="008718E5">
        <w:rPr>
          <w:rFonts w:ascii="Times New Roman" w:hAnsi="Times New Roman"/>
        </w:rPr>
        <w:t xml:space="preserve"> </w:t>
      </w:r>
      <w:r w:rsidRPr="00145821">
        <w:rPr>
          <w:rFonts w:ascii="Times New Roman" w:hAnsi="Times New Roman"/>
          <w:lang w:val="ru-RU"/>
        </w:rPr>
        <w:t>җөмләләрне</w:t>
      </w:r>
      <w:r w:rsidRPr="008718E5">
        <w:rPr>
          <w:rFonts w:ascii="Times New Roman" w:hAnsi="Times New Roman"/>
        </w:rPr>
        <w:t xml:space="preserve"> </w:t>
      </w:r>
      <w:r w:rsidRPr="00145821">
        <w:rPr>
          <w:rFonts w:ascii="Times New Roman" w:hAnsi="Times New Roman"/>
          <w:lang w:val="ru-RU"/>
        </w:rPr>
        <w:t>җенкеләндереп</w:t>
      </w:r>
      <w:r w:rsidRPr="008718E5">
        <w:rPr>
          <w:rFonts w:ascii="Times New Roman" w:hAnsi="Times New Roman"/>
        </w:rPr>
        <w:t xml:space="preserve"> </w:t>
      </w:r>
      <w:r w:rsidRPr="00145821">
        <w:rPr>
          <w:rFonts w:ascii="Times New Roman" w:hAnsi="Times New Roman"/>
          <w:lang w:val="ru-RU"/>
        </w:rPr>
        <w:t>һәм</w:t>
      </w:r>
      <w:r w:rsidRPr="008718E5">
        <w:rPr>
          <w:rFonts w:ascii="Times New Roman" w:hAnsi="Times New Roman"/>
        </w:rPr>
        <w:t xml:space="preserve"> </w:t>
      </w:r>
      <w:r w:rsidRPr="00145821">
        <w:rPr>
          <w:rFonts w:ascii="Times New Roman" w:hAnsi="Times New Roman"/>
          <w:lang w:val="ru-RU"/>
        </w:rPr>
        <w:t>сүзләрне</w:t>
      </w:r>
      <w:r w:rsidRPr="008718E5">
        <w:rPr>
          <w:rFonts w:ascii="Times New Roman" w:hAnsi="Times New Roman"/>
        </w:rPr>
        <w:t xml:space="preserve"> </w:t>
      </w:r>
      <w:r w:rsidRPr="00145821">
        <w:rPr>
          <w:rFonts w:ascii="Times New Roman" w:hAnsi="Times New Roman"/>
          <w:lang w:val="ru-RU"/>
        </w:rPr>
        <w:t>җөмләдә</w:t>
      </w:r>
      <w:r w:rsidRPr="008718E5">
        <w:rPr>
          <w:rFonts w:ascii="Times New Roman" w:hAnsi="Times New Roman"/>
        </w:rPr>
        <w:t xml:space="preserve"> </w:t>
      </w:r>
      <w:r w:rsidRPr="00145821">
        <w:rPr>
          <w:rFonts w:ascii="Times New Roman" w:hAnsi="Times New Roman"/>
          <w:lang w:val="ru-RU"/>
        </w:rPr>
        <w:t>дөрес</w:t>
      </w:r>
      <w:r w:rsidRPr="008718E5">
        <w:rPr>
          <w:rFonts w:ascii="Times New Roman" w:hAnsi="Times New Roman"/>
        </w:rPr>
        <w:t xml:space="preserve"> </w:t>
      </w:r>
      <w:r w:rsidRPr="00145821">
        <w:rPr>
          <w:rFonts w:ascii="Times New Roman" w:hAnsi="Times New Roman"/>
          <w:lang w:val="ru-RU"/>
        </w:rPr>
        <w:t>урнаштырып</w:t>
      </w:r>
      <w:r w:rsidRPr="008718E5">
        <w:rPr>
          <w:rFonts w:ascii="Times New Roman" w:hAnsi="Times New Roman"/>
        </w:rPr>
        <w:t xml:space="preserve">, </w:t>
      </w:r>
      <w:r w:rsidRPr="00145821">
        <w:rPr>
          <w:rFonts w:ascii="Times New Roman" w:hAnsi="Times New Roman"/>
          <w:lang w:val="ru-RU"/>
        </w:rPr>
        <w:t>хәбәрләмә</w:t>
      </w:r>
      <w:r w:rsidRPr="008718E5">
        <w:rPr>
          <w:rFonts w:ascii="Times New Roman" w:hAnsi="Times New Roman"/>
        </w:rPr>
        <w:t xml:space="preserve"> </w:t>
      </w:r>
      <w:r w:rsidRPr="00145821">
        <w:rPr>
          <w:rFonts w:ascii="Times New Roman" w:hAnsi="Times New Roman"/>
          <w:lang w:val="ru-RU"/>
        </w:rPr>
        <w:t>төзи</w:t>
      </w:r>
      <w:r w:rsidRPr="008718E5">
        <w:rPr>
          <w:rFonts w:ascii="Times New Roman" w:hAnsi="Times New Roman"/>
        </w:rPr>
        <w:t xml:space="preserve"> </w:t>
      </w:r>
      <w:r w:rsidRPr="00145821">
        <w:rPr>
          <w:rFonts w:ascii="Times New Roman" w:hAnsi="Times New Roman"/>
          <w:lang w:val="ru-RU"/>
        </w:rPr>
        <w:t>белү</w:t>
      </w:r>
      <w:r w:rsidRPr="008718E5">
        <w:rPr>
          <w:rFonts w:ascii="Times New Roman" w:hAnsi="Times New Roman"/>
        </w:rPr>
        <w:t xml:space="preserve">; </w:t>
      </w:r>
      <w:r w:rsidRPr="00145821">
        <w:rPr>
          <w:rFonts w:ascii="Times New Roman" w:hAnsi="Times New Roman"/>
          <w:lang w:val="ru-RU"/>
        </w:rPr>
        <w:t>җөмләләрне</w:t>
      </w:r>
      <w:r w:rsidRPr="008718E5">
        <w:rPr>
          <w:rFonts w:ascii="Times New Roman" w:hAnsi="Times New Roman"/>
        </w:rPr>
        <w:t xml:space="preserve"> </w:t>
      </w:r>
      <w:r w:rsidRPr="00145821">
        <w:rPr>
          <w:rFonts w:ascii="Times New Roman" w:hAnsi="Times New Roman"/>
          <w:lang w:val="ru-RU"/>
        </w:rPr>
        <w:t>эзлекле</w:t>
      </w:r>
      <w:r w:rsidRPr="008718E5">
        <w:rPr>
          <w:rFonts w:ascii="Times New Roman" w:hAnsi="Times New Roman"/>
        </w:rPr>
        <w:t xml:space="preserve"> </w:t>
      </w:r>
      <w:r w:rsidRPr="00145821">
        <w:rPr>
          <w:rFonts w:ascii="Times New Roman" w:hAnsi="Times New Roman"/>
          <w:lang w:val="ru-RU"/>
        </w:rPr>
        <w:t>урнаштырып</w:t>
      </w:r>
      <w:r w:rsidRPr="008718E5">
        <w:rPr>
          <w:rFonts w:ascii="Times New Roman" w:hAnsi="Times New Roman"/>
        </w:rPr>
        <w:t xml:space="preserve">, </w:t>
      </w:r>
      <w:r w:rsidRPr="00145821">
        <w:rPr>
          <w:rFonts w:ascii="Times New Roman" w:hAnsi="Times New Roman"/>
          <w:lang w:val="ru-RU"/>
        </w:rPr>
        <w:t>күренешләрне</w:t>
      </w:r>
      <w:r w:rsidRPr="008718E5">
        <w:rPr>
          <w:rFonts w:ascii="Times New Roman" w:hAnsi="Times New Roman"/>
        </w:rPr>
        <w:t xml:space="preserve">, </w:t>
      </w:r>
      <w:r w:rsidRPr="00145821">
        <w:rPr>
          <w:rFonts w:ascii="Times New Roman" w:hAnsi="Times New Roman"/>
          <w:lang w:val="ru-RU"/>
        </w:rPr>
        <w:t>вакыйгаларны</w:t>
      </w:r>
      <w:r w:rsidRPr="008718E5">
        <w:rPr>
          <w:rFonts w:ascii="Times New Roman" w:hAnsi="Times New Roman"/>
        </w:rPr>
        <w:t xml:space="preserve"> </w:t>
      </w:r>
      <w:r w:rsidRPr="00145821">
        <w:rPr>
          <w:rFonts w:ascii="Times New Roman" w:hAnsi="Times New Roman"/>
          <w:lang w:val="ru-RU"/>
        </w:rPr>
        <w:t>тасвилрау</w:t>
      </w:r>
      <w:r w:rsidRPr="008718E5">
        <w:rPr>
          <w:rFonts w:ascii="Times New Roman" w:hAnsi="Times New Roman"/>
        </w:rPr>
        <w:t xml:space="preserve">; </w:t>
      </w:r>
      <w:r w:rsidRPr="00145821">
        <w:rPr>
          <w:rFonts w:ascii="Times New Roman" w:hAnsi="Times New Roman"/>
          <w:lang w:val="ru-RU"/>
        </w:rPr>
        <w:t>лексик</w:t>
      </w:r>
      <w:r w:rsidRPr="008718E5">
        <w:rPr>
          <w:rFonts w:ascii="Times New Roman" w:hAnsi="Times New Roman"/>
        </w:rPr>
        <w:t xml:space="preserve"> </w:t>
      </w:r>
      <w:r w:rsidRPr="00145821">
        <w:rPr>
          <w:rFonts w:ascii="Times New Roman" w:hAnsi="Times New Roman"/>
          <w:lang w:val="ru-RU"/>
        </w:rPr>
        <w:t>тема</w:t>
      </w:r>
      <w:r w:rsidRPr="008718E5">
        <w:rPr>
          <w:rFonts w:ascii="Times New Roman" w:hAnsi="Times New Roman"/>
        </w:rPr>
        <w:t xml:space="preserve"> </w:t>
      </w:r>
      <w:r w:rsidRPr="00145821">
        <w:rPr>
          <w:rFonts w:ascii="Times New Roman" w:hAnsi="Times New Roman"/>
          <w:lang w:val="ru-RU"/>
        </w:rPr>
        <w:t>буенча</w:t>
      </w:r>
      <w:r w:rsidRPr="008718E5">
        <w:rPr>
          <w:rFonts w:ascii="Times New Roman" w:hAnsi="Times New Roman"/>
        </w:rPr>
        <w:t xml:space="preserve"> </w:t>
      </w:r>
      <w:r w:rsidRPr="00145821">
        <w:rPr>
          <w:rFonts w:ascii="Times New Roman" w:hAnsi="Times New Roman"/>
          <w:lang w:val="ru-RU"/>
        </w:rPr>
        <w:t>бәйләнешле</w:t>
      </w:r>
      <w:r w:rsidRPr="008718E5">
        <w:rPr>
          <w:rFonts w:ascii="Times New Roman" w:hAnsi="Times New Roman"/>
        </w:rPr>
        <w:t xml:space="preserve"> </w:t>
      </w:r>
      <w:r w:rsidRPr="00145821">
        <w:rPr>
          <w:rFonts w:ascii="Times New Roman" w:hAnsi="Times New Roman"/>
          <w:lang w:val="ru-RU"/>
        </w:rPr>
        <w:t>текст</w:t>
      </w:r>
      <w:r w:rsidRPr="008718E5">
        <w:rPr>
          <w:rFonts w:ascii="Times New Roman" w:hAnsi="Times New Roman"/>
        </w:rPr>
        <w:t xml:space="preserve"> </w:t>
      </w:r>
      <w:r w:rsidRPr="00145821">
        <w:rPr>
          <w:rFonts w:ascii="Times New Roman" w:hAnsi="Times New Roman"/>
          <w:lang w:val="ru-RU"/>
        </w:rPr>
        <w:t>төзеп</w:t>
      </w:r>
      <w:r w:rsidRPr="008718E5">
        <w:rPr>
          <w:rFonts w:ascii="Times New Roman" w:hAnsi="Times New Roman"/>
        </w:rPr>
        <w:t xml:space="preserve"> </w:t>
      </w:r>
      <w:r w:rsidRPr="00145821">
        <w:rPr>
          <w:rFonts w:ascii="Times New Roman" w:hAnsi="Times New Roman"/>
          <w:lang w:val="ru-RU"/>
        </w:rPr>
        <w:t>сөйләү</w:t>
      </w:r>
      <w:r w:rsidRPr="008718E5">
        <w:rPr>
          <w:rFonts w:ascii="Times New Roman" w:hAnsi="Times New Roman"/>
        </w:rPr>
        <w:t>(</w:t>
      </w:r>
      <w:r w:rsidRPr="00145821">
        <w:rPr>
          <w:rFonts w:ascii="Times New Roman" w:hAnsi="Times New Roman"/>
          <w:lang w:val="ru-RU"/>
        </w:rPr>
        <w:t>җөмләләр</w:t>
      </w:r>
      <w:r w:rsidRPr="008718E5">
        <w:rPr>
          <w:rFonts w:ascii="Times New Roman" w:hAnsi="Times New Roman"/>
        </w:rPr>
        <w:t xml:space="preserve"> </w:t>
      </w:r>
      <w:r w:rsidRPr="00145821">
        <w:rPr>
          <w:rFonts w:ascii="Times New Roman" w:hAnsi="Times New Roman"/>
          <w:lang w:val="ru-RU"/>
        </w:rPr>
        <w:t>саны</w:t>
      </w:r>
      <w:r w:rsidRPr="008718E5">
        <w:rPr>
          <w:rFonts w:ascii="Times New Roman" w:hAnsi="Times New Roman"/>
        </w:rPr>
        <w:t xml:space="preserve"> </w:t>
      </w:r>
      <w:r w:rsidRPr="00145821">
        <w:rPr>
          <w:rFonts w:ascii="Times New Roman" w:hAnsi="Times New Roman"/>
          <w:lang w:val="ru-RU"/>
        </w:rPr>
        <w:t>сигездән</w:t>
      </w:r>
      <w:r w:rsidRPr="008718E5">
        <w:rPr>
          <w:rFonts w:ascii="Times New Roman" w:hAnsi="Times New Roman"/>
        </w:rPr>
        <w:t xml:space="preserve"> </w:t>
      </w:r>
      <w:r w:rsidRPr="00145821">
        <w:rPr>
          <w:rFonts w:ascii="Times New Roman" w:hAnsi="Times New Roman"/>
          <w:lang w:val="ru-RU"/>
        </w:rPr>
        <w:t>ким</w:t>
      </w:r>
      <w:r w:rsidRPr="008718E5">
        <w:rPr>
          <w:rFonts w:ascii="Times New Roman" w:hAnsi="Times New Roman"/>
        </w:rPr>
        <w:t xml:space="preserve"> </w:t>
      </w:r>
      <w:r w:rsidRPr="00145821">
        <w:rPr>
          <w:rFonts w:ascii="Times New Roman" w:hAnsi="Times New Roman"/>
          <w:lang w:val="ru-RU"/>
        </w:rPr>
        <w:t>булмаска</w:t>
      </w:r>
      <w:r w:rsidRPr="008718E5">
        <w:rPr>
          <w:rFonts w:ascii="Times New Roman" w:hAnsi="Times New Roman"/>
        </w:rPr>
        <w:t xml:space="preserve"> </w:t>
      </w:r>
      <w:r w:rsidRPr="00145821">
        <w:rPr>
          <w:rFonts w:ascii="Times New Roman" w:hAnsi="Times New Roman"/>
          <w:lang w:val="ru-RU"/>
        </w:rPr>
        <w:t>тиеш</w:t>
      </w:r>
      <w:r w:rsidRPr="008718E5">
        <w:rPr>
          <w:rFonts w:ascii="Times New Roman" w:hAnsi="Times New Roman"/>
        </w:rPr>
        <w:t xml:space="preserve">); </w:t>
      </w:r>
      <w:r w:rsidRPr="00145821">
        <w:rPr>
          <w:rFonts w:ascii="Times New Roman" w:hAnsi="Times New Roman"/>
          <w:lang w:val="ru-RU"/>
        </w:rPr>
        <w:t>укылган</w:t>
      </w:r>
      <w:r w:rsidRPr="008718E5">
        <w:rPr>
          <w:rFonts w:ascii="Times New Roman" w:hAnsi="Times New Roman"/>
        </w:rPr>
        <w:t xml:space="preserve"> (</w:t>
      </w:r>
      <w:r w:rsidRPr="00145821">
        <w:rPr>
          <w:rFonts w:ascii="Times New Roman" w:hAnsi="Times New Roman"/>
          <w:lang w:val="ru-RU"/>
        </w:rPr>
        <w:t>тыңланган</w:t>
      </w:r>
      <w:r w:rsidRPr="008718E5">
        <w:rPr>
          <w:rFonts w:ascii="Times New Roman" w:hAnsi="Times New Roman"/>
        </w:rPr>
        <w:t xml:space="preserve">) </w:t>
      </w:r>
      <w:r w:rsidRPr="00145821">
        <w:rPr>
          <w:rFonts w:ascii="Times New Roman" w:hAnsi="Times New Roman"/>
          <w:lang w:val="ru-RU"/>
        </w:rPr>
        <w:t>текстның</w:t>
      </w:r>
      <w:r w:rsidRPr="008718E5">
        <w:rPr>
          <w:rFonts w:ascii="Times New Roman" w:hAnsi="Times New Roman"/>
        </w:rPr>
        <w:t xml:space="preserve"> </w:t>
      </w:r>
      <w:r w:rsidRPr="00145821">
        <w:rPr>
          <w:rFonts w:ascii="Times New Roman" w:hAnsi="Times New Roman"/>
          <w:lang w:val="ru-RU"/>
        </w:rPr>
        <w:t>эчтәлеген</w:t>
      </w:r>
      <w:r w:rsidRPr="008718E5">
        <w:rPr>
          <w:rFonts w:ascii="Times New Roman" w:hAnsi="Times New Roman"/>
        </w:rPr>
        <w:t xml:space="preserve"> </w:t>
      </w:r>
      <w:r w:rsidRPr="00145821">
        <w:rPr>
          <w:rFonts w:ascii="Times New Roman" w:hAnsi="Times New Roman"/>
          <w:lang w:val="ru-RU"/>
        </w:rPr>
        <w:t>сөйләп</w:t>
      </w:r>
      <w:r w:rsidRPr="008718E5">
        <w:rPr>
          <w:rFonts w:ascii="Times New Roman" w:hAnsi="Times New Roman"/>
        </w:rPr>
        <w:t xml:space="preserve"> </w:t>
      </w:r>
      <w:r w:rsidRPr="00145821">
        <w:rPr>
          <w:rFonts w:ascii="Times New Roman" w:hAnsi="Times New Roman"/>
          <w:lang w:val="ru-RU"/>
        </w:rPr>
        <w:t>бирү</w:t>
      </w:r>
      <w:r w:rsidRPr="008718E5">
        <w:rPr>
          <w:rFonts w:ascii="Times New Roman" w:hAnsi="Times New Roman"/>
        </w:rPr>
        <w:t xml:space="preserve">; </w:t>
      </w:r>
      <w:r w:rsidRPr="00145821">
        <w:rPr>
          <w:rFonts w:ascii="Times New Roman" w:hAnsi="Times New Roman"/>
          <w:lang w:val="ru-RU"/>
        </w:rPr>
        <w:t>яттан</w:t>
      </w:r>
      <w:r w:rsidRPr="008718E5">
        <w:rPr>
          <w:rFonts w:ascii="Times New Roman" w:hAnsi="Times New Roman"/>
        </w:rPr>
        <w:t xml:space="preserve"> </w:t>
      </w:r>
      <w:r w:rsidRPr="00145821">
        <w:rPr>
          <w:rFonts w:ascii="Times New Roman" w:hAnsi="Times New Roman"/>
          <w:lang w:val="ru-RU"/>
        </w:rPr>
        <w:t>өйрәнелгән</w:t>
      </w:r>
      <w:r w:rsidRPr="008718E5">
        <w:rPr>
          <w:rFonts w:ascii="Times New Roman" w:hAnsi="Times New Roman"/>
        </w:rPr>
        <w:t xml:space="preserve"> </w:t>
      </w:r>
      <w:r w:rsidRPr="00145821">
        <w:rPr>
          <w:rFonts w:ascii="Times New Roman" w:hAnsi="Times New Roman"/>
          <w:lang w:val="ru-RU"/>
        </w:rPr>
        <w:t>шигырьләрне</w:t>
      </w:r>
      <w:r w:rsidRPr="008718E5">
        <w:rPr>
          <w:rFonts w:ascii="Times New Roman" w:hAnsi="Times New Roman"/>
        </w:rPr>
        <w:t xml:space="preserve"> </w:t>
      </w:r>
      <w:r w:rsidRPr="00145821">
        <w:rPr>
          <w:rFonts w:ascii="Times New Roman" w:hAnsi="Times New Roman"/>
          <w:lang w:val="ru-RU"/>
        </w:rPr>
        <w:t>сәнгатьле</w:t>
      </w:r>
      <w:r w:rsidRPr="008718E5">
        <w:rPr>
          <w:rFonts w:ascii="Times New Roman" w:hAnsi="Times New Roman"/>
        </w:rPr>
        <w:t xml:space="preserve"> </w:t>
      </w:r>
      <w:r w:rsidRPr="00145821">
        <w:rPr>
          <w:rFonts w:ascii="Times New Roman" w:hAnsi="Times New Roman"/>
          <w:lang w:val="ru-RU"/>
        </w:rPr>
        <w:t>итеп</w:t>
      </w:r>
      <w:r w:rsidRPr="008718E5">
        <w:rPr>
          <w:rFonts w:ascii="Times New Roman" w:hAnsi="Times New Roman"/>
        </w:rPr>
        <w:t xml:space="preserve"> </w:t>
      </w:r>
      <w:r w:rsidRPr="00145821">
        <w:rPr>
          <w:rFonts w:ascii="Times New Roman" w:hAnsi="Times New Roman"/>
          <w:lang w:val="ru-RU"/>
        </w:rPr>
        <w:t>сөйләү</w:t>
      </w:r>
      <w:r w:rsidRPr="008718E5">
        <w:rPr>
          <w:rFonts w:ascii="Times New Roman" w:hAnsi="Times New Roman"/>
        </w:rPr>
        <w:t>.</w:t>
      </w:r>
    </w:p>
    <w:p w:rsidR="00A56903" w:rsidRPr="008718E5" w:rsidRDefault="00A56903">
      <w:pPr>
        <w:widowControl w:val="0"/>
        <w:autoSpaceDE w:val="0"/>
        <w:autoSpaceDN w:val="0"/>
        <w:adjustRightInd w:val="0"/>
        <w:spacing w:after="0" w:line="7" w:lineRule="exact"/>
        <w:rPr>
          <w:rFonts w:ascii="Times New Roman" w:hAnsi="Times New Roman"/>
        </w:rPr>
      </w:pPr>
    </w:p>
    <w:p w:rsidR="00A56903" w:rsidRPr="008718E5" w:rsidRDefault="001C17B6">
      <w:pPr>
        <w:widowControl w:val="0"/>
        <w:autoSpaceDE w:val="0"/>
        <w:autoSpaceDN w:val="0"/>
        <w:adjustRightInd w:val="0"/>
        <w:spacing w:after="0" w:line="240" w:lineRule="auto"/>
        <w:rPr>
          <w:rFonts w:ascii="Times New Roman" w:hAnsi="Times New Roman"/>
        </w:rPr>
      </w:pPr>
      <w:r w:rsidRPr="00145821">
        <w:rPr>
          <w:rFonts w:ascii="Times New Roman" w:hAnsi="Times New Roman"/>
          <w:b/>
          <w:bCs/>
          <w:lang w:val="ru-RU"/>
        </w:rPr>
        <w:t>Уку</w:t>
      </w:r>
    </w:p>
    <w:p w:rsidR="00A56903" w:rsidRPr="008718E5" w:rsidRDefault="00A56903">
      <w:pPr>
        <w:widowControl w:val="0"/>
        <w:autoSpaceDE w:val="0"/>
        <w:autoSpaceDN w:val="0"/>
        <w:adjustRightInd w:val="0"/>
        <w:spacing w:after="0" w:line="48" w:lineRule="exact"/>
        <w:rPr>
          <w:rFonts w:ascii="Times New Roman" w:hAnsi="Times New Roman"/>
        </w:rPr>
      </w:pPr>
    </w:p>
    <w:p w:rsidR="00A56903" w:rsidRPr="008718E5" w:rsidRDefault="001C17B6">
      <w:pPr>
        <w:widowControl w:val="0"/>
        <w:overflowPunct w:val="0"/>
        <w:autoSpaceDE w:val="0"/>
        <w:autoSpaceDN w:val="0"/>
        <w:adjustRightInd w:val="0"/>
        <w:spacing w:after="0" w:line="223" w:lineRule="auto"/>
        <w:ind w:right="20"/>
        <w:jc w:val="both"/>
        <w:rPr>
          <w:rFonts w:ascii="Times New Roman" w:hAnsi="Times New Roman"/>
        </w:rPr>
      </w:pPr>
      <w:r w:rsidRPr="00145821">
        <w:rPr>
          <w:rFonts w:ascii="Times New Roman" w:hAnsi="Times New Roman"/>
          <w:lang w:val="ru-RU"/>
        </w:rPr>
        <w:t>Татар</w:t>
      </w:r>
      <w:r w:rsidRPr="008718E5">
        <w:rPr>
          <w:rFonts w:ascii="Times New Roman" w:hAnsi="Times New Roman"/>
        </w:rPr>
        <w:t xml:space="preserve"> </w:t>
      </w:r>
      <w:r w:rsidRPr="00145821">
        <w:rPr>
          <w:rFonts w:ascii="Times New Roman" w:hAnsi="Times New Roman"/>
          <w:lang w:val="ru-RU"/>
        </w:rPr>
        <w:t>теленең</w:t>
      </w:r>
      <w:r w:rsidRPr="008718E5">
        <w:rPr>
          <w:rFonts w:ascii="Times New Roman" w:hAnsi="Times New Roman"/>
        </w:rPr>
        <w:t xml:space="preserve"> </w:t>
      </w:r>
      <w:r w:rsidRPr="00145821">
        <w:rPr>
          <w:rFonts w:ascii="Times New Roman" w:hAnsi="Times New Roman"/>
          <w:lang w:val="ru-RU"/>
        </w:rPr>
        <w:t>әйтелеш</w:t>
      </w:r>
      <w:r w:rsidRPr="008718E5">
        <w:rPr>
          <w:rFonts w:ascii="Times New Roman" w:hAnsi="Times New Roman"/>
        </w:rPr>
        <w:t xml:space="preserve"> </w:t>
      </w:r>
      <w:r w:rsidRPr="00145821">
        <w:rPr>
          <w:rFonts w:ascii="Times New Roman" w:hAnsi="Times New Roman"/>
          <w:lang w:val="ru-RU"/>
        </w:rPr>
        <w:t>нормаларын</w:t>
      </w:r>
      <w:r w:rsidRPr="008718E5">
        <w:rPr>
          <w:rFonts w:ascii="Times New Roman" w:hAnsi="Times New Roman"/>
        </w:rPr>
        <w:t xml:space="preserve"> </w:t>
      </w:r>
      <w:r w:rsidRPr="00145821">
        <w:rPr>
          <w:rFonts w:ascii="Times New Roman" w:hAnsi="Times New Roman"/>
          <w:lang w:val="ru-RU"/>
        </w:rPr>
        <w:t>үтәп</w:t>
      </w:r>
      <w:r w:rsidRPr="008718E5">
        <w:rPr>
          <w:rFonts w:ascii="Times New Roman" w:hAnsi="Times New Roman"/>
        </w:rPr>
        <w:t xml:space="preserve">, </w:t>
      </w:r>
      <w:r w:rsidRPr="00145821">
        <w:rPr>
          <w:rFonts w:ascii="Times New Roman" w:hAnsi="Times New Roman"/>
          <w:lang w:val="ru-RU"/>
        </w:rPr>
        <w:t>аерым</w:t>
      </w:r>
      <w:r w:rsidRPr="008718E5">
        <w:rPr>
          <w:rFonts w:ascii="Times New Roman" w:hAnsi="Times New Roman"/>
        </w:rPr>
        <w:t xml:space="preserve"> </w:t>
      </w:r>
      <w:r w:rsidRPr="00145821">
        <w:rPr>
          <w:rFonts w:ascii="Times New Roman" w:hAnsi="Times New Roman"/>
          <w:lang w:val="ru-RU"/>
        </w:rPr>
        <w:t>җөмләләрне</w:t>
      </w:r>
      <w:r w:rsidRPr="008718E5">
        <w:rPr>
          <w:rFonts w:ascii="Times New Roman" w:hAnsi="Times New Roman"/>
        </w:rPr>
        <w:t xml:space="preserve"> , </w:t>
      </w:r>
      <w:r w:rsidRPr="00145821">
        <w:rPr>
          <w:rFonts w:ascii="Times New Roman" w:hAnsi="Times New Roman"/>
          <w:lang w:val="ru-RU"/>
        </w:rPr>
        <w:t>диалогик</w:t>
      </w:r>
      <w:r w:rsidRPr="008718E5">
        <w:rPr>
          <w:rFonts w:ascii="Times New Roman" w:hAnsi="Times New Roman"/>
        </w:rPr>
        <w:t xml:space="preserve">, </w:t>
      </w:r>
      <w:r w:rsidRPr="00145821">
        <w:rPr>
          <w:rFonts w:ascii="Times New Roman" w:hAnsi="Times New Roman"/>
          <w:lang w:val="ru-RU"/>
        </w:rPr>
        <w:t>монологик</w:t>
      </w:r>
      <w:r w:rsidRPr="008718E5">
        <w:rPr>
          <w:rFonts w:ascii="Times New Roman" w:hAnsi="Times New Roman"/>
        </w:rPr>
        <w:t xml:space="preserve"> </w:t>
      </w:r>
      <w:r w:rsidRPr="00145821">
        <w:rPr>
          <w:rFonts w:ascii="Times New Roman" w:hAnsi="Times New Roman"/>
          <w:lang w:val="ru-RU"/>
        </w:rPr>
        <w:t>текстларны</w:t>
      </w:r>
      <w:r w:rsidRPr="008718E5">
        <w:rPr>
          <w:rFonts w:ascii="Times New Roman" w:hAnsi="Times New Roman"/>
        </w:rPr>
        <w:t xml:space="preserve"> </w:t>
      </w:r>
      <w:r w:rsidRPr="00145821">
        <w:rPr>
          <w:rFonts w:ascii="Times New Roman" w:hAnsi="Times New Roman"/>
          <w:lang w:val="ru-RU"/>
        </w:rPr>
        <w:t>сәнгатьле</w:t>
      </w:r>
      <w:r w:rsidRPr="008718E5">
        <w:rPr>
          <w:rFonts w:ascii="Times New Roman" w:hAnsi="Times New Roman"/>
        </w:rPr>
        <w:t xml:space="preserve"> </w:t>
      </w:r>
      <w:r w:rsidRPr="00145821">
        <w:rPr>
          <w:rFonts w:ascii="Times New Roman" w:hAnsi="Times New Roman"/>
          <w:lang w:val="ru-RU"/>
        </w:rPr>
        <w:t>итеп</w:t>
      </w:r>
      <w:r w:rsidRPr="008718E5">
        <w:rPr>
          <w:rFonts w:ascii="Times New Roman" w:hAnsi="Times New Roman"/>
        </w:rPr>
        <w:t xml:space="preserve"> </w:t>
      </w:r>
      <w:r w:rsidRPr="00145821">
        <w:rPr>
          <w:rFonts w:ascii="Times New Roman" w:hAnsi="Times New Roman"/>
          <w:lang w:val="ru-RU"/>
        </w:rPr>
        <w:t>һәм</w:t>
      </w:r>
      <w:r w:rsidRPr="008718E5">
        <w:rPr>
          <w:rFonts w:ascii="Times New Roman" w:hAnsi="Times New Roman"/>
        </w:rPr>
        <w:t xml:space="preserve"> </w:t>
      </w:r>
      <w:r w:rsidRPr="00145821">
        <w:rPr>
          <w:rFonts w:ascii="Times New Roman" w:hAnsi="Times New Roman"/>
          <w:lang w:val="ru-RU"/>
        </w:rPr>
        <w:t>тулысынча</w:t>
      </w:r>
      <w:r w:rsidRPr="008718E5">
        <w:rPr>
          <w:rFonts w:ascii="Times New Roman" w:hAnsi="Times New Roman"/>
        </w:rPr>
        <w:t xml:space="preserve"> </w:t>
      </w:r>
      <w:r w:rsidRPr="00145821">
        <w:rPr>
          <w:rFonts w:ascii="Times New Roman" w:hAnsi="Times New Roman"/>
          <w:lang w:val="ru-RU"/>
        </w:rPr>
        <w:t>аңлап</w:t>
      </w:r>
      <w:r w:rsidRPr="008718E5">
        <w:rPr>
          <w:rFonts w:ascii="Times New Roman" w:hAnsi="Times New Roman"/>
        </w:rPr>
        <w:t xml:space="preserve"> </w:t>
      </w:r>
      <w:r w:rsidRPr="00145821">
        <w:rPr>
          <w:rFonts w:ascii="Times New Roman" w:hAnsi="Times New Roman"/>
          <w:lang w:val="ru-RU"/>
        </w:rPr>
        <w:t>уку</w:t>
      </w:r>
      <w:r w:rsidRPr="008718E5">
        <w:rPr>
          <w:rFonts w:ascii="Times New Roman" w:hAnsi="Times New Roman"/>
        </w:rPr>
        <w:t xml:space="preserve">; </w:t>
      </w:r>
      <w:r w:rsidRPr="00145821">
        <w:rPr>
          <w:rFonts w:ascii="Times New Roman" w:hAnsi="Times New Roman"/>
          <w:lang w:val="ru-RU"/>
        </w:rPr>
        <w:t>Тексттагы</w:t>
      </w:r>
      <w:r w:rsidRPr="008718E5">
        <w:rPr>
          <w:rFonts w:ascii="Times New Roman" w:hAnsi="Times New Roman"/>
        </w:rPr>
        <w:t xml:space="preserve"> </w:t>
      </w:r>
      <w:r w:rsidRPr="00145821">
        <w:rPr>
          <w:rFonts w:ascii="Times New Roman" w:hAnsi="Times New Roman"/>
          <w:lang w:val="ru-RU"/>
        </w:rPr>
        <w:t>төп</w:t>
      </w:r>
      <w:r w:rsidRPr="008718E5">
        <w:rPr>
          <w:rFonts w:ascii="Times New Roman" w:hAnsi="Times New Roman"/>
        </w:rPr>
        <w:t xml:space="preserve"> </w:t>
      </w:r>
      <w:r w:rsidRPr="00145821">
        <w:rPr>
          <w:rFonts w:ascii="Times New Roman" w:hAnsi="Times New Roman"/>
          <w:lang w:val="ru-RU"/>
        </w:rPr>
        <w:t>мәгълүматны</w:t>
      </w:r>
      <w:r w:rsidRPr="008718E5">
        <w:rPr>
          <w:rFonts w:ascii="Times New Roman" w:hAnsi="Times New Roman"/>
        </w:rPr>
        <w:t xml:space="preserve"> </w:t>
      </w:r>
      <w:r w:rsidRPr="00145821">
        <w:rPr>
          <w:rFonts w:ascii="Times New Roman" w:hAnsi="Times New Roman"/>
          <w:lang w:val="ru-RU"/>
        </w:rPr>
        <w:t>аерып</w:t>
      </w:r>
      <w:r w:rsidRPr="008718E5">
        <w:rPr>
          <w:rFonts w:ascii="Times New Roman" w:hAnsi="Times New Roman"/>
        </w:rPr>
        <w:t xml:space="preserve"> </w:t>
      </w:r>
      <w:r w:rsidRPr="00145821">
        <w:rPr>
          <w:rFonts w:ascii="Times New Roman" w:hAnsi="Times New Roman"/>
          <w:lang w:val="ru-RU"/>
        </w:rPr>
        <w:t>әйтү</w:t>
      </w:r>
      <w:r w:rsidRPr="008718E5">
        <w:rPr>
          <w:rFonts w:ascii="Times New Roman" w:hAnsi="Times New Roman"/>
        </w:rPr>
        <w:t xml:space="preserve">; </w:t>
      </w:r>
      <w:r w:rsidRPr="00145821">
        <w:rPr>
          <w:rFonts w:ascii="Times New Roman" w:hAnsi="Times New Roman"/>
          <w:lang w:val="ru-RU"/>
        </w:rPr>
        <w:t>Таныш</w:t>
      </w:r>
      <w:r w:rsidRPr="008718E5">
        <w:rPr>
          <w:rFonts w:ascii="Times New Roman" w:hAnsi="Times New Roman"/>
        </w:rPr>
        <w:t xml:space="preserve"> </w:t>
      </w:r>
      <w:r w:rsidRPr="00145821">
        <w:rPr>
          <w:rFonts w:ascii="Times New Roman" w:hAnsi="Times New Roman"/>
          <w:lang w:val="ru-RU"/>
        </w:rPr>
        <w:t>булмаган</w:t>
      </w:r>
      <w:r w:rsidRPr="008718E5">
        <w:rPr>
          <w:rFonts w:ascii="Times New Roman" w:hAnsi="Times New Roman"/>
        </w:rPr>
        <w:t xml:space="preserve"> </w:t>
      </w:r>
      <w:r w:rsidRPr="00145821">
        <w:rPr>
          <w:rFonts w:ascii="Times New Roman" w:hAnsi="Times New Roman"/>
          <w:lang w:val="ru-RU"/>
        </w:rPr>
        <w:t>сүзләрнең</w:t>
      </w:r>
      <w:r w:rsidRPr="008718E5">
        <w:rPr>
          <w:rFonts w:ascii="Times New Roman" w:hAnsi="Times New Roman"/>
        </w:rPr>
        <w:t xml:space="preserve">, </w:t>
      </w:r>
      <w:r w:rsidRPr="00145821">
        <w:rPr>
          <w:rFonts w:ascii="Times New Roman" w:hAnsi="Times New Roman"/>
          <w:lang w:val="ru-RU"/>
        </w:rPr>
        <w:t>фразеологик</w:t>
      </w:r>
      <w:r w:rsidRPr="008718E5">
        <w:rPr>
          <w:rFonts w:ascii="Times New Roman" w:hAnsi="Times New Roman"/>
        </w:rPr>
        <w:t xml:space="preserve"> </w:t>
      </w:r>
      <w:r w:rsidRPr="00145821">
        <w:rPr>
          <w:rFonts w:ascii="Times New Roman" w:hAnsi="Times New Roman"/>
          <w:lang w:val="ru-RU"/>
        </w:rPr>
        <w:t>берәмлекләрнең</w:t>
      </w:r>
      <w:r w:rsidRPr="008718E5">
        <w:rPr>
          <w:rFonts w:ascii="Times New Roman" w:hAnsi="Times New Roman"/>
        </w:rPr>
        <w:t xml:space="preserve"> </w:t>
      </w:r>
      <w:r w:rsidRPr="00145821">
        <w:rPr>
          <w:rFonts w:ascii="Times New Roman" w:hAnsi="Times New Roman"/>
          <w:lang w:val="ru-RU"/>
        </w:rPr>
        <w:t>мәгнәләрен</w:t>
      </w:r>
      <w:r w:rsidRPr="008718E5">
        <w:rPr>
          <w:rFonts w:ascii="Times New Roman" w:hAnsi="Times New Roman"/>
        </w:rPr>
        <w:t xml:space="preserve"> </w:t>
      </w:r>
      <w:r w:rsidRPr="00145821">
        <w:rPr>
          <w:rFonts w:ascii="Times New Roman" w:hAnsi="Times New Roman"/>
          <w:lang w:val="ru-RU"/>
        </w:rPr>
        <w:t>сүзлекләрдән</w:t>
      </w:r>
      <w:r w:rsidRPr="008718E5">
        <w:rPr>
          <w:rFonts w:ascii="Times New Roman" w:hAnsi="Times New Roman"/>
        </w:rPr>
        <w:t xml:space="preserve"> </w:t>
      </w:r>
      <w:r w:rsidRPr="00145821">
        <w:rPr>
          <w:rFonts w:ascii="Times New Roman" w:hAnsi="Times New Roman"/>
          <w:lang w:val="ru-RU"/>
        </w:rPr>
        <w:t>табып</w:t>
      </w:r>
      <w:r w:rsidRPr="008718E5">
        <w:rPr>
          <w:rFonts w:ascii="Times New Roman" w:hAnsi="Times New Roman"/>
        </w:rPr>
        <w:t xml:space="preserve"> </w:t>
      </w:r>
      <w:r w:rsidRPr="00145821">
        <w:rPr>
          <w:rFonts w:ascii="Times New Roman" w:hAnsi="Times New Roman"/>
          <w:lang w:val="ru-RU"/>
        </w:rPr>
        <w:t>аңлата</w:t>
      </w:r>
      <w:r w:rsidRPr="008718E5">
        <w:rPr>
          <w:rFonts w:ascii="Times New Roman" w:hAnsi="Times New Roman"/>
        </w:rPr>
        <w:t xml:space="preserve"> </w:t>
      </w:r>
      <w:r w:rsidRPr="00145821">
        <w:rPr>
          <w:rFonts w:ascii="Times New Roman" w:hAnsi="Times New Roman"/>
          <w:lang w:val="ru-RU"/>
        </w:rPr>
        <w:t>белү</w:t>
      </w:r>
      <w:r w:rsidRPr="008718E5">
        <w:rPr>
          <w:rFonts w:ascii="Times New Roman" w:hAnsi="Times New Roman"/>
        </w:rPr>
        <w:t>.</w:t>
      </w:r>
    </w:p>
    <w:p w:rsidR="00A56903" w:rsidRPr="008718E5" w:rsidRDefault="00A56903">
      <w:pPr>
        <w:widowControl w:val="0"/>
        <w:autoSpaceDE w:val="0"/>
        <w:autoSpaceDN w:val="0"/>
        <w:adjustRightInd w:val="0"/>
        <w:spacing w:after="0" w:line="5" w:lineRule="exact"/>
        <w:rPr>
          <w:rFonts w:ascii="Times New Roman" w:hAnsi="Times New Roman"/>
        </w:rPr>
      </w:pPr>
    </w:p>
    <w:p w:rsidR="00A56903" w:rsidRPr="008718E5" w:rsidRDefault="001C17B6">
      <w:pPr>
        <w:widowControl w:val="0"/>
        <w:autoSpaceDE w:val="0"/>
        <w:autoSpaceDN w:val="0"/>
        <w:adjustRightInd w:val="0"/>
        <w:spacing w:after="0" w:line="240" w:lineRule="auto"/>
        <w:rPr>
          <w:rFonts w:ascii="Times New Roman" w:hAnsi="Times New Roman"/>
        </w:rPr>
      </w:pPr>
      <w:r w:rsidRPr="00145821">
        <w:rPr>
          <w:rFonts w:ascii="Times New Roman" w:hAnsi="Times New Roman"/>
          <w:b/>
          <w:bCs/>
          <w:lang w:val="ru-RU"/>
        </w:rPr>
        <w:t>Язу</w:t>
      </w:r>
    </w:p>
    <w:p w:rsidR="00A56903" w:rsidRPr="008718E5" w:rsidRDefault="00A56903">
      <w:pPr>
        <w:widowControl w:val="0"/>
        <w:autoSpaceDE w:val="0"/>
        <w:autoSpaceDN w:val="0"/>
        <w:adjustRightInd w:val="0"/>
        <w:spacing w:after="0" w:line="50" w:lineRule="exact"/>
        <w:rPr>
          <w:rFonts w:ascii="Times New Roman" w:hAnsi="Times New Roman"/>
        </w:rPr>
      </w:pPr>
    </w:p>
    <w:p w:rsidR="00A56903" w:rsidRPr="008718E5" w:rsidRDefault="001C17B6">
      <w:pPr>
        <w:widowControl w:val="0"/>
        <w:overflowPunct w:val="0"/>
        <w:autoSpaceDE w:val="0"/>
        <w:autoSpaceDN w:val="0"/>
        <w:adjustRightInd w:val="0"/>
        <w:spacing w:after="0" w:line="223" w:lineRule="auto"/>
        <w:ind w:right="20"/>
        <w:jc w:val="both"/>
        <w:rPr>
          <w:rFonts w:ascii="Times New Roman" w:hAnsi="Times New Roman"/>
        </w:rPr>
      </w:pPr>
      <w:r w:rsidRPr="00145821">
        <w:rPr>
          <w:rFonts w:ascii="Times New Roman" w:hAnsi="Times New Roman"/>
          <w:lang w:val="ru-RU"/>
        </w:rPr>
        <w:t>Лексик</w:t>
      </w:r>
      <w:r w:rsidRPr="008718E5">
        <w:rPr>
          <w:rFonts w:ascii="Times New Roman" w:hAnsi="Times New Roman"/>
        </w:rPr>
        <w:t xml:space="preserve"> </w:t>
      </w:r>
      <w:r w:rsidRPr="00145821">
        <w:rPr>
          <w:rFonts w:ascii="Times New Roman" w:hAnsi="Times New Roman"/>
          <w:lang w:val="ru-RU"/>
        </w:rPr>
        <w:t>темага</w:t>
      </w:r>
      <w:r w:rsidRPr="008718E5">
        <w:rPr>
          <w:rFonts w:ascii="Times New Roman" w:hAnsi="Times New Roman"/>
        </w:rPr>
        <w:t xml:space="preserve"> </w:t>
      </w:r>
      <w:r w:rsidRPr="00145821">
        <w:rPr>
          <w:rFonts w:ascii="Times New Roman" w:hAnsi="Times New Roman"/>
          <w:lang w:val="ru-RU"/>
        </w:rPr>
        <w:t>караган</w:t>
      </w:r>
      <w:r w:rsidRPr="008718E5">
        <w:rPr>
          <w:rFonts w:ascii="Times New Roman" w:hAnsi="Times New Roman"/>
        </w:rPr>
        <w:t xml:space="preserve"> </w:t>
      </w:r>
      <w:r w:rsidRPr="00145821">
        <w:rPr>
          <w:rFonts w:ascii="Times New Roman" w:hAnsi="Times New Roman"/>
          <w:lang w:val="ru-RU"/>
        </w:rPr>
        <w:t>һәм</w:t>
      </w:r>
      <w:r w:rsidRPr="008718E5">
        <w:rPr>
          <w:rFonts w:ascii="Times New Roman" w:hAnsi="Times New Roman"/>
        </w:rPr>
        <w:t xml:space="preserve"> </w:t>
      </w:r>
      <w:r w:rsidRPr="00145821">
        <w:rPr>
          <w:rFonts w:ascii="Times New Roman" w:hAnsi="Times New Roman"/>
          <w:lang w:val="ru-RU"/>
        </w:rPr>
        <w:t>актив</w:t>
      </w:r>
      <w:r w:rsidRPr="008718E5">
        <w:rPr>
          <w:rFonts w:ascii="Times New Roman" w:hAnsi="Times New Roman"/>
        </w:rPr>
        <w:t xml:space="preserve"> </w:t>
      </w:r>
      <w:r w:rsidRPr="00145821">
        <w:rPr>
          <w:rFonts w:ascii="Times New Roman" w:hAnsi="Times New Roman"/>
          <w:lang w:val="ru-RU"/>
        </w:rPr>
        <w:t>үзләштерелгән</w:t>
      </w:r>
      <w:r w:rsidRPr="008718E5">
        <w:rPr>
          <w:rFonts w:ascii="Times New Roman" w:hAnsi="Times New Roman"/>
        </w:rPr>
        <w:t xml:space="preserve"> </w:t>
      </w:r>
      <w:r w:rsidRPr="00145821">
        <w:rPr>
          <w:rFonts w:ascii="Times New Roman" w:hAnsi="Times New Roman"/>
          <w:lang w:val="ru-RU"/>
        </w:rPr>
        <w:t>сүзләрнең</w:t>
      </w:r>
      <w:r w:rsidRPr="008718E5">
        <w:rPr>
          <w:rFonts w:ascii="Times New Roman" w:hAnsi="Times New Roman"/>
        </w:rPr>
        <w:t xml:space="preserve"> </w:t>
      </w:r>
      <w:r w:rsidRPr="00145821">
        <w:rPr>
          <w:rFonts w:ascii="Times New Roman" w:hAnsi="Times New Roman"/>
          <w:lang w:val="ru-RU"/>
        </w:rPr>
        <w:t>язылышын</w:t>
      </w:r>
      <w:r w:rsidRPr="008718E5">
        <w:rPr>
          <w:rFonts w:ascii="Times New Roman" w:hAnsi="Times New Roman"/>
        </w:rPr>
        <w:t xml:space="preserve"> </w:t>
      </w:r>
      <w:r w:rsidRPr="00145821">
        <w:rPr>
          <w:rFonts w:ascii="Times New Roman" w:hAnsi="Times New Roman"/>
          <w:lang w:val="ru-RU"/>
        </w:rPr>
        <w:t>истә</w:t>
      </w:r>
      <w:r w:rsidRPr="008718E5">
        <w:rPr>
          <w:rFonts w:ascii="Times New Roman" w:hAnsi="Times New Roman"/>
        </w:rPr>
        <w:t xml:space="preserve"> </w:t>
      </w:r>
      <w:r w:rsidRPr="00145821">
        <w:rPr>
          <w:rFonts w:ascii="Times New Roman" w:hAnsi="Times New Roman"/>
          <w:lang w:val="ru-RU"/>
        </w:rPr>
        <w:t>калдыру</w:t>
      </w:r>
      <w:r w:rsidRPr="008718E5">
        <w:rPr>
          <w:rFonts w:ascii="Times New Roman" w:hAnsi="Times New Roman"/>
        </w:rPr>
        <w:t xml:space="preserve">; </w:t>
      </w:r>
      <w:r w:rsidRPr="00145821">
        <w:rPr>
          <w:rFonts w:ascii="Times New Roman" w:hAnsi="Times New Roman"/>
          <w:lang w:val="ru-RU"/>
        </w:rPr>
        <w:t>лексик</w:t>
      </w:r>
      <w:r w:rsidRPr="008718E5">
        <w:rPr>
          <w:rFonts w:ascii="Times New Roman" w:hAnsi="Times New Roman"/>
        </w:rPr>
        <w:t xml:space="preserve"> </w:t>
      </w:r>
      <w:r w:rsidRPr="00145821">
        <w:rPr>
          <w:rFonts w:ascii="Times New Roman" w:hAnsi="Times New Roman"/>
          <w:lang w:val="ru-RU"/>
        </w:rPr>
        <w:t>тема</w:t>
      </w:r>
      <w:r w:rsidRPr="008718E5">
        <w:rPr>
          <w:rFonts w:ascii="Times New Roman" w:hAnsi="Times New Roman"/>
        </w:rPr>
        <w:t xml:space="preserve"> </w:t>
      </w:r>
      <w:r w:rsidRPr="00145821">
        <w:rPr>
          <w:rFonts w:ascii="Times New Roman" w:hAnsi="Times New Roman"/>
          <w:lang w:val="ru-RU"/>
        </w:rPr>
        <w:t>буенча</w:t>
      </w:r>
      <w:r w:rsidRPr="008718E5">
        <w:rPr>
          <w:rFonts w:ascii="Times New Roman" w:hAnsi="Times New Roman"/>
        </w:rPr>
        <w:t xml:space="preserve"> </w:t>
      </w:r>
      <w:r w:rsidRPr="00145821">
        <w:rPr>
          <w:rFonts w:ascii="Times New Roman" w:hAnsi="Times New Roman"/>
          <w:lang w:val="ru-RU"/>
        </w:rPr>
        <w:t>хикәя</w:t>
      </w:r>
      <w:r w:rsidRPr="008718E5">
        <w:rPr>
          <w:rFonts w:ascii="Times New Roman" w:hAnsi="Times New Roman"/>
        </w:rPr>
        <w:t xml:space="preserve"> </w:t>
      </w:r>
      <w:r w:rsidRPr="00145821">
        <w:rPr>
          <w:rFonts w:ascii="Times New Roman" w:hAnsi="Times New Roman"/>
          <w:lang w:val="ru-RU"/>
        </w:rPr>
        <w:t>яза</w:t>
      </w:r>
      <w:r w:rsidRPr="008718E5">
        <w:rPr>
          <w:rFonts w:ascii="Times New Roman" w:hAnsi="Times New Roman"/>
        </w:rPr>
        <w:t xml:space="preserve"> </w:t>
      </w:r>
      <w:r w:rsidRPr="00145821">
        <w:rPr>
          <w:rFonts w:ascii="Times New Roman" w:hAnsi="Times New Roman"/>
          <w:lang w:val="ru-RU"/>
        </w:rPr>
        <w:t>белү</w:t>
      </w:r>
      <w:r w:rsidRPr="008718E5">
        <w:rPr>
          <w:rFonts w:ascii="Times New Roman" w:hAnsi="Times New Roman"/>
        </w:rPr>
        <w:t xml:space="preserve">; </w:t>
      </w:r>
      <w:r w:rsidRPr="00145821">
        <w:rPr>
          <w:rFonts w:ascii="Times New Roman" w:hAnsi="Times New Roman"/>
          <w:lang w:val="ru-RU"/>
        </w:rPr>
        <w:t>укылган</w:t>
      </w:r>
      <w:r w:rsidRPr="008718E5">
        <w:rPr>
          <w:rFonts w:ascii="Times New Roman" w:hAnsi="Times New Roman"/>
        </w:rPr>
        <w:t xml:space="preserve"> (</w:t>
      </w:r>
      <w:r w:rsidRPr="00145821">
        <w:rPr>
          <w:rFonts w:ascii="Times New Roman" w:hAnsi="Times New Roman"/>
          <w:lang w:val="ru-RU"/>
        </w:rPr>
        <w:t>тыңланган</w:t>
      </w:r>
      <w:r w:rsidRPr="008718E5">
        <w:rPr>
          <w:rFonts w:ascii="Times New Roman" w:hAnsi="Times New Roman"/>
        </w:rPr>
        <w:t xml:space="preserve">) </w:t>
      </w:r>
      <w:r w:rsidRPr="00145821">
        <w:rPr>
          <w:rFonts w:ascii="Times New Roman" w:hAnsi="Times New Roman"/>
          <w:lang w:val="ru-RU"/>
        </w:rPr>
        <w:t>текстның</w:t>
      </w:r>
      <w:r w:rsidRPr="008718E5">
        <w:rPr>
          <w:rFonts w:ascii="Times New Roman" w:hAnsi="Times New Roman"/>
        </w:rPr>
        <w:t xml:space="preserve"> </w:t>
      </w:r>
      <w:r w:rsidRPr="00145821">
        <w:rPr>
          <w:rFonts w:ascii="Times New Roman" w:hAnsi="Times New Roman"/>
          <w:lang w:val="ru-RU"/>
        </w:rPr>
        <w:t>эчтәлеге</w:t>
      </w:r>
      <w:r w:rsidRPr="008718E5">
        <w:rPr>
          <w:rFonts w:ascii="Times New Roman" w:hAnsi="Times New Roman"/>
        </w:rPr>
        <w:t xml:space="preserve"> </w:t>
      </w:r>
      <w:r w:rsidRPr="00145821">
        <w:rPr>
          <w:rFonts w:ascii="Times New Roman" w:hAnsi="Times New Roman"/>
          <w:lang w:val="ru-RU"/>
        </w:rPr>
        <w:t>буенча</w:t>
      </w:r>
      <w:r w:rsidRPr="008718E5">
        <w:rPr>
          <w:rFonts w:ascii="Times New Roman" w:hAnsi="Times New Roman"/>
        </w:rPr>
        <w:t xml:space="preserve"> </w:t>
      </w:r>
      <w:r w:rsidRPr="00145821">
        <w:rPr>
          <w:rFonts w:ascii="Times New Roman" w:hAnsi="Times New Roman"/>
          <w:lang w:val="ru-RU"/>
        </w:rPr>
        <w:t>соруларга</w:t>
      </w:r>
      <w:r w:rsidRPr="008718E5">
        <w:rPr>
          <w:rFonts w:ascii="Times New Roman" w:hAnsi="Times New Roman"/>
        </w:rPr>
        <w:t xml:space="preserve"> </w:t>
      </w:r>
      <w:r w:rsidRPr="00145821">
        <w:rPr>
          <w:rFonts w:ascii="Times New Roman" w:hAnsi="Times New Roman"/>
          <w:lang w:val="ru-RU"/>
        </w:rPr>
        <w:t>язмача</w:t>
      </w:r>
      <w:r w:rsidRPr="008718E5">
        <w:rPr>
          <w:rFonts w:ascii="Times New Roman" w:hAnsi="Times New Roman"/>
        </w:rPr>
        <w:t xml:space="preserve"> </w:t>
      </w:r>
      <w:r w:rsidRPr="00145821">
        <w:rPr>
          <w:rFonts w:ascii="Times New Roman" w:hAnsi="Times New Roman"/>
          <w:lang w:val="ru-RU"/>
        </w:rPr>
        <w:t>җавап</w:t>
      </w:r>
      <w:r w:rsidRPr="008718E5">
        <w:rPr>
          <w:rFonts w:ascii="Times New Roman" w:hAnsi="Times New Roman"/>
        </w:rPr>
        <w:t xml:space="preserve"> </w:t>
      </w:r>
      <w:r w:rsidRPr="00145821">
        <w:rPr>
          <w:rFonts w:ascii="Times New Roman" w:hAnsi="Times New Roman"/>
          <w:lang w:val="ru-RU"/>
        </w:rPr>
        <w:t>бирү</w:t>
      </w:r>
      <w:r w:rsidRPr="008718E5">
        <w:rPr>
          <w:rFonts w:ascii="Times New Roman" w:hAnsi="Times New Roman"/>
        </w:rPr>
        <w:t xml:space="preserve"> </w:t>
      </w:r>
      <w:r w:rsidRPr="00145821">
        <w:rPr>
          <w:rFonts w:ascii="Times New Roman" w:hAnsi="Times New Roman"/>
          <w:lang w:val="ru-RU"/>
        </w:rPr>
        <w:t>яки</w:t>
      </w:r>
      <w:r w:rsidRPr="008718E5">
        <w:rPr>
          <w:rFonts w:ascii="Times New Roman" w:hAnsi="Times New Roman"/>
        </w:rPr>
        <w:t xml:space="preserve"> </w:t>
      </w:r>
      <w:r w:rsidRPr="00145821">
        <w:rPr>
          <w:rFonts w:ascii="Times New Roman" w:hAnsi="Times New Roman"/>
          <w:lang w:val="ru-RU"/>
        </w:rPr>
        <w:t>сөйләү</w:t>
      </w:r>
      <w:r w:rsidRPr="008718E5">
        <w:rPr>
          <w:rFonts w:ascii="Times New Roman" w:hAnsi="Times New Roman"/>
        </w:rPr>
        <w:t xml:space="preserve">; </w:t>
      </w:r>
      <w:r w:rsidRPr="00145821">
        <w:rPr>
          <w:rFonts w:ascii="Times New Roman" w:hAnsi="Times New Roman"/>
          <w:lang w:val="ru-RU"/>
        </w:rPr>
        <w:t>Грамматик</w:t>
      </w:r>
      <w:r w:rsidRPr="008718E5">
        <w:rPr>
          <w:rFonts w:ascii="Times New Roman" w:hAnsi="Times New Roman"/>
        </w:rPr>
        <w:t xml:space="preserve"> </w:t>
      </w:r>
      <w:r w:rsidRPr="00145821">
        <w:rPr>
          <w:rFonts w:ascii="Times New Roman" w:hAnsi="Times New Roman"/>
          <w:lang w:val="ru-RU"/>
        </w:rPr>
        <w:t>биремле</w:t>
      </w:r>
      <w:r w:rsidRPr="008718E5">
        <w:rPr>
          <w:rFonts w:ascii="Times New Roman" w:hAnsi="Times New Roman"/>
        </w:rPr>
        <w:t xml:space="preserve"> </w:t>
      </w:r>
      <w:r w:rsidRPr="00145821">
        <w:rPr>
          <w:rFonts w:ascii="Times New Roman" w:hAnsi="Times New Roman"/>
          <w:lang w:val="ru-RU"/>
        </w:rPr>
        <w:t>диктантлар</w:t>
      </w:r>
      <w:r w:rsidRPr="008718E5">
        <w:rPr>
          <w:rFonts w:ascii="Times New Roman" w:hAnsi="Times New Roman"/>
        </w:rPr>
        <w:t xml:space="preserve"> </w:t>
      </w:r>
      <w:r w:rsidRPr="00145821">
        <w:rPr>
          <w:rFonts w:ascii="Times New Roman" w:hAnsi="Times New Roman"/>
          <w:lang w:val="ru-RU"/>
        </w:rPr>
        <w:t>язу</w:t>
      </w:r>
      <w:r w:rsidRPr="008718E5">
        <w:rPr>
          <w:rFonts w:ascii="Times New Roman" w:hAnsi="Times New Roman"/>
        </w:rPr>
        <w:t>.</w:t>
      </w:r>
    </w:p>
    <w:p w:rsidR="00A56903" w:rsidRPr="008718E5" w:rsidRDefault="00A56903">
      <w:pPr>
        <w:widowControl w:val="0"/>
        <w:autoSpaceDE w:val="0"/>
        <w:autoSpaceDN w:val="0"/>
        <w:adjustRightInd w:val="0"/>
        <w:spacing w:after="0" w:line="125" w:lineRule="exact"/>
        <w:rPr>
          <w:rFonts w:ascii="Times New Roman" w:hAnsi="Times New Roman"/>
        </w:rPr>
      </w:pPr>
    </w:p>
    <w:p w:rsidR="00A56903" w:rsidRPr="00BA20D5" w:rsidRDefault="001C17B6">
      <w:pPr>
        <w:widowControl w:val="0"/>
        <w:autoSpaceDE w:val="0"/>
        <w:autoSpaceDN w:val="0"/>
        <w:adjustRightInd w:val="0"/>
        <w:spacing w:after="0" w:line="240" w:lineRule="auto"/>
        <w:ind w:left="4120"/>
        <w:rPr>
          <w:rFonts w:ascii="Times New Roman" w:hAnsi="Times New Roman"/>
        </w:rPr>
      </w:pPr>
      <w:r w:rsidRPr="00BA20D5">
        <w:rPr>
          <w:rFonts w:ascii="Times New Roman" w:hAnsi="Times New Roman"/>
          <w:b/>
          <w:bCs/>
        </w:rPr>
        <w:t>6 нчы сыйныф</w:t>
      </w:r>
    </w:p>
    <w:p w:rsidR="00A56903" w:rsidRPr="00BA20D5" w:rsidRDefault="00932310">
      <w:pPr>
        <w:widowControl w:val="0"/>
        <w:autoSpaceDE w:val="0"/>
        <w:autoSpaceDN w:val="0"/>
        <w:adjustRightInd w:val="0"/>
        <w:spacing w:after="0" w:line="1" w:lineRule="exact"/>
        <w:rPr>
          <w:rFonts w:ascii="Times New Roman" w:hAnsi="Times New Roman"/>
        </w:rPr>
      </w:pPr>
      <w:r w:rsidRPr="00932310">
        <w:rPr>
          <w:rFonts w:ascii="Times New Roman" w:hAnsi="Times New Roman"/>
          <w:noProof/>
        </w:rPr>
        <w:pict>
          <v:line id="_x0000_s1852" style="position:absolute;z-index:-96" from="206.45pt,-.55pt" to="280.95pt,-.55pt" o:allowincell="f" strokeweight="1.08pt"/>
        </w:pict>
      </w:r>
    </w:p>
    <w:p w:rsidR="00A56903" w:rsidRPr="00BA20D5" w:rsidRDefault="001C17B6">
      <w:pPr>
        <w:widowControl w:val="0"/>
        <w:autoSpaceDE w:val="0"/>
        <w:autoSpaceDN w:val="0"/>
        <w:adjustRightInd w:val="0"/>
        <w:spacing w:after="0" w:line="240" w:lineRule="auto"/>
        <w:ind w:left="120"/>
        <w:rPr>
          <w:rFonts w:ascii="Times New Roman" w:hAnsi="Times New Roman"/>
        </w:rPr>
      </w:pPr>
      <w:r w:rsidRPr="00BA20D5">
        <w:rPr>
          <w:rFonts w:ascii="Times New Roman" w:hAnsi="Times New Roman"/>
          <w:b/>
          <w:bCs/>
        </w:rPr>
        <w:t>ЛЕКСИК - ГРАММАТИК МИНИМУМ</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Берлек сандагы 1нче, 2нче, 3нче зат тартымлы исемнәрне килеш белән төрләндерә белү күнекмәләрен активлаштыру.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Күрсәтү алмашлыкларының кулланышын кабатлау.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Тезмә сүзләрнең ясалышы һәм мәгънәсе турында мәгълүмат бирү (су анасы,кура җиләге..)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Кушма (яшүсмер, ашказаны) һәм парлы (кош-корт, урып-җыю) сүзләрне рус телендәге кушма сүзләр белән чагыштырып өйрәнүне дәвам итү.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rPr>
        <w:t xml:space="preserve">Асыл сыйфатларны чагыштыру һәм артыклык дәрәҗәләрендә дөрес әйтергә, язарга, сөйләмдә кулланырга күнектерү.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233" w:lineRule="auto"/>
        <w:ind w:left="360" w:right="20"/>
        <w:jc w:val="both"/>
        <w:rPr>
          <w:rFonts w:ascii="Times New Roman" w:hAnsi="Times New Roman"/>
          <w:vertAlign w:val="superscript"/>
        </w:rPr>
      </w:pPr>
      <w:r w:rsidRPr="00BA20D5">
        <w:rPr>
          <w:rFonts w:ascii="Times New Roman" w:hAnsi="Times New Roman"/>
        </w:rPr>
        <w:t xml:space="preserve">Микъдар, тәртип, җыю саннарының җөмләдә урнашу тәртибен һәм сөйләмдә кулланышын ныгыту.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145821" w:rsidRDefault="001C17B6">
      <w:pPr>
        <w:widowControl w:val="0"/>
        <w:numPr>
          <w:ilvl w:val="0"/>
          <w:numId w:val="413"/>
        </w:numPr>
        <w:tabs>
          <w:tab w:val="clear" w:pos="720"/>
          <w:tab w:val="num" w:pos="360"/>
        </w:tabs>
        <w:overflowPunct w:val="0"/>
        <w:autoSpaceDE w:val="0"/>
        <w:autoSpaceDN w:val="0"/>
        <w:adjustRightInd w:val="0"/>
        <w:spacing w:after="0" w:line="232" w:lineRule="auto"/>
        <w:ind w:left="360" w:right="20"/>
        <w:jc w:val="both"/>
        <w:rPr>
          <w:rFonts w:ascii="Times New Roman" w:hAnsi="Times New Roman"/>
          <w:vertAlign w:val="superscript"/>
          <w:lang w:val="ru-RU"/>
        </w:rPr>
      </w:pPr>
      <w:r w:rsidRPr="00145821">
        <w:rPr>
          <w:rFonts w:ascii="Times New Roman" w:hAnsi="Times New Roman"/>
          <w:lang w:val="ru-RU"/>
        </w:rPr>
        <w:t xml:space="preserve">Бүлем һәм чама саннары турында мәгълүмат бирү. Аларның ясалышын, язылышын гамәли үзләштерү. </w:t>
      </w:r>
    </w:p>
    <w:p w:rsidR="00A56903" w:rsidRPr="00145821" w:rsidRDefault="001C17B6">
      <w:pPr>
        <w:widowControl w:val="0"/>
        <w:numPr>
          <w:ilvl w:val="0"/>
          <w:numId w:val="41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Зат, күрсәтү, сорау алашлыкларын кулланып, җөмләләр төзи белү күнекмәләрен арттыру.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41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Билгеләү (һәр, һәркем, барлык, үз), билгесезлек (кемдер, кайчандыр, әллә нәрсә), юклык (беркая да, берничек тә) алмашлыкларын гамәли үзләштерү.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1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Хикәя фигыльнең хәзерге, билгеле, билгесез үткән заман, билгеле, билгесез киләчәк заман формаларын аера белү һәм сөйләм төзүдә урынлы куллануга күнектерү.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145821">
        <w:rPr>
          <w:rFonts w:ascii="Times New Roman" w:hAnsi="Times New Roman"/>
          <w:lang w:val="ru-RU"/>
        </w:rPr>
        <w:t xml:space="preserve">Шарт фигыльнең барлыкта һәм юклыкта зат-сан белән төрләнүен истә калдыру. </w:t>
      </w:r>
      <w:r w:rsidRPr="00BA20D5">
        <w:rPr>
          <w:rFonts w:ascii="Times New Roman" w:hAnsi="Times New Roman"/>
        </w:rPr>
        <w:t xml:space="preserve">Бу төр фиг булган җөмлә калыпларын төзергә өйрәтү.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Теләк фигне (барыйм әле, кайтыйм әле) сөйләмдә куллану күнекмәләрен булдыру.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Боерык фигне, зат-сант белән төрләндереп, барлыкта, юклыкта кулланырга күнектерү.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Фиг һәм исем хәбәрләрнең гади, кушма һәм тезмә төрләрен танып-белергә өйрәтү.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Ия белән хәбәр арасына сызык куелу очраклары белән таныштыру. </w:t>
      </w:r>
    </w:p>
    <w:p w:rsidR="00A56903" w:rsidRPr="00BA20D5" w:rsidRDefault="00A56903">
      <w:pPr>
        <w:widowControl w:val="0"/>
        <w:autoSpaceDE w:val="0"/>
        <w:autoSpaceDN w:val="0"/>
        <w:adjustRightInd w:val="0"/>
        <w:spacing w:after="0" w:line="52"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rPr>
        <w:t xml:space="preserve">Җөмләнең иярчен кисәкләре (тәмамлык, аергыч, хәл) турында беренчел мәгълүмат җиткерү һәм </w:t>
      </w:r>
      <w:r w:rsidRPr="00BA20D5">
        <w:rPr>
          <w:rFonts w:ascii="Times New Roman" w:hAnsi="Times New Roman"/>
        </w:rPr>
        <w:lastRenderedPageBreak/>
        <w:t xml:space="preserve">аларны танып белүгә ирешү.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rPr>
      </w:pPr>
      <w:r w:rsidRPr="00BA20D5">
        <w:rPr>
          <w:rFonts w:ascii="Times New Roman" w:hAnsi="Times New Roman"/>
        </w:rPr>
        <w:t xml:space="preserve">Башка. Бүтән, тыш, бирле, соң бәйлекләрен, сәбәпле, аркасында бәйлек сүзләрен урынлы куллана белергә өйрәтү. </w:t>
      </w:r>
    </w:p>
    <w:p w:rsidR="00A56903" w:rsidRPr="00BA20D5" w:rsidRDefault="00A56903">
      <w:pPr>
        <w:widowControl w:val="0"/>
        <w:autoSpaceDE w:val="0"/>
        <w:autoSpaceDN w:val="0"/>
        <w:adjustRightInd w:val="0"/>
        <w:spacing w:after="0" w:line="106"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rPr>
      </w:pPr>
      <w:r w:rsidRPr="00BA20D5">
        <w:rPr>
          <w:rFonts w:ascii="Times New Roman" w:hAnsi="Times New Roman"/>
        </w:rPr>
        <w:t xml:space="preserve">Киресенчә, нәтиҗәдә, бәхеткә каршы, кызганычка каршы кебек кереш сүздләрдән файдаланырга күнектерү.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BA20D5" w:rsidRDefault="001C17B6">
      <w:pPr>
        <w:widowControl w:val="0"/>
        <w:numPr>
          <w:ilvl w:val="0"/>
          <w:numId w:val="413"/>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Фразеологик берәмлекләрне рус телендәге эквивалентлары белән чагыштырып өйрәнү. </w:t>
      </w:r>
    </w:p>
    <w:p w:rsidR="00A56903" w:rsidRPr="00BA20D5" w:rsidRDefault="00A56903">
      <w:pPr>
        <w:widowControl w:val="0"/>
        <w:autoSpaceDE w:val="0"/>
        <w:autoSpaceDN w:val="0"/>
        <w:adjustRightInd w:val="0"/>
        <w:spacing w:after="0" w:line="4" w:lineRule="exact"/>
        <w:rPr>
          <w:rFonts w:ascii="Times New Roman" w:hAnsi="Times New Roman"/>
        </w:rPr>
      </w:pPr>
    </w:p>
    <w:p w:rsidR="00A56903" w:rsidRPr="00BA20D5" w:rsidRDefault="001C17B6">
      <w:pPr>
        <w:widowControl w:val="0"/>
        <w:autoSpaceDE w:val="0"/>
        <w:autoSpaceDN w:val="0"/>
        <w:adjustRightInd w:val="0"/>
        <w:spacing w:after="0" w:line="239" w:lineRule="auto"/>
        <w:ind w:left="2460"/>
        <w:rPr>
          <w:rFonts w:ascii="Times New Roman" w:hAnsi="Times New Roman"/>
        </w:rPr>
      </w:pPr>
      <w:r w:rsidRPr="00BA20D5">
        <w:rPr>
          <w:rFonts w:ascii="Times New Roman" w:hAnsi="Times New Roman"/>
          <w:b/>
          <w:bCs/>
        </w:rPr>
        <w:t>Сөйләм эшчәнлеге төрләренә өйрәтүгә таләпләр</w:t>
      </w:r>
    </w:p>
    <w:p w:rsidR="00A56903" w:rsidRPr="00BA20D5" w:rsidRDefault="00A56903">
      <w:pPr>
        <w:widowControl w:val="0"/>
        <w:autoSpaceDE w:val="0"/>
        <w:autoSpaceDN w:val="0"/>
        <w:adjustRightInd w:val="0"/>
        <w:spacing w:after="0" w:line="2" w:lineRule="exact"/>
        <w:rPr>
          <w:rFonts w:ascii="Times New Roman" w:hAnsi="Times New Roman"/>
        </w:rPr>
      </w:pP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Тыңлап аңлау</w:t>
      </w:r>
    </w:p>
    <w:p w:rsidR="00A56903" w:rsidRPr="00BA20D5" w:rsidRDefault="00A56903">
      <w:pPr>
        <w:widowControl w:val="0"/>
        <w:autoSpaceDE w:val="0"/>
        <w:autoSpaceDN w:val="0"/>
        <w:adjustRightInd w:val="0"/>
        <w:spacing w:after="0" w:line="49" w:lineRule="exact"/>
        <w:rPr>
          <w:rFonts w:ascii="Times New Roman" w:hAnsi="Times New Roman"/>
        </w:rPr>
      </w:pPr>
    </w:p>
    <w:p w:rsidR="00A56903" w:rsidRPr="00BA20D5" w:rsidRDefault="001C17B6">
      <w:pPr>
        <w:widowControl w:val="0"/>
        <w:overflowPunct w:val="0"/>
        <w:autoSpaceDE w:val="0"/>
        <w:autoSpaceDN w:val="0"/>
        <w:adjustRightInd w:val="0"/>
        <w:spacing w:after="0" w:line="214" w:lineRule="auto"/>
        <w:ind w:right="20"/>
        <w:rPr>
          <w:rFonts w:ascii="Times New Roman" w:hAnsi="Times New Roman"/>
        </w:rPr>
      </w:pPr>
      <w:r w:rsidRPr="00BA20D5">
        <w:rPr>
          <w:rFonts w:ascii="Times New Roman" w:hAnsi="Times New Roman"/>
        </w:rPr>
        <w:t>Ике минутлык текстны тыңлап, эчтәлеген эзлекле итептелдән якиязмача сөйләп бирү; Татар матбугатыннан алынган текстларны тыңлап, төп эчтәлеген аңлау һәм әңгәмәдә катнаша алу.</w:t>
      </w:r>
    </w:p>
    <w:p w:rsidR="00A56903" w:rsidRPr="00BA20D5" w:rsidRDefault="00A56903">
      <w:pPr>
        <w:widowControl w:val="0"/>
        <w:autoSpaceDE w:val="0"/>
        <w:autoSpaceDN w:val="0"/>
        <w:adjustRightInd w:val="0"/>
        <w:spacing w:after="0" w:line="7" w:lineRule="exact"/>
        <w:rPr>
          <w:rFonts w:ascii="Times New Roman" w:hAnsi="Times New Roman"/>
        </w:rPr>
      </w:pPr>
    </w:p>
    <w:p w:rsidR="00A56903" w:rsidRPr="008718E5" w:rsidRDefault="001C17B6">
      <w:pPr>
        <w:widowControl w:val="0"/>
        <w:autoSpaceDE w:val="0"/>
        <w:autoSpaceDN w:val="0"/>
        <w:adjustRightInd w:val="0"/>
        <w:spacing w:after="0" w:line="239" w:lineRule="auto"/>
        <w:rPr>
          <w:rFonts w:ascii="Times New Roman" w:hAnsi="Times New Roman"/>
        </w:rPr>
      </w:pPr>
      <w:r w:rsidRPr="00145821">
        <w:rPr>
          <w:rFonts w:ascii="Times New Roman" w:hAnsi="Times New Roman"/>
          <w:b/>
          <w:bCs/>
          <w:lang w:val="ru-RU"/>
        </w:rPr>
        <w:t>Диалогик</w:t>
      </w:r>
      <w:r w:rsidRPr="008718E5">
        <w:rPr>
          <w:rFonts w:ascii="Times New Roman" w:hAnsi="Times New Roman"/>
          <w:b/>
          <w:bCs/>
        </w:rPr>
        <w:t xml:space="preserve"> </w:t>
      </w:r>
      <w:r w:rsidRPr="00145821">
        <w:rPr>
          <w:rFonts w:ascii="Times New Roman" w:hAnsi="Times New Roman"/>
          <w:b/>
          <w:bCs/>
          <w:lang w:val="ru-RU"/>
        </w:rPr>
        <w:t>сөйләм</w:t>
      </w:r>
    </w:p>
    <w:p w:rsidR="00A56903" w:rsidRPr="008718E5" w:rsidRDefault="00932310">
      <w:pPr>
        <w:widowControl w:val="0"/>
        <w:autoSpaceDE w:val="0"/>
        <w:autoSpaceDN w:val="0"/>
        <w:adjustRightInd w:val="0"/>
        <w:spacing w:after="0" w:line="200" w:lineRule="exact"/>
        <w:rPr>
          <w:rFonts w:ascii="Times New Roman" w:hAnsi="Times New Roman"/>
        </w:rPr>
      </w:pPr>
      <w:r w:rsidRPr="00932310">
        <w:rPr>
          <w:rFonts w:ascii="Times New Roman" w:hAnsi="Times New Roman"/>
          <w:noProof/>
        </w:rPr>
        <w:pict>
          <v:shape id="_x0000_s1853" type="#_x0000_t75" style="position:absolute;margin-left:-1.4pt;margin-top:43.7pt;width:490.3pt;height:3pt;z-index:-95" o:allowincell="f">
            <v:imagedata r:id="rId10" o:title=""/>
          </v:shape>
        </w:pict>
      </w:r>
      <w:r w:rsidRPr="00932310">
        <w:rPr>
          <w:rFonts w:ascii="Times New Roman" w:hAnsi="Times New Roman"/>
          <w:noProof/>
        </w:rPr>
        <w:pict>
          <v:shape id="_x0000_s1854" type="#_x0000_t75" style="position:absolute;margin-left:-1.4pt;margin-top:47.45pt;width:490.3pt;height:.7pt;z-index:-94" o:allowincell="f">
            <v:imagedata r:id="rId9" o:title=""/>
          </v:shape>
        </w:pict>
      </w:r>
    </w:p>
    <w:p w:rsidR="00A56903" w:rsidRPr="008718E5" w:rsidRDefault="00A56903">
      <w:pPr>
        <w:widowControl w:val="0"/>
        <w:autoSpaceDE w:val="0"/>
        <w:autoSpaceDN w:val="0"/>
        <w:adjustRightInd w:val="0"/>
        <w:spacing w:after="0" w:line="200" w:lineRule="exact"/>
        <w:rPr>
          <w:rFonts w:ascii="Times New Roman" w:hAnsi="Times New Roman"/>
        </w:rPr>
      </w:pPr>
    </w:p>
    <w:p w:rsidR="00A56903" w:rsidRPr="008718E5" w:rsidRDefault="00A56903">
      <w:pPr>
        <w:widowControl w:val="0"/>
        <w:autoSpaceDE w:val="0"/>
        <w:autoSpaceDN w:val="0"/>
        <w:adjustRightInd w:val="0"/>
        <w:spacing w:after="0" w:line="200" w:lineRule="exact"/>
        <w:rPr>
          <w:rFonts w:ascii="Times New Roman" w:hAnsi="Times New Roman"/>
        </w:rPr>
      </w:pPr>
    </w:p>
    <w:p w:rsidR="00A56903" w:rsidRPr="008718E5" w:rsidRDefault="00A56903">
      <w:pPr>
        <w:widowControl w:val="0"/>
        <w:autoSpaceDE w:val="0"/>
        <w:autoSpaceDN w:val="0"/>
        <w:adjustRightInd w:val="0"/>
        <w:spacing w:after="0" w:line="354" w:lineRule="exact"/>
        <w:rPr>
          <w:rFonts w:ascii="Times New Roman" w:hAnsi="Times New Roman"/>
        </w:rPr>
      </w:pPr>
      <w:bookmarkStart w:id="181" w:name="page395"/>
      <w:bookmarkEnd w:id="181"/>
    </w:p>
    <w:p w:rsidR="00A56903" w:rsidRPr="008718E5" w:rsidRDefault="001C17B6">
      <w:pPr>
        <w:widowControl w:val="0"/>
        <w:overflowPunct w:val="0"/>
        <w:autoSpaceDE w:val="0"/>
        <w:autoSpaceDN w:val="0"/>
        <w:adjustRightInd w:val="0"/>
        <w:spacing w:after="0" w:line="223" w:lineRule="auto"/>
        <w:jc w:val="both"/>
        <w:rPr>
          <w:rFonts w:ascii="Times New Roman" w:hAnsi="Times New Roman"/>
        </w:rPr>
      </w:pPr>
      <w:r w:rsidRPr="00145821">
        <w:rPr>
          <w:rFonts w:ascii="Times New Roman" w:hAnsi="Times New Roman"/>
          <w:lang w:val="ru-RU"/>
        </w:rPr>
        <w:t>Җәенкеләндерелгән</w:t>
      </w:r>
      <w:r w:rsidRPr="008718E5">
        <w:rPr>
          <w:rFonts w:ascii="Times New Roman" w:hAnsi="Times New Roman"/>
        </w:rPr>
        <w:t xml:space="preserve"> </w:t>
      </w:r>
      <w:r w:rsidRPr="00145821">
        <w:rPr>
          <w:rFonts w:ascii="Times New Roman" w:hAnsi="Times New Roman"/>
          <w:lang w:val="ru-RU"/>
        </w:rPr>
        <w:t>репликалар</w:t>
      </w:r>
      <w:r w:rsidRPr="008718E5">
        <w:rPr>
          <w:rFonts w:ascii="Times New Roman" w:hAnsi="Times New Roman"/>
        </w:rPr>
        <w:t xml:space="preserve"> </w:t>
      </w:r>
      <w:r w:rsidRPr="00145821">
        <w:rPr>
          <w:rFonts w:ascii="Times New Roman" w:hAnsi="Times New Roman"/>
          <w:lang w:val="ru-RU"/>
        </w:rPr>
        <w:t>кулланып</w:t>
      </w:r>
      <w:r w:rsidRPr="008718E5">
        <w:rPr>
          <w:rFonts w:ascii="Times New Roman" w:hAnsi="Times New Roman"/>
        </w:rPr>
        <w:t xml:space="preserve">, </w:t>
      </w:r>
      <w:r w:rsidRPr="00145821">
        <w:rPr>
          <w:rFonts w:ascii="Times New Roman" w:hAnsi="Times New Roman"/>
          <w:lang w:val="ru-RU"/>
        </w:rPr>
        <w:t>ситуация</w:t>
      </w:r>
      <w:r w:rsidRPr="008718E5">
        <w:rPr>
          <w:rFonts w:ascii="Times New Roman" w:hAnsi="Times New Roman"/>
        </w:rPr>
        <w:t xml:space="preserve"> </w:t>
      </w:r>
      <w:r w:rsidRPr="00145821">
        <w:rPr>
          <w:rFonts w:ascii="Times New Roman" w:hAnsi="Times New Roman"/>
          <w:lang w:val="ru-RU"/>
        </w:rPr>
        <w:t>буенча</w:t>
      </w:r>
      <w:r w:rsidRPr="008718E5">
        <w:rPr>
          <w:rFonts w:ascii="Times New Roman" w:hAnsi="Times New Roman"/>
        </w:rPr>
        <w:t xml:space="preserve"> </w:t>
      </w:r>
      <w:r w:rsidRPr="00145821">
        <w:rPr>
          <w:rFonts w:ascii="Times New Roman" w:hAnsi="Times New Roman"/>
          <w:lang w:val="ru-RU"/>
        </w:rPr>
        <w:t>әңгәмәкору</w:t>
      </w:r>
      <w:r w:rsidRPr="008718E5">
        <w:rPr>
          <w:rFonts w:ascii="Times New Roman" w:hAnsi="Times New Roman"/>
        </w:rPr>
        <w:t xml:space="preserve"> (</w:t>
      </w:r>
      <w:r w:rsidRPr="00145821">
        <w:rPr>
          <w:rFonts w:ascii="Times New Roman" w:hAnsi="Times New Roman"/>
          <w:lang w:val="ru-RU"/>
        </w:rPr>
        <w:t>Һәр</w:t>
      </w:r>
      <w:r w:rsidRPr="008718E5">
        <w:rPr>
          <w:rFonts w:ascii="Times New Roman" w:hAnsi="Times New Roman"/>
        </w:rPr>
        <w:t xml:space="preserve"> </w:t>
      </w:r>
      <w:r w:rsidRPr="00145821">
        <w:rPr>
          <w:rFonts w:ascii="Times New Roman" w:hAnsi="Times New Roman"/>
          <w:lang w:val="ru-RU"/>
        </w:rPr>
        <w:t>укучының</w:t>
      </w:r>
      <w:r w:rsidRPr="008718E5">
        <w:rPr>
          <w:rFonts w:ascii="Times New Roman" w:hAnsi="Times New Roman"/>
        </w:rPr>
        <w:t xml:space="preserve"> </w:t>
      </w:r>
      <w:r w:rsidRPr="00145821">
        <w:rPr>
          <w:rFonts w:ascii="Times New Roman" w:hAnsi="Times New Roman"/>
          <w:lang w:val="ru-RU"/>
        </w:rPr>
        <w:t>репликалар</w:t>
      </w:r>
      <w:r w:rsidRPr="008718E5">
        <w:rPr>
          <w:rFonts w:ascii="Times New Roman" w:hAnsi="Times New Roman"/>
        </w:rPr>
        <w:t xml:space="preserve"> </w:t>
      </w:r>
      <w:r w:rsidRPr="00145821">
        <w:rPr>
          <w:rFonts w:ascii="Times New Roman" w:hAnsi="Times New Roman"/>
          <w:lang w:val="ru-RU"/>
        </w:rPr>
        <w:t>саны</w:t>
      </w:r>
      <w:r w:rsidRPr="008718E5">
        <w:rPr>
          <w:rFonts w:ascii="Times New Roman" w:hAnsi="Times New Roman"/>
        </w:rPr>
        <w:t xml:space="preserve"> </w:t>
      </w:r>
      <w:r w:rsidRPr="00145821">
        <w:rPr>
          <w:rFonts w:ascii="Times New Roman" w:hAnsi="Times New Roman"/>
          <w:lang w:val="ru-RU"/>
        </w:rPr>
        <w:t>сигездән</w:t>
      </w:r>
      <w:r w:rsidRPr="008718E5">
        <w:rPr>
          <w:rFonts w:ascii="Times New Roman" w:hAnsi="Times New Roman"/>
        </w:rPr>
        <w:t xml:space="preserve"> </w:t>
      </w:r>
      <w:r w:rsidRPr="00145821">
        <w:rPr>
          <w:rFonts w:ascii="Times New Roman" w:hAnsi="Times New Roman"/>
          <w:lang w:val="ru-RU"/>
        </w:rPr>
        <w:t>ким</w:t>
      </w:r>
      <w:r w:rsidRPr="008718E5">
        <w:rPr>
          <w:rFonts w:ascii="Times New Roman" w:hAnsi="Times New Roman"/>
        </w:rPr>
        <w:t xml:space="preserve"> </w:t>
      </w:r>
      <w:r w:rsidRPr="00145821">
        <w:rPr>
          <w:rFonts w:ascii="Times New Roman" w:hAnsi="Times New Roman"/>
          <w:lang w:val="ru-RU"/>
        </w:rPr>
        <w:t>булмаска</w:t>
      </w:r>
      <w:r w:rsidRPr="008718E5">
        <w:rPr>
          <w:rFonts w:ascii="Times New Roman" w:hAnsi="Times New Roman"/>
        </w:rPr>
        <w:t xml:space="preserve"> </w:t>
      </w:r>
      <w:r w:rsidRPr="00145821">
        <w:rPr>
          <w:rFonts w:ascii="Times New Roman" w:hAnsi="Times New Roman"/>
          <w:lang w:val="ru-RU"/>
        </w:rPr>
        <w:t>тиеш</w:t>
      </w:r>
      <w:r w:rsidRPr="008718E5">
        <w:rPr>
          <w:rFonts w:ascii="Times New Roman" w:hAnsi="Times New Roman"/>
        </w:rPr>
        <w:t xml:space="preserve">); </w:t>
      </w:r>
      <w:r w:rsidRPr="00145821">
        <w:rPr>
          <w:rFonts w:ascii="Times New Roman" w:hAnsi="Times New Roman"/>
          <w:lang w:val="ru-RU"/>
        </w:rPr>
        <w:t>Татар</w:t>
      </w:r>
      <w:r w:rsidRPr="008718E5">
        <w:rPr>
          <w:rFonts w:ascii="Times New Roman" w:hAnsi="Times New Roman"/>
        </w:rPr>
        <w:t xml:space="preserve"> </w:t>
      </w:r>
      <w:r w:rsidRPr="00145821">
        <w:rPr>
          <w:rFonts w:ascii="Times New Roman" w:hAnsi="Times New Roman"/>
          <w:lang w:val="ru-RU"/>
        </w:rPr>
        <w:t>сөйләм</w:t>
      </w:r>
      <w:r w:rsidRPr="008718E5">
        <w:rPr>
          <w:rFonts w:ascii="Times New Roman" w:hAnsi="Times New Roman"/>
        </w:rPr>
        <w:t xml:space="preserve"> </w:t>
      </w:r>
      <w:r w:rsidRPr="00145821">
        <w:rPr>
          <w:rFonts w:ascii="Times New Roman" w:hAnsi="Times New Roman"/>
          <w:lang w:val="ru-RU"/>
        </w:rPr>
        <w:t>этикетына</w:t>
      </w:r>
      <w:r w:rsidRPr="008718E5">
        <w:rPr>
          <w:rFonts w:ascii="Times New Roman" w:hAnsi="Times New Roman"/>
        </w:rPr>
        <w:t xml:space="preserve"> </w:t>
      </w:r>
      <w:r w:rsidRPr="00145821">
        <w:rPr>
          <w:rFonts w:ascii="Times New Roman" w:hAnsi="Times New Roman"/>
          <w:lang w:val="ru-RU"/>
        </w:rPr>
        <w:t>хас</w:t>
      </w:r>
      <w:r w:rsidRPr="008718E5">
        <w:rPr>
          <w:rFonts w:ascii="Times New Roman" w:hAnsi="Times New Roman"/>
        </w:rPr>
        <w:t xml:space="preserve"> </w:t>
      </w:r>
      <w:r w:rsidRPr="00145821">
        <w:rPr>
          <w:rFonts w:ascii="Times New Roman" w:hAnsi="Times New Roman"/>
          <w:lang w:val="ru-RU"/>
        </w:rPr>
        <w:t>булган</w:t>
      </w:r>
      <w:r w:rsidRPr="008718E5">
        <w:rPr>
          <w:rFonts w:ascii="Times New Roman" w:hAnsi="Times New Roman"/>
        </w:rPr>
        <w:t xml:space="preserve"> </w:t>
      </w:r>
      <w:r w:rsidRPr="00145821">
        <w:rPr>
          <w:rFonts w:ascii="Times New Roman" w:hAnsi="Times New Roman"/>
          <w:lang w:val="ru-RU"/>
        </w:rPr>
        <w:t>тәгъбирләрне</w:t>
      </w:r>
      <w:r w:rsidRPr="008718E5">
        <w:rPr>
          <w:rFonts w:ascii="Times New Roman" w:hAnsi="Times New Roman"/>
        </w:rPr>
        <w:t xml:space="preserve"> </w:t>
      </w:r>
      <w:r w:rsidRPr="00145821">
        <w:rPr>
          <w:rFonts w:ascii="Times New Roman" w:hAnsi="Times New Roman"/>
          <w:lang w:val="ru-RU"/>
        </w:rPr>
        <w:t>урынлы</w:t>
      </w:r>
      <w:r w:rsidRPr="008718E5">
        <w:rPr>
          <w:rFonts w:ascii="Times New Roman" w:hAnsi="Times New Roman"/>
        </w:rPr>
        <w:t xml:space="preserve"> </w:t>
      </w:r>
      <w:r w:rsidRPr="00145821">
        <w:rPr>
          <w:rFonts w:ascii="Times New Roman" w:hAnsi="Times New Roman"/>
          <w:lang w:val="ru-RU"/>
        </w:rPr>
        <w:t>куллану</w:t>
      </w:r>
      <w:r w:rsidRPr="008718E5">
        <w:rPr>
          <w:rFonts w:ascii="Times New Roman" w:hAnsi="Times New Roman"/>
        </w:rPr>
        <w:t xml:space="preserve">; </w:t>
      </w:r>
      <w:r w:rsidRPr="00145821">
        <w:rPr>
          <w:rFonts w:ascii="Times New Roman" w:hAnsi="Times New Roman"/>
          <w:lang w:val="ru-RU"/>
        </w:rPr>
        <w:t>Сөйләм</w:t>
      </w:r>
      <w:r w:rsidRPr="008718E5">
        <w:rPr>
          <w:rFonts w:ascii="Times New Roman" w:hAnsi="Times New Roman"/>
        </w:rPr>
        <w:t xml:space="preserve"> </w:t>
      </w:r>
      <w:r w:rsidRPr="00145821">
        <w:rPr>
          <w:rFonts w:ascii="Times New Roman" w:hAnsi="Times New Roman"/>
          <w:lang w:val="ru-RU"/>
        </w:rPr>
        <w:t>ситуациясенә</w:t>
      </w:r>
      <w:r w:rsidRPr="008718E5">
        <w:rPr>
          <w:rFonts w:ascii="Times New Roman" w:hAnsi="Times New Roman"/>
        </w:rPr>
        <w:t xml:space="preserve"> </w:t>
      </w:r>
      <w:r w:rsidRPr="00145821">
        <w:rPr>
          <w:rFonts w:ascii="Times New Roman" w:hAnsi="Times New Roman"/>
          <w:lang w:val="ru-RU"/>
        </w:rPr>
        <w:t>үз</w:t>
      </w:r>
      <w:r w:rsidRPr="008718E5">
        <w:rPr>
          <w:rFonts w:ascii="Times New Roman" w:hAnsi="Times New Roman"/>
        </w:rPr>
        <w:t xml:space="preserve"> </w:t>
      </w:r>
      <w:r w:rsidRPr="00145821">
        <w:rPr>
          <w:rFonts w:ascii="Times New Roman" w:hAnsi="Times New Roman"/>
          <w:lang w:val="ru-RU"/>
        </w:rPr>
        <w:t>мөнәсәбәтеңне</w:t>
      </w:r>
      <w:r w:rsidRPr="008718E5">
        <w:rPr>
          <w:rFonts w:ascii="Times New Roman" w:hAnsi="Times New Roman"/>
        </w:rPr>
        <w:t xml:space="preserve"> </w:t>
      </w:r>
      <w:r w:rsidRPr="00145821">
        <w:rPr>
          <w:rFonts w:ascii="Times New Roman" w:hAnsi="Times New Roman"/>
          <w:lang w:val="ru-RU"/>
        </w:rPr>
        <w:t>белдерү</w:t>
      </w:r>
      <w:r w:rsidRPr="008718E5">
        <w:rPr>
          <w:rFonts w:ascii="Times New Roman" w:hAnsi="Times New Roman"/>
        </w:rPr>
        <w:t>.</w:t>
      </w:r>
    </w:p>
    <w:p w:rsidR="00A56903" w:rsidRPr="008718E5" w:rsidRDefault="00A56903">
      <w:pPr>
        <w:widowControl w:val="0"/>
        <w:autoSpaceDE w:val="0"/>
        <w:autoSpaceDN w:val="0"/>
        <w:adjustRightInd w:val="0"/>
        <w:spacing w:after="0" w:line="5" w:lineRule="exact"/>
        <w:rPr>
          <w:rFonts w:ascii="Times New Roman" w:hAnsi="Times New Roman"/>
        </w:rPr>
      </w:pPr>
    </w:p>
    <w:p w:rsidR="00A56903" w:rsidRPr="008718E5" w:rsidRDefault="001C17B6">
      <w:pPr>
        <w:widowControl w:val="0"/>
        <w:autoSpaceDE w:val="0"/>
        <w:autoSpaceDN w:val="0"/>
        <w:adjustRightInd w:val="0"/>
        <w:spacing w:after="0" w:line="240" w:lineRule="auto"/>
        <w:rPr>
          <w:rFonts w:ascii="Times New Roman" w:hAnsi="Times New Roman"/>
        </w:rPr>
      </w:pPr>
      <w:r w:rsidRPr="00145821">
        <w:rPr>
          <w:rFonts w:ascii="Times New Roman" w:hAnsi="Times New Roman"/>
          <w:b/>
          <w:bCs/>
          <w:lang w:val="ru-RU"/>
        </w:rPr>
        <w:t>Монологик</w:t>
      </w:r>
      <w:r w:rsidRPr="008718E5">
        <w:rPr>
          <w:rFonts w:ascii="Times New Roman" w:hAnsi="Times New Roman"/>
          <w:b/>
          <w:bCs/>
        </w:rPr>
        <w:t xml:space="preserve"> </w:t>
      </w:r>
      <w:r w:rsidRPr="00145821">
        <w:rPr>
          <w:rFonts w:ascii="Times New Roman" w:hAnsi="Times New Roman"/>
          <w:b/>
          <w:bCs/>
          <w:lang w:val="ru-RU"/>
        </w:rPr>
        <w:t>сөйләм</w:t>
      </w:r>
    </w:p>
    <w:p w:rsidR="00A56903" w:rsidRPr="008718E5" w:rsidRDefault="00A56903">
      <w:pPr>
        <w:widowControl w:val="0"/>
        <w:autoSpaceDE w:val="0"/>
        <w:autoSpaceDN w:val="0"/>
        <w:adjustRightInd w:val="0"/>
        <w:spacing w:after="0" w:line="50" w:lineRule="exact"/>
        <w:rPr>
          <w:rFonts w:ascii="Times New Roman" w:hAnsi="Times New Roman"/>
        </w:rPr>
      </w:pPr>
    </w:p>
    <w:p w:rsidR="00A56903" w:rsidRPr="008718E5" w:rsidRDefault="001C17B6">
      <w:pPr>
        <w:widowControl w:val="0"/>
        <w:overflowPunct w:val="0"/>
        <w:autoSpaceDE w:val="0"/>
        <w:autoSpaceDN w:val="0"/>
        <w:adjustRightInd w:val="0"/>
        <w:spacing w:after="0" w:line="222" w:lineRule="auto"/>
        <w:ind w:right="20"/>
        <w:jc w:val="both"/>
        <w:rPr>
          <w:rFonts w:ascii="Times New Roman" w:hAnsi="Times New Roman"/>
        </w:rPr>
      </w:pPr>
      <w:r w:rsidRPr="00145821">
        <w:rPr>
          <w:rFonts w:ascii="Times New Roman" w:hAnsi="Times New Roman"/>
          <w:lang w:val="ru-RU"/>
        </w:rPr>
        <w:t>Өйрәнелгән</w:t>
      </w:r>
      <w:r w:rsidRPr="008718E5">
        <w:rPr>
          <w:rFonts w:ascii="Times New Roman" w:hAnsi="Times New Roman"/>
        </w:rPr>
        <w:t xml:space="preserve"> </w:t>
      </w:r>
      <w:r w:rsidRPr="00145821">
        <w:rPr>
          <w:rFonts w:ascii="Times New Roman" w:hAnsi="Times New Roman"/>
          <w:lang w:val="ru-RU"/>
        </w:rPr>
        <w:t>лексик</w:t>
      </w:r>
      <w:r w:rsidRPr="008718E5">
        <w:rPr>
          <w:rFonts w:ascii="Times New Roman" w:hAnsi="Times New Roman"/>
        </w:rPr>
        <w:t xml:space="preserve"> </w:t>
      </w:r>
      <w:r w:rsidRPr="00145821">
        <w:rPr>
          <w:rFonts w:ascii="Times New Roman" w:hAnsi="Times New Roman"/>
          <w:lang w:val="ru-RU"/>
        </w:rPr>
        <w:t>тема</w:t>
      </w:r>
      <w:r w:rsidRPr="008718E5">
        <w:rPr>
          <w:rFonts w:ascii="Times New Roman" w:hAnsi="Times New Roman"/>
        </w:rPr>
        <w:t xml:space="preserve"> </w:t>
      </w:r>
      <w:r w:rsidRPr="00145821">
        <w:rPr>
          <w:rFonts w:ascii="Times New Roman" w:hAnsi="Times New Roman"/>
          <w:lang w:val="ru-RU"/>
        </w:rPr>
        <w:t>буенча</w:t>
      </w:r>
      <w:r w:rsidRPr="008718E5">
        <w:rPr>
          <w:rFonts w:ascii="Times New Roman" w:hAnsi="Times New Roman"/>
        </w:rPr>
        <w:t xml:space="preserve"> </w:t>
      </w:r>
      <w:r w:rsidRPr="00145821">
        <w:rPr>
          <w:rFonts w:ascii="Times New Roman" w:hAnsi="Times New Roman"/>
          <w:lang w:val="ru-RU"/>
        </w:rPr>
        <w:t>хикәя</w:t>
      </w:r>
      <w:r w:rsidRPr="008718E5">
        <w:rPr>
          <w:rFonts w:ascii="Times New Roman" w:hAnsi="Times New Roman"/>
        </w:rPr>
        <w:t xml:space="preserve"> </w:t>
      </w:r>
      <w:r w:rsidRPr="00145821">
        <w:rPr>
          <w:rFonts w:ascii="Times New Roman" w:hAnsi="Times New Roman"/>
          <w:lang w:val="ru-RU"/>
        </w:rPr>
        <w:t>төхеп</w:t>
      </w:r>
      <w:r w:rsidRPr="008718E5">
        <w:rPr>
          <w:rFonts w:ascii="Times New Roman" w:hAnsi="Times New Roman"/>
        </w:rPr>
        <w:t xml:space="preserve"> </w:t>
      </w:r>
      <w:r w:rsidRPr="00145821">
        <w:rPr>
          <w:rFonts w:ascii="Times New Roman" w:hAnsi="Times New Roman"/>
          <w:lang w:val="ru-RU"/>
        </w:rPr>
        <w:t>сөйләү</w:t>
      </w:r>
      <w:r w:rsidRPr="008718E5">
        <w:rPr>
          <w:rFonts w:ascii="Times New Roman" w:hAnsi="Times New Roman"/>
        </w:rPr>
        <w:t xml:space="preserve"> (</w:t>
      </w:r>
      <w:r w:rsidRPr="00145821">
        <w:rPr>
          <w:rFonts w:ascii="Times New Roman" w:hAnsi="Times New Roman"/>
          <w:lang w:val="ru-RU"/>
        </w:rPr>
        <w:t>җөмләләр</w:t>
      </w:r>
      <w:r w:rsidRPr="008718E5">
        <w:rPr>
          <w:rFonts w:ascii="Times New Roman" w:hAnsi="Times New Roman"/>
        </w:rPr>
        <w:t xml:space="preserve"> </w:t>
      </w:r>
      <w:r w:rsidRPr="00145821">
        <w:rPr>
          <w:rFonts w:ascii="Times New Roman" w:hAnsi="Times New Roman"/>
          <w:lang w:val="ru-RU"/>
        </w:rPr>
        <w:t>саны</w:t>
      </w:r>
      <w:r w:rsidRPr="008718E5">
        <w:rPr>
          <w:rFonts w:ascii="Times New Roman" w:hAnsi="Times New Roman"/>
        </w:rPr>
        <w:t xml:space="preserve"> </w:t>
      </w:r>
      <w:r w:rsidRPr="00145821">
        <w:rPr>
          <w:rFonts w:ascii="Times New Roman" w:hAnsi="Times New Roman"/>
          <w:lang w:val="ru-RU"/>
        </w:rPr>
        <w:t>тугыздан</w:t>
      </w:r>
      <w:r w:rsidRPr="008718E5">
        <w:rPr>
          <w:rFonts w:ascii="Times New Roman" w:hAnsi="Times New Roman"/>
        </w:rPr>
        <w:t xml:space="preserve"> </w:t>
      </w:r>
      <w:r w:rsidRPr="00145821">
        <w:rPr>
          <w:rFonts w:ascii="Times New Roman" w:hAnsi="Times New Roman"/>
          <w:lang w:val="ru-RU"/>
        </w:rPr>
        <w:t>ким</w:t>
      </w:r>
      <w:r w:rsidRPr="008718E5">
        <w:rPr>
          <w:rFonts w:ascii="Times New Roman" w:hAnsi="Times New Roman"/>
        </w:rPr>
        <w:t xml:space="preserve"> </w:t>
      </w:r>
      <w:r w:rsidRPr="00145821">
        <w:rPr>
          <w:rFonts w:ascii="Times New Roman" w:hAnsi="Times New Roman"/>
          <w:lang w:val="ru-RU"/>
        </w:rPr>
        <w:t>булмаска</w:t>
      </w:r>
      <w:r w:rsidRPr="008718E5">
        <w:rPr>
          <w:rFonts w:ascii="Times New Roman" w:hAnsi="Times New Roman"/>
        </w:rPr>
        <w:t xml:space="preserve"> </w:t>
      </w:r>
      <w:r w:rsidRPr="00145821">
        <w:rPr>
          <w:rFonts w:ascii="Times New Roman" w:hAnsi="Times New Roman"/>
          <w:lang w:val="ru-RU"/>
        </w:rPr>
        <w:t>тиеш</w:t>
      </w:r>
      <w:r w:rsidRPr="008718E5">
        <w:rPr>
          <w:rFonts w:ascii="Times New Roman" w:hAnsi="Times New Roman"/>
        </w:rPr>
        <w:t xml:space="preserve">); </w:t>
      </w:r>
      <w:r w:rsidRPr="00145821">
        <w:rPr>
          <w:rFonts w:ascii="Times New Roman" w:hAnsi="Times New Roman"/>
          <w:lang w:val="ru-RU"/>
        </w:rPr>
        <w:t>Укылган</w:t>
      </w:r>
      <w:r w:rsidRPr="008718E5">
        <w:rPr>
          <w:rFonts w:ascii="Times New Roman" w:hAnsi="Times New Roman"/>
        </w:rPr>
        <w:t xml:space="preserve"> (</w:t>
      </w:r>
      <w:r w:rsidRPr="00145821">
        <w:rPr>
          <w:rFonts w:ascii="Times New Roman" w:hAnsi="Times New Roman"/>
          <w:lang w:val="ru-RU"/>
        </w:rPr>
        <w:t>тыңланган</w:t>
      </w:r>
      <w:r w:rsidRPr="008718E5">
        <w:rPr>
          <w:rFonts w:ascii="Times New Roman" w:hAnsi="Times New Roman"/>
        </w:rPr>
        <w:t xml:space="preserve">) </w:t>
      </w:r>
      <w:r w:rsidRPr="00145821">
        <w:rPr>
          <w:rFonts w:ascii="Times New Roman" w:hAnsi="Times New Roman"/>
          <w:lang w:val="ru-RU"/>
        </w:rPr>
        <w:t>текстның</w:t>
      </w:r>
      <w:r w:rsidRPr="008718E5">
        <w:rPr>
          <w:rFonts w:ascii="Times New Roman" w:hAnsi="Times New Roman"/>
        </w:rPr>
        <w:t xml:space="preserve"> </w:t>
      </w:r>
      <w:r w:rsidRPr="00145821">
        <w:rPr>
          <w:rFonts w:ascii="Times New Roman" w:hAnsi="Times New Roman"/>
          <w:lang w:val="ru-RU"/>
        </w:rPr>
        <w:t>эчтәлеген</w:t>
      </w:r>
      <w:r w:rsidRPr="008718E5">
        <w:rPr>
          <w:rFonts w:ascii="Times New Roman" w:hAnsi="Times New Roman"/>
        </w:rPr>
        <w:t xml:space="preserve"> </w:t>
      </w:r>
      <w:r w:rsidRPr="00145821">
        <w:rPr>
          <w:rFonts w:ascii="Times New Roman" w:hAnsi="Times New Roman"/>
          <w:lang w:val="ru-RU"/>
        </w:rPr>
        <w:t>сөйләгәндә</w:t>
      </w:r>
      <w:r w:rsidRPr="008718E5">
        <w:rPr>
          <w:rFonts w:ascii="Times New Roman" w:hAnsi="Times New Roman"/>
        </w:rPr>
        <w:t xml:space="preserve">, </w:t>
      </w:r>
      <w:r w:rsidRPr="00145821">
        <w:rPr>
          <w:rFonts w:ascii="Times New Roman" w:hAnsi="Times New Roman"/>
          <w:lang w:val="ru-RU"/>
        </w:rPr>
        <w:t>тасвирлау</w:t>
      </w:r>
      <w:r w:rsidRPr="008718E5">
        <w:rPr>
          <w:rFonts w:ascii="Times New Roman" w:hAnsi="Times New Roman"/>
        </w:rPr>
        <w:t xml:space="preserve">, </w:t>
      </w:r>
      <w:r w:rsidRPr="00145821">
        <w:rPr>
          <w:rFonts w:ascii="Times New Roman" w:hAnsi="Times New Roman"/>
          <w:lang w:val="ru-RU"/>
        </w:rPr>
        <w:t>хикәяләү</w:t>
      </w:r>
      <w:r w:rsidRPr="008718E5">
        <w:rPr>
          <w:rFonts w:ascii="Times New Roman" w:hAnsi="Times New Roman"/>
        </w:rPr>
        <w:t xml:space="preserve">, </w:t>
      </w:r>
      <w:r w:rsidRPr="00145821">
        <w:rPr>
          <w:rFonts w:ascii="Times New Roman" w:hAnsi="Times New Roman"/>
          <w:lang w:val="ru-RU"/>
        </w:rPr>
        <w:t>фикер</w:t>
      </w:r>
      <w:r w:rsidRPr="008718E5">
        <w:rPr>
          <w:rFonts w:ascii="Times New Roman" w:hAnsi="Times New Roman"/>
        </w:rPr>
        <w:t xml:space="preserve"> </w:t>
      </w:r>
      <w:r w:rsidRPr="00145821">
        <w:rPr>
          <w:rFonts w:ascii="Times New Roman" w:hAnsi="Times New Roman"/>
          <w:lang w:val="ru-RU"/>
        </w:rPr>
        <w:t>йөртү</w:t>
      </w:r>
      <w:r w:rsidRPr="008718E5">
        <w:rPr>
          <w:rFonts w:ascii="Times New Roman" w:hAnsi="Times New Roman"/>
        </w:rPr>
        <w:t xml:space="preserve"> </w:t>
      </w:r>
      <w:r w:rsidRPr="00145821">
        <w:rPr>
          <w:rFonts w:ascii="Times New Roman" w:hAnsi="Times New Roman"/>
          <w:lang w:val="ru-RU"/>
        </w:rPr>
        <w:t>элементларын</w:t>
      </w:r>
      <w:r w:rsidRPr="008718E5">
        <w:rPr>
          <w:rFonts w:ascii="Times New Roman" w:hAnsi="Times New Roman"/>
        </w:rPr>
        <w:t xml:space="preserve"> </w:t>
      </w:r>
      <w:r w:rsidRPr="00145821">
        <w:rPr>
          <w:rFonts w:ascii="Times New Roman" w:hAnsi="Times New Roman"/>
          <w:lang w:val="ru-RU"/>
        </w:rPr>
        <w:t>кертү</w:t>
      </w:r>
      <w:r w:rsidRPr="008718E5">
        <w:rPr>
          <w:rFonts w:ascii="Times New Roman" w:hAnsi="Times New Roman"/>
        </w:rPr>
        <w:t xml:space="preserve">; </w:t>
      </w:r>
      <w:r w:rsidRPr="00145821">
        <w:rPr>
          <w:rFonts w:ascii="Times New Roman" w:hAnsi="Times New Roman"/>
          <w:lang w:val="ru-RU"/>
        </w:rPr>
        <w:t>Шигырьләрне</w:t>
      </w:r>
      <w:r w:rsidRPr="008718E5">
        <w:rPr>
          <w:rFonts w:ascii="Times New Roman" w:hAnsi="Times New Roman"/>
        </w:rPr>
        <w:t xml:space="preserve"> </w:t>
      </w:r>
      <w:r w:rsidRPr="00145821">
        <w:rPr>
          <w:rFonts w:ascii="Times New Roman" w:hAnsi="Times New Roman"/>
          <w:lang w:val="ru-RU"/>
        </w:rPr>
        <w:t>яттан</w:t>
      </w:r>
      <w:r w:rsidRPr="008718E5">
        <w:rPr>
          <w:rFonts w:ascii="Times New Roman" w:hAnsi="Times New Roman"/>
        </w:rPr>
        <w:t xml:space="preserve"> </w:t>
      </w:r>
      <w:r w:rsidRPr="00145821">
        <w:rPr>
          <w:rFonts w:ascii="Times New Roman" w:hAnsi="Times New Roman"/>
          <w:lang w:val="ru-RU"/>
        </w:rPr>
        <w:t>сөйләү</w:t>
      </w:r>
      <w:r w:rsidRPr="008718E5">
        <w:rPr>
          <w:rFonts w:ascii="Times New Roman" w:hAnsi="Times New Roman"/>
        </w:rPr>
        <w:t>.</w:t>
      </w:r>
    </w:p>
    <w:p w:rsidR="00A56903" w:rsidRPr="008718E5" w:rsidRDefault="00A56903">
      <w:pPr>
        <w:widowControl w:val="0"/>
        <w:autoSpaceDE w:val="0"/>
        <w:autoSpaceDN w:val="0"/>
        <w:adjustRightInd w:val="0"/>
        <w:spacing w:after="0" w:line="8" w:lineRule="exact"/>
        <w:rPr>
          <w:rFonts w:ascii="Times New Roman" w:hAnsi="Times New Roman"/>
        </w:rPr>
      </w:pPr>
    </w:p>
    <w:p w:rsidR="00A56903" w:rsidRPr="008718E5" w:rsidRDefault="001C17B6">
      <w:pPr>
        <w:widowControl w:val="0"/>
        <w:autoSpaceDE w:val="0"/>
        <w:autoSpaceDN w:val="0"/>
        <w:adjustRightInd w:val="0"/>
        <w:spacing w:after="0" w:line="240" w:lineRule="auto"/>
        <w:rPr>
          <w:rFonts w:ascii="Times New Roman" w:hAnsi="Times New Roman"/>
        </w:rPr>
      </w:pPr>
      <w:r w:rsidRPr="00145821">
        <w:rPr>
          <w:rFonts w:ascii="Times New Roman" w:hAnsi="Times New Roman"/>
          <w:b/>
          <w:bCs/>
          <w:lang w:val="ru-RU"/>
        </w:rPr>
        <w:t>Уку</w:t>
      </w:r>
    </w:p>
    <w:p w:rsidR="00A56903" w:rsidRPr="008718E5" w:rsidRDefault="00A56903">
      <w:pPr>
        <w:widowControl w:val="0"/>
        <w:autoSpaceDE w:val="0"/>
        <w:autoSpaceDN w:val="0"/>
        <w:adjustRightInd w:val="0"/>
        <w:spacing w:after="0" w:line="48" w:lineRule="exact"/>
        <w:rPr>
          <w:rFonts w:ascii="Times New Roman" w:hAnsi="Times New Roman"/>
        </w:rPr>
      </w:pPr>
    </w:p>
    <w:p w:rsidR="00A56903" w:rsidRPr="008718E5" w:rsidRDefault="001C17B6">
      <w:pPr>
        <w:widowControl w:val="0"/>
        <w:overflowPunct w:val="0"/>
        <w:autoSpaceDE w:val="0"/>
        <w:autoSpaceDN w:val="0"/>
        <w:adjustRightInd w:val="0"/>
        <w:spacing w:after="0" w:line="223" w:lineRule="auto"/>
        <w:ind w:right="20"/>
        <w:jc w:val="both"/>
        <w:rPr>
          <w:rFonts w:ascii="Times New Roman" w:hAnsi="Times New Roman"/>
        </w:rPr>
      </w:pPr>
      <w:r w:rsidRPr="00145821">
        <w:rPr>
          <w:rFonts w:ascii="Times New Roman" w:hAnsi="Times New Roman"/>
          <w:lang w:val="ru-RU"/>
        </w:rPr>
        <w:t>Җөмләләрне</w:t>
      </w:r>
      <w:r w:rsidRPr="008718E5">
        <w:rPr>
          <w:rFonts w:ascii="Times New Roman" w:hAnsi="Times New Roman"/>
        </w:rPr>
        <w:t xml:space="preserve"> </w:t>
      </w:r>
      <w:r w:rsidRPr="00145821">
        <w:rPr>
          <w:rFonts w:ascii="Times New Roman" w:hAnsi="Times New Roman"/>
          <w:lang w:val="ru-RU"/>
        </w:rPr>
        <w:t>синтагмаларга</w:t>
      </w:r>
      <w:r w:rsidRPr="008718E5">
        <w:rPr>
          <w:rFonts w:ascii="Times New Roman" w:hAnsi="Times New Roman"/>
        </w:rPr>
        <w:t xml:space="preserve"> </w:t>
      </w:r>
      <w:r w:rsidRPr="00145821">
        <w:rPr>
          <w:rFonts w:ascii="Times New Roman" w:hAnsi="Times New Roman"/>
          <w:lang w:val="ru-RU"/>
        </w:rPr>
        <w:t>дөрес</w:t>
      </w:r>
      <w:r w:rsidRPr="008718E5">
        <w:rPr>
          <w:rFonts w:ascii="Times New Roman" w:hAnsi="Times New Roman"/>
        </w:rPr>
        <w:t xml:space="preserve"> </w:t>
      </w:r>
      <w:r w:rsidRPr="00145821">
        <w:rPr>
          <w:rFonts w:ascii="Times New Roman" w:hAnsi="Times New Roman"/>
          <w:lang w:val="ru-RU"/>
        </w:rPr>
        <w:t>бүлеп</w:t>
      </w:r>
      <w:r w:rsidRPr="008718E5">
        <w:rPr>
          <w:rFonts w:ascii="Times New Roman" w:hAnsi="Times New Roman"/>
        </w:rPr>
        <w:t xml:space="preserve"> </w:t>
      </w:r>
      <w:r w:rsidRPr="00145821">
        <w:rPr>
          <w:rFonts w:ascii="Times New Roman" w:hAnsi="Times New Roman"/>
          <w:lang w:val="ru-RU"/>
        </w:rPr>
        <w:t>һәм</w:t>
      </w:r>
      <w:r w:rsidRPr="008718E5">
        <w:rPr>
          <w:rFonts w:ascii="Times New Roman" w:hAnsi="Times New Roman"/>
        </w:rPr>
        <w:t xml:space="preserve"> </w:t>
      </w:r>
      <w:r w:rsidRPr="00145821">
        <w:rPr>
          <w:rFonts w:ascii="Times New Roman" w:hAnsi="Times New Roman"/>
          <w:lang w:val="ru-RU"/>
        </w:rPr>
        <w:t>логик</w:t>
      </w:r>
      <w:r w:rsidRPr="008718E5">
        <w:rPr>
          <w:rFonts w:ascii="Times New Roman" w:hAnsi="Times New Roman"/>
        </w:rPr>
        <w:t xml:space="preserve"> </w:t>
      </w:r>
      <w:r w:rsidRPr="00145821">
        <w:rPr>
          <w:rFonts w:ascii="Times New Roman" w:hAnsi="Times New Roman"/>
          <w:lang w:val="ru-RU"/>
        </w:rPr>
        <w:t>басым</w:t>
      </w:r>
      <w:r w:rsidRPr="008718E5">
        <w:rPr>
          <w:rFonts w:ascii="Times New Roman" w:hAnsi="Times New Roman"/>
        </w:rPr>
        <w:t xml:space="preserve"> </w:t>
      </w:r>
      <w:r w:rsidRPr="00145821">
        <w:rPr>
          <w:rFonts w:ascii="Times New Roman" w:hAnsi="Times New Roman"/>
          <w:lang w:val="ru-RU"/>
        </w:rPr>
        <w:t>беләнсүз</w:t>
      </w:r>
      <w:r w:rsidRPr="008718E5">
        <w:rPr>
          <w:rFonts w:ascii="Times New Roman" w:hAnsi="Times New Roman"/>
        </w:rPr>
        <w:t xml:space="preserve"> </w:t>
      </w:r>
      <w:r w:rsidRPr="00145821">
        <w:rPr>
          <w:rFonts w:ascii="Times New Roman" w:hAnsi="Times New Roman"/>
          <w:lang w:val="ru-RU"/>
        </w:rPr>
        <w:t>тәртибе</w:t>
      </w:r>
      <w:r w:rsidRPr="008718E5">
        <w:rPr>
          <w:rFonts w:ascii="Times New Roman" w:hAnsi="Times New Roman"/>
        </w:rPr>
        <w:t xml:space="preserve"> </w:t>
      </w:r>
      <w:r w:rsidRPr="00145821">
        <w:rPr>
          <w:rFonts w:ascii="Times New Roman" w:hAnsi="Times New Roman"/>
          <w:lang w:val="ru-RU"/>
        </w:rPr>
        <w:t>арасындагы</w:t>
      </w:r>
      <w:r w:rsidRPr="008718E5">
        <w:rPr>
          <w:rFonts w:ascii="Times New Roman" w:hAnsi="Times New Roman"/>
        </w:rPr>
        <w:t xml:space="preserve"> </w:t>
      </w:r>
      <w:r w:rsidRPr="00145821">
        <w:rPr>
          <w:rFonts w:ascii="Times New Roman" w:hAnsi="Times New Roman"/>
          <w:lang w:val="ru-RU"/>
        </w:rPr>
        <w:t>бәйләнешне</w:t>
      </w:r>
      <w:r w:rsidRPr="008718E5">
        <w:rPr>
          <w:rFonts w:ascii="Times New Roman" w:hAnsi="Times New Roman"/>
        </w:rPr>
        <w:t xml:space="preserve"> </w:t>
      </w:r>
      <w:r w:rsidRPr="00145821">
        <w:rPr>
          <w:rFonts w:ascii="Times New Roman" w:hAnsi="Times New Roman"/>
          <w:lang w:val="ru-RU"/>
        </w:rPr>
        <w:t>саклап</w:t>
      </w:r>
      <w:r w:rsidRPr="008718E5">
        <w:rPr>
          <w:rFonts w:ascii="Times New Roman" w:hAnsi="Times New Roman"/>
        </w:rPr>
        <w:t xml:space="preserve">, </w:t>
      </w:r>
      <w:r w:rsidRPr="00145821">
        <w:rPr>
          <w:rFonts w:ascii="Times New Roman" w:hAnsi="Times New Roman"/>
          <w:lang w:val="ru-RU"/>
        </w:rPr>
        <w:t>текстларны</w:t>
      </w:r>
      <w:r w:rsidRPr="008718E5">
        <w:rPr>
          <w:rFonts w:ascii="Times New Roman" w:hAnsi="Times New Roman"/>
        </w:rPr>
        <w:t xml:space="preserve"> </w:t>
      </w:r>
      <w:r w:rsidRPr="00145821">
        <w:rPr>
          <w:rFonts w:ascii="Times New Roman" w:hAnsi="Times New Roman"/>
          <w:lang w:val="ru-RU"/>
        </w:rPr>
        <w:t>аңлап</w:t>
      </w:r>
      <w:r w:rsidRPr="008718E5">
        <w:rPr>
          <w:rFonts w:ascii="Times New Roman" w:hAnsi="Times New Roman"/>
        </w:rPr>
        <w:t xml:space="preserve"> </w:t>
      </w:r>
      <w:r w:rsidRPr="00145821">
        <w:rPr>
          <w:rFonts w:ascii="Times New Roman" w:hAnsi="Times New Roman"/>
          <w:lang w:val="ru-RU"/>
        </w:rPr>
        <w:t>уку</w:t>
      </w:r>
      <w:r w:rsidRPr="008718E5">
        <w:rPr>
          <w:rFonts w:ascii="Times New Roman" w:hAnsi="Times New Roman"/>
        </w:rPr>
        <w:t xml:space="preserve">. </w:t>
      </w:r>
      <w:r w:rsidRPr="00145821">
        <w:rPr>
          <w:rFonts w:ascii="Times New Roman" w:hAnsi="Times New Roman"/>
          <w:lang w:val="ru-RU"/>
        </w:rPr>
        <w:t>Эчтәлеккә</w:t>
      </w:r>
      <w:r w:rsidRPr="008718E5">
        <w:rPr>
          <w:rFonts w:ascii="Times New Roman" w:hAnsi="Times New Roman"/>
        </w:rPr>
        <w:t xml:space="preserve"> </w:t>
      </w:r>
      <w:r w:rsidRPr="00145821">
        <w:rPr>
          <w:rFonts w:ascii="Times New Roman" w:hAnsi="Times New Roman"/>
          <w:lang w:val="ru-RU"/>
        </w:rPr>
        <w:t>нигезләнеп</w:t>
      </w:r>
      <w:r w:rsidRPr="008718E5">
        <w:rPr>
          <w:rFonts w:ascii="Times New Roman" w:hAnsi="Times New Roman"/>
        </w:rPr>
        <w:t xml:space="preserve">, </w:t>
      </w:r>
      <w:r w:rsidRPr="00145821">
        <w:rPr>
          <w:rFonts w:ascii="Times New Roman" w:hAnsi="Times New Roman"/>
          <w:lang w:val="ru-RU"/>
        </w:rPr>
        <w:t>яңа</w:t>
      </w:r>
      <w:r w:rsidRPr="008718E5">
        <w:rPr>
          <w:rFonts w:ascii="Times New Roman" w:hAnsi="Times New Roman"/>
        </w:rPr>
        <w:t xml:space="preserve"> </w:t>
      </w:r>
      <w:r w:rsidRPr="00145821">
        <w:rPr>
          <w:rFonts w:ascii="Times New Roman" w:hAnsi="Times New Roman"/>
          <w:lang w:val="ru-RU"/>
        </w:rPr>
        <w:t>сүзләрнең</w:t>
      </w:r>
      <w:r w:rsidRPr="008718E5">
        <w:rPr>
          <w:rFonts w:ascii="Times New Roman" w:hAnsi="Times New Roman"/>
        </w:rPr>
        <w:t xml:space="preserve"> </w:t>
      </w:r>
      <w:r w:rsidRPr="00145821">
        <w:rPr>
          <w:rFonts w:ascii="Times New Roman" w:hAnsi="Times New Roman"/>
          <w:lang w:val="ru-RU"/>
        </w:rPr>
        <w:t>мәгънәләрен</w:t>
      </w:r>
      <w:r w:rsidRPr="008718E5">
        <w:rPr>
          <w:rFonts w:ascii="Times New Roman" w:hAnsi="Times New Roman"/>
        </w:rPr>
        <w:t xml:space="preserve"> </w:t>
      </w:r>
      <w:r w:rsidRPr="00145821">
        <w:rPr>
          <w:rFonts w:ascii="Times New Roman" w:hAnsi="Times New Roman"/>
          <w:lang w:val="ru-RU"/>
        </w:rPr>
        <w:t>күзаллау</w:t>
      </w:r>
      <w:r w:rsidRPr="008718E5">
        <w:rPr>
          <w:rFonts w:ascii="Times New Roman" w:hAnsi="Times New Roman"/>
        </w:rPr>
        <w:t xml:space="preserve">. </w:t>
      </w:r>
      <w:r w:rsidRPr="00145821">
        <w:rPr>
          <w:rFonts w:ascii="Times New Roman" w:hAnsi="Times New Roman"/>
          <w:lang w:val="ru-RU"/>
        </w:rPr>
        <w:t>Аңлашылмаган</w:t>
      </w:r>
      <w:r w:rsidRPr="008718E5">
        <w:rPr>
          <w:rFonts w:ascii="Times New Roman" w:hAnsi="Times New Roman"/>
        </w:rPr>
        <w:t xml:space="preserve"> </w:t>
      </w:r>
      <w:r w:rsidRPr="00145821">
        <w:rPr>
          <w:rFonts w:ascii="Times New Roman" w:hAnsi="Times New Roman"/>
          <w:lang w:val="ru-RU"/>
        </w:rPr>
        <w:t>сүзләрне</w:t>
      </w:r>
      <w:r w:rsidRPr="008718E5">
        <w:rPr>
          <w:rFonts w:ascii="Times New Roman" w:hAnsi="Times New Roman"/>
        </w:rPr>
        <w:t xml:space="preserve"> </w:t>
      </w:r>
      <w:r w:rsidRPr="00145821">
        <w:rPr>
          <w:rFonts w:ascii="Times New Roman" w:hAnsi="Times New Roman"/>
          <w:lang w:val="ru-RU"/>
        </w:rPr>
        <w:t>һәм</w:t>
      </w:r>
      <w:r w:rsidRPr="008718E5">
        <w:rPr>
          <w:rFonts w:ascii="Times New Roman" w:hAnsi="Times New Roman"/>
        </w:rPr>
        <w:t xml:space="preserve"> </w:t>
      </w:r>
      <w:r w:rsidRPr="00145821">
        <w:rPr>
          <w:rFonts w:ascii="Times New Roman" w:hAnsi="Times New Roman"/>
          <w:lang w:val="ru-RU"/>
        </w:rPr>
        <w:t>фразеологик</w:t>
      </w:r>
      <w:r w:rsidRPr="008718E5">
        <w:rPr>
          <w:rFonts w:ascii="Times New Roman" w:hAnsi="Times New Roman"/>
        </w:rPr>
        <w:t xml:space="preserve"> </w:t>
      </w:r>
      <w:r w:rsidRPr="00145821">
        <w:rPr>
          <w:rFonts w:ascii="Times New Roman" w:hAnsi="Times New Roman"/>
          <w:lang w:val="ru-RU"/>
        </w:rPr>
        <w:t>берәмлекләрне</w:t>
      </w:r>
      <w:r w:rsidRPr="008718E5">
        <w:rPr>
          <w:rFonts w:ascii="Times New Roman" w:hAnsi="Times New Roman"/>
        </w:rPr>
        <w:t xml:space="preserve"> </w:t>
      </w:r>
      <w:r w:rsidRPr="00145821">
        <w:rPr>
          <w:rFonts w:ascii="Times New Roman" w:hAnsi="Times New Roman"/>
          <w:lang w:val="ru-RU"/>
        </w:rPr>
        <w:t>сүзлектән</w:t>
      </w:r>
      <w:r w:rsidRPr="008718E5">
        <w:rPr>
          <w:rFonts w:ascii="Times New Roman" w:hAnsi="Times New Roman"/>
        </w:rPr>
        <w:t xml:space="preserve"> </w:t>
      </w:r>
      <w:r w:rsidRPr="00145821">
        <w:rPr>
          <w:rFonts w:ascii="Times New Roman" w:hAnsi="Times New Roman"/>
          <w:lang w:val="ru-RU"/>
        </w:rPr>
        <w:t>таба</w:t>
      </w:r>
      <w:r w:rsidRPr="008718E5">
        <w:rPr>
          <w:rFonts w:ascii="Times New Roman" w:hAnsi="Times New Roman"/>
        </w:rPr>
        <w:t xml:space="preserve"> </w:t>
      </w:r>
      <w:r w:rsidRPr="00145821">
        <w:rPr>
          <w:rFonts w:ascii="Times New Roman" w:hAnsi="Times New Roman"/>
          <w:lang w:val="ru-RU"/>
        </w:rPr>
        <w:t>белү</w:t>
      </w:r>
      <w:r w:rsidRPr="008718E5">
        <w:rPr>
          <w:rFonts w:ascii="Times New Roman" w:hAnsi="Times New Roman"/>
        </w:rPr>
        <w:t>.</w:t>
      </w:r>
    </w:p>
    <w:p w:rsidR="00A56903" w:rsidRPr="008718E5" w:rsidRDefault="00A56903">
      <w:pPr>
        <w:widowControl w:val="0"/>
        <w:autoSpaceDE w:val="0"/>
        <w:autoSpaceDN w:val="0"/>
        <w:adjustRightInd w:val="0"/>
        <w:spacing w:after="0" w:line="5" w:lineRule="exact"/>
        <w:rPr>
          <w:rFonts w:ascii="Times New Roman" w:hAnsi="Times New Roman"/>
        </w:rPr>
      </w:pPr>
    </w:p>
    <w:p w:rsidR="00A56903" w:rsidRPr="008718E5" w:rsidRDefault="001C17B6">
      <w:pPr>
        <w:widowControl w:val="0"/>
        <w:autoSpaceDE w:val="0"/>
        <w:autoSpaceDN w:val="0"/>
        <w:adjustRightInd w:val="0"/>
        <w:spacing w:after="0" w:line="240" w:lineRule="auto"/>
        <w:rPr>
          <w:rFonts w:ascii="Times New Roman" w:hAnsi="Times New Roman"/>
        </w:rPr>
      </w:pPr>
      <w:r w:rsidRPr="00145821">
        <w:rPr>
          <w:rFonts w:ascii="Times New Roman" w:hAnsi="Times New Roman"/>
          <w:b/>
          <w:bCs/>
          <w:lang w:val="ru-RU"/>
        </w:rPr>
        <w:t>Язу</w:t>
      </w:r>
    </w:p>
    <w:p w:rsidR="00A56903" w:rsidRPr="008718E5" w:rsidRDefault="00A56903">
      <w:pPr>
        <w:widowControl w:val="0"/>
        <w:autoSpaceDE w:val="0"/>
        <w:autoSpaceDN w:val="0"/>
        <w:adjustRightInd w:val="0"/>
        <w:spacing w:after="0" w:line="50" w:lineRule="exact"/>
        <w:rPr>
          <w:rFonts w:ascii="Times New Roman" w:hAnsi="Times New Roman"/>
        </w:rPr>
      </w:pPr>
    </w:p>
    <w:p w:rsidR="00A56903" w:rsidRPr="008718E5" w:rsidRDefault="001C17B6">
      <w:pPr>
        <w:widowControl w:val="0"/>
        <w:overflowPunct w:val="0"/>
        <w:autoSpaceDE w:val="0"/>
        <w:autoSpaceDN w:val="0"/>
        <w:adjustRightInd w:val="0"/>
        <w:spacing w:after="0" w:line="227" w:lineRule="auto"/>
        <w:ind w:right="20"/>
        <w:jc w:val="both"/>
        <w:rPr>
          <w:rFonts w:ascii="Times New Roman" w:hAnsi="Times New Roman"/>
        </w:rPr>
      </w:pPr>
      <w:r w:rsidRPr="00145821">
        <w:rPr>
          <w:rFonts w:ascii="Times New Roman" w:hAnsi="Times New Roman"/>
          <w:lang w:val="ru-RU"/>
        </w:rPr>
        <w:t>Телдән</w:t>
      </w:r>
      <w:r w:rsidRPr="008718E5">
        <w:rPr>
          <w:rFonts w:ascii="Times New Roman" w:hAnsi="Times New Roman"/>
        </w:rPr>
        <w:t xml:space="preserve"> </w:t>
      </w:r>
      <w:r w:rsidRPr="00145821">
        <w:rPr>
          <w:rFonts w:ascii="Times New Roman" w:hAnsi="Times New Roman"/>
          <w:lang w:val="ru-RU"/>
        </w:rPr>
        <w:t>үзләштелегән</w:t>
      </w:r>
      <w:r w:rsidRPr="008718E5">
        <w:rPr>
          <w:rFonts w:ascii="Times New Roman" w:hAnsi="Times New Roman"/>
        </w:rPr>
        <w:t xml:space="preserve"> </w:t>
      </w:r>
      <w:r w:rsidRPr="00145821">
        <w:rPr>
          <w:rFonts w:ascii="Times New Roman" w:hAnsi="Times New Roman"/>
          <w:lang w:val="ru-RU"/>
        </w:rPr>
        <w:t>сүзләрне</w:t>
      </w:r>
      <w:r w:rsidRPr="008718E5">
        <w:rPr>
          <w:rFonts w:ascii="Times New Roman" w:hAnsi="Times New Roman"/>
        </w:rPr>
        <w:t xml:space="preserve">, </w:t>
      </w:r>
      <w:r w:rsidRPr="00145821">
        <w:rPr>
          <w:rFonts w:ascii="Times New Roman" w:hAnsi="Times New Roman"/>
          <w:lang w:val="ru-RU"/>
        </w:rPr>
        <w:t>җөмлә</w:t>
      </w:r>
      <w:r w:rsidRPr="008718E5">
        <w:rPr>
          <w:rFonts w:ascii="Times New Roman" w:hAnsi="Times New Roman"/>
        </w:rPr>
        <w:t xml:space="preserve"> </w:t>
      </w:r>
      <w:r w:rsidRPr="00145821">
        <w:rPr>
          <w:rFonts w:ascii="Times New Roman" w:hAnsi="Times New Roman"/>
          <w:lang w:val="ru-RU"/>
        </w:rPr>
        <w:t>калыпларынорфографик</w:t>
      </w:r>
      <w:r w:rsidRPr="008718E5">
        <w:rPr>
          <w:rFonts w:ascii="Times New Roman" w:hAnsi="Times New Roman"/>
        </w:rPr>
        <w:t xml:space="preserve"> </w:t>
      </w:r>
      <w:r w:rsidRPr="00145821">
        <w:rPr>
          <w:rFonts w:ascii="Times New Roman" w:hAnsi="Times New Roman"/>
          <w:lang w:val="ru-RU"/>
        </w:rPr>
        <w:t>һәм</w:t>
      </w:r>
      <w:r w:rsidRPr="008718E5">
        <w:rPr>
          <w:rFonts w:ascii="Times New Roman" w:hAnsi="Times New Roman"/>
        </w:rPr>
        <w:t xml:space="preserve"> </w:t>
      </w:r>
      <w:r w:rsidRPr="00145821">
        <w:rPr>
          <w:rFonts w:ascii="Times New Roman" w:hAnsi="Times New Roman"/>
          <w:lang w:val="ru-RU"/>
        </w:rPr>
        <w:t>грамматик</w:t>
      </w:r>
      <w:r w:rsidRPr="008718E5">
        <w:rPr>
          <w:rFonts w:ascii="Times New Roman" w:hAnsi="Times New Roman"/>
        </w:rPr>
        <w:t xml:space="preserve"> </w:t>
      </w:r>
      <w:r w:rsidRPr="00145821">
        <w:rPr>
          <w:rFonts w:ascii="Times New Roman" w:hAnsi="Times New Roman"/>
          <w:lang w:val="ru-RU"/>
        </w:rPr>
        <w:t>яктан</w:t>
      </w:r>
      <w:r w:rsidRPr="008718E5">
        <w:rPr>
          <w:rFonts w:ascii="Times New Roman" w:hAnsi="Times New Roman"/>
        </w:rPr>
        <w:t xml:space="preserve"> </w:t>
      </w:r>
      <w:r w:rsidRPr="00145821">
        <w:rPr>
          <w:rFonts w:ascii="Times New Roman" w:hAnsi="Times New Roman"/>
          <w:lang w:val="ru-RU"/>
        </w:rPr>
        <w:t>дөрес</w:t>
      </w:r>
      <w:r w:rsidRPr="008718E5">
        <w:rPr>
          <w:rFonts w:ascii="Times New Roman" w:hAnsi="Times New Roman"/>
        </w:rPr>
        <w:t xml:space="preserve"> </w:t>
      </w:r>
      <w:r w:rsidRPr="00145821">
        <w:rPr>
          <w:rFonts w:ascii="Times New Roman" w:hAnsi="Times New Roman"/>
          <w:lang w:val="ru-RU"/>
        </w:rPr>
        <w:t>язу</w:t>
      </w:r>
      <w:r w:rsidRPr="008718E5">
        <w:rPr>
          <w:rFonts w:ascii="Times New Roman" w:hAnsi="Times New Roman"/>
        </w:rPr>
        <w:t xml:space="preserve">; </w:t>
      </w:r>
      <w:r w:rsidRPr="00145821">
        <w:rPr>
          <w:rFonts w:ascii="Times New Roman" w:hAnsi="Times New Roman"/>
          <w:lang w:val="ru-RU"/>
        </w:rPr>
        <w:t>Әйтелеше</w:t>
      </w:r>
      <w:r w:rsidRPr="008718E5">
        <w:rPr>
          <w:rFonts w:ascii="Times New Roman" w:hAnsi="Times New Roman"/>
        </w:rPr>
        <w:t xml:space="preserve"> </w:t>
      </w:r>
      <w:r w:rsidRPr="00145821">
        <w:rPr>
          <w:rFonts w:ascii="Times New Roman" w:hAnsi="Times New Roman"/>
          <w:lang w:val="ru-RU"/>
        </w:rPr>
        <w:t>белән</w:t>
      </w:r>
      <w:r w:rsidRPr="008718E5">
        <w:rPr>
          <w:rFonts w:ascii="Times New Roman" w:hAnsi="Times New Roman"/>
        </w:rPr>
        <w:t xml:space="preserve"> </w:t>
      </w:r>
      <w:r w:rsidRPr="00145821">
        <w:rPr>
          <w:rFonts w:ascii="Times New Roman" w:hAnsi="Times New Roman"/>
          <w:lang w:val="ru-RU"/>
        </w:rPr>
        <w:t>язылышы</w:t>
      </w:r>
      <w:r w:rsidRPr="008718E5">
        <w:rPr>
          <w:rFonts w:ascii="Times New Roman" w:hAnsi="Times New Roman"/>
        </w:rPr>
        <w:t xml:space="preserve"> </w:t>
      </w:r>
      <w:r w:rsidRPr="00145821">
        <w:rPr>
          <w:rFonts w:ascii="Times New Roman" w:hAnsi="Times New Roman"/>
          <w:lang w:val="ru-RU"/>
        </w:rPr>
        <w:t>арасындагы</w:t>
      </w:r>
      <w:r w:rsidRPr="008718E5">
        <w:rPr>
          <w:rFonts w:ascii="Times New Roman" w:hAnsi="Times New Roman"/>
        </w:rPr>
        <w:t xml:space="preserve"> </w:t>
      </w:r>
      <w:r w:rsidRPr="00145821">
        <w:rPr>
          <w:rFonts w:ascii="Times New Roman" w:hAnsi="Times New Roman"/>
          <w:lang w:val="ru-RU"/>
        </w:rPr>
        <w:t>аерма</w:t>
      </w:r>
      <w:r w:rsidRPr="008718E5">
        <w:rPr>
          <w:rFonts w:ascii="Times New Roman" w:hAnsi="Times New Roman"/>
        </w:rPr>
        <w:t xml:space="preserve"> </w:t>
      </w:r>
      <w:r w:rsidRPr="00145821">
        <w:rPr>
          <w:rFonts w:ascii="Times New Roman" w:hAnsi="Times New Roman"/>
          <w:lang w:val="ru-RU"/>
        </w:rPr>
        <w:t>булган</w:t>
      </w:r>
      <w:r w:rsidRPr="008718E5">
        <w:rPr>
          <w:rFonts w:ascii="Times New Roman" w:hAnsi="Times New Roman"/>
        </w:rPr>
        <w:t xml:space="preserve"> </w:t>
      </w:r>
      <w:r w:rsidRPr="00145821">
        <w:rPr>
          <w:rFonts w:ascii="Times New Roman" w:hAnsi="Times New Roman"/>
          <w:lang w:val="ru-RU"/>
        </w:rPr>
        <w:t>сүзләрне</w:t>
      </w:r>
      <w:r w:rsidRPr="008718E5">
        <w:rPr>
          <w:rFonts w:ascii="Times New Roman" w:hAnsi="Times New Roman"/>
        </w:rPr>
        <w:t xml:space="preserve"> </w:t>
      </w:r>
      <w:r w:rsidRPr="00145821">
        <w:rPr>
          <w:rFonts w:ascii="Times New Roman" w:hAnsi="Times New Roman"/>
          <w:lang w:val="ru-RU"/>
        </w:rPr>
        <w:t>дөрес</w:t>
      </w:r>
      <w:r w:rsidRPr="008718E5">
        <w:rPr>
          <w:rFonts w:ascii="Times New Roman" w:hAnsi="Times New Roman"/>
        </w:rPr>
        <w:t xml:space="preserve"> </w:t>
      </w:r>
      <w:r w:rsidRPr="00145821">
        <w:rPr>
          <w:rFonts w:ascii="Times New Roman" w:hAnsi="Times New Roman"/>
          <w:lang w:val="ru-RU"/>
        </w:rPr>
        <w:t>яза</w:t>
      </w:r>
      <w:r w:rsidRPr="008718E5">
        <w:rPr>
          <w:rFonts w:ascii="Times New Roman" w:hAnsi="Times New Roman"/>
        </w:rPr>
        <w:t xml:space="preserve"> </w:t>
      </w:r>
      <w:r w:rsidRPr="00145821">
        <w:rPr>
          <w:rFonts w:ascii="Times New Roman" w:hAnsi="Times New Roman"/>
          <w:lang w:val="ru-RU"/>
        </w:rPr>
        <w:t>белү</w:t>
      </w:r>
      <w:r w:rsidRPr="008718E5">
        <w:rPr>
          <w:rFonts w:ascii="Times New Roman" w:hAnsi="Times New Roman"/>
        </w:rPr>
        <w:t xml:space="preserve">. </w:t>
      </w:r>
      <w:r w:rsidRPr="00145821">
        <w:rPr>
          <w:rFonts w:ascii="Times New Roman" w:hAnsi="Times New Roman"/>
          <w:lang w:val="ru-RU"/>
        </w:rPr>
        <w:t>Нокталар</w:t>
      </w:r>
      <w:r w:rsidRPr="008718E5">
        <w:rPr>
          <w:rFonts w:ascii="Times New Roman" w:hAnsi="Times New Roman"/>
        </w:rPr>
        <w:t xml:space="preserve"> </w:t>
      </w:r>
      <w:r w:rsidRPr="00145821">
        <w:rPr>
          <w:rFonts w:ascii="Times New Roman" w:hAnsi="Times New Roman"/>
          <w:lang w:val="ru-RU"/>
        </w:rPr>
        <w:t>урынына</w:t>
      </w:r>
      <w:r w:rsidRPr="008718E5">
        <w:rPr>
          <w:rFonts w:ascii="Times New Roman" w:hAnsi="Times New Roman"/>
        </w:rPr>
        <w:t xml:space="preserve"> </w:t>
      </w:r>
      <w:r w:rsidRPr="00145821">
        <w:rPr>
          <w:rFonts w:ascii="Times New Roman" w:hAnsi="Times New Roman"/>
          <w:lang w:val="ru-RU"/>
        </w:rPr>
        <w:t>кирәкле</w:t>
      </w:r>
      <w:r w:rsidRPr="008718E5">
        <w:rPr>
          <w:rFonts w:ascii="Times New Roman" w:hAnsi="Times New Roman"/>
        </w:rPr>
        <w:t xml:space="preserve"> </w:t>
      </w:r>
      <w:r w:rsidRPr="00145821">
        <w:rPr>
          <w:rFonts w:ascii="Times New Roman" w:hAnsi="Times New Roman"/>
          <w:lang w:val="ru-RU"/>
        </w:rPr>
        <w:t>хәрефләрне</w:t>
      </w:r>
      <w:r w:rsidRPr="008718E5">
        <w:rPr>
          <w:rFonts w:ascii="Times New Roman" w:hAnsi="Times New Roman"/>
        </w:rPr>
        <w:t xml:space="preserve"> </w:t>
      </w:r>
      <w:r w:rsidRPr="00145821">
        <w:rPr>
          <w:rFonts w:ascii="Times New Roman" w:hAnsi="Times New Roman"/>
          <w:lang w:val="ru-RU"/>
        </w:rPr>
        <w:t>яки</w:t>
      </w:r>
      <w:r w:rsidRPr="008718E5">
        <w:rPr>
          <w:rFonts w:ascii="Times New Roman" w:hAnsi="Times New Roman"/>
        </w:rPr>
        <w:t xml:space="preserve"> </w:t>
      </w:r>
      <w:r w:rsidRPr="00145821">
        <w:rPr>
          <w:rFonts w:ascii="Times New Roman" w:hAnsi="Times New Roman"/>
          <w:lang w:val="ru-RU"/>
        </w:rPr>
        <w:t>кушымчаларны</w:t>
      </w:r>
      <w:r w:rsidRPr="008718E5">
        <w:rPr>
          <w:rFonts w:ascii="Times New Roman" w:hAnsi="Times New Roman"/>
        </w:rPr>
        <w:t xml:space="preserve"> </w:t>
      </w:r>
      <w:r w:rsidRPr="00145821">
        <w:rPr>
          <w:rFonts w:ascii="Times New Roman" w:hAnsi="Times New Roman"/>
          <w:lang w:val="ru-RU"/>
        </w:rPr>
        <w:t>куеп</w:t>
      </w:r>
      <w:r w:rsidRPr="008718E5">
        <w:rPr>
          <w:rFonts w:ascii="Times New Roman" w:hAnsi="Times New Roman"/>
        </w:rPr>
        <w:t xml:space="preserve">, </w:t>
      </w:r>
      <w:r w:rsidRPr="00145821">
        <w:rPr>
          <w:rFonts w:ascii="Times New Roman" w:hAnsi="Times New Roman"/>
          <w:lang w:val="ru-RU"/>
        </w:rPr>
        <w:t>сүзләрне</w:t>
      </w:r>
      <w:r w:rsidRPr="008718E5">
        <w:rPr>
          <w:rFonts w:ascii="Times New Roman" w:hAnsi="Times New Roman"/>
        </w:rPr>
        <w:t xml:space="preserve"> </w:t>
      </w:r>
      <w:r w:rsidRPr="00145821">
        <w:rPr>
          <w:rFonts w:ascii="Times New Roman" w:hAnsi="Times New Roman"/>
          <w:lang w:val="ru-RU"/>
        </w:rPr>
        <w:t>язу</w:t>
      </w:r>
      <w:r w:rsidRPr="008718E5">
        <w:rPr>
          <w:rFonts w:ascii="Times New Roman" w:hAnsi="Times New Roman"/>
        </w:rPr>
        <w:t xml:space="preserve">. </w:t>
      </w:r>
      <w:r w:rsidRPr="00145821">
        <w:rPr>
          <w:rFonts w:ascii="Times New Roman" w:hAnsi="Times New Roman"/>
          <w:lang w:val="ru-RU"/>
        </w:rPr>
        <w:t>Өйрәнелгән</w:t>
      </w:r>
      <w:r w:rsidRPr="008718E5">
        <w:rPr>
          <w:rFonts w:ascii="Times New Roman" w:hAnsi="Times New Roman"/>
        </w:rPr>
        <w:t xml:space="preserve"> </w:t>
      </w:r>
      <w:r w:rsidRPr="00145821">
        <w:rPr>
          <w:rFonts w:ascii="Times New Roman" w:hAnsi="Times New Roman"/>
          <w:lang w:val="ru-RU"/>
        </w:rPr>
        <w:t>лексик</w:t>
      </w:r>
      <w:r w:rsidRPr="008718E5">
        <w:rPr>
          <w:rFonts w:ascii="Times New Roman" w:hAnsi="Times New Roman"/>
        </w:rPr>
        <w:t xml:space="preserve"> </w:t>
      </w:r>
      <w:r w:rsidRPr="00145821">
        <w:rPr>
          <w:rFonts w:ascii="Times New Roman" w:hAnsi="Times New Roman"/>
          <w:lang w:val="ru-RU"/>
        </w:rPr>
        <w:t>тема</w:t>
      </w:r>
      <w:r w:rsidRPr="008718E5">
        <w:rPr>
          <w:rFonts w:ascii="Times New Roman" w:hAnsi="Times New Roman"/>
        </w:rPr>
        <w:t xml:space="preserve"> </w:t>
      </w:r>
      <w:r w:rsidRPr="00145821">
        <w:rPr>
          <w:rFonts w:ascii="Times New Roman" w:hAnsi="Times New Roman"/>
          <w:lang w:val="ru-RU"/>
        </w:rPr>
        <w:t>буенча</w:t>
      </w:r>
      <w:r w:rsidRPr="008718E5">
        <w:rPr>
          <w:rFonts w:ascii="Times New Roman" w:hAnsi="Times New Roman"/>
        </w:rPr>
        <w:t xml:space="preserve"> </w:t>
      </w:r>
      <w:r w:rsidRPr="00145821">
        <w:rPr>
          <w:rFonts w:ascii="Times New Roman" w:hAnsi="Times New Roman"/>
          <w:lang w:val="ru-RU"/>
        </w:rPr>
        <w:t>бәйләнешле</w:t>
      </w:r>
      <w:r w:rsidRPr="008718E5">
        <w:rPr>
          <w:rFonts w:ascii="Times New Roman" w:hAnsi="Times New Roman"/>
        </w:rPr>
        <w:t xml:space="preserve"> </w:t>
      </w:r>
      <w:r w:rsidRPr="00145821">
        <w:rPr>
          <w:rFonts w:ascii="Times New Roman" w:hAnsi="Times New Roman"/>
          <w:lang w:val="ru-RU"/>
        </w:rPr>
        <w:t>текст</w:t>
      </w:r>
      <w:r w:rsidRPr="008718E5">
        <w:rPr>
          <w:rFonts w:ascii="Times New Roman" w:hAnsi="Times New Roman"/>
        </w:rPr>
        <w:t xml:space="preserve"> </w:t>
      </w:r>
      <w:r w:rsidRPr="00145821">
        <w:rPr>
          <w:rFonts w:ascii="Times New Roman" w:hAnsi="Times New Roman"/>
          <w:lang w:val="ru-RU"/>
        </w:rPr>
        <w:t>төзеп</w:t>
      </w:r>
      <w:r w:rsidRPr="008718E5">
        <w:rPr>
          <w:rFonts w:ascii="Times New Roman" w:hAnsi="Times New Roman"/>
        </w:rPr>
        <w:t xml:space="preserve"> </w:t>
      </w:r>
      <w:r w:rsidRPr="00145821">
        <w:rPr>
          <w:rFonts w:ascii="Times New Roman" w:hAnsi="Times New Roman"/>
          <w:lang w:val="ru-RU"/>
        </w:rPr>
        <w:t>язу</w:t>
      </w:r>
      <w:r w:rsidRPr="008718E5">
        <w:rPr>
          <w:rFonts w:ascii="Times New Roman" w:hAnsi="Times New Roman"/>
        </w:rPr>
        <w:t>.</w:t>
      </w:r>
    </w:p>
    <w:p w:rsidR="00A56903" w:rsidRPr="008718E5" w:rsidRDefault="00A56903">
      <w:pPr>
        <w:widowControl w:val="0"/>
        <w:autoSpaceDE w:val="0"/>
        <w:autoSpaceDN w:val="0"/>
        <w:adjustRightInd w:val="0"/>
        <w:spacing w:after="0" w:line="183" w:lineRule="exact"/>
        <w:rPr>
          <w:rFonts w:ascii="Times New Roman" w:hAnsi="Times New Roman"/>
        </w:rPr>
      </w:pPr>
    </w:p>
    <w:p w:rsidR="00A56903" w:rsidRPr="00BA20D5" w:rsidRDefault="001C17B6">
      <w:pPr>
        <w:widowControl w:val="0"/>
        <w:overflowPunct w:val="0"/>
        <w:autoSpaceDE w:val="0"/>
        <w:autoSpaceDN w:val="0"/>
        <w:adjustRightInd w:val="0"/>
        <w:spacing w:after="0" w:line="213" w:lineRule="auto"/>
        <w:ind w:left="2880" w:right="2900" w:firstLine="1282"/>
        <w:rPr>
          <w:rFonts w:ascii="Times New Roman" w:hAnsi="Times New Roman"/>
        </w:rPr>
      </w:pPr>
      <w:r w:rsidRPr="00BA20D5">
        <w:rPr>
          <w:rFonts w:ascii="Times New Roman" w:hAnsi="Times New Roman"/>
          <w:b/>
          <w:bCs/>
        </w:rPr>
        <w:t>7 нче сыйныф ЛЕКСИК - ГРАММАТИК МИНИМУМ</w:t>
      </w:r>
    </w:p>
    <w:p w:rsidR="00A56903" w:rsidRPr="00BA20D5" w:rsidRDefault="00932310">
      <w:pPr>
        <w:widowControl w:val="0"/>
        <w:numPr>
          <w:ilvl w:val="0"/>
          <w:numId w:val="414"/>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932310">
        <w:rPr>
          <w:rFonts w:ascii="Times New Roman" w:hAnsi="Times New Roman"/>
          <w:noProof/>
        </w:rPr>
        <w:pict>
          <v:line id="_x0000_s1857" style="position:absolute;left:0;text-align:left;z-index:-93" from="208.25pt,-13.1pt" to="279.05pt,-13.1pt" o:allowincell="f" strokeweight="1.08pt"/>
        </w:pict>
      </w:r>
      <w:r w:rsidR="001C17B6" w:rsidRPr="00BA20D5">
        <w:rPr>
          <w:rFonts w:ascii="Times New Roman" w:hAnsi="Times New Roman"/>
        </w:rPr>
        <w:t xml:space="preserve">Җөмләнең баш һәм иярчен кисәкләре турындагы мәгълүматны искә төшерү һәм ныгыту.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rPr>
      </w:pPr>
      <w:r w:rsidRPr="00BA20D5">
        <w:rPr>
          <w:rFonts w:ascii="Times New Roman" w:hAnsi="Times New Roman"/>
        </w:rPr>
        <w:t xml:space="preserve">Баш һәм иярчен кисәкләрнең мәгънәләренә аныклык кертеп килә торган кисәк- аныклагыч турында таныштыру. Аныклаучы теркәгечләр һәм текәгеч сүзләрне (ягъни, аеруча, бигрәк тә, мәсәлән) кулланып, җөмләләр төзергә өйрәтү. Аныклагычлар янында тыныш билгеләрен кую кагыйдәсен үзлщштерү. </w:t>
      </w:r>
    </w:p>
    <w:p w:rsidR="00A56903" w:rsidRPr="00BA20D5" w:rsidRDefault="00A56903">
      <w:pPr>
        <w:widowControl w:val="0"/>
        <w:autoSpaceDE w:val="0"/>
        <w:autoSpaceDN w:val="0"/>
        <w:adjustRightInd w:val="0"/>
        <w:spacing w:after="0" w:line="1"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Ялгызак һәм уртаклык исемнәрен сан һәм килеш белән төрләндерә белү күнекмәләрен тирәнәйтү.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Кушма (бөтендөнья), тезмә ( саф күңелле), парлы (туган-тумача) алыш-биреш) сүзләренең ясалышын һәм мәгънәләрен үзләштерү, сөйләмдә дөрес кулланырга өйрәтү һәм тәрҗемә итү үзенчәлекләрен аңлату.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Актив үзләштерелә торган сыйфатларның мәгънәләрен, ияртүче сүз белән килгәндә төрләнмәвен, ияртүче сүз төшеп калганда исемләшүен аңлап, сөйләм төзергә өйрәтү. </w:t>
      </w:r>
    </w:p>
    <w:p w:rsidR="00A56903" w:rsidRPr="00BA20D5" w:rsidRDefault="00A56903">
      <w:pPr>
        <w:widowControl w:val="0"/>
        <w:autoSpaceDE w:val="0"/>
        <w:autoSpaceDN w:val="0"/>
        <w:adjustRightInd w:val="0"/>
        <w:spacing w:after="0" w:line="57"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rPr>
      </w:pPr>
      <w:r w:rsidRPr="00BA20D5">
        <w:rPr>
          <w:rFonts w:ascii="Times New Roman" w:hAnsi="Times New Roman"/>
        </w:rPr>
        <w:t xml:space="preserve">Тәмаланмаган үткән заман хикәя фигне зат-сан белән барлыкта һәм юклыкта төрләндереп, урынлы куллануга һәм рус теленә дөрес тәрҗемә итүгә ирешү.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Күптән үткән заман хикәя фиг нең мәгънәсен, төрләнешен һәм рус теленәтәрҗемә итү үзенчәлекләрен үзләштереп, аның белән җөмләләр төзергә өйрәтү.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rPr>
        <w:t xml:space="preserve">Кабатлаулы үткән заман хикәя фигне зат-сан белән барлыкта һәм юклыкта төрләндереп, рус теленә тәрҗемә итә һәм сөйләмдә куллана белү.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rPr>
        <w:t xml:space="preserve">Киләчәк үткән заман хикәя фигнең барлыкта һәм юклыкта зат-сан белән төрләнешен гамәли үзләштерү һәм аны дөрес кулланырга күнектерү.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Фигылнең үткән һәм киләчәк заман формаларын аңлап аера белү һәм фикерне төгәл белдерү өчен куллану күнекмәләрен камилләштерү. </w:t>
      </w:r>
    </w:p>
    <w:p w:rsidR="00A56903" w:rsidRPr="00BA20D5" w:rsidRDefault="00A56903">
      <w:pPr>
        <w:widowControl w:val="0"/>
        <w:autoSpaceDE w:val="0"/>
        <w:autoSpaceDN w:val="0"/>
        <w:adjustRightInd w:val="0"/>
        <w:spacing w:after="0" w:line="57"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Затланышлы һәм затланышсыз фигне танып белергә өйрәтү. Сыйфат фигнең заман формалары һәм аларны рус теленә тәрҗемә итү үзенчәлекләре белән таныштыру. </w:t>
      </w:r>
    </w:p>
    <w:p w:rsidR="00A56903" w:rsidRPr="00BA20D5" w:rsidRDefault="00A56903">
      <w:pPr>
        <w:widowControl w:val="0"/>
        <w:autoSpaceDE w:val="0"/>
        <w:autoSpaceDN w:val="0"/>
        <w:adjustRightInd w:val="0"/>
        <w:spacing w:after="0" w:line="57"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Хәл фигнең төрләре һәм рус теленәтәрҗемә итү үзенчәлекләре турында мәгълүмат бирү, аларны кулланып. Җөмләләр төзергә өйрәтү (-ып-еп-п,-гач-гәч, -а-ә-ый-и, -ганчы-кәнче) </w:t>
      </w:r>
    </w:p>
    <w:p w:rsidR="00A56903" w:rsidRPr="00BA20D5" w:rsidRDefault="00A56903">
      <w:pPr>
        <w:widowControl w:val="0"/>
        <w:autoSpaceDE w:val="0"/>
        <w:autoSpaceDN w:val="0"/>
        <w:adjustRightInd w:val="0"/>
        <w:spacing w:after="0" w:line="57"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rPr>
      </w:pPr>
      <w:r w:rsidRPr="00BA20D5">
        <w:rPr>
          <w:rFonts w:ascii="Times New Roman" w:hAnsi="Times New Roman"/>
        </w:rPr>
        <w:t xml:space="preserve">Исем фигнең барлыкта ,юклыкта килеш, тартым, зат-сан белән төрләнүен, рус теленә тәрҗемә итү үзенчәлекләрен гамәли үзләштерү, җөмләдә ия, хәбәр, аергыч, тәмамлык, хәл булып килүен белү.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rPr>
      </w:pPr>
      <w:r w:rsidRPr="00BA20D5">
        <w:rPr>
          <w:rFonts w:ascii="Times New Roman" w:hAnsi="Times New Roman"/>
        </w:rPr>
        <w:lastRenderedPageBreak/>
        <w:t xml:space="preserve">Теләк, ниятләү, мөмкинлек,мөмкин түгеллек,боеру мәгънәләрен белдерүче кушма фиг хәбәрләрне танып белү, дөрес куллану һәм рус теленә тәрҗемә итү күнекмәләрен булдыру (барасым килә) </w:t>
      </w:r>
    </w:p>
    <w:p w:rsidR="00A56903" w:rsidRPr="00BA20D5" w:rsidRDefault="00A56903">
      <w:pPr>
        <w:widowControl w:val="0"/>
        <w:autoSpaceDE w:val="0"/>
        <w:autoSpaceDN w:val="0"/>
        <w:adjustRightInd w:val="0"/>
        <w:spacing w:after="0" w:line="54"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rPr>
      </w:pPr>
      <w:r w:rsidRPr="00BA20D5">
        <w:rPr>
          <w:rFonts w:ascii="Times New Roman" w:hAnsi="Times New Roman"/>
        </w:rPr>
        <w:t xml:space="preserve">Процессның үтәлү дәрәҗәсен (башлануын, дәвам итүен,тәмамлануын) белдерә торган кушма фиг хәбәрле җөмлә төзү эшен активлаштыру (укый башлады, укып ята) аларны рус теленә тәрҗемә итү үзенчәлекләрен гамәли үзләштерү. </w:t>
      </w:r>
    </w:p>
    <w:p w:rsidR="00A56903" w:rsidRPr="00BA20D5" w:rsidRDefault="00A56903">
      <w:pPr>
        <w:widowControl w:val="0"/>
        <w:autoSpaceDE w:val="0"/>
        <w:autoSpaceDN w:val="0"/>
        <w:adjustRightInd w:val="0"/>
        <w:spacing w:after="0" w:line="2"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Җөмләнең модаль кисәкләрен (эндәш, кереш сүзләрне) урынлы куллануга ирешү.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41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Күләм-чама рәвешләрен чагыштыру дәрәҗәсендә сөйләмдә кулланырга өйрәтү. </w:t>
      </w:r>
    </w:p>
    <w:p w:rsidR="00A56903" w:rsidRPr="00BA20D5" w:rsidRDefault="00A56903">
      <w:pPr>
        <w:widowControl w:val="0"/>
        <w:autoSpaceDE w:val="0"/>
        <w:autoSpaceDN w:val="0"/>
        <w:adjustRightInd w:val="0"/>
        <w:spacing w:after="0" w:line="52" w:lineRule="exact"/>
        <w:rPr>
          <w:rFonts w:ascii="Times New Roman" w:hAnsi="Times New Roman"/>
          <w:vertAlign w:val="superscript"/>
        </w:rPr>
      </w:pPr>
    </w:p>
    <w:p w:rsidR="00A56903" w:rsidRPr="00145821" w:rsidRDefault="001C17B6">
      <w:pPr>
        <w:widowControl w:val="0"/>
        <w:numPr>
          <w:ilvl w:val="0"/>
          <w:numId w:val="41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Җыючы (һәм, вә, да-дә. Та-тә) каршы куючы (ләкин, ә, әмма..), бүлүче (яки, яисә)теркәгечле җөмләләр төзү күнекмәләрен систеалаштыру.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58" type="#_x0000_t75" style="position:absolute;margin-left:-1.4pt;margin-top:18.7pt;width:490.3pt;height:3pt;z-index:-92" o:allowincell="f">
            <v:imagedata r:id="rId10" o:title=""/>
          </v:shape>
        </w:pict>
      </w:r>
      <w:r w:rsidRPr="00932310">
        <w:rPr>
          <w:rFonts w:ascii="Times New Roman" w:hAnsi="Times New Roman"/>
          <w:noProof/>
        </w:rPr>
        <w:pict>
          <v:shape id="_x0000_s1859" type="#_x0000_t75" style="position:absolute;margin-left:-1.4pt;margin-top:22.4pt;width:490.3pt;height:.7pt;z-index:-91" o:allowincell="f">
            <v:imagedata r:id="rId9" o:title=""/>
          </v:shape>
        </w:pict>
      </w:r>
    </w:p>
    <w:p w:rsidR="00A56903" w:rsidRPr="00145821" w:rsidRDefault="00A56903">
      <w:pPr>
        <w:widowControl w:val="0"/>
        <w:autoSpaceDE w:val="0"/>
        <w:autoSpaceDN w:val="0"/>
        <w:adjustRightInd w:val="0"/>
        <w:spacing w:after="0" w:line="281" w:lineRule="exact"/>
        <w:rPr>
          <w:rFonts w:ascii="Times New Roman" w:hAnsi="Times New Roman"/>
          <w:lang w:val="ru-RU"/>
        </w:rPr>
      </w:pPr>
    </w:p>
    <w:p w:rsidR="00A56903" w:rsidRPr="00145821" w:rsidRDefault="001C17B6">
      <w:pPr>
        <w:widowControl w:val="0"/>
        <w:numPr>
          <w:ilvl w:val="0"/>
          <w:numId w:val="415"/>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bookmarkStart w:id="182" w:name="page397"/>
      <w:bookmarkEnd w:id="182"/>
      <w:r w:rsidRPr="00145821">
        <w:rPr>
          <w:rFonts w:ascii="Times New Roman" w:hAnsi="Times New Roman"/>
          <w:lang w:val="ru-RU"/>
        </w:rPr>
        <w:t xml:space="preserve">Фразеологик берәмлекләрнең рус эквиваленты белән чагыштырып өйрүнүне дәвам итү.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Сүзләрнең синонимнарын, антонимнарын табарга һәм рус теленә тәрҗемә итәргә өйрәтү.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Өйрәнедгән лексик омонимнарның мәгънәләрен дөрес аңлауга ирешү. </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460"/>
        <w:rPr>
          <w:rFonts w:ascii="Times New Roman" w:hAnsi="Times New Roman"/>
          <w:lang w:val="ru-RU"/>
        </w:rPr>
      </w:pPr>
      <w:r w:rsidRPr="00145821">
        <w:rPr>
          <w:rFonts w:ascii="Times New Roman" w:hAnsi="Times New Roman"/>
          <w:b/>
          <w:bCs/>
          <w:lang w:val="ru-RU"/>
        </w:rPr>
        <w:t>Сөйләм эшчәнлеге төрләренә өйрәтүгә таләпләр</w:t>
      </w:r>
    </w:p>
    <w:p w:rsidR="00A56903" w:rsidRPr="00145821" w:rsidRDefault="00A56903">
      <w:pPr>
        <w:widowControl w:val="0"/>
        <w:autoSpaceDE w:val="0"/>
        <w:autoSpaceDN w:val="0"/>
        <w:adjustRightInd w:val="0"/>
        <w:spacing w:after="0" w:line="1"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Тыңлап аңлау</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Аралашуда катнашучыларның сөйләмен тыңлап аңлау һәм үз фикереңне аңлаешлы белдерә алу. Өч минутлык текстны тыңлап, аның төп яки тулы эчтәлеген татарча яки русча хәбәр итә белү.</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Диалогик сөйләм</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Төрле төзелешле сорау һәм җавап репликаларын кулланып, бирелгән темага сөйләшү үткәрү ( һәр укучының репликалар саны тугыздан ким булмаска тиеш). Сөйләшү барышында үз фикереңне дәлилли, исбатлый белү һәм әңгәмәдәшкә ачыклаучы сораулар бирә алу.</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Монологик сөйләм</w:t>
      </w:r>
    </w:p>
    <w:p w:rsidR="00A56903" w:rsidRPr="00145821" w:rsidRDefault="001C17B6">
      <w:pPr>
        <w:widowControl w:val="0"/>
        <w:autoSpaceDE w:val="0"/>
        <w:autoSpaceDN w:val="0"/>
        <w:adjustRightInd w:val="0"/>
        <w:spacing w:after="0" w:line="236" w:lineRule="auto"/>
        <w:rPr>
          <w:rFonts w:ascii="Times New Roman" w:hAnsi="Times New Roman"/>
          <w:lang w:val="ru-RU"/>
        </w:rPr>
      </w:pPr>
      <w:r w:rsidRPr="00145821">
        <w:rPr>
          <w:rFonts w:ascii="Times New Roman" w:hAnsi="Times New Roman"/>
          <w:lang w:val="ru-RU"/>
        </w:rPr>
        <w:t>Бирелгән темага монологик текст төзеп сөйләү (җөмләләр саны уннан ким булмаска тиеш.</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60"/>
        <w:rPr>
          <w:rFonts w:ascii="Times New Roman" w:hAnsi="Times New Roman"/>
          <w:lang w:val="ru-RU"/>
        </w:rPr>
      </w:pPr>
      <w:r w:rsidRPr="00145821">
        <w:rPr>
          <w:rFonts w:ascii="Times New Roman" w:hAnsi="Times New Roman"/>
          <w:lang w:val="ru-RU"/>
        </w:rPr>
        <w:t>Өстәмә чыганаклардан файдаланып, сәяси –иҗтимагый, фәнни. Мәдәни яңалыклар турында хәбәр итү. Укылган текстның эчтәлеген сөйли белү.</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Шигырьне яттан сөйләү.</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Уку</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Тулы мәгълүматны алу өчен, текстны аңлап уку һәм сүзлек ярдәмендә тәрҗемә итү. Текст белән танышып яки карап чыгып. төп мәгълүматны сөйли белү. Контекстка нигезләнеп, фразеологик берәмлекләрнең мәгънәмен аңлата белү.</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Язу</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Актив лексик минимумның сүзләрен дөрес яза белү. Укылган (тыңланган) текстның эчтәлеген сөйләп бирү. Аралашу ситуациясе буенча бәйләнешле төзеп алу, аралашу сүзләрен кулланып, хат язу.</w:t>
      </w:r>
    </w:p>
    <w:p w:rsidR="00A56903" w:rsidRPr="00145821" w:rsidRDefault="00A56903">
      <w:pPr>
        <w:widowControl w:val="0"/>
        <w:autoSpaceDE w:val="0"/>
        <w:autoSpaceDN w:val="0"/>
        <w:adjustRightInd w:val="0"/>
        <w:spacing w:after="0" w:line="12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4160"/>
        <w:rPr>
          <w:rFonts w:ascii="Times New Roman" w:hAnsi="Times New Roman"/>
          <w:lang w:val="ru-RU"/>
        </w:rPr>
      </w:pPr>
      <w:r w:rsidRPr="00145821">
        <w:rPr>
          <w:rFonts w:ascii="Times New Roman" w:hAnsi="Times New Roman"/>
          <w:b/>
          <w:bCs/>
          <w:lang w:val="ru-RU"/>
        </w:rPr>
        <w:t>8 нче сыйныф</w:t>
      </w:r>
    </w:p>
    <w:p w:rsidR="00A56903" w:rsidRPr="00145821" w:rsidRDefault="00932310">
      <w:pPr>
        <w:widowControl w:val="0"/>
        <w:autoSpaceDE w:val="0"/>
        <w:autoSpaceDN w:val="0"/>
        <w:adjustRightInd w:val="0"/>
        <w:spacing w:after="0" w:line="2" w:lineRule="exact"/>
        <w:rPr>
          <w:rFonts w:ascii="Times New Roman" w:hAnsi="Times New Roman"/>
          <w:lang w:val="ru-RU"/>
        </w:rPr>
      </w:pPr>
      <w:r w:rsidRPr="00932310">
        <w:rPr>
          <w:rFonts w:ascii="Times New Roman" w:hAnsi="Times New Roman"/>
          <w:noProof/>
        </w:rPr>
        <w:pict>
          <v:line id="_x0000_s1862" style="position:absolute;z-index:-90" from="208.25pt,-.5pt" to="279.05pt,-.5pt" o:allowincell="f" strokeweight=".38097mm"/>
        </w:pict>
      </w:r>
    </w:p>
    <w:p w:rsidR="00A56903" w:rsidRPr="00145821" w:rsidRDefault="001C17B6">
      <w:pPr>
        <w:widowControl w:val="0"/>
        <w:autoSpaceDE w:val="0"/>
        <w:autoSpaceDN w:val="0"/>
        <w:adjustRightInd w:val="0"/>
        <w:spacing w:after="0" w:line="239" w:lineRule="auto"/>
        <w:ind w:left="120"/>
        <w:rPr>
          <w:rFonts w:ascii="Times New Roman" w:hAnsi="Times New Roman"/>
          <w:lang w:val="ru-RU"/>
        </w:rPr>
      </w:pPr>
      <w:r w:rsidRPr="00145821">
        <w:rPr>
          <w:rFonts w:ascii="Times New Roman" w:hAnsi="Times New Roman"/>
          <w:b/>
          <w:bCs/>
          <w:lang w:val="ru-RU"/>
        </w:rPr>
        <w:t>ЛЕКСИК - ГРАММАТИК МИНИМУМ</w:t>
      </w:r>
    </w:p>
    <w:p w:rsidR="00A56903" w:rsidRPr="00145821" w:rsidRDefault="00A56903">
      <w:pPr>
        <w:widowControl w:val="0"/>
        <w:autoSpaceDE w:val="0"/>
        <w:autoSpaceDN w:val="0"/>
        <w:adjustRightInd w:val="0"/>
        <w:spacing w:after="0" w:line="32" w:lineRule="exact"/>
        <w:rPr>
          <w:rFonts w:ascii="Times New Roman" w:hAnsi="Times New Roman"/>
          <w:lang w:val="ru-RU"/>
        </w:rPr>
      </w:pPr>
    </w:p>
    <w:p w:rsidR="00A56903" w:rsidRPr="00145821" w:rsidRDefault="001C17B6">
      <w:pPr>
        <w:widowControl w:val="0"/>
        <w:tabs>
          <w:tab w:val="left" w:pos="340"/>
        </w:tabs>
        <w:overflowPunct w:val="0"/>
        <w:autoSpaceDE w:val="0"/>
        <w:autoSpaceDN w:val="0"/>
        <w:adjustRightInd w:val="0"/>
        <w:spacing w:after="0" w:line="233" w:lineRule="auto"/>
        <w:ind w:left="360" w:right="20" w:hanging="360"/>
        <w:jc w:val="both"/>
        <w:rPr>
          <w:rFonts w:ascii="Times New Roman" w:hAnsi="Times New Roman"/>
          <w:lang w:val="ru-RU"/>
        </w:rPr>
      </w:pPr>
      <w:r w:rsidRPr="00BA20D5">
        <w:rPr>
          <w:rFonts w:ascii="Times New Roman" w:hAnsi="Times New Roman"/>
          <w:vertAlign w:val="superscript"/>
        </w:rPr>
        <w:t></w:t>
      </w:r>
      <w:r w:rsidRPr="00145821">
        <w:rPr>
          <w:rFonts w:ascii="Times New Roman" w:hAnsi="Times New Roman"/>
          <w:lang w:val="ru-RU"/>
        </w:rPr>
        <w:tab/>
        <w:t>Җөмләнең баш һәм иярчен кисәкләрен таба һәм аера белү күнекмәләрен үстерү эшен активлаштыру.</w:t>
      </w:r>
    </w:p>
    <w:p w:rsidR="00A56903" w:rsidRPr="00145821" w:rsidRDefault="00A56903">
      <w:pPr>
        <w:widowControl w:val="0"/>
        <w:autoSpaceDE w:val="0"/>
        <w:autoSpaceDN w:val="0"/>
        <w:adjustRightInd w:val="0"/>
        <w:spacing w:after="0" w:line="71" w:lineRule="exact"/>
        <w:rPr>
          <w:rFonts w:ascii="Times New Roman" w:hAnsi="Times New Roman"/>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Кушма исем һәм кушма фиг хәбәрле җөмләләрне дөрес аңларга һәм рус теленә тәрҗемә итәргә күнектерү.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Сыйфат фигнең заман формаларын сөйләмдә дөрес куллануга ирешү.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Хәл фигнең төрләрен гамәли үзләштерү эшен дәвам итү.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Өйрәнелгән затланышлы , затланышсыз фигнең морфологик формаларын кабатлау.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Аналитик фигнең мәгънә төсмрен аңлап кулланырга өйрәтү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Фигыльнең төшем, йөкләтү юнәлешләре белән таныштыру.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Бәйлек һәм бәйлек сүзләрнең төркемчәләренсөйләмдә һәм язуда куллану күнекмәләрен тирәнәйтү.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Тәрҗемәле. Омонимнар, антонимнар, синонимнар, фразеологик һәм башка төр сүзлекләрдән файдаланырга өйрәтү.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Сөйләмдәге актив ымлыклар һәм аваз ияртемнәре белән таныштыру.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Бер составлы фиг җөмләнеңактив клланылыштагы төрләрен гамәли үзләштерү.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Атау җөмләләрне танып белергә һәм сөйләмдә кулланырга өйрәтү.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Диалогик сөйләмдә еш очрый торган сүз җөмләләр белән таныштыру.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Тулы һәм ким җөмләләрне аера белергә гадәтләндерү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Җыйнак һәм җәенке җөмләләрне сөйләмдә куллану күнекмәләрен системалаштыру.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Татар һәм рус җөмләләрендә сүз тәртибенең үзенчәлеген аңлап, сөйләм оештыруга ирешү.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Туры сөйләмне дөрес төзергә күнектерү, тыныш билгеләрен куярга өйрәтү.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Фразеологик берәмлекләрнең мәгънәләрен аңлап, сөйләмдә куллануга ирешү.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16"/>
        </w:numPr>
        <w:tabs>
          <w:tab w:val="clear" w:pos="720"/>
          <w:tab w:val="num" w:pos="360"/>
        </w:tabs>
        <w:overflowPunct w:val="0"/>
        <w:autoSpaceDE w:val="0"/>
        <w:autoSpaceDN w:val="0"/>
        <w:adjustRightInd w:val="0"/>
        <w:spacing w:after="0" w:line="232" w:lineRule="auto"/>
        <w:ind w:left="360" w:right="20"/>
        <w:jc w:val="both"/>
        <w:rPr>
          <w:rFonts w:ascii="Times New Roman" w:hAnsi="Times New Roman"/>
          <w:vertAlign w:val="superscript"/>
          <w:lang w:val="ru-RU"/>
        </w:rPr>
      </w:pPr>
      <w:r w:rsidRPr="00145821">
        <w:rPr>
          <w:rFonts w:ascii="Times New Roman" w:hAnsi="Times New Roman"/>
          <w:lang w:val="ru-RU"/>
        </w:rPr>
        <w:t xml:space="preserve">Актив үзләштерелгән сүзләрнең синонимнарын, антонимнарын кулланып, җөмләләр төзергә өйрәтү. </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460"/>
        <w:rPr>
          <w:rFonts w:ascii="Times New Roman" w:hAnsi="Times New Roman"/>
          <w:lang w:val="ru-RU"/>
        </w:rPr>
      </w:pPr>
      <w:r w:rsidRPr="00145821">
        <w:rPr>
          <w:rFonts w:ascii="Times New Roman" w:hAnsi="Times New Roman"/>
          <w:b/>
          <w:bCs/>
          <w:lang w:val="ru-RU"/>
        </w:rPr>
        <w:t>Сөйләм эшчәнлеге төрләренә өйрәтүгә таләпләр</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Тыңлап аңлау</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rPr>
          <w:rFonts w:ascii="Times New Roman" w:hAnsi="Times New Roman"/>
          <w:lang w:val="ru-RU"/>
        </w:rPr>
      </w:pPr>
      <w:r w:rsidRPr="00145821">
        <w:rPr>
          <w:rFonts w:ascii="Times New Roman" w:hAnsi="Times New Roman"/>
          <w:lang w:val="ru-RU"/>
        </w:rPr>
        <w:t>Өч минутлык текстны тыңлап, аның эчтәлеге буенча әңгәмә кору. Диктор сөйләмен тыңлап аңлау күнекмәләренә ия булу.</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Диалогик сөйләм</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63" type="#_x0000_t75" style="position:absolute;margin-left:-1.4pt;margin-top:31.1pt;width:490.3pt;height:3pt;z-index:-89" o:allowincell="f">
            <v:imagedata r:id="rId10" o:title=""/>
          </v:shape>
        </w:pict>
      </w:r>
      <w:r w:rsidRPr="00932310">
        <w:rPr>
          <w:rFonts w:ascii="Times New Roman" w:hAnsi="Times New Roman"/>
          <w:noProof/>
        </w:rPr>
        <w:pict>
          <v:shape id="_x0000_s1864" type="#_x0000_t75" style="position:absolute;margin-left:-1.4pt;margin-top:34.85pt;width:490.3pt;height:.7pt;z-index:-88"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30"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83" w:name="page399"/>
      <w:bookmarkEnd w:id="183"/>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Укылган (тыңланган) текстның эчтәлеге буенча фикер алышуда катнашу. Кара-кршы сөйләшү барышында аралашу максатына ирешә һәм үз фикреңне дәлилли алу. Тәкъдим ителгән ситуация буенча сөйләшү үткәрү (һәр укучының репликалар саны уннан ким булмаска тиеш).</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Монологик сөйләм</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145821">
        <w:rPr>
          <w:rFonts w:ascii="Times New Roman" w:hAnsi="Times New Roman"/>
          <w:lang w:val="ru-RU"/>
        </w:rPr>
        <w:t>Табигать күренешләрен, кешеләрне тасвирлый белү. Сәяси-иҗтимагый вакыйгалар һәм мәдәният яңалыклары турында хәбәр итү (җөмләләр саны уникедән ким булмаска тиеш). Укылган (тыңланган) текстның эчтәлеген эзлекле сөйләп бирү.</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Уку</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Фәнни-популяр стиль дәге текстларны , диалогларны тиешле темта уку, эчтәлеген аңлау һәм сөйли алу. Шигырьләрне сәнгатьле уку һәм яттан өйрәнү күнекмәләренә ия булу.</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Язу</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Лексик темага караган бәйләнешле текст язу. Укылган (тыңланган) текстның эчтәлеген киңәйтеп яки кыскартып, язмача белдерү алау. Рәсми кәгазьләрне (ышаныч язуы, аңлатма язуы)үрнәк буенча тутыра белү. Котлау (чакыру) хатлары , белдерү яза алу.</w:t>
      </w:r>
    </w:p>
    <w:p w:rsidR="00A56903" w:rsidRPr="00145821" w:rsidRDefault="00A56903">
      <w:pPr>
        <w:widowControl w:val="0"/>
        <w:autoSpaceDE w:val="0"/>
        <w:autoSpaceDN w:val="0"/>
        <w:adjustRightInd w:val="0"/>
        <w:spacing w:after="0" w:line="12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120"/>
        <w:rPr>
          <w:rFonts w:ascii="Times New Roman" w:hAnsi="Times New Roman"/>
          <w:lang w:val="ru-RU"/>
        </w:rPr>
      </w:pPr>
      <w:r w:rsidRPr="00145821">
        <w:rPr>
          <w:rFonts w:ascii="Times New Roman" w:hAnsi="Times New Roman"/>
          <w:b/>
          <w:bCs/>
          <w:lang w:val="ru-RU"/>
        </w:rPr>
        <w:t>9 нчы сыйныф</w:t>
      </w:r>
    </w:p>
    <w:p w:rsidR="00A56903" w:rsidRPr="00145821" w:rsidRDefault="00932310">
      <w:pPr>
        <w:widowControl w:val="0"/>
        <w:autoSpaceDE w:val="0"/>
        <w:autoSpaceDN w:val="0"/>
        <w:adjustRightInd w:val="0"/>
        <w:spacing w:after="0" w:line="239" w:lineRule="auto"/>
        <w:ind w:left="120"/>
        <w:rPr>
          <w:rFonts w:ascii="Times New Roman" w:hAnsi="Times New Roman"/>
          <w:lang w:val="ru-RU"/>
        </w:rPr>
      </w:pPr>
      <w:r w:rsidRPr="00932310">
        <w:rPr>
          <w:rFonts w:ascii="Times New Roman" w:hAnsi="Times New Roman"/>
          <w:noProof/>
        </w:rPr>
        <w:pict>
          <v:line id="_x0000_s1867" style="position:absolute;left:0;text-align:left;z-index:-87" from="206.45pt,-.55pt" to="280.95pt,-.55pt" o:allowincell="f" strokeweight="1.08pt"/>
        </w:pict>
      </w:r>
      <w:r w:rsidR="001C17B6" w:rsidRPr="00145821">
        <w:rPr>
          <w:rFonts w:ascii="Times New Roman" w:hAnsi="Times New Roman"/>
          <w:b/>
          <w:bCs/>
          <w:lang w:val="ru-RU"/>
        </w:rPr>
        <w:t>ЛЕКСИК - ГРАММАТИК МИНИМУМ</w:t>
      </w: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Гади һәм кушма җөмләләрне аера белергә өйрәтү.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Теркәгечле һәм теркәгечсез кушма җөмлә турында мәгълүмат бирү.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Җыючы , каршы куючы, бүлүче теркәгечле кушма җөмләләрне танып белергә һәм сөйләмдә кулланырга өйрәтү. </w:t>
      </w:r>
    </w:p>
    <w:p w:rsidR="00A56903" w:rsidRPr="00145821"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Иярченле кушма җөмләләрнең сөйләмдә актив аналитик һәм синтетик төрләрен өйрәнү, аларга хас бәйләүче чараларны һәм рус теленә тәрҗемә итү үзенчәлекләрен гамәли үзләштерү.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Иярченле кушма җөмләләрнең мәгънәләре ягыннан төрләрен аңлап төзи белү.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Иярчен ия җөмләнең төзелешен һәм аңа хас бәйләүче чараларны гамәли үзләштерү.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Иярчен хәбәр җөмләнең төзелешен гамәли үзләштерү.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Иярчен тәмамлык җөмләнең синтетик һәм аналитик төрләрен кулланырга өйрәтү.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Иярчен аергыч җөмләнең аналитик һәм синтетик төрләрен кулланырга өйрәтү.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Иярчен хәл җөмләләрнең синтетик (аналитик) төрләрен (иярчен вакыт, , урын, максат, сәбәп, рәвеш, күләм, шарт, кире шарт җөмләләр)аңлап, урынлы куллануга ирешү.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Тезмз һәм иярченле кушма җөмләләрдә тыныш билгеләрен дөрес кую һәм аларны тиешле интонаия белән әйтү күнекмәләрен үстерү.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Катлаулы кушма (күп тезмәле, күп иярченле, катнаш) җөмләләрне танып белергә һәм мәгънәләрен дөрес аңларга күнектерү.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Сөйләмнең иң зур берәмлеге буларактекст төзелеше турында төшенчә бирү.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232" w:lineRule="auto"/>
        <w:ind w:left="360" w:right="20"/>
        <w:jc w:val="both"/>
        <w:rPr>
          <w:rFonts w:ascii="Times New Roman" w:hAnsi="Times New Roman"/>
          <w:vertAlign w:val="superscript"/>
          <w:lang w:val="ru-RU"/>
        </w:rPr>
      </w:pPr>
      <w:r w:rsidRPr="00145821">
        <w:rPr>
          <w:rFonts w:ascii="Times New Roman" w:hAnsi="Times New Roman"/>
          <w:lang w:val="ru-RU"/>
        </w:rPr>
        <w:t xml:space="preserve">Мөстәкыйль сүз төркемнәренең төрләнешләрен, ясалышларын һәм җөмләдә кулланышларын кабатлау. </w:t>
      </w: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Бәйләгеч сүз төркемнәрен телдән һәм язма сөйләмдә урынлы куллануга ирешү.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Модаль сүз төркемнәре турында гы мәгълүматны системалаштыру һәм гамәли күнекмәләрне тирәнәйтү.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Фразеологик берәмлекләрне кулланып, җөмлә төзү күнекмәләрен ныгыту.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1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Өйрәнелгән сүзләрнең мөмкин булган синонимнарын, антонимнарын табып әйтергә өйрәтү. </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2460"/>
        <w:rPr>
          <w:rFonts w:ascii="Times New Roman" w:hAnsi="Times New Roman"/>
          <w:lang w:val="ru-RU"/>
        </w:rPr>
      </w:pPr>
      <w:r w:rsidRPr="00145821">
        <w:rPr>
          <w:rFonts w:ascii="Times New Roman" w:hAnsi="Times New Roman"/>
          <w:b/>
          <w:bCs/>
          <w:lang w:val="ru-RU"/>
        </w:rPr>
        <w:t>Сөйләм эшчәнлеге төрләренә өйрәтүгә таләпләр</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Тыңлап аңлау</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Өч минутлык текстны тыңлап, аның эчтәлге турында үз фикерләрен белдереп хәбәр итү. Лексик темага караган яңалыкларны, вакытлы матбугат яңалыкларын тыңлап, әңгәмәдә катнаша белү.</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Диалогик сөйләм</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Телдән һәм язмача диалогик аралашу күнекмәләренә ия булу. Сөйләм этикеты үрнәкләреннән оста , урынлы файдалану. Әңгәмәдәшне игътибар белән тыңлап һәм коммуникатив максатларны аңлап, сөйләшү үткәрә алу (һәр укучының репликалар саны уникедән ким булмаска тиеш).</w:t>
      </w:r>
    </w:p>
    <w:p w:rsidR="00A56903" w:rsidRPr="00145821" w:rsidRDefault="00A56903">
      <w:pPr>
        <w:widowControl w:val="0"/>
        <w:autoSpaceDE w:val="0"/>
        <w:autoSpaceDN w:val="0"/>
        <w:adjustRightInd w:val="0"/>
        <w:spacing w:after="0" w:line="5"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Монологик сөйләм</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 xml:space="preserve">Тәкъдим ителгән аралашу ситуациясе буенча орфоэпик һәм грамматик нормаларны саклап һәм </w:t>
      </w:r>
      <w:r w:rsidRPr="00145821">
        <w:rPr>
          <w:rFonts w:ascii="Times New Roman" w:hAnsi="Times New Roman"/>
          <w:lang w:val="ru-RU"/>
        </w:rPr>
        <w:lastRenderedPageBreak/>
        <w:t>җөмләдә сүз тәртибен дөрес кулланып, эзлекле һәм аңлаешлы итеп тасвирлау, хикәяләү, фикер йөртү күнекмәләренә ия булу. Монологик сөйләмдә төрле җөмлә калыпларын кулланып фикерне җыйнак һәм төгәл белдерә алу.</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68" type="#_x0000_t75" style="position:absolute;margin-left:-1.4pt;margin-top:18.75pt;width:490.3pt;height:3pt;z-index:-86" o:allowincell="f">
            <v:imagedata r:id="rId10" o:title=""/>
          </v:shape>
        </w:pict>
      </w:r>
      <w:r w:rsidRPr="00932310">
        <w:rPr>
          <w:rFonts w:ascii="Times New Roman" w:hAnsi="Times New Roman"/>
          <w:noProof/>
        </w:rPr>
        <w:pict>
          <v:shape id="_x0000_s1869" type="#_x0000_t75" style="position:absolute;margin-left:-1.4pt;margin-top:22.45pt;width:490.3pt;height:.7pt;z-index:-85" o:allowincell="f">
            <v:imagedata r:id="rId9" o:title=""/>
          </v:shape>
        </w:pict>
      </w:r>
    </w:p>
    <w:p w:rsidR="00A56903" w:rsidRPr="00145821" w:rsidRDefault="00A56903">
      <w:pPr>
        <w:widowControl w:val="0"/>
        <w:autoSpaceDE w:val="0"/>
        <w:autoSpaceDN w:val="0"/>
        <w:adjustRightInd w:val="0"/>
        <w:spacing w:after="0" w:line="282" w:lineRule="exact"/>
        <w:rPr>
          <w:rFonts w:ascii="Times New Roman" w:hAnsi="Times New Roman"/>
          <w:lang w:val="ru-RU"/>
        </w:rPr>
      </w:pPr>
    </w:p>
    <w:p w:rsidR="00A56903" w:rsidRPr="00145821" w:rsidRDefault="00A56903">
      <w:pPr>
        <w:widowControl w:val="0"/>
        <w:autoSpaceDE w:val="0"/>
        <w:autoSpaceDN w:val="0"/>
        <w:adjustRightInd w:val="0"/>
        <w:spacing w:after="0" w:line="305" w:lineRule="exact"/>
        <w:rPr>
          <w:rFonts w:ascii="Times New Roman" w:hAnsi="Times New Roman"/>
          <w:lang w:val="ru-RU"/>
        </w:rPr>
      </w:pPr>
      <w:bookmarkStart w:id="184" w:name="page401"/>
      <w:bookmarkEnd w:id="184"/>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Уку</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t>Таныш һәм таныш булмаган фәнни-популяр, публицистик, әдәби текстларны эчтән укып, алардагы әһәмиятле мәгълүматны аңлый белү. Текстны өлешләргә бүлеп, алар арасындагы бәйләнешне ачыклау һәм текстның композицион үзенчәлекләрен күрсәтү.</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Язу</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Язма эшләрне грамоталы башкара белү. Татарчадан русчага, русчадан татарчага текстларны язмача тәрҗемә итү. Рәсми кәгазьләрне (гариза, белдерү, эшлекле хат) аңлап укый һәм яза белү.</w:t>
      </w:r>
    </w:p>
    <w:p w:rsidR="00A56903" w:rsidRPr="00145821" w:rsidRDefault="00A56903">
      <w:pPr>
        <w:widowControl w:val="0"/>
        <w:autoSpaceDE w:val="0"/>
        <w:autoSpaceDN w:val="0"/>
        <w:adjustRightInd w:val="0"/>
        <w:spacing w:after="0" w:line="127"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1180"/>
        <w:rPr>
          <w:rFonts w:ascii="Times New Roman" w:hAnsi="Times New Roman"/>
          <w:lang w:val="ru-RU"/>
        </w:rPr>
      </w:pPr>
      <w:r w:rsidRPr="00145821">
        <w:rPr>
          <w:rFonts w:ascii="Times New Roman" w:hAnsi="Times New Roman"/>
          <w:b/>
          <w:bCs/>
          <w:lang w:val="ru-RU"/>
        </w:rPr>
        <w:t>Рус телендә сөйләшүче балаларга татар әдәбиятын укыту программасы</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Рус телендә сөйләшүче балаларга татар әдәбиятын укытуның төп максаты һәм бурычлары.</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tabs>
          <w:tab w:val="left" w:pos="640"/>
        </w:tabs>
        <w:autoSpaceDE w:val="0"/>
        <w:autoSpaceDN w:val="0"/>
        <w:adjustRightInd w:val="0"/>
        <w:spacing w:after="0" w:line="240" w:lineRule="auto"/>
        <w:rPr>
          <w:rFonts w:ascii="Times New Roman" w:hAnsi="Times New Roman"/>
          <w:lang w:val="ru-RU"/>
        </w:rPr>
      </w:pPr>
      <w:r w:rsidRPr="00145821">
        <w:rPr>
          <w:rFonts w:ascii="Times New Roman" w:hAnsi="Times New Roman"/>
          <w:lang w:val="ru-RU"/>
        </w:rPr>
        <w:t>Рус</w:t>
      </w:r>
      <w:r w:rsidRPr="00145821">
        <w:rPr>
          <w:rFonts w:ascii="Times New Roman" w:hAnsi="Times New Roman"/>
          <w:lang w:val="ru-RU"/>
        </w:rPr>
        <w:tab/>
        <w:t>телендә   сөйләшүче балаларга татар әдәбияты      программасының эчтәлеге һәм төзелеше</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турында аңлатма.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Әдәби уку өчен эчтәлек сайлау әдәбият белемендә кабул ителгән эстетик һәм әдәби принципларга бәйле.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ind w:right="20"/>
        <w:jc w:val="both"/>
        <w:rPr>
          <w:rFonts w:ascii="Times New Roman" w:hAnsi="Times New Roman"/>
          <w:lang w:val="ru-RU"/>
        </w:rPr>
      </w:pPr>
      <w:r w:rsidRPr="00145821">
        <w:rPr>
          <w:rFonts w:ascii="Times New Roman" w:hAnsi="Times New Roman"/>
          <w:lang w:val="ru-RU"/>
        </w:rPr>
        <w:t>Тормыш чынбарлыгы турында уйландыра, кешеләр арасындагы мөнәсәбәтләрне аңларга ярдәм итә, матурлыкка, гүзәллеккә, намуслылыкка, игелеккә өйрәтә торган эчтәлек сайлау авторларның беренчел бурычы булды..Программага төрле әдәби жанрларны : хикәя, повесть, шигырь, драма әсәрләре, авыз иҗаты үрнәкләре сайлау да максатка ярашлы. Программага рус һәм башка милләт әдәбияты үрнәкләре дә кертелде.</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15" w:lineRule="auto"/>
        <w:ind w:right="20"/>
        <w:jc w:val="both"/>
        <w:rPr>
          <w:rFonts w:ascii="Times New Roman" w:hAnsi="Times New Roman"/>
        </w:rPr>
      </w:pPr>
      <w:r w:rsidRPr="00145821">
        <w:rPr>
          <w:rFonts w:ascii="Times New Roman" w:hAnsi="Times New Roman"/>
          <w:lang w:val="ru-RU"/>
        </w:rPr>
        <w:t xml:space="preserve">Уку өчен текстлар әдәби әсәрләр белән генә чикләнми, дәреслеккә башка төр текстлар да кертелә. </w:t>
      </w:r>
      <w:r w:rsidRPr="00BA20D5">
        <w:rPr>
          <w:rFonts w:ascii="Times New Roman" w:hAnsi="Times New Roman"/>
        </w:rPr>
        <w:t>Алар түбәндәгеләр:</w:t>
      </w:r>
    </w:p>
    <w:p w:rsidR="00A56903" w:rsidRPr="00145821" w:rsidRDefault="001C17B6">
      <w:pPr>
        <w:widowControl w:val="0"/>
        <w:numPr>
          <w:ilvl w:val="0"/>
          <w:numId w:val="41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Прагматик текстлар (рецептлар, радио, телевидение программалары, белдерүләр).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Эпистоляр жанр текстлары (шәхси һәм официаль хатлар открыткалар, котлаулар).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Газета- журналлардан мәкаләләр, информацион  характердагы материаллар. </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Билгеле булганча, сөйләм материалын, ягънитекстның эчтәлеген үзләштерү цикллылыкка корыла Цикл – текстны укып, аның эчтәлеген диалогик, монологик , ягъни мөстәкыйль сөйләм дәрәҗәсенә җиткерү өчен кирәк булган дәресләр саны. Бу сан даими түгел. Ул текстның лингвистик яктан катлаулылыгына, текстның күләменә бәйле.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Бер өлеш әсәрләр укып, тулаем үзләштерү, диалогик –монологик сөйләмгә чыгу өчен бирелде. Бер өлеш текстлар – уку һәм эчтәлек белән танышу максатыннан бирелде. Әдәбият дәресендә турыдан-туры текстны уку, текст өстендә эшләү буенча күнегүләр системасы өстенлек итә. Дәрес тибы ягыннан лексик-грамматик күнекмәләрне камилләштерү дәресе була. Бу дәрес, авырлыгына карап, бер яки берничә булырга мөмкин. Мондый дәресләрдә алда өйрәнелгән лексика һәм рамматика текстта кабатлана, төрле бәйләнешләргә керә. Тексттан соң булган этапта текст эчтәлеге буенча диалогик-монологик сөйләмгә чыгу дәресләре оештырыла . Бу дәресләрдә тексттагы лексик-грамматтик материал сөйләмдә мөстәкыйль кулланылу дәрәҗәсенә җиткерелә. Шуңа күрә татар теле һәм әдәбият дәресләре үзара шартлы бәйләнештә булалар.</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Рус телендә сөйләшүче балалар белән текст укыганнан соң үткәрелгән эш алымнары татар мәктәпләрендә кулланылган эш алымнарыннан байтак аерыла. Тексттагы сөйләм үрнәкләрен хәтеренә сеңдерү, текстның сюжетын истә калдыру буенча төрле күнегүләр системасын оештыру – текстны укыганнан соң эшләнергә тиешле күнегүләрнең төп максаты.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ind w:right="20"/>
        <w:jc w:val="both"/>
        <w:rPr>
          <w:rFonts w:ascii="Times New Roman" w:hAnsi="Times New Roman"/>
        </w:rPr>
      </w:pPr>
      <w:r w:rsidRPr="00145821">
        <w:rPr>
          <w:rFonts w:ascii="Times New Roman" w:hAnsi="Times New Roman"/>
          <w:lang w:val="ru-RU"/>
        </w:rPr>
        <w:t xml:space="preserve">Билгеле булганча, рус телендә сөйләшүче балаларга татар телендә укыту максатларының берсе – аларны язма сөйләм аша аралашырга өйрәтү. Шуңа күрә уку һәм татар әдәбияты дәресләрендә төрле характердагы язма эшләр дә эшләү максатка ярашлы эш төре булып тора. </w:t>
      </w:r>
      <w:r w:rsidRPr="00BA20D5">
        <w:rPr>
          <w:rFonts w:ascii="Times New Roman" w:hAnsi="Times New Roman"/>
        </w:rPr>
        <w:t>Аларга түбәндәгеләр керегә мөмкин:</w:t>
      </w:r>
    </w:p>
    <w:p w:rsidR="00A56903" w:rsidRPr="00BA20D5" w:rsidRDefault="001C17B6">
      <w:pPr>
        <w:widowControl w:val="0"/>
        <w:numPr>
          <w:ilvl w:val="0"/>
          <w:numId w:val="41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Текстның планын төзү. </w:t>
      </w:r>
    </w:p>
    <w:p w:rsidR="00A56903" w:rsidRPr="00BA20D5" w:rsidRDefault="00A56903">
      <w:pPr>
        <w:widowControl w:val="0"/>
        <w:autoSpaceDE w:val="0"/>
        <w:autoSpaceDN w:val="0"/>
        <w:adjustRightInd w:val="0"/>
        <w:spacing w:after="0" w:line="20" w:lineRule="exact"/>
        <w:rPr>
          <w:rFonts w:ascii="Times New Roman" w:hAnsi="Times New Roman"/>
          <w:vertAlign w:val="superscript"/>
        </w:rPr>
      </w:pPr>
    </w:p>
    <w:p w:rsidR="00A56903" w:rsidRPr="00145821" w:rsidRDefault="001C17B6">
      <w:pPr>
        <w:widowControl w:val="0"/>
        <w:numPr>
          <w:ilvl w:val="0"/>
          <w:numId w:val="4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Текст геройлары турында үз фикереңне язу.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145821" w:rsidRDefault="001C17B6">
      <w:pPr>
        <w:widowControl w:val="0"/>
        <w:numPr>
          <w:ilvl w:val="0"/>
          <w:numId w:val="4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Текстның үзгәртеп яңа хикәя төзү.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numPr>
          <w:ilvl w:val="0"/>
          <w:numId w:val="4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Укылган текст буенча инша язу.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41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145821">
        <w:rPr>
          <w:rFonts w:ascii="Times New Roman" w:hAnsi="Times New Roman"/>
          <w:lang w:val="ru-RU"/>
        </w:rPr>
        <w:t xml:space="preserve">Текстка сораулар , һәм сорауларга җаваплар язу. </w:t>
      </w:r>
      <w:r w:rsidRPr="00BA20D5">
        <w:rPr>
          <w:rFonts w:ascii="Times New Roman" w:hAnsi="Times New Roman"/>
        </w:rPr>
        <w:t xml:space="preserve">Текстны тәрҗемә итү. </w:t>
      </w:r>
    </w:p>
    <w:p w:rsidR="002443CC" w:rsidRPr="002443CC" w:rsidRDefault="002443CC" w:rsidP="002443CC">
      <w:pPr>
        <w:numPr>
          <w:ilvl w:val="0"/>
          <w:numId w:val="419"/>
        </w:numPr>
        <w:spacing w:after="0" w:line="240" w:lineRule="auto"/>
        <w:jc w:val="both"/>
        <w:rPr>
          <w:rFonts w:ascii="Times New Roman" w:eastAsia="Calibri" w:hAnsi="Times New Roman"/>
          <w:b/>
          <w:color w:val="000000"/>
          <w:sz w:val="24"/>
          <w:szCs w:val="24"/>
          <w:lang w:val="ru-RU"/>
        </w:rPr>
      </w:pPr>
      <w:r w:rsidRPr="002443CC">
        <w:rPr>
          <w:rFonts w:ascii="Times New Roman" w:eastAsia="Calibri" w:hAnsi="Times New Roman"/>
          <w:b/>
          <w:color w:val="000000"/>
          <w:sz w:val="24"/>
          <w:szCs w:val="24"/>
          <w:lang w:val="ru-RU"/>
        </w:rPr>
        <w:t>2.2.2.17 Основы духовно-нравственной культуры народов России</w:t>
      </w:r>
    </w:p>
    <w:p w:rsidR="002443CC" w:rsidRDefault="002443CC" w:rsidP="002443CC">
      <w:pPr>
        <w:numPr>
          <w:ilvl w:val="0"/>
          <w:numId w:val="419"/>
        </w:numPr>
        <w:spacing w:after="0" w:line="240" w:lineRule="auto"/>
        <w:jc w:val="both"/>
        <w:rPr>
          <w:rFonts w:ascii="TimesNewRoman" w:eastAsia="Calibri" w:hAnsi="TimesNewRoman"/>
          <w:b/>
          <w:color w:val="000000"/>
          <w:sz w:val="24"/>
          <w:szCs w:val="24"/>
        </w:rPr>
      </w:pPr>
      <w:r>
        <w:rPr>
          <w:rFonts w:ascii="TimesNewRoman" w:eastAsia="Calibri" w:hAnsi="TimesNewRoman"/>
          <w:b/>
          <w:color w:val="000000"/>
          <w:sz w:val="24"/>
          <w:szCs w:val="24"/>
        </w:rPr>
        <w:t xml:space="preserve">В мире культуры </w:t>
      </w:r>
    </w:p>
    <w:p w:rsidR="002443CC" w:rsidRPr="002443CC" w:rsidRDefault="002443CC" w:rsidP="002443CC">
      <w:pPr>
        <w:numPr>
          <w:ilvl w:val="0"/>
          <w:numId w:val="419"/>
        </w:numPr>
        <w:spacing w:after="0" w:line="240" w:lineRule="auto"/>
        <w:jc w:val="both"/>
        <w:rPr>
          <w:rFonts w:ascii="TimesNewRoman" w:eastAsia="Calibri" w:hAnsi="TimesNewRoman"/>
          <w:color w:val="000000"/>
          <w:sz w:val="24"/>
          <w:szCs w:val="24"/>
          <w:lang w:val="ru-RU"/>
        </w:rPr>
      </w:pPr>
      <w:r w:rsidRPr="002443CC">
        <w:rPr>
          <w:rFonts w:ascii="TimesNewRoman" w:eastAsia="Calibri" w:hAnsi="TimesNewRoman"/>
          <w:color w:val="000000"/>
          <w:sz w:val="24"/>
          <w:szCs w:val="24"/>
          <w:lang w:val="ru-RU"/>
        </w:rPr>
        <w:lastRenderedPageBreak/>
        <w:t xml:space="preserve">Величие российской культуры. Российская культура – плод усилий разных народов. </w:t>
      </w:r>
    </w:p>
    <w:p w:rsidR="002443CC" w:rsidRDefault="002443CC" w:rsidP="002443CC">
      <w:pPr>
        <w:numPr>
          <w:ilvl w:val="0"/>
          <w:numId w:val="419"/>
        </w:numPr>
        <w:spacing w:after="0" w:line="240" w:lineRule="auto"/>
        <w:jc w:val="both"/>
        <w:rPr>
          <w:rFonts w:ascii="TimesNewRoman" w:eastAsia="Calibri" w:hAnsi="TimesNewRoman"/>
          <w:color w:val="000000"/>
          <w:sz w:val="24"/>
          <w:szCs w:val="24"/>
        </w:rPr>
      </w:pPr>
      <w:r w:rsidRPr="002443CC">
        <w:rPr>
          <w:rFonts w:ascii="TimesNewRoman" w:eastAsia="Calibri" w:hAnsi="TimesNewRoman"/>
          <w:color w:val="000000"/>
          <w:sz w:val="24"/>
          <w:szCs w:val="24"/>
          <w:lang w:val="ru-RU"/>
        </w:rPr>
        <w:t xml:space="preserve">Деятели науки и культуры – представителей разных национальностей (К. Брюллов, И. Репин, К. Станиславский, Ш. Алейхем, Г. Уланова, Д. Шостакович, Р. Гамзатов, Л. Лихачев, С. Эрьзя, Ю. Рытхэу и др.). Человек </w:t>
      </w:r>
      <w:r w:rsidRPr="002443CC">
        <w:rPr>
          <w:rFonts w:ascii="TimesNewRoman" w:eastAsia="Calibri" w:hAnsi="TimesNewRoman"/>
          <w:i/>
          <w:iCs/>
          <w:color w:val="000000"/>
          <w:sz w:val="24"/>
          <w:szCs w:val="24"/>
          <w:lang w:val="ru-RU"/>
        </w:rPr>
        <w:t xml:space="preserve">– </w:t>
      </w:r>
      <w:r w:rsidRPr="002443CC">
        <w:rPr>
          <w:rFonts w:ascii="TimesNewRoman" w:eastAsia="Calibri" w:hAnsi="TimesNewRoman"/>
          <w:color w:val="000000"/>
          <w:sz w:val="24"/>
          <w:szCs w:val="24"/>
          <w:lang w:val="ru-RU"/>
        </w:rPr>
        <w:t xml:space="preserve">творец и носитель культуры. Вне культуры жизнь человека невозможна. Вклад личности в культуру зависит от ее таланта, способностей, упорства. </w:t>
      </w:r>
      <w:r>
        <w:rPr>
          <w:rFonts w:ascii="TimesNewRoman" w:eastAsia="Calibri" w:hAnsi="TimesNewRoman"/>
          <w:color w:val="000000"/>
          <w:sz w:val="24"/>
          <w:szCs w:val="24"/>
        </w:rPr>
        <w:t>Законы нравственности – часть культуры общества. Источники, создающие нравственные установки.</w:t>
      </w:r>
    </w:p>
    <w:p w:rsidR="002443CC" w:rsidRDefault="002443CC" w:rsidP="002443CC">
      <w:pPr>
        <w:numPr>
          <w:ilvl w:val="0"/>
          <w:numId w:val="419"/>
        </w:numPr>
        <w:spacing w:after="0" w:line="240" w:lineRule="auto"/>
        <w:jc w:val="both"/>
        <w:rPr>
          <w:rFonts w:ascii="TimesNewRoman" w:eastAsia="Calibri" w:hAnsi="TimesNewRoman"/>
          <w:b/>
          <w:color w:val="000000"/>
          <w:sz w:val="24"/>
          <w:szCs w:val="24"/>
        </w:rPr>
      </w:pPr>
      <w:r>
        <w:rPr>
          <w:rFonts w:ascii="TimesNewRoman" w:eastAsia="Calibri" w:hAnsi="TimesNewRoman"/>
          <w:b/>
          <w:color w:val="000000"/>
          <w:sz w:val="24"/>
          <w:szCs w:val="24"/>
        </w:rPr>
        <w:t xml:space="preserve">Нравственные ценности российского народа </w:t>
      </w:r>
    </w:p>
    <w:p w:rsidR="002443CC" w:rsidRPr="002443CC" w:rsidRDefault="002443CC" w:rsidP="002443CC">
      <w:pPr>
        <w:numPr>
          <w:ilvl w:val="0"/>
          <w:numId w:val="419"/>
        </w:numPr>
        <w:spacing w:after="0" w:line="240" w:lineRule="auto"/>
        <w:jc w:val="both"/>
        <w:rPr>
          <w:rFonts w:ascii="TimesNewRoman" w:eastAsia="Calibri" w:hAnsi="TimesNewRoman"/>
          <w:iCs/>
          <w:color w:val="000000"/>
          <w:sz w:val="24"/>
          <w:szCs w:val="24"/>
          <w:lang w:val="ru-RU"/>
        </w:rPr>
      </w:pPr>
      <w:r w:rsidRPr="002443CC">
        <w:rPr>
          <w:rFonts w:ascii="TimesNewRoman" w:eastAsia="Calibri" w:hAnsi="TimesNewRoman"/>
          <w:color w:val="000000"/>
          <w:sz w:val="24"/>
          <w:szCs w:val="24"/>
          <w:lang w:val="ru-RU"/>
        </w:rPr>
        <w:t>«Береги землю родимую</w:t>
      </w:r>
      <w:r w:rsidRPr="002443CC">
        <w:rPr>
          <w:rFonts w:ascii="TimesNewRoman" w:eastAsia="Calibri" w:hAnsi="TimesNewRoman"/>
          <w:iCs/>
          <w:color w:val="000000"/>
          <w:sz w:val="24"/>
          <w:szCs w:val="24"/>
          <w:lang w:val="ru-RU"/>
        </w:rPr>
        <w:t xml:space="preserve">, </w:t>
      </w:r>
      <w:r w:rsidRPr="002443CC">
        <w:rPr>
          <w:rFonts w:ascii="TimesNewRoman" w:eastAsia="Calibri" w:hAnsi="TimesNewRoman"/>
          <w:color w:val="000000"/>
          <w:sz w:val="24"/>
          <w:szCs w:val="24"/>
          <w:lang w:val="ru-RU"/>
        </w:rPr>
        <w:t>как мать любимую</w:t>
      </w:r>
      <w:r w:rsidRPr="002443CC">
        <w:rPr>
          <w:rFonts w:ascii="TimesNewRoman" w:eastAsia="Calibri" w:hAnsi="TimesNewRoman"/>
          <w:iCs/>
          <w:color w:val="000000"/>
          <w:sz w:val="24"/>
          <w:szCs w:val="24"/>
          <w:lang w:val="ru-RU"/>
        </w:rPr>
        <w:t>».</w:t>
      </w:r>
      <w:r w:rsidRPr="002443CC">
        <w:rPr>
          <w:rFonts w:ascii="TimesNewRoman" w:eastAsia="Calibri" w:hAnsi="TimesNewRoman"/>
          <w:color w:val="000000"/>
          <w:sz w:val="24"/>
          <w:szCs w:val="24"/>
          <w:lang w:val="ru-RU"/>
        </w:rPr>
        <w:t xml:space="preserve">Представления о патриотизме в фольклоре разных народов. Герои национального эпоса разных народов (Улып, Сияжар, Боотур, Урал-батыр и др.). Жизнь ратными подвигами полна. Реальные примеры выражения патриотических чувств в истории России (Дмитрий Донской, Кузьма Минин, Иван Сусанин, Надежда Дурова и др.). Деятели разных конфессий – патриоты (СергийРадонежский, Рабби Шнеур-Залман и др.). Вклад народов нашей страны в победу надфашизмом. В труде </w:t>
      </w:r>
      <w:r w:rsidRPr="002443CC">
        <w:rPr>
          <w:rFonts w:ascii="TimesNewRoman" w:eastAsia="Calibri" w:hAnsi="TimesNewRoman"/>
          <w:i/>
          <w:iCs/>
          <w:color w:val="000000"/>
          <w:sz w:val="24"/>
          <w:szCs w:val="24"/>
          <w:lang w:val="ru-RU"/>
        </w:rPr>
        <w:t xml:space="preserve">– </w:t>
      </w:r>
      <w:r w:rsidRPr="002443CC">
        <w:rPr>
          <w:rFonts w:ascii="TimesNewRoman" w:eastAsia="Calibri" w:hAnsi="TimesNewRoman"/>
          <w:color w:val="000000"/>
          <w:sz w:val="24"/>
          <w:szCs w:val="24"/>
          <w:lang w:val="ru-RU"/>
        </w:rPr>
        <w:t>красота человека. Тема труда в фольклоре разных народов (сказках,легендах, пословицах). «Плод добрых трудов славен</w:t>
      </w:r>
      <w:r w:rsidRPr="002443CC">
        <w:rPr>
          <w:rFonts w:ascii="TimesNewRoman" w:eastAsia="Calibri" w:hAnsi="TimesNewRoman"/>
          <w:i/>
          <w:iCs/>
          <w:color w:val="000000"/>
          <w:sz w:val="24"/>
          <w:szCs w:val="24"/>
          <w:lang w:val="ru-RU"/>
        </w:rPr>
        <w:t xml:space="preserve">…». </w:t>
      </w:r>
      <w:r w:rsidRPr="002443CC">
        <w:rPr>
          <w:rFonts w:ascii="TimesNewRoman" w:eastAsia="Calibri" w:hAnsi="TimesNewRoman"/>
          <w:color w:val="000000"/>
          <w:sz w:val="24"/>
          <w:szCs w:val="24"/>
          <w:lang w:val="ru-RU"/>
        </w:rPr>
        <w:t>Буддизм, ислам, христианство о труде итрудолюбии. Люди труда</w:t>
      </w:r>
      <w:r w:rsidRPr="002443CC">
        <w:rPr>
          <w:rFonts w:ascii="TimesNewRoman" w:eastAsia="Calibri" w:hAnsi="TimesNewRoman"/>
          <w:i/>
          <w:iCs/>
          <w:color w:val="000000"/>
          <w:sz w:val="24"/>
          <w:szCs w:val="24"/>
          <w:lang w:val="ru-RU"/>
        </w:rPr>
        <w:t xml:space="preserve">. </w:t>
      </w:r>
      <w:r w:rsidRPr="002443CC">
        <w:rPr>
          <w:rFonts w:ascii="TimesNewRoman" w:eastAsia="Calibri" w:hAnsi="TimesNewRoman"/>
          <w:color w:val="000000"/>
          <w:sz w:val="24"/>
          <w:szCs w:val="24"/>
          <w:lang w:val="ru-RU"/>
        </w:rPr>
        <w:t>Примеры самоотверженного труда людей разной национальностина благо родины (землепроходцы, ученые, путешественники, колхозники и пр.). Бережное отношение к природе</w:t>
      </w:r>
      <w:r w:rsidRPr="002443CC">
        <w:rPr>
          <w:rFonts w:ascii="TimesNewRoman" w:eastAsia="Calibri" w:hAnsi="TimesNewRoman"/>
          <w:i/>
          <w:iCs/>
          <w:color w:val="000000"/>
          <w:sz w:val="24"/>
          <w:szCs w:val="24"/>
          <w:lang w:val="ru-RU"/>
        </w:rPr>
        <w:t xml:space="preserve">. </w:t>
      </w:r>
      <w:r w:rsidRPr="002443CC">
        <w:rPr>
          <w:rFonts w:ascii="TimesNewRoman" w:eastAsia="Calibri" w:hAnsi="TimesNewRoman"/>
          <w:color w:val="000000"/>
          <w:sz w:val="24"/>
          <w:szCs w:val="24"/>
          <w:lang w:val="ru-RU"/>
        </w:rPr>
        <w:t xml:space="preserve">Одушевление природы нашими предками. Роль заповедников в сохранении природных объектов. Заповедники на карте России. Семья </w:t>
      </w:r>
      <w:r w:rsidRPr="002443CC">
        <w:rPr>
          <w:rFonts w:ascii="TimesNewRoman" w:eastAsia="Calibri" w:hAnsi="TimesNewRoman"/>
          <w:i/>
          <w:iCs/>
          <w:color w:val="000000"/>
          <w:sz w:val="24"/>
          <w:szCs w:val="24"/>
          <w:lang w:val="ru-RU"/>
        </w:rPr>
        <w:t xml:space="preserve">– </w:t>
      </w:r>
      <w:r w:rsidRPr="002443CC">
        <w:rPr>
          <w:rFonts w:ascii="TimesNewRoman" w:eastAsia="Calibri" w:hAnsi="TimesNewRoman"/>
          <w:color w:val="000000"/>
          <w:sz w:val="24"/>
          <w:szCs w:val="24"/>
          <w:lang w:val="ru-RU"/>
        </w:rPr>
        <w:t>хранитель духовных ценностей. Роль семьи в жизни человека. Любовь, искренность, симпатия, взаимопомощь и поддержка – главные семейные ценности. О любви и милосердии в 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w:t>
      </w:r>
    </w:p>
    <w:p w:rsidR="002443CC" w:rsidRDefault="002443CC" w:rsidP="002443CC">
      <w:pPr>
        <w:numPr>
          <w:ilvl w:val="0"/>
          <w:numId w:val="419"/>
        </w:numPr>
        <w:tabs>
          <w:tab w:val="left" w:pos="4020"/>
        </w:tabs>
        <w:spacing w:after="0" w:line="240" w:lineRule="auto"/>
        <w:jc w:val="both"/>
        <w:rPr>
          <w:rFonts w:ascii="TimesNewRoman" w:eastAsia="Calibri" w:hAnsi="TimesNewRoman"/>
          <w:b/>
          <w:color w:val="000000"/>
          <w:sz w:val="24"/>
          <w:szCs w:val="24"/>
        </w:rPr>
      </w:pPr>
      <w:r>
        <w:rPr>
          <w:rFonts w:ascii="TimesNewRoman" w:eastAsia="Calibri" w:hAnsi="TimesNewRoman"/>
          <w:b/>
          <w:color w:val="000000"/>
          <w:sz w:val="24"/>
          <w:szCs w:val="24"/>
        </w:rPr>
        <w:t xml:space="preserve">Религия и культура </w:t>
      </w:r>
      <w:r>
        <w:rPr>
          <w:rFonts w:ascii="TimesNewRoman" w:eastAsia="Calibri" w:hAnsi="TimesNewRoman"/>
          <w:b/>
          <w:color w:val="000000"/>
          <w:sz w:val="24"/>
          <w:szCs w:val="24"/>
        </w:rPr>
        <w:tab/>
      </w:r>
    </w:p>
    <w:p w:rsidR="002443CC" w:rsidRDefault="002443CC" w:rsidP="002443CC">
      <w:pPr>
        <w:numPr>
          <w:ilvl w:val="0"/>
          <w:numId w:val="419"/>
        </w:numPr>
        <w:spacing w:after="0" w:line="240" w:lineRule="auto"/>
        <w:jc w:val="both"/>
        <w:rPr>
          <w:rFonts w:ascii="TimesNewRoman" w:eastAsia="Calibri" w:hAnsi="TimesNewRoman"/>
          <w:color w:val="000000"/>
          <w:sz w:val="24"/>
          <w:szCs w:val="24"/>
        </w:rPr>
      </w:pPr>
      <w:r w:rsidRPr="002443CC">
        <w:rPr>
          <w:rFonts w:ascii="TimesNewRoman" w:eastAsia="Calibri" w:hAnsi="TimesNewRoman"/>
          <w:color w:val="000000"/>
          <w:sz w:val="24"/>
          <w:szCs w:val="24"/>
          <w:lang w:val="ru-RU"/>
        </w:rPr>
        <w:t>Роль религии в развитии культуры. Вклад религии в развитие материальной и духовной культуры общества. Культурное наследие христианской Руси</w:t>
      </w:r>
      <w:r w:rsidRPr="002443CC">
        <w:rPr>
          <w:rFonts w:ascii="TimesNewRoman" w:eastAsia="Calibri" w:hAnsi="TimesNewRoman"/>
          <w:i/>
          <w:iCs/>
          <w:color w:val="000000"/>
          <w:sz w:val="24"/>
          <w:szCs w:val="24"/>
          <w:lang w:val="ru-RU"/>
        </w:rPr>
        <w:t xml:space="preserve">. </w:t>
      </w:r>
      <w:r w:rsidRPr="002443CC">
        <w:rPr>
          <w:rFonts w:ascii="TimesNewRoman" w:eastAsia="Calibri" w:hAnsi="TimesNewRoman"/>
          <w:color w:val="000000"/>
          <w:sz w:val="24"/>
          <w:szCs w:val="24"/>
          <w:lang w:val="ru-RU"/>
        </w:rPr>
        <w:t>Принятие христианства на Руси, влияние Византии. Христианская вера и образование в Древней Руси. Великие князья Древней Руси и их влияние на развитие образования.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 Культура ислама. Возникновение ислама. Первые столетия ислама (</w:t>
      </w:r>
      <w:r>
        <w:rPr>
          <w:rFonts w:ascii="TimesNewRoman" w:eastAsia="Calibri" w:hAnsi="TimesNewRoman"/>
          <w:color w:val="000000"/>
          <w:sz w:val="24"/>
          <w:szCs w:val="24"/>
        </w:rPr>
        <w:t>VII</w:t>
      </w:r>
      <w:r w:rsidRPr="002443CC">
        <w:rPr>
          <w:rFonts w:ascii="TimesNewRoman" w:eastAsia="Calibri" w:hAnsi="TimesNewRoman"/>
          <w:color w:val="000000"/>
          <w:sz w:val="24"/>
          <w:szCs w:val="24"/>
          <w:lang w:val="ru-RU"/>
        </w:rPr>
        <w:t>-</w:t>
      </w:r>
      <w:r>
        <w:rPr>
          <w:rFonts w:ascii="TimesNewRoman" w:eastAsia="Calibri" w:hAnsi="TimesNewRoman"/>
          <w:color w:val="000000"/>
          <w:sz w:val="24"/>
          <w:szCs w:val="24"/>
        </w:rPr>
        <w:t>XII</w:t>
      </w:r>
      <w:r w:rsidRPr="002443CC">
        <w:rPr>
          <w:rFonts w:ascii="TimesNewRoman" w:eastAsia="Calibri" w:hAnsi="TimesNewRoman"/>
          <w:color w:val="000000"/>
          <w:sz w:val="24"/>
          <w:szCs w:val="24"/>
          <w:lang w:val="ru-RU"/>
        </w:rPr>
        <w:t xml:space="preserve"> века) –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 Иудаизм и культура. Возникновение иудаизма. Тора – Пятикнижие Моисея.Синагога – молельный дом иудеев. Особенности внутреннего убранства синагоги.Священная история иудеев в сюжетах мировой живописи. Еврейский календарь. Культурные традиции буддизма. Распространение буддизма в России.Культовые сооружения буддистов. </w:t>
      </w:r>
      <w:r>
        <w:rPr>
          <w:rFonts w:ascii="TimesNewRoman" w:eastAsia="Calibri" w:hAnsi="TimesNewRoman"/>
          <w:color w:val="000000"/>
          <w:sz w:val="24"/>
          <w:szCs w:val="24"/>
        </w:rPr>
        <w:t>Буддийские монастыри. Искусство танка. Буддийскийкалендарь.</w:t>
      </w:r>
    </w:p>
    <w:p w:rsidR="002443CC" w:rsidRDefault="002443CC" w:rsidP="002443CC">
      <w:pPr>
        <w:numPr>
          <w:ilvl w:val="0"/>
          <w:numId w:val="419"/>
        </w:numPr>
        <w:spacing w:after="0" w:line="240" w:lineRule="auto"/>
        <w:jc w:val="both"/>
        <w:rPr>
          <w:rFonts w:ascii="TimesNewRoman" w:eastAsia="Calibri" w:hAnsi="TimesNewRoman"/>
          <w:b/>
          <w:color w:val="000000"/>
          <w:sz w:val="24"/>
          <w:szCs w:val="24"/>
        </w:rPr>
      </w:pPr>
      <w:r>
        <w:rPr>
          <w:rFonts w:ascii="TimesNewRoman" w:eastAsia="Calibri" w:hAnsi="TimesNewRoman"/>
          <w:b/>
          <w:color w:val="000000"/>
          <w:sz w:val="24"/>
          <w:szCs w:val="24"/>
        </w:rPr>
        <w:t>Как сохранить духовные ценности</w:t>
      </w:r>
    </w:p>
    <w:p w:rsidR="002443CC" w:rsidRDefault="002443CC" w:rsidP="002443CC">
      <w:pPr>
        <w:numPr>
          <w:ilvl w:val="0"/>
          <w:numId w:val="419"/>
        </w:numPr>
        <w:spacing w:after="0" w:line="240" w:lineRule="auto"/>
        <w:jc w:val="both"/>
        <w:rPr>
          <w:rFonts w:ascii="TimesNewRoman" w:eastAsia="Calibri" w:hAnsi="TimesNewRoman"/>
          <w:color w:val="000000"/>
          <w:sz w:val="24"/>
          <w:szCs w:val="24"/>
        </w:rPr>
      </w:pPr>
      <w:r w:rsidRPr="002443CC">
        <w:rPr>
          <w:rFonts w:ascii="TimesNewRoman" w:eastAsia="Calibri" w:hAnsi="TimesNewRoman"/>
          <w:color w:val="000000"/>
          <w:sz w:val="24"/>
          <w:szCs w:val="24"/>
          <w:lang w:val="ru-RU"/>
        </w:rPr>
        <w:t xml:space="preserve"> Забота государства о сохранении духовных ценностей. Конституционные гарантии права гражданина исповедовать любую религию. Восстановление памятников духовной культуры, охрана исторических памятников, связанных с разными религиями. Хранить память предков. Уважение к труду, обычаям, вере предков. Примеры благотворительности из российской истории. </w:t>
      </w:r>
      <w:r>
        <w:rPr>
          <w:rFonts w:ascii="TimesNewRoman" w:eastAsia="Calibri" w:hAnsi="TimesNewRoman"/>
          <w:color w:val="000000"/>
          <w:sz w:val="24"/>
          <w:szCs w:val="24"/>
        </w:rPr>
        <w:t>Известные меценаты России.</w:t>
      </w:r>
    </w:p>
    <w:p w:rsidR="002443CC" w:rsidRDefault="002443CC" w:rsidP="002443CC">
      <w:pPr>
        <w:numPr>
          <w:ilvl w:val="0"/>
          <w:numId w:val="419"/>
        </w:numPr>
        <w:spacing w:after="0" w:line="240" w:lineRule="auto"/>
        <w:jc w:val="both"/>
        <w:rPr>
          <w:rFonts w:ascii="TimesNewRoman" w:eastAsia="Calibri" w:hAnsi="TimesNewRoman"/>
          <w:color w:val="000000"/>
          <w:sz w:val="24"/>
          <w:szCs w:val="24"/>
        </w:rPr>
      </w:pPr>
      <w:r>
        <w:rPr>
          <w:rFonts w:ascii="TimesNewRoman" w:eastAsia="Calibri" w:hAnsi="TimesNewRoman"/>
          <w:b/>
          <w:color w:val="000000"/>
          <w:sz w:val="24"/>
          <w:szCs w:val="24"/>
        </w:rPr>
        <w:t>Твой духовный мир</w:t>
      </w:r>
      <w:r>
        <w:rPr>
          <w:rFonts w:ascii="TimesNewRoman" w:eastAsia="Calibri" w:hAnsi="TimesNewRoman"/>
          <w:b/>
          <w:bCs/>
          <w:color w:val="000000"/>
          <w:sz w:val="24"/>
          <w:szCs w:val="24"/>
        </w:rPr>
        <w:t>.</w:t>
      </w:r>
    </w:p>
    <w:p w:rsidR="002443CC" w:rsidRPr="002443CC" w:rsidRDefault="002443CC" w:rsidP="002443CC">
      <w:pPr>
        <w:numPr>
          <w:ilvl w:val="0"/>
          <w:numId w:val="419"/>
        </w:numPr>
        <w:spacing w:after="0" w:line="240" w:lineRule="auto"/>
        <w:jc w:val="both"/>
        <w:rPr>
          <w:rFonts w:ascii="TimesNewRoman" w:eastAsia="Calibri" w:hAnsi="TimesNewRoman"/>
          <w:color w:val="000000"/>
          <w:sz w:val="24"/>
          <w:szCs w:val="24"/>
          <w:lang w:val="ru-RU"/>
        </w:rPr>
      </w:pPr>
      <w:r w:rsidRPr="002443CC">
        <w:rPr>
          <w:rFonts w:ascii="TimesNewRoman" w:eastAsia="Calibri" w:hAnsi="TimesNewRoman"/>
          <w:color w:val="000000"/>
          <w:sz w:val="24"/>
          <w:szCs w:val="24"/>
          <w:lang w:val="ru-RU"/>
        </w:rPr>
        <w:t xml:space="preserve">Что составляет твой духовный мир. Образованность человека, его интересы,увлечения, симпатии, радости, нравственные качества личности – составляющиедуховного мира. </w:t>
      </w:r>
      <w:r w:rsidRPr="002443CC">
        <w:rPr>
          <w:rFonts w:ascii="TimesNewRoman" w:eastAsia="Calibri" w:hAnsi="TimesNewRoman"/>
          <w:color w:val="000000"/>
          <w:sz w:val="24"/>
          <w:szCs w:val="24"/>
          <w:lang w:val="ru-RU"/>
        </w:rPr>
        <w:lastRenderedPageBreak/>
        <w:t>Культура поведения человека. Этикет в разных жизненных ситуациях.Нравственные качества человека.</w:t>
      </w:r>
    </w:p>
    <w:p w:rsidR="00A56903" w:rsidRPr="002443CC" w:rsidRDefault="00A56903">
      <w:pPr>
        <w:widowControl w:val="0"/>
        <w:autoSpaceDE w:val="0"/>
        <w:autoSpaceDN w:val="0"/>
        <w:adjustRightInd w:val="0"/>
        <w:spacing w:after="0" w:line="244" w:lineRule="exact"/>
        <w:rPr>
          <w:rFonts w:ascii="Times New Roman" w:hAnsi="Times New Roman"/>
          <w:lang w:val="ru-RU"/>
        </w:rPr>
      </w:pPr>
    </w:p>
    <w:p w:rsidR="00A56903" w:rsidRPr="00C10A7A" w:rsidRDefault="001C17B6">
      <w:pPr>
        <w:widowControl w:val="0"/>
        <w:autoSpaceDE w:val="0"/>
        <w:autoSpaceDN w:val="0"/>
        <w:adjustRightInd w:val="0"/>
        <w:spacing w:after="0" w:line="240" w:lineRule="auto"/>
        <w:ind w:left="2320"/>
        <w:rPr>
          <w:rFonts w:ascii="Times New Roman" w:hAnsi="Times New Roman"/>
          <w:lang w:val="ru-RU"/>
        </w:rPr>
      </w:pPr>
      <w:r w:rsidRPr="00C10A7A">
        <w:rPr>
          <w:rFonts w:ascii="Times New Roman" w:hAnsi="Times New Roman"/>
          <w:b/>
          <w:bCs/>
          <w:lang w:val="ru-RU"/>
        </w:rPr>
        <w:t>2.3. Программа воспитания и социализации обучающихся</w:t>
      </w:r>
    </w:p>
    <w:p w:rsidR="00A56903" w:rsidRPr="00145821" w:rsidRDefault="001C17B6">
      <w:pPr>
        <w:widowControl w:val="0"/>
        <w:autoSpaceDE w:val="0"/>
        <w:autoSpaceDN w:val="0"/>
        <w:adjustRightInd w:val="0"/>
        <w:spacing w:after="0" w:line="234" w:lineRule="auto"/>
        <w:rPr>
          <w:rFonts w:ascii="Times New Roman" w:hAnsi="Times New Roman"/>
          <w:lang w:val="ru-RU"/>
        </w:rPr>
      </w:pPr>
      <w:r w:rsidRPr="00145821">
        <w:rPr>
          <w:rFonts w:ascii="Times New Roman" w:hAnsi="Times New Roman"/>
          <w:lang w:val="ru-RU"/>
        </w:rPr>
        <w:t>Программа воспитания и социализации обучающихся на уровне основного общего образования (далее</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lang w:val="ru-RU"/>
        </w:rPr>
        <w:t>–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72" type="#_x0000_t75" style="position:absolute;margin-left:-1.4pt;margin-top:19.3pt;width:490.3pt;height:3pt;z-index:-84" o:allowincell="f">
            <v:imagedata r:id="rId10" o:title=""/>
          </v:shape>
        </w:pict>
      </w:r>
      <w:r w:rsidRPr="00932310">
        <w:rPr>
          <w:rFonts w:ascii="Times New Roman" w:hAnsi="Times New Roman"/>
          <w:noProof/>
        </w:rPr>
        <w:pict>
          <v:shape id="_x0000_s1873" type="#_x0000_t75" style="position:absolute;margin-left:-1.4pt;margin-top:23.05pt;width:490.3pt;height:.7pt;z-index:-83" o:allowincell="f">
            <v:imagedata r:id="rId9" o:title=""/>
          </v:shape>
        </w:pict>
      </w:r>
    </w:p>
    <w:p w:rsidR="00A56903" w:rsidRPr="00145821" w:rsidRDefault="00A56903">
      <w:pPr>
        <w:widowControl w:val="0"/>
        <w:autoSpaceDE w:val="0"/>
        <w:autoSpaceDN w:val="0"/>
        <w:adjustRightInd w:val="0"/>
        <w:spacing w:after="0" w:line="294"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85" w:name="page403"/>
      <w:bookmarkEnd w:id="185"/>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A56903" w:rsidRPr="00145821" w:rsidRDefault="00A56903">
      <w:pPr>
        <w:widowControl w:val="0"/>
        <w:autoSpaceDE w:val="0"/>
        <w:autoSpaceDN w:val="0"/>
        <w:adjustRightInd w:val="0"/>
        <w:spacing w:after="0" w:line="7" w:lineRule="exact"/>
        <w:rPr>
          <w:rFonts w:ascii="Times New Roman" w:hAnsi="Times New Roman"/>
          <w:lang w:val="ru-RU"/>
        </w:rPr>
      </w:pP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b/>
          <w:bCs/>
        </w:rPr>
        <w:t>Программа направлена на:</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145821" w:rsidRDefault="001C17B6">
      <w:pPr>
        <w:widowControl w:val="0"/>
        <w:numPr>
          <w:ilvl w:val="0"/>
          <w:numId w:val="42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0"/>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A56903" w:rsidRPr="00145821" w:rsidRDefault="00A56903">
      <w:pPr>
        <w:widowControl w:val="0"/>
        <w:autoSpaceDE w:val="0"/>
        <w:autoSpaceDN w:val="0"/>
        <w:adjustRightInd w:val="0"/>
        <w:spacing w:after="0" w:line="5" w:lineRule="exact"/>
        <w:rPr>
          <w:rFonts w:ascii="Times New Roman" w:hAnsi="Times New Roman"/>
          <w:vertAlign w:val="superscript"/>
          <w:lang w:val="ru-RU"/>
        </w:rPr>
      </w:pPr>
    </w:p>
    <w:p w:rsidR="00A56903" w:rsidRPr="00BA20D5" w:rsidRDefault="001C17B6">
      <w:pPr>
        <w:widowControl w:val="0"/>
        <w:numPr>
          <w:ilvl w:val="0"/>
          <w:numId w:val="42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формирование экологической культуры, </w:t>
      </w:r>
    </w:p>
    <w:p w:rsidR="00A56903" w:rsidRPr="00BA20D5" w:rsidRDefault="00A56903">
      <w:pPr>
        <w:widowControl w:val="0"/>
        <w:autoSpaceDE w:val="0"/>
        <w:autoSpaceDN w:val="0"/>
        <w:adjustRightInd w:val="0"/>
        <w:spacing w:after="0" w:line="22" w:lineRule="exact"/>
        <w:rPr>
          <w:rFonts w:ascii="Times New Roman" w:hAnsi="Times New Roman"/>
          <w:vertAlign w:val="superscript"/>
        </w:rPr>
      </w:pPr>
    </w:p>
    <w:p w:rsidR="00A56903" w:rsidRPr="00BA20D5" w:rsidRDefault="001C17B6">
      <w:pPr>
        <w:widowControl w:val="0"/>
        <w:numPr>
          <w:ilvl w:val="0"/>
          <w:numId w:val="42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формирование антикоррупционного сознания. </w:t>
      </w:r>
    </w:p>
    <w:p w:rsidR="00A56903" w:rsidRPr="00BA20D5" w:rsidRDefault="00A56903">
      <w:pPr>
        <w:widowControl w:val="0"/>
        <w:autoSpaceDE w:val="0"/>
        <w:autoSpaceDN w:val="0"/>
        <w:adjustRightInd w:val="0"/>
        <w:spacing w:after="0" w:line="4" w:lineRule="exact"/>
        <w:rPr>
          <w:rFonts w:ascii="Times New Roman" w:hAnsi="Times New Roman"/>
        </w:rPr>
      </w:pPr>
    </w:p>
    <w:p w:rsidR="00A56903" w:rsidRPr="00BA20D5" w:rsidRDefault="001C17B6">
      <w:pPr>
        <w:widowControl w:val="0"/>
        <w:autoSpaceDE w:val="0"/>
        <w:autoSpaceDN w:val="0"/>
        <w:adjustRightInd w:val="0"/>
        <w:spacing w:after="0" w:line="240" w:lineRule="auto"/>
        <w:rPr>
          <w:rFonts w:ascii="Times New Roman" w:hAnsi="Times New Roman"/>
        </w:rPr>
      </w:pPr>
      <w:r w:rsidRPr="00BA20D5">
        <w:rPr>
          <w:rFonts w:ascii="Times New Roman" w:hAnsi="Times New Roman"/>
          <w:b/>
          <w:bCs/>
        </w:rPr>
        <w:t>Программа обеспечивает:</w:t>
      </w:r>
    </w:p>
    <w:p w:rsidR="00A56903" w:rsidRPr="00BA20D5" w:rsidRDefault="00A56903">
      <w:pPr>
        <w:widowControl w:val="0"/>
        <w:autoSpaceDE w:val="0"/>
        <w:autoSpaceDN w:val="0"/>
        <w:adjustRightInd w:val="0"/>
        <w:spacing w:after="0" w:line="48" w:lineRule="exact"/>
        <w:rPr>
          <w:rFonts w:ascii="Times New Roman" w:hAnsi="Times New Roman"/>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205"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социальную самоидентификацию обучающихся посредством личностно значимой и общественно приемлемой деятельности;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145821">
        <w:rPr>
          <w:rFonts w:ascii="Times New Roman" w:hAnsi="Times New Roman"/>
          <w:lang w:val="ru-RU"/>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участие обучающихся в деятельности производственных, творческих объединений, благотвори-тельных организаций;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в экологическом просвещении сверстников, родителей, населения;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в благоустройстве школы, класса, сельского поселения, города;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формирование способности противостоять негативным воздействиям социальной среды, факторам микросоциальной среды;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учет индивидуальных и возрастных особенностей обучающихся, культурных и социальных по-</w:t>
      </w:r>
      <w:r w:rsidRPr="00145821">
        <w:rPr>
          <w:rFonts w:ascii="Times New Roman" w:hAnsi="Times New Roman"/>
          <w:lang w:val="ru-RU"/>
        </w:rPr>
        <w:lastRenderedPageBreak/>
        <w:t xml:space="preserve">требностей их семей;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76" type="#_x0000_t75" style="position:absolute;margin-left:-1.4pt;margin-top:24.7pt;width:490.3pt;height:3pt;z-index:-82" o:allowincell="f">
            <v:imagedata r:id="rId10" o:title=""/>
          </v:shape>
        </w:pict>
      </w:r>
      <w:r w:rsidRPr="00932310">
        <w:rPr>
          <w:rFonts w:ascii="Times New Roman" w:hAnsi="Times New Roman"/>
          <w:noProof/>
        </w:rPr>
        <w:pict>
          <v:shape id="_x0000_s1877" type="#_x0000_t75" style="position:absolute;margin-left:-1.4pt;margin-top:28.4pt;width:490.3pt;height:.7pt;z-index:-81"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1" w:lineRule="exact"/>
        <w:rPr>
          <w:rFonts w:ascii="Times New Roman" w:hAnsi="Times New Roman"/>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bookmarkStart w:id="186" w:name="page405"/>
      <w:bookmarkEnd w:id="186"/>
      <w:r w:rsidRPr="00145821">
        <w:rPr>
          <w:rFonts w:ascii="Times New Roman" w:hAnsi="Times New Roman"/>
          <w:lang w:val="ru-RU"/>
        </w:rPr>
        <w:t xml:space="preserve">формирование у обучающихся мотивации к труду, потребности к приобретению профессии;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приобретение практического опыта, соответствующего интересам и способностям обучающихся;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94" w:lineRule="auto"/>
        <w:ind w:left="360"/>
        <w:jc w:val="both"/>
        <w:rPr>
          <w:rFonts w:ascii="Times New Roman" w:hAnsi="Times New Roman"/>
          <w:vertAlign w:val="superscript"/>
          <w:lang w:val="ru-RU"/>
        </w:rPr>
      </w:pPr>
      <w:r w:rsidRPr="00145821">
        <w:rPr>
          <w:rFonts w:ascii="Times New Roman" w:hAnsi="Times New Roman"/>
          <w:lang w:val="ru-RU"/>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145821">
        <w:rPr>
          <w:rFonts w:ascii="Times New Roman" w:hAnsi="Times New Roman"/>
          <w:lang w:val="ru-RU"/>
        </w:rPr>
        <w:t xml:space="preserve">осознание обучающимися ценности экологически целесообразного, здорового и безопасного обра-за жизни; </w:t>
      </w:r>
    </w:p>
    <w:p w:rsidR="00A56903" w:rsidRPr="00145821"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осознанное отношение обучающихся к выбору индивидуального рациона здорового питания;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овладение современными оздоровительными технологиями, в том числе на основе навыков личной гигиены; </w:t>
      </w:r>
    </w:p>
    <w:p w:rsidR="00A56903" w:rsidRPr="00145821" w:rsidRDefault="00A56903">
      <w:pPr>
        <w:widowControl w:val="0"/>
        <w:autoSpaceDE w:val="0"/>
        <w:autoSpaceDN w:val="0"/>
        <w:adjustRightInd w:val="0"/>
        <w:spacing w:after="0" w:line="73"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убежденности в выборе здорового образа жизни и вреде употребления алкоголя и табакокурения;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422"/>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A56903" w:rsidRPr="00145821" w:rsidRDefault="00A56903">
      <w:pPr>
        <w:widowControl w:val="0"/>
        <w:autoSpaceDE w:val="0"/>
        <w:autoSpaceDN w:val="0"/>
        <w:adjustRightInd w:val="0"/>
        <w:spacing w:after="0" w:line="8"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В программе отражаются:</w:t>
      </w:r>
    </w:p>
    <w:p w:rsidR="00A56903" w:rsidRPr="00BA20D5" w:rsidRDefault="00A56903">
      <w:pPr>
        <w:widowControl w:val="0"/>
        <w:autoSpaceDE w:val="0"/>
        <w:autoSpaceDN w:val="0"/>
        <w:adjustRightInd w:val="0"/>
        <w:spacing w:after="0" w:line="49" w:lineRule="exact"/>
        <w:rPr>
          <w:rFonts w:ascii="Times New Roman" w:hAnsi="Times New Roman"/>
        </w:rPr>
      </w:pPr>
    </w:p>
    <w:p w:rsidR="00A56903" w:rsidRPr="00145821" w:rsidRDefault="001C17B6">
      <w:pPr>
        <w:widowControl w:val="0"/>
        <w:numPr>
          <w:ilvl w:val="0"/>
          <w:numId w:val="423"/>
        </w:numPr>
        <w:tabs>
          <w:tab w:val="clear" w:pos="720"/>
          <w:tab w:val="num" w:pos="360"/>
        </w:tabs>
        <w:overflowPunct w:val="0"/>
        <w:autoSpaceDE w:val="0"/>
        <w:autoSpaceDN w:val="0"/>
        <w:adjustRightInd w:val="0"/>
        <w:spacing w:after="0" w:line="215" w:lineRule="auto"/>
        <w:ind w:left="360"/>
        <w:jc w:val="both"/>
        <w:rPr>
          <w:rFonts w:ascii="Times New Roman" w:hAnsi="Times New Roman"/>
          <w:lang w:val="ru-RU"/>
        </w:rPr>
      </w:pPr>
      <w:r w:rsidRPr="00145821">
        <w:rPr>
          <w:rFonts w:ascii="Times New Roman" w:hAnsi="Times New Roman"/>
          <w:lang w:val="ru-RU"/>
        </w:rPr>
        <w:t xml:space="preserve">цель и задачи духовно-нравственного развития, воспитания и социализации обучающихся, описа-ние ценностных ориентиров, лежащих в ее основе; </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23"/>
        </w:numPr>
        <w:tabs>
          <w:tab w:val="clear" w:pos="720"/>
          <w:tab w:val="num" w:pos="360"/>
        </w:tabs>
        <w:overflowPunct w:val="0"/>
        <w:autoSpaceDE w:val="0"/>
        <w:autoSpaceDN w:val="0"/>
        <w:adjustRightInd w:val="0"/>
        <w:spacing w:after="0" w:line="227" w:lineRule="auto"/>
        <w:ind w:left="360"/>
        <w:jc w:val="both"/>
        <w:rPr>
          <w:rFonts w:ascii="Times New Roman" w:hAnsi="Times New Roman"/>
          <w:lang w:val="ru-RU"/>
        </w:rPr>
      </w:pPr>
      <w:r w:rsidRPr="00145821">
        <w:rPr>
          <w:rFonts w:ascii="Times New Roman" w:hAnsi="Times New Roman"/>
          <w:lang w:val="ru-RU"/>
        </w:rPr>
        <w:t xml:space="preserve">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23"/>
        </w:numPr>
        <w:tabs>
          <w:tab w:val="clear" w:pos="720"/>
          <w:tab w:val="num" w:pos="360"/>
        </w:tabs>
        <w:overflowPunct w:val="0"/>
        <w:autoSpaceDE w:val="0"/>
        <w:autoSpaceDN w:val="0"/>
        <w:adjustRightInd w:val="0"/>
        <w:spacing w:after="0" w:line="214" w:lineRule="auto"/>
        <w:ind w:left="360" w:right="20"/>
        <w:jc w:val="both"/>
        <w:rPr>
          <w:rFonts w:ascii="Times New Roman" w:hAnsi="Times New Roman"/>
          <w:lang w:val="ru-RU"/>
        </w:rPr>
      </w:pPr>
      <w:r w:rsidRPr="00145821">
        <w:rPr>
          <w:rFonts w:ascii="Times New Roman" w:hAnsi="Times New Roman"/>
          <w:lang w:val="ru-RU"/>
        </w:rPr>
        <w:t xml:space="preserve">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numPr>
          <w:ilvl w:val="0"/>
          <w:numId w:val="423"/>
        </w:numPr>
        <w:tabs>
          <w:tab w:val="clear" w:pos="720"/>
          <w:tab w:val="num" w:pos="360"/>
        </w:tabs>
        <w:overflowPunct w:val="0"/>
        <w:autoSpaceDE w:val="0"/>
        <w:autoSpaceDN w:val="0"/>
        <w:adjustRightInd w:val="0"/>
        <w:spacing w:after="0" w:line="222" w:lineRule="auto"/>
        <w:ind w:left="360"/>
        <w:jc w:val="both"/>
        <w:rPr>
          <w:rFonts w:ascii="Times New Roman" w:hAnsi="Times New Roman"/>
          <w:lang w:val="ru-RU"/>
        </w:rPr>
      </w:pPr>
      <w:r w:rsidRPr="00145821">
        <w:rPr>
          <w:rFonts w:ascii="Times New Roman" w:hAnsi="Times New Roman"/>
          <w:lang w:val="ru-RU"/>
        </w:rPr>
        <w:t xml:space="preserve">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23"/>
        </w:numPr>
        <w:tabs>
          <w:tab w:val="clear" w:pos="720"/>
          <w:tab w:val="num" w:pos="360"/>
        </w:tabs>
        <w:overflowPunct w:val="0"/>
        <w:autoSpaceDE w:val="0"/>
        <w:autoSpaceDN w:val="0"/>
        <w:adjustRightInd w:val="0"/>
        <w:spacing w:after="0" w:line="223" w:lineRule="auto"/>
        <w:ind w:left="360"/>
        <w:jc w:val="both"/>
        <w:rPr>
          <w:rFonts w:ascii="Times New Roman" w:hAnsi="Times New Roman"/>
          <w:lang w:val="ru-RU"/>
        </w:rPr>
      </w:pPr>
      <w:r w:rsidRPr="00145821">
        <w:rPr>
          <w:rFonts w:ascii="Times New Roman" w:hAnsi="Times New Roman"/>
          <w:lang w:val="ru-RU"/>
        </w:rPr>
        <w:t xml:space="preserve">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80" type="#_x0000_t75" style="position:absolute;margin-left:-1.4pt;margin-top:24.6pt;width:490.3pt;height:3pt;z-index:-80" o:allowincell="f">
            <v:imagedata r:id="rId10" o:title=""/>
          </v:shape>
        </w:pict>
      </w:r>
      <w:r w:rsidRPr="00932310">
        <w:rPr>
          <w:rFonts w:ascii="Times New Roman" w:hAnsi="Times New Roman"/>
          <w:noProof/>
        </w:rPr>
        <w:pict>
          <v:shape id="_x0000_s1881" type="#_x0000_t75" style="position:absolute;margin-left:-1.4pt;margin-top:28.35pt;width:490.3pt;height:.7pt;z-index:-79" o:allowincell="f">
            <v:imagedata r:id="rId9" o:title=""/>
          </v:shape>
        </w:pict>
      </w:r>
    </w:p>
    <w:p w:rsidR="00A56903" w:rsidRPr="00145821" w:rsidRDefault="00A56903">
      <w:pPr>
        <w:widowControl w:val="0"/>
        <w:autoSpaceDE w:val="0"/>
        <w:autoSpaceDN w:val="0"/>
        <w:adjustRightInd w:val="0"/>
        <w:spacing w:after="0" w:line="400"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87" w:name="page407"/>
      <w:bookmarkEnd w:id="187"/>
    </w:p>
    <w:p w:rsidR="00A56903" w:rsidRPr="00145821" w:rsidRDefault="001C17B6">
      <w:pPr>
        <w:widowControl w:val="0"/>
        <w:numPr>
          <w:ilvl w:val="0"/>
          <w:numId w:val="424"/>
        </w:numPr>
        <w:tabs>
          <w:tab w:val="clear" w:pos="720"/>
          <w:tab w:val="num" w:pos="360"/>
        </w:tabs>
        <w:overflowPunct w:val="0"/>
        <w:autoSpaceDE w:val="0"/>
        <w:autoSpaceDN w:val="0"/>
        <w:adjustRightInd w:val="0"/>
        <w:spacing w:after="0" w:line="223" w:lineRule="auto"/>
        <w:ind w:left="360"/>
        <w:jc w:val="both"/>
        <w:rPr>
          <w:rFonts w:ascii="Times New Roman" w:hAnsi="Times New Roman"/>
          <w:lang w:val="ru-RU"/>
        </w:rPr>
      </w:pPr>
      <w:r w:rsidRPr="00145821">
        <w:rPr>
          <w:rFonts w:ascii="Times New Roman" w:hAnsi="Times New Roman"/>
          <w:lang w:val="ru-RU"/>
        </w:rPr>
        <w:t xml:space="preserve">основные формы организации педагогической поддержки социализации обучающихся по каждому </w:t>
      </w:r>
      <w:r w:rsidRPr="00145821">
        <w:rPr>
          <w:rFonts w:ascii="Times New Roman" w:hAnsi="Times New Roman"/>
          <w:lang w:val="ru-RU"/>
        </w:rPr>
        <w:lastRenderedPageBreak/>
        <w:t xml:space="preserve">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24"/>
        </w:numPr>
        <w:tabs>
          <w:tab w:val="clear" w:pos="720"/>
          <w:tab w:val="num" w:pos="360"/>
        </w:tabs>
        <w:overflowPunct w:val="0"/>
        <w:autoSpaceDE w:val="0"/>
        <w:autoSpaceDN w:val="0"/>
        <w:adjustRightInd w:val="0"/>
        <w:spacing w:after="0" w:line="231" w:lineRule="auto"/>
        <w:ind w:left="360"/>
        <w:jc w:val="both"/>
        <w:rPr>
          <w:rFonts w:ascii="Times New Roman" w:hAnsi="Times New Roman"/>
          <w:lang w:val="ru-RU"/>
        </w:rPr>
      </w:pPr>
      <w:r w:rsidRPr="00145821">
        <w:rPr>
          <w:rFonts w:ascii="Times New Roman" w:hAnsi="Times New Roman"/>
          <w:lang w:val="ru-RU"/>
        </w:rPr>
        <w:t xml:space="preserve">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numPr>
          <w:ilvl w:val="0"/>
          <w:numId w:val="424"/>
        </w:numPr>
        <w:tabs>
          <w:tab w:val="clear" w:pos="720"/>
          <w:tab w:val="num" w:pos="360"/>
        </w:tabs>
        <w:overflowPunct w:val="0"/>
        <w:autoSpaceDE w:val="0"/>
        <w:autoSpaceDN w:val="0"/>
        <w:adjustRightInd w:val="0"/>
        <w:spacing w:after="0" w:line="214" w:lineRule="auto"/>
        <w:ind w:left="360"/>
        <w:jc w:val="both"/>
        <w:rPr>
          <w:rFonts w:ascii="Times New Roman" w:hAnsi="Times New Roman"/>
          <w:lang w:val="ru-RU"/>
        </w:rPr>
      </w:pPr>
      <w:r w:rsidRPr="00145821">
        <w:rPr>
          <w:rFonts w:ascii="Times New Roman" w:hAnsi="Times New Roman"/>
          <w:lang w:val="ru-RU"/>
        </w:rPr>
        <w:t xml:space="preserve">описание деятельности образовательной организации в области непрерывного экологического здо-ровьесберегающего образования обучающихся; </w:t>
      </w:r>
    </w:p>
    <w:p w:rsidR="00A56903" w:rsidRPr="00145821" w:rsidRDefault="00A56903">
      <w:pPr>
        <w:widowControl w:val="0"/>
        <w:autoSpaceDE w:val="0"/>
        <w:autoSpaceDN w:val="0"/>
        <w:adjustRightInd w:val="0"/>
        <w:spacing w:after="0" w:line="52" w:lineRule="exact"/>
        <w:rPr>
          <w:rFonts w:ascii="Times New Roman" w:hAnsi="Times New Roman"/>
          <w:lang w:val="ru-RU"/>
        </w:rPr>
      </w:pPr>
    </w:p>
    <w:p w:rsidR="00A56903" w:rsidRPr="00145821" w:rsidRDefault="001C17B6">
      <w:pPr>
        <w:widowControl w:val="0"/>
        <w:numPr>
          <w:ilvl w:val="0"/>
          <w:numId w:val="424"/>
        </w:numPr>
        <w:tabs>
          <w:tab w:val="clear" w:pos="720"/>
          <w:tab w:val="num" w:pos="360"/>
        </w:tabs>
        <w:overflowPunct w:val="0"/>
        <w:autoSpaceDE w:val="0"/>
        <w:autoSpaceDN w:val="0"/>
        <w:adjustRightInd w:val="0"/>
        <w:spacing w:after="0" w:line="215" w:lineRule="auto"/>
        <w:ind w:left="360"/>
        <w:jc w:val="both"/>
        <w:rPr>
          <w:rFonts w:ascii="Times New Roman" w:hAnsi="Times New Roman"/>
          <w:lang w:val="ru-RU"/>
        </w:rPr>
      </w:pPr>
      <w:r w:rsidRPr="00145821">
        <w:rPr>
          <w:rFonts w:ascii="Times New Roman" w:hAnsi="Times New Roman"/>
          <w:lang w:val="ru-RU"/>
        </w:rPr>
        <w:t xml:space="preserve">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24"/>
        </w:numPr>
        <w:tabs>
          <w:tab w:val="clear" w:pos="720"/>
          <w:tab w:val="num" w:pos="360"/>
        </w:tabs>
        <w:overflowPunct w:val="0"/>
        <w:autoSpaceDE w:val="0"/>
        <w:autoSpaceDN w:val="0"/>
        <w:adjustRightInd w:val="0"/>
        <w:spacing w:after="0" w:line="227" w:lineRule="auto"/>
        <w:ind w:left="360"/>
        <w:jc w:val="both"/>
        <w:rPr>
          <w:rFonts w:ascii="Times New Roman" w:hAnsi="Times New Roman"/>
          <w:lang w:val="ru-RU"/>
        </w:rPr>
      </w:pPr>
      <w:r w:rsidRPr="00145821">
        <w:rPr>
          <w:rFonts w:ascii="Times New Roman" w:hAnsi="Times New Roman"/>
          <w:lang w:val="ru-RU"/>
        </w:rPr>
        <w:t xml:space="preserve">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24"/>
        </w:numPr>
        <w:tabs>
          <w:tab w:val="clear" w:pos="720"/>
          <w:tab w:val="num" w:pos="360"/>
        </w:tabs>
        <w:overflowPunct w:val="0"/>
        <w:autoSpaceDE w:val="0"/>
        <w:autoSpaceDN w:val="0"/>
        <w:adjustRightInd w:val="0"/>
        <w:spacing w:after="0" w:line="214" w:lineRule="auto"/>
        <w:ind w:left="360"/>
        <w:jc w:val="both"/>
        <w:rPr>
          <w:rFonts w:ascii="Times New Roman" w:hAnsi="Times New Roman"/>
          <w:lang w:val="ru-RU"/>
        </w:rPr>
      </w:pPr>
      <w:r w:rsidRPr="00145821">
        <w:rPr>
          <w:rFonts w:ascii="Times New Roman" w:hAnsi="Times New Roman"/>
          <w:lang w:val="ru-RU"/>
        </w:rPr>
        <w:t xml:space="preserve">методику и инструментарий мониторинга духовно-нравственного развития, воспитания и социали-зации обучающихся;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numPr>
          <w:ilvl w:val="0"/>
          <w:numId w:val="424"/>
        </w:numPr>
        <w:tabs>
          <w:tab w:val="clear" w:pos="720"/>
          <w:tab w:val="num" w:pos="360"/>
        </w:tabs>
        <w:overflowPunct w:val="0"/>
        <w:autoSpaceDE w:val="0"/>
        <w:autoSpaceDN w:val="0"/>
        <w:adjustRightInd w:val="0"/>
        <w:spacing w:after="0" w:line="223" w:lineRule="auto"/>
        <w:ind w:left="360"/>
        <w:jc w:val="both"/>
        <w:rPr>
          <w:rFonts w:ascii="Times New Roman" w:hAnsi="Times New Roman"/>
          <w:lang w:val="ru-RU"/>
        </w:rPr>
      </w:pPr>
      <w:r w:rsidRPr="00145821">
        <w:rPr>
          <w:rFonts w:ascii="Times New Roman" w:hAnsi="Times New Roman"/>
          <w:lang w:val="ru-RU"/>
        </w:rPr>
        <w:t xml:space="preserve">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820" w:right="1120" w:hanging="1988"/>
        <w:rPr>
          <w:rFonts w:ascii="Times New Roman" w:hAnsi="Times New Roman"/>
          <w:lang w:val="ru-RU"/>
        </w:rPr>
      </w:pPr>
      <w:r w:rsidRPr="00145821">
        <w:rPr>
          <w:rFonts w:ascii="Times New Roman" w:hAnsi="Times New Roman"/>
          <w:b/>
          <w:bCs/>
          <w:lang w:val="ru-RU"/>
        </w:rPr>
        <w:t>2.3.1. Цель и задачи духовно-нравственного развития, воспитания и социализации обучающихся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В тексте программы основные термины «воспитание», «социализация» и «духовно-нравственное раз-витие» человека используются в контексте образования:</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numPr>
          <w:ilvl w:val="0"/>
          <w:numId w:val="42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i/>
          <w:iCs/>
          <w:lang w:val="ru-RU"/>
        </w:rPr>
        <w:t xml:space="preserve">воспитание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составляющая процесса образования,</w:t>
      </w:r>
      <w:r w:rsidRPr="00145821">
        <w:rPr>
          <w:rFonts w:ascii="Times New Roman" w:hAnsi="Times New Roman"/>
          <w:i/>
          <w:iCs/>
          <w:lang w:val="ru-RU"/>
        </w:rPr>
        <w:t xml:space="preserve"> </w:t>
      </w:r>
      <w:r w:rsidRPr="00145821">
        <w:rPr>
          <w:rFonts w:ascii="Times New Roman" w:hAnsi="Times New Roman"/>
          <w:lang w:val="ru-RU"/>
        </w:rPr>
        <w:t>духовно-нравственное развитие</w:t>
      </w:r>
      <w:r w:rsidRPr="00145821">
        <w:rPr>
          <w:rFonts w:ascii="Times New Roman" w:hAnsi="Times New Roman"/>
          <w:i/>
          <w:iCs/>
          <w:lang w:val="ru-RU"/>
        </w:rPr>
        <w:t xml:space="preserve">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 xml:space="preserve">один из це-левых ориентиров образования; в основе и воспитания, и духовно-нравственного развития нахо-дятся духовно-нравственные ценности;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25"/>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i/>
          <w:iCs/>
          <w:lang w:val="ru-RU"/>
        </w:rPr>
        <w:t xml:space="preserve">духовно-нравственное развитие </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осуществляемое в процессе социализации последовательное</w:t>
      </w:r>
      <w:r w:rsidRPr="00145821">
        <w:rPr>
          <w:rFonts w:ascii="Times New Roman" w:hAnsi="Times New Roman"/>
          <w:i/>
          <w:iCs/>
          <w:lang w:val="ru-RU"/>
        </w:rPr>
        <w:t xml:space="preserve"> </w:t>
      </w:r>
      <w:r w:rsidRPr="00145821">
        <w:rPr>
          <w:rFonts w:ascii="Times New Roman" w:hAnsi="Times New Roman"/>
          <w:lang w:val="ru-RU"/>
        </w:rPr>
        <w:t xml:space="preserve">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A56903" w:rsidRPr="00145821" w:rsidRDefault="00A56903">
      <w:pPr>
        <w:widowControl w:val="0"/>
        <w:autoSpaceDE w:val="0"/>
        <w:autoSpaceDN w:val="0"/>
        <w:adjustRightInd w:val="0"/>
        <w:spacing w:after="0" w:line="3" w:lineRule="exact"/>
        <w:rPr>
          <w:rFonts w:ascii="Times New Roman" w:hAnsi="Times New Roman"/>
          <w:vertAlign w:val="superscript"/>
          <w:lang w:val="ru-RU"/>
        </w:rPr>
      </w:pPr>
    </w:p>
    <w:p w:rsidR="00A56903" w:rsidRPr="00145821" w:rsidRDefault="001C17B6">
      <w:pPr>
        <w:widowControl w:val="0"/>
        <w:numPr>
          <w:ilvl w:val="0"/>
          <w:numId w:val="425"/>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воспитание создает условия для </w:t>
      </w:r>
      <w:r w:rsidRPr="00145821">
        <w:rPr>
          <w:rFonts w:ascii="Times New Roman" w:hAnsi="Times New Roman"/>
          <w:i/>
          <w:iCs/>
          <w:lang w:val="ru-RU"/>
        </w:rPr>
        <w:t>социализации</w:t>
      </w:r>
      <w:r w:rsidRPr="00145821">
        <w:rPr>
          <w:rFonts w:ascii="Times New Roman" w:hAnsi="Times New Roman"/>
          <w:lang w:val="ru-RU"/>
        </w:rPr>
        <w:t xml:space="preserve"> </w:t>
      </w:r>
      <w:r w:rsidRPr="00145821">
        <w:rPr>
          <w:rFonts w:ascii="Times New Roman" w:hAnsi="Times New Roman"/>
          <w:i/>
          <w:iCs/>
          <w:lang w:val="ru-RU"/>
        </w:rPr>
        <w:t>(в широком значении)</w:t>
      </w:r>
      <w:r w:rsidRPr="00145821">
        <w:rPr>
          <w:rFonts w:ascii="Times New Roman" w:hAnsi="Times New Roman"/>
          <w:lang w:val="ru-RU"/>
        </w:rPr>
        <w:t xml:space="preserve"> и сочетается с </w:t>
      </w:r>
      <w:r w:rsidRPr="00145821">
        <w:rPr>
          <w:rFonts w:ascii="Times New Roman" w:hAnsi="Times New Roman"/>
          <w:i/>
          <w:iCs/>
          <w:lang w:val="ru-RU"/>
        </w:rPr>
        <w:t>социализацией</w:t>
      </w:r>
      <w:r w:rsidRPr="00145821">
        <w:rPr>
          <w:rFonts w:ascii="Times New Roman" w:hAnsi="Times New Roman"/>
          <w:lang w:val="ru-RU"/>
        </w:rPr>
        <w:t xml:space="preserve">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overflowPunct w:val="0"/>
        <w:autoSpaceDE w:val="0"/>
        <w:autoSpaceDN w:val="0"/>
        <w:adjustRightInd w:val="0"/>
        <w:spacing w:after="0" w:line="227" w:lineRule="auto"/>
        <w:ind w:left="360"/>
        <w:jc w:val="both"/>
        <w:rPr>
          <w:rFonts w:ascii="Times New Roman" w:hAnsi="Times New Roman"/>
          <w:vertAlign w:val="superscript"/>
          <w:lang w:val="ru-RU"/>
        </w:rPr>
      </w:pPr>
      <w:r w:rsidRPr="00145821">
        <w:rPr>
          <w:rFonts w:ascii="Times New Roman" w:hAnsi="Times New Roman"/>
          <w:i/>
          <w:iCs/>
          <w:lang w:val="ru-RU"/>
        </w:rPr>
        <w:t>(в узком значении)</w:t>
      </w:r>
      <w:r w:rsidRPr="00145821">
        <w:rPr>
          <w:rFonts w:ascii="Times New Roman" w:hAnsi="Times New Roman"/>
          <w:lang w:val="ru-RU"/>
        </w:rPr>
        <w:t>;</w:t>
      </w:r>
      <w:r w:rsidRPr="00145821">
        <w:rPr>
          <w:rFonts w:ascii="Times New Roman" w:hAnsi="Times New Roman"/>
          <w:i/>
          <w:iCs/>
          <w:lang w:val="ru-RU"/>
        </w:rPr>
        <w:t xml:space="preserve"> </w:t>
      </w:r>
      <w:r w:rsidRPr="00145821">
        <w:rPr>
          <w:rFonts w:ascii="Times New Roman" w:hAnsi="Times New Roman"/>
          <w:lang w:val="ru-RU"/>
        </w:rPr>
        <w:t xml:space="preserve">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60"/>
        <w:rPr>
          <w:rFonts w:ascii="Times New Roman" w:hAnsi="Times New Roman"/>
          <w:lang w:val="ru-RU"/>
        </w:rPr>
      </w:pPr>
      <w:r w:rsidRPr="00145821">
        <w:rPr>
          <w:rFonts w:ascii="Times New Roman" w:hAnsi="Times New Roman"/>
          <w:lang w:val="ru-RU"/>
        </w:rPr>
        <w:t>социализация разворачивается в пространстве образовательных организаций и в семье.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b/>
          <w:bCs/>
          <w:lang w:val="ru-RU"/>
        </w:rPr>
        <w:t xml:space="preserve">Целью </w:t>
      </w:r>
      <w:r w:rsidRPr="00145821">
        <w:rPr>
          <w:rFonts w:ascii="Times New Roman" w:hAnsi="Times New Roman"/>
          <w:lang w:val="ru-RU"/>
        </w:rPr>
        <w:t>духовно-нравственного развития,</w:t>
      </w:r>
      <w:r w:rsidRPr="00145821">
        <w:rPr>
          <w:rFonts w:ascii="Times New Roman" w:hAnsi="Times New Roman"/>
          <w:b/>
          <w:bCs/>
          <w:lang w:val="ru-RU"/>
        </w:rPr>
        <w:t xml:space="preserve"> </w:t>
      </w:r>
      <w:r w:rsidRPr="00145821">
        <w:rPr>
          <w:rFonts w:ascii="Times New Roman" w:hAnsi="Times New Roman"/>
          <w:lang w:val="ru-RU"/>
        </w:rPr>
        <w:t>воспитания и социализации обучающихся является развитие</w:t>
      </w:r>
      <w:r w:rsidRPr="00145821">
        <w:rPr>
          <w:rFonts w:ascii="Times New Roman" w:hAnsi="Times New Roman"/>
          <w:b/>
          <w:bCs/>
          <w:lang w:val="ru-RU"/>
        </w:rPr>
        <w:t xml:space="preserve"> </w:t>
      </w:r>
      <w:r w:rsidRPr="00145821">
        <w:rPr>
          <w:rFonts w:ascii="Times New Roman" w:hAnsi="Times New Roman"/>
          <w:lang w:val="ru-RU"/>
        </w:rPr>
        <w:t>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Задачи духовно-нравственного развития, воспитания и социализации обучающихся</w:t>
      </w:r>
      <w:r w:rsidRPr="00145821">
        <w:rPr>
          <w:rFonts w:ascii="Times New Roman" w:hAnsi="Times New Roman"/>
          <w:lang w:val="ru-RU"/>
        </w:rPr>
        <w:t>:</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numPr>
          <w:ilvl w:val="0"/>
          <w:numId w:val="42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6"/>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84" type="#_x0000_t75" style="position:absolute;margin-left:-1.4pt;margin-top:37.45pt;width:490.3pt;height:3pt;z-index:-78" o:allowincell="f">
            <v:imagedata r:id="rId10" o:title=""/>
          </v:shape>
        </w:pict>
      </w:r>
      <w:r w:rsidRPr="00932310">
        <w:rPr>
          <w:rFonts w:ascii="Times New Roman" w:hAnsi="Times New Roman"/>
          <w:noProof/>
        </w:rPr>
        <w:pict>
          <v:shape id="_x0000_s1885" type="#_x0000_t75" style="position:absolute;margin-left:-1.4pt;margin-top:41.2pt;width:490.3pt;height:.7pt;z-index:-7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7"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88" w:name="page409"/>
      <w:bookmarkEnd w:id="188"/>
    </w:p>
    <w:p w:rsidR="00A56903" w:rsidRPr="00145821" w:rsidRDefault="001C17B6">
      <w:pPr>
        <w:widowControl w:val="0"/>
        <w:numPr>
          <w:ilvl w:val="0"/>
          <w:numId w:val="42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1"/>
          <w:numId w:val="427"/>
        </w:numPr>
        <w:tabs>
          <w:tab w:val="clear" w:pos="1440"/>
          <w:tab w:val="num" w:pos="519"/>
        </w:tabs>
        <w:overflowPunct w:val="0"/>
        <w:autoSpaceDE w:val="0"/>
        <w:autoSpaceDN w:val="0"/>
        <w:adjustRightInd w:val="0"/>
        <w:spacing w:after="0" w:line="229" w:lineRule="auto"/>
        <w:ind w:left="0" w:firstLine="360"/>
        <w:rPr>
          <w:rFonts w:ascii="Times New Roman" w:hAnsi="Times New Roman"/>
          <w:lang w:val="ru-RU"/>
        </w:rPr>
      </w:pPr>
      <w:r w:rsidRPr="00145821">
        <w:rPr>
          <w:rFonts w:ascii="Times New Roman" w:hAnsi="Times New Roman"/>
          <w:lang w:val="ru-RU"/>
        </w:rPr>
        <w:t xml:space="preserve">социальных практиках, процессе в сотрудничества со сверстниками, старшими и младшими. </w:t>
      </w:r>
      <w:r w:rsidRPr="00145821">
        <w:rPr>
          <w:rFonts w:ascii="Times New Roman" w:hAnsi="Times New Roman"/>
          <w:b/>
          <w:bCs/>
          <w:lang w:val="ru-RU"/>
        </w:rPr>
        <w:lastRenderedPageBreak/>
        <w:t xml:space="preserve">Ценностные ориентиры программы </w:t>
      </w:r>
      <w:r w:rsidRPr="00145821">
        <w:rPr>
          <w:rFonts w:ascii="Times New Roman" w:hAnsi="Times New Roman"/>
          <w:lang w:val="ru-RU"/>
        </w:rPr>
        <w:t>воспитания и социализации обучающихся на уровне основного</w:t>
      </w:r>
      <w:r w:rsidRPr="00145821">
        <w:rPr>
          <w:rFonts w:ascii="Times New Roman" w:hAnsi="Times New Roman"/>
          <w:b/>
          <w:bCs/>
          <w:lang w:val="ru-RU"/>
        </w:rPr>
        <w:t xml:space="preserve"> </w:t>
      </w:r>
      <w:r w:rsidRPr="00145821">
        <w:rPr>
          <w:rFonts w:ascii="Times New Roman" w:hAnsi="Times New Roman"/>
          <w:lang w:val="ru-RU"/>
        </w:rPr>
        <w:t xml:space="preserve">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 </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Базовые национальные ценности российского общества определяются положениями </w:t>
      </w:r>
      <w:r w:rsidRPr="00145821">
        <w:rPr>
          <w:rFonts w:ascii="Times New Roman" w:hAnsi="Times New Roman"/>
          <w:b/>
          <w:bCs/>
          <w:lang w:val="ru-RU"/>
        </w:rPr>
        <w:t>Конституции</w:t>
      </w:r>
      <w:r w:rsidRPr="00145821">
        <w:rPr>
          <w:rFonts w:ascii="Times New Roman" w:hAnsi="Times New Roman"/>
          <w:lang w:val="ru-RU"/>
        </w:rPr>
        <w:t xml:space="preserve"> </w:t>
      </w:r>
      <w:r w:rsidRPr="00145821">
        <w:rPr>
          <w:rFonts w:ascii="Times New Roman" w:hAnsi="Times New Roman"/>
          <w:b/>
          <w:bCs/>
          <w:lang w:val="ru-RU"/>
        </w:rPr>
        <w:t>Российской Федерации</w:t>
      </w:r>
      <w:r w:rsidRPr="00145821">
        <w:rPr>
          <w:rFonts w:ascii="Times New Roman" w:hAnsi="Times New Roman"/>
          <w:lang w:val="ru-RU"/>
        </w:rPr>
        <w:t>:</w:t>
      </w:r>
      <w:r w:rsidRPr="00145821">
        <w:rPr>
          <w:rFonts w:ascii="Times New Roman" w:hAnsi="Times New Roman"/>
          <w:b/>
          <w:bCs/>
          <w:lang w:val="ru-RU"/>
        </w:rPr>
        <w:t xml:space="preserve">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numPr>
          <w:ilvl w:val="0"/>
          <w:numId w:val="42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«Российская Федерация – Россия есть демократическое федеративное правовое государство с рес-публиканской формой правления» (Гл.</w:t>
      </w:r>
      <w:r w:rsidRPr="00BA20D5">
        <w:rPr>
          <w:rFonts w:ascii="Times New Roman" w:hAnsi="Times New Roman"/>
        </w:rPr>
        <w:t>I</w:t>
      </w:r>
      <w:r w:rsidRPr="00145821">
        <w:rPr>
          <w:rFonts w:ascii="Times New Roman" w:hAnsi="Times New Roman"/>
          <w:lang w:val="ru-RU"/>
        </w:rPr>
        <w:t xml:space="preserve">, ст.1);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A20D5" w:rsidRDefault="001C17B6">
      <w:pPr>
        <w:widowControl w:val="0"/>
        <w:numPr>
          <w:ilvl w:val="0"/>
          <w:numId w:val="42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145821">
        <w:rPr>
          <w:rFonts w:ascii="Times New Roman" w:hAnsi="Times New Roman"/>
          <w:lang w:val="ru-RU"/>
        </w:rPr>
        <w:t xml:space="preserve">«Человек, его права и свободы являются высшей ценностью» </w:t>
      </w:r>
      <w:r w:rsidRPr="00BA20D5">
        <w:rPr>
          <w:rFonts w:ascii="Times New Roman" w:hAnsi="Times New Roman"/>
        </w:rPr>
        <w:t xml:space="preserve">(Гл.I, ст.2);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145821" w:rsidRDefault="001C17B6">
      <w:pPr>
        <w:widowControl w:val="0"/>
        <w:numPr>
          <w:ilvl w:val="0"/>
          <w:numId w:val="42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w:t>
      </w:r>
      <w:r w:rsidRPr="00BA20D5">
        <w:rPr>
          <w:rFonts w:ascii="Times New Roman" w:hAnsi="Times New Roman"/>
        </w:rPr>
        <w:t>I</w:t>
      </w:r>
      <w:r w:rsidRPr="00145821">
        <w:rPr>
          <w:rFonts w:ascii="Times New Roman" w:hAnsi="Times New Roman"/>
          <w:lang w:val="ru-RU"/>
        </w:rPr>
        <w:t xml:space="preserve">, ст.7);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«В Российской Федерации признаются и защищаются равным образом частная, государственная, муниципальная и иные формы собственности» (Гл.</w:t>
      </w:r>
      <w:r w:rsidRPr="00BA20D5">
        <w:rPr>
          <w:rFonts w:ascii="Times New Roman" w:hAnsi="Times New Roman"/>
        </w:rPr>
        <w:t>I</w:t>
      </w:r>
      <w:r w:rsidRPr="00145821">
        <w:rPr>
          <w:rFonts w:ascii="Times New Roman" w:hAnsi="Times New Roman"/>
          <w:lang w:val="ru-RU"/>
        </w:rPr>
        <w:t xml:space="preserve">, ст.8);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27"/>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w:t>
      </w:r>
      <w:r w:rsidRPr="00BA20D5">
        <w:rPr>
          <w:rFonts w:ascii="Times New Roman" w:hAnsi="Times New Roman"/>
        </w:rPr>
        <w:t>I</w:t>
      </w:r>
      <w:r w:rsidRPr="00145821">
        <w:rPr>
          <w:rFonts w:ascii="Times New Roman" w:hAnsi="Times New Roman"/>
          <w:lang w:val="ru-RU"/>
        </w:rPr>
        <w:t xml:space="preserve">, ст.17).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2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образованиив Российской Федерации</w:t>
      </w:r>
      <w:r w:rsidRPr="00145821">
        <w:rPr>
          <w:rFonts w:ascii="Times New Roman" w:hAnsi="Times New Roman"/>
          <w:b/>
          <w:bCs/>
          <w:lang w:val="ru-RU"/>
        </w:rPr>
        <w:t>»</w:t>
      </w:r>
      <w:r w:rsidRPr="00145821">
        <w:rPr>
          <w:rFonts w:ascii="Times New Roman" w:hAnsi="Times New Roman"/>
          <w:lang w:val="ru-RU"/>
        </w:rPr>
        <w:t xml:space="preserve"> (№ 273-ФЗ от 29 декабря 2012 г.): </w:t>
      </w:r>
    </w:p>
    <w:p w:rsidR="00A56903" w:rsidRPr="00145821" w:rsidRDefault="00A56903">
      <w:pPr>
        <w:widowControl w:val="0"/>
        <w:autoSpaceDE w:val="0"/>
        <w:autoSpaceDN w:val="0"/>
        <w:adjustRightInd w:val="0"/>
        <w:spacing w:after="0" w:line="38" w:lineRule="exact"/>
        <w:rPr>
          <w:rFonts w:ascii="Times New Roman" w:hAnsi="Times New Roman"/>
          <w:vertAlign w:val="superscript"/>
          <w:lang w:val="ru-RU"/>
        </w:rPr>
      </w:pPr>
    </w:p>
    <w:p w:rsidR="00A56903" w:rsidRPr="00145821" w:rsidRDefault="001C17B6">
      <w:pPr>
        <w:widowControl w:val="0"/>
        <w:overflowPunct w:val="0"/>
        <w:autoSpaceDE w:val="0"/>
        <w:autoSpaceDN w:val="0"/>
        <w:adjustRightInd w:val="0"/>
        <w:spacing w:after="0" w:line="184" w:lineRule="auto"/>
        <w:ind w:left="720" w:hanging="360"/>
        <w:jc w:val="both"/>
        <w:rPr>
          <w:rFonts w:ascii="Times New Roman" w:hAnsi="Times New Roman"/>
          <w:vertAlign w:val="superscript"/>
          <w:lang w:val="ru-RU"/>
        </w:rPr>
      </w:pPr>
      <w:r w:rsidRPr="00BA20D5">
        <w:rPr>
          <w:rFonts w:ascii="Times New Roman" w:hAnsi="Times New Roman"/>
          <w:vertAlign w:val="superscript"/>
        </w:rPr>
        <w:t></w:t>
      </w:r>
      <w:r w:rsidRPr="00145821">
        <w:rPr>
          <w:rFonts w:ascii="Times New Roman" w:hAnsi="Times New Roman"/>
          <w:lang w:val="ru-RU"/>
        </w:rPr>
        <w:t xml:space="preserve">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rsidR="00A56903" w:rsidRPr="00145821" w:rsidRDefault="00A56903">
      <w:pPr>
        <w:widowControl w:val="0"/>
        <w:autoSpaceDE w:val="0"/>
        <w:autoSpaceDN w:val="0"/>
        <w:adjustRightInd w:val="0"/>
        <w:spacing w:after="0" w:line="40" w:lineRule="exact"/>
        <w:rPr>
          <w:rFonts w:ascii="Times New Roman" w:hAnsi="Times New Roman"/>
          <w:vertAlign w:val="superscript"/>
          <w:lang w:val="ru-RU"/>
        </w:rPr>
      </w:pPr>
    </w:p>
    <w:p w:rsidR="00A56903" w:rsidRPr="00145821" w:rsidRDefault="001C17B6">
      <w:pPr>
        <w:widowControl w:val="0"/>
        <w:overflowPunct w:val="0"/>
        <w:autoSpaceDE w:val="0"/>
        <w:autoSpaceDN w:val="0"/>
        <w:adjustRightInd w:val="0"/>
        <w:spacing w:after="0" w:line="181" w:lineRule="auto"/>
        <w:ind w:left="720" w:hanging="360"/>
        <w:jc w:val="both"/>
        <w:rPr>
          <w:rFonts w:ascii="Times New Roman" w:hAnsi="Times New Roman"/>
          <w:vertAlign w:val="superscript"/>
          <w:lang w:val="ru-RU"/>
        </w:rPr>
      </w:pPr>
      <w:r w:rsidRPr="00BA20D5">
        <w:rPr>
          <w:rFonts w:ascii="Times New Roman" w:hAnsi="Times New Roman"/>
          <w:vertAlign w:val="superscript"/>
        </w:rPr>
        <w:t></w:t>
      </w:r>
      <w:r w:rsidRPr="00145821">
        <w:rPr>
          <w:rFonts w:ascii="Times New Roman" w:hAnsi="Times New Roman"/>
          <w:lang w:val="ru-RU"/>
        </w:rPr>
        <w:t xml:space="preserve">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 </w:t>
      </w:r>
    </w:p>
    <w:p w:rsidR="00A56903" w:rsidRPr="00145821" w:rsidRDefault="001C17B6">
      <w:pPr>
        <w:widowControl w:val="0"/>
        <w:numPr>
          <w:ilvl w:val="0"/>
          <w:numId w:val="428"/>
        </w:numPr>
        <w:overflowPunct w:val="0"/>
        <w:autoSpaceDE w:val="0"/>
        <w:autoSpaceDN w:val="0"/>
        <w:adjustRightInd w:val="0"/>
        <w:spacing w:after="0" w:line="185" w:lineRule="auto"/>
        <w:jc w:val="both"/>
        <w:rPr>
          <w:rFonts w:ascii="Times New Roman" w:hAnsi="Times New Roman"/>
          <w:vertAlign w:val="superscript"/>
          <w:lang w:val="ru-RU"/>
        </w:rPr>
      </w:pPr>
      <w:r w:rsidRPr="00145821">
        <w:rPr>
          <w:rFonts w:ascii="Times New Roman" w:hAnsi="Times New Roman"/>
          <w:lang w:val="ru-RU"/>
        </w:rPr>
        <w:t xml:space="preserve">…недопустимость ограничения или устранения конкуренции в сфере образования;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28"/>
        </w:numPr>
        <w:overflowPunct w:val="0"/>
        <w:autoSpaceDE w:val="0"/>
        <w:autoSpaceDN w:val="0"/>
        <w:adjustRightInd w:val="0"/>
        <w:spacing w:after="0" w:line="180" w:lineRule="auto"/>
        <w:jc w:val="both"/>
        <w:rPr>
          <w:rFonts w:ascii="Times New Roman" w:hAnsi="Times New Roman"/>
          <w:vertAlign w:val="superscript"/>
          <w:lang w:val="ru-RU"/>
        </w:rPr>
      </w:pPr>
      <w:r w:rsidRPr="00145821">
        <w:rPr>
          <w:rFonts w:ascii="Times New Roman" w:hAnsi="Times New Roman"/>
          <w:lang w:val="ru-RU"/>
        </w:rPr>
        <w:t xml:space="preserve">…сочетание государственного и договорного регулирования отношений в сфере образования» </w:t>
      </w:r>
    </w:p>
    <w:p w:rsidR="00A56903" w:rsidRPr="00145821"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145821" w:rsidRDefault="001C17B6">
      <w:pPr>
        <w:widowControl w:val="0"/>
        <w:overflowPunct w:val="0"/>
        <w:autoSpaceDE w:val="0"/>
        <w:autoSpaceDN w:val="0"/>
        <w:adjustRightInd w:val="0"/>
        <w:spacing w:after="0" w:line="221" w:lineRule="auto"/>
        <w:ind w:left="720"/>
        <w:jc w:val="both"/>
        <w:rPr>
          <w:rFonts w:ascii="Times New Roman" w:hAnsi="Times New Roman"/>
          <w:vertAlign w:val="superscript"/>
          <w:lang w:val="ru-RU"/>
        </w:rPr>
      </w:pPr>
      <w:r w:rsidRPr="00145821">
        <w:rPr>
          <w:rFonts w:ascii="Times New Roman" w:hAnsi="Times New Roman"/>
          <w:lang w:val="ru-RU"/>
        </w:rPr>
        <w:t xml:space="preserve">(Ст. 3). </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Федеральный государственный образовательный стандарт основного общего образования</w:t>
      </w:r>
      <w:r w:rsidRPr="00145821">
        <w:rPr>
          <w:rFonts w:ascii="Times New Roman" w:hAnsi="Times New Roman"/>
          <w:lang w:val="ru-RU"/>
        </w:rPr>
        <w:t>пере-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числяет базовые национальные ценности российского общества: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 xml:space="preserve">Федеральный государственный образовательный стандарт основного общего образования«усвоение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w:t>
      </w:r>
      <w:r w:rsidRPr="00BA20D5">
        <w:rPr>
          <w:rFonts w:ascii="Times New Roman" w:hAnsi="Times New Roman"/>
        </w:rPr>
        <w:t>IV</w:t>
      </w:r>
      <w:r w:rsidRPr="00145821">
        <w:rPr>
          <w:rFonts w:ascii="Times New Roman" w:hAnsi="Times New Roman"/>
          <w:lang w:val="ru-RU"/>
        </w:rPr>
        <w:t>. Требо-вания к результатам освоения образовательной программы основного общего образования, п. 24).</w:t>
      </w:r>
    </w:p>
    <w:p w:rsidR="00A56903" w:rsidRPr="00145821" w:rsidRDefault="00A56903">
      <w:pPr>
        <w:widowControl w:val="0"/>
        <w:autoSpaceDE w:val="0"/>
        <w:autoSpaceDN w:val="0"/>
        <w:adjustRightInd w:val="0"/>
        <w:spacing w:after="0" w:line="32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left="60" w:right="80"/>
        <w:jc w:val="center"/>
        <w:rPr>
          <w:rFonts w:ascii="Times New Roman" w:hAnsi="Times New Roman"/>
          <w:lang w:val="ru-RU"/>
        </w:rPr>
      </w:pPr>
      <w:r w:rsidRPr="00145821">
        <w:rPr>
          <w:rFonts w:ascii="Times New Roman" w:hAnsi="Times New Roman"/>
          <w:b/>
          <w:bCs/>
          <w:lang w:val="ru-RU"/>
        </w:rPr>
        <w:t>2.3.2.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 xml:space="preserve">Определяющим способом деятельности по духовно-нравственному развитию, воспитанию и социали-зации является формирование </w:t>
      </w:r>
      <w:r w:rsidRPr="00145821">
        <w:rPr>
          <w:rFonts w:ascii="Times New Roman" w:hAnsi="Times New Roman"/>
          <w:i/>
          <w:iCs/>
          <w:lang w:val="ru-RU"/>
        </w:rPr>
        <w:t>уклада школьной жизни</w:t>
      </w:r>
      <w:r w:rsidRPr="00145821">
        <w:rPr>
          <w:rFonts w:ascii="Times New Roman" w:hAnsi="Times New Roman"/>
          <w:lang w:val="ru-RU"/>
        </w:rPr>
        <w:t>:</w:t>
      </w:r>
    </w:p>
    <w:p w:rsidR="00A56903" w:rsidRPr="00145821" w:rsidRDefault="001C17B6">
      <w:pPr>
        <w:widowControl w:val="0"/>
        <w:numPr>
          <w:ilvl w:val="0"/>
          <w:numId w:val="42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обеспечивающего создание социальной среды развития обучающихся;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42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88" type="#_x0000_t75" style="position:absolute;margin-left:-1.4pt;margin-top:24.7pt;width:490.3pt;height:3pt;z-index:-76" o:allowincell="f">
            <v:imagedata r:id="rId10" o:title=""/>
          </v:shape>
        </w:pict>
      </w:r>
      <w:r w:rsidRPr="00932310">
        <w:rPr>
          <w:rFonts w:ascii="Times New Roman" w:hAnsi="Times New Roman"/>
          <w:noProof/>
        </w:rPr>
        <w:pict>
          <v:shape id="_x0000_s1889" type="#_x0000_t75" style="position:absolute;margin-left:-1.4pt;margin-top:28.4pt;width:490.3pt;height:.7pt;z-index:-75"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1"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1060" w:bottom="615" w:left="1080" w:header="720" w:footer="720" w:gutter="0"/>
          <w:cols w:space="720" w:equalWidth="0">
            <w:col w:w="9760"/>
          </w:cols>
          <w:noEndnote/>
        </w:sectPr>
      </w:pPr>
    </w:p>
    <w:p w:rsidR="00A56903" w:rsidRPr="00145821" w:rsidRDefault="001C17B6">
      <w:pPr>
        <w:widowControl w:val="0"/>
        <w:numPr>
          <w:ilvl w:val="0"/>
          <w:numId w:val="430"/>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bookmarkStart w:id="189" w:name="page411"/>
      <w:bookmarkEnd w:id="189"/>
      <w:r w:rsidRPr="00145821">
        <w:rPr>
          <w:rFonts w:ascii="Times New Roman" w:hAnsi="Times New Roman"/>
          <w:lang w:val="ru-RU"/>
        </w:rPr>
        <w:lastRenderedPageBreak/>
        <w:t xml:space="preserve">основанного на системе базовых национальных ценностей российского общества;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3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A56903" w:rsidRPr="00145821" w:rsidRDefault="00A56903">
      <w:pPr>
        <w:widowControl w:val="0"/>
        <w:autoSpaceDE w:val="0"/>
        <w:autoSpaceDN w:val="0"/>
        <w:adjustRightInd w:val="0"/>
        <w:spacing w:after="0" w:line="17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lang w:val="ru-RU"/>
        </w:rPr>
        <w:t>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элементовколлективной жизнедеятельности, обеспечивающих реализацию ценностей и целей.</w:t>
      </w:r>
    </w:p>
    <w:p w:rsidR="00A56903" w:rsidRPr="00145821" w:rsidRDefault="00A56903">
      <w:pPr>
        <w:widowControl w:val="0"/>
        <w:autoSpaceDE w:val="0"/>
        <w:autoSpaceDN w:val="0"/>
        <w:adjustRightInd w:val="0"/>
        <w:spacing w:after="0" w:line="6" w:lineRule="exact"/>
        <w:rPr>
          <w:rFonts w:ascii="Times New Roman" w:hAnsi="Times New Roman"/>
          <w:lang w:val="ru-RU"/>
        </w:rPr>
      </w:pPr>
    </w:p>
    <w:p w:rsidR="00A56903" w:rsidRPr="00145821" w:rsidRDefault="001C17B6">
      <w:pPr>
        <w:widowControl w:val="0"/>
        <w:tabs>
          <w:tab w:val="left" w:pos="1440"/>
        </w:tabs>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Основными</w:t>
      </w:r>
      <w:r w:rsidRPr="00145821">
        <w:rPr>
          <w:rFonts w:ascii="Times New Roman" w:hAnsi="Times New Roman"/>
          <w:lang w:val="ru-RU"/>
        </w:rPr>
        <w:tab/>
      </w:r>
      <w:r w:rsidRPr="00145821">
        <w:rPr>
          <w:rFonts w:ascii="Times New Roman" w:hAnsi="Times New Roman"/>
          <w:b/>
          <w:bCs/>
          <w:lang w:val="ru-RU"/>
        </w:rPr>
        <w:t xml:space="preserve">направлениями   деятельности   образовательной   организации   </w:t>
      </w:r>
      <w:r w:rsidRPr="00145821">
        <w:rPr>
          <w:rFonts w:ascii="Times New Roman" w:hAnsi="Times New Roman"/>
          <w:lang w:val="ru-RU"/>
        </w:rPr>
        <w:t>по   духовно-</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31"/>
        </w:numPr>
        <w:tabs>
          <w:tab w:val="clear" w:pos="720"/>
          <w:tab w:val="num" w:pos="360"/>
        </w:tabs>
        <w:overflowPunct w:val="0"/>
        <w:autoSpaceDE w:val="0"/>
        <w:autoSpaceDN w:val="0"/>
        <w:adjustRightInd w:val="0"/>
        <w:spacing w:after="0" w:line="212" w:lineRule="auto"/>
        <w:ind w:left="360"/>
        <w:jc w:val="both"/>
        <w:rPr>
          <w:rFonts w:ascii="Times New Roman" w:hAnsi="Times New Roman"/>
          <w:vertAlign w:val="superscript"/>
          <w:lang w:val="ru-RU"/>
        </w:rPr>
      </w:pPr>
      <w:r w:rsidRPr="00145821">
        <w:rPr>
          <w:rFonts w:ascii="Times New Roman" w:hAnsi="Times New Roman"/>
          <w:lang w:val="ru-RU"/>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31"/>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мотивов и ценностей обучающегося в сфере </w:t>
      </w:r>
      <w:r w:rsidRPr="00145821">
        <w:rPr>
          <w:rFonts w:ascii="Times New Roman" w:hAnsi="Times New Roman"/>
          <w:b/>
          <w:bCs/>
          <w:lang w:val="ru-RU"/>
        </w:rPr>
        <w:t>отношенийк России как Отечеству</w:t>
      </w:r>
      <w:r w:rsidRPr="00145821">
        <w:rPr>
          <w:rFonts w:ascii="Times New Roman" w:hAnsi="Times New Roman"/>
          <w:lang w:val="ru-RU"/>
        </w:rPr>
        <w:t xml:space="preserve">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31"/>
        </w:numPr>
        <w:tabs>
          <w:tab w:val="clear" w:pos="720"/>
          <w:tab w:val="num" w:pos="360"/>
        </w:tabs>
        <w:overflowPunct w:val="0"/>
        <w:autoSpaceDE w:val="0"/>
        <w:autoSpaceDN w:val="0"/>
        <w:adjustRightInd w:val="0"/>
        <w:spacing w:after="0" w:line="212" w:lineRule="auto"/>
        <w:ind w:left="360"/>
        <w:jc w:val="both"/>
        <w:rPr>
          <w:rFonts w:ascii="Times New Roman" w:hAnsi="Times New Roman"/>
          <w:vertAlign w:val="superscript"/>
          <w:lang w:val="ru-RU"/>
        </w:rPr>
      </w:pPr>
      <w:r w:rsidRPr="00145821">
        <w:rPr>
          <w:rFonts w:ascii="Times New Roman" w:hAnsi="Times New Roman"/>
          <w:lang w:val="ru-RU"/>
        </w:rPr>
        <w:t xml:space="preserve">включение обучающихся в процессы </w:t>
      </w:r>
      <w:r w:rsidRPr="00145821">
        <w:rPr>
          <w:rFonts w:ascii="Times New Roman" w:hAnsi="Times New Roman"/>
          <w:b/>
          <w:bCs/>
          <w:lang w:val="ru-RU"/>
        </w:rPr>
        <w:t>общественной самоорганизации</w:t>
      </w:r>
      <w:r w:rsidRPr="00145821">
        <w:rPr>
          <w:rFonts w:ascii="Times New Roman" w:hAnsi="Times New Roman"/>
          <w:lang w:val="ru-RU"/>
        </w:rPr>
        <w:t xml:space="preserve">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3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31"/>
        </w:numPr>
        <w:tabs>
          <w:tab w:val="clear" w:pos="720"/>
          <w:tab w:val="num" w:pos="360"/>
        </w:tabs>
        <w:overflowPunct w:val="0"/>
        <w:autoSpaceDE w:val="0"/>
        <w:autoSpaceDN w:val="0"/>
        <w:adjustRightInd w:val="0"/>
        <w:spacing w:after="0" w:line="222"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мотивов и ценностей обучающегося в сфере </w:t>
      </w:r>
      <w:r w:rsidRPr="00145821">
        <w:rPr>
          <w:rFonts w:ascii="Times New Roman" w:hAnsi="Times New Roman"/>
          <w:b/>
          <w:bCs/>
          <w:lang w:val="ru-RU"/>
        </w:rPr>
        <w:t xml:space="preserve">трудовых отношений и выбора бу-дущей профессии </w:t>
      </w:r>
      <w:r w:rsidRPr="00145821">
        <w:rPr>
          <w:rFonts w:ascii="Times New Roman" w:hAnsi="Times New Roman"/>
          <w:lang w:val="ru-RU"/>
        </w:rPr>
        <w:t xml:space="preserve">(развитие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92" type="#_x0000_t75" style="position:absolute;margin-left:-1.4pt;margin-top:19.3pt;width:490.3pt;height:3pt;z-index:-74" o:allowincell="f">
            <v:imagedata r:id="rId10" o:title=""/>
          </v:shape>
        </w:pict>
      </w:r>
      <w:r w:rsidRPr="00932310">
        <w:rPr>
          <w:rFonts w:ascii="Times New Roman" w:hAnsi="Times New Roman"/>
          <w:noProof/>
        </w:rPr>
        <w:pict>
          <v:shape id="_x0000_s1893" type="#_x0000_t75" style="position:absolute;margin-left:-1.4pt;margin-top:23.05pt;width:490.3pt;height:.7pt;z-index:-73" o:allowincell="f">
            <v:imagedata r:id="rId9" o:title=""/>
          </v:shape>
        </w:pict>
      </w:r>
    </w:p>
    <w:p w:rsidR="00A56903" w:rsidRPr="00145821" w:rsidRDefault="00A56903">
      <w:pPr>
        <w:widowControl w:val="0"/>
        <w:autoSpaceDE w:val="0"/>
        <w:autoSpaceDN w:val="0"/>
        <w:adjustRightInd w:val="0"/>
        <w:spacing w:after="0" w:line="294"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0" w:name="page413"/>
      <w:bookmarkEnd w:id="190"/>
    </w:p>
    <w:p w:rsidR="00A56903" w:rsidRPr="00145821" w:rsidRDefault="001C17B6">
      <w:pPr>
        <w:widowControl w:val="0"/>
        <w:overflowPunct w:val="0"/>
        <w:autoSpaceDE w:val="0"/>
        <w:autoSpaceDN w:val="0"/>
        <w:adjustRightInd w:val="0"/>
        <w:spacing w:after="0" w:line="227" w:lineRule="auto"/>
        <w:ind w:left="360"/>
        <w:jc w:val="both"/>
        <w:rPr>
          <w:rFonts w:ascii="Times New Roman" w:hAnsi="Times New Roman"/>
          <w:lang w:val="ru-RU"/>
        </w:rPr>
      </w:pPr>
      <w:r w:rsidRPr="00145821">
        <w:rPr>
          <w:rFonts w:ascii="Times New Roman" w:hAnsi="Times New Roman"/>
          <w:lang w:val="ru-RU"/>
        </w:rPr>
        <w:t>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w:t>
      </w:r>
      <w:r w:rsidRPr="00145821">
        <w:rPr>
          <w:rFonts w:ascii="Times New Roman" w:hAnsi="Times New Roman"/>
          <w:lang w:val="ru-RU"/>
        </w:rPr>
        <w:lastRenderedPageBreak/>
        <w:t>зированных центрах);</w:t>
      </w:r>
    </w:p>
    <w:p w:rsidR="00A56903" w:rsidRPr="00145821" w:rsidRDefault="001C17B6">
      <w:pPr>
        <w:widowControl w:val="0"/>
        <w:numPr>
          <w:ilvl w:val="0"/>
          <w:numId w:val="432"/>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мотивационно-ценностных отношений обучающегося в сфере </w:t>
      </w:r>
      <w:r w:rsidRPr="00145821">
        <w:rPr>
          <w:rFonts w:ascii="Times New Roman" w:hAnsi="Times New Roman"/>
          <w:b/>
          <w:bCs/>
          <w:lang w:val="ru-RU"/>
        </w:rPr>
        <w:t>самопознания,</w:t>
      </w:r>
      <w:r w:rsidRPr="00145821">
        <w:rPr>
          <w:rFonts w:ascii="Times New Roman" w:hAnsi="Times New Roman"/>
          <w:lang w:val="ru-RU"/>
        </w:rPr>
        <w:t xml:space="preserve"> </w:t>
      </w:r>
      <w:r w:rsidRPr="00145821">
        <w:rPr>
          <w:rFonts w:ascii="Times New Roman" w:hAnsi="Times New Roman"/>
          <w:b/>
          <w:bCs/>
          <w:lang w:val="ru-RU"/>
        </w:rPr>
        <w:t>са-</w:t>
      </w:r>
      <w:r w:rsidRPr="00145821">
        <w:rPr>
          <w:rFonts w:ascii="Times New Roman" w:hAnsi="Times New Roman"/>
          <w:lang w:val="ru-RU"/>
        </w:rPr>
        <w:t xml:space="preserve">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overflowPunct w:val="0"/>
        <w:autoSpaceDE w:val="0"/>
        <w:autoSpaceDN w:val="0"/>
        <w:adjustRightInd w:val="0"/>
        <w:spacing w:after="0" w:line="223" w:lineRule="auto"/>
        <w:ind w:left="360"/>
        <w:jc w:val="both"/>
        <w:rPr>
          <w:rFonts w:ascii="Times New Roman" w:hAnsi="Times New Roman"/>
          <w:vertAlign w:val="superscript"/>
          <w:lang w:val="ru-RU"/>
        </w:rPr>
      </w:pPr>
      <w:r w:rsidRPr="00145821">
        <w:rPr>
          <w:rFonts w:ascii="Times New Roman" w:hAnsi="Times New Roman"/>
          <w:b/>
          <w:bCs/>
          <w:lang w:val="ru-RU"/>
        </w:rPr>
        <w:t xml:space="preserve">моопределения, самореализации, самосовершенствования </w:t>
      </w:r>
      <w:r w:rsidRPr="00145821">
        <w:rPr>
          <w:rFonts w:ascii="Times New Roman" w:hAnsi="Times New Roman"/>
          <w:lang w:val="ru-RU"/>
        </w:rPr>
        <w:t>(развитие мотивации и способности</w:t>
      </w:r>
      <w:r w:rsidRPr="00145821">
        <w:rPr>
          <w:rFonts w:ascii="Times New Roman" w:hAnsi="Times New Roman"/>
          <w:b/>
          <w:bCs/>
          <w:lang w:val="ru-RU"/>
        </w:rPr>
        <w:t xml:space="preserve"> </w:t>
      </w:r>
      <w:r w:rsidRPr="00145821">
        <w:rPr>
          <w:rFonts w:ascii="Times New Roman" w:hAnsi="Times New Roman"/>
          <w:lang w:val="ru-RU"/>
        </w:rPr>
        <w:t xml:space="preserve">к духовно-нравственному самосовершенствованию; формирование позитивной самооценки, само-уважения, конструктивных способов самореализации);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432"/>
        </w:numPr>
        <w:tabs>
          <w:tab w:val="clear" w:pos="720"/>
          <w:tab w:val="num" w:pos="360"/>
        </w:tabs>
        <w:overflowPunct w:val="0"/>
        <w:autoSpaceDE w:val="0"/>
        <w:autoSpaceDN w:val="0"/>
        <w:adjustRightInd w:val="0"/>
        <w:spacing w:after="0" w:line="220"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мотивационно-ценностных отношений обучающегося в сфере </w:t>
      </w:r>
      <w:r w:rsidRPr="00145821">
        <w:rPr>
          <w:rFonts w:ascii="Times New Roman" w:hAnsi="Times New Roman"/>
          <w:b/>
          <w:bCs/>
          <w:lang w:val="ru-RU"/>
        </w:rPr>
        <w:t>здорового образа</w:t>
      </w:r>
      <w:r w:rsidRPr="00145821">
        <w:rPr>
          <w:rFonts w:ascii="Times New Roman" w:hAnsi="Times New Roman"/>
          <w:lang w:val="ru-RU"/>
        </w:rPr>
        <w:t xml:space="preserve"> </w:t>
      </w:r>
      <w:r w:rsidRPr="00145821">
        <w:rPr>
          <w:rFonts w:ascii="Times New Roman" w:hAnsi="Times New Roman"/>
          <w:b/>
          <w:bCs/>
          <w:lang w:val="ru-RU"/>
        </w:rPr>
        <w:t xml:space="preserve">жизни </w:t>
      </w:r>
      <w:r w:rsidRPr="00145821">
        <w:rPr>
          <w:rFonts w:ascii="Times New Roman" w:hAnsi="Times New Roman"/>
          <w:lang w:val="ru-RU"/>
        </w:rPr>
        <w:t>(осознание обучающимися ценности целесообразного,</w:t>
      </w:r>
      <w:r w:rsidRPr="00145821">
        <w:rPr>
          <w:rFonts w:ascii="Times New Roman" w:hAnsi="Times New Roman"/>
          <w:b/>
          <w:bCs/>
          <w:lang w:val="ru-RU"/>
        </w:rPr>
        <w:t xml:space="preserve"> </w:t>
      </w:r>
      <w:r w:rsidRPr="00145821">
        <w:rPr>
          <w:rFonts w:ascii="Times New Roman" w:hAnsi="Times New Roman"/>
          <w:lang w:val="ru-RU"/>
        </w:rPr>
        <w:t>здорового и безопасного образа</w:t>
      </w:r>
      <w:r w:rsidRPr="00145821">
        <w:rPr>
          <w:rFonts w:ascii="Times New Roman" w:hAnsi="Times New Roman"/>
          <w:b/>
          <w:bCs/>
          <w:lang w:val="ru-RU"/>
        </w:rPr>
        <w:t xml:space="preserve"> </w:t>
      </w:r>
      <w:r w:rsidRPr="00145821">
        <w:rPr>
          <w:rFonts w:ascii="Times New Roman" w:hAnsi="Times New Roman"/>
          <w:lang w:val="ru-RU"/>
        </w:rPr>
        <w:t xml:space="preserve">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A56903" w:rsidRPr="00145821" w:rsidRDefault="00A56903">
      <w:pPr>
        <w:widowControl w:val="0"/>
        <w:autoSpaceDE w:val="0"/>
        <w:autoSpaceDN w:val="0"/>
        <w:adjustRightInd w:val="0"/>
        <w:spacing w:after="0" w:line="60" w:lineRule="exact"/>
        <w:rPr>
          <w:rFonts w:ascii="Times New Roman" w:hAnsi="Times New Roman"/>
          <w:vertAlign w:val="superscript"/>
          <w:lang w:val="ru-RU"/>
        </w:rPr>
      </w:pPr>
    </w:p>
    <w:p w:rsidR="00A56903" w:rsidRPr="00145821" w:rsidRDefault="001C17B6">
      <w:pPr>
        <w:widowControl w:val="0"/>
        <w:numPr>
          <w:ilvl w:val="0"/>
          <w:numId w:val="432"/>
        </w:numPr>
        <w:tabs>
          <w:tab w:val="clear" w:pos="720"/>
          <w:tab w:val="num" w:pos="360"/>
        </w:tabs>
        <w:overflowPunct w:val="0"/>
        <w:autoSpaceDE w:val="0"/>
        <w:autoSpaceDN w:val="0"/>
        <w:adjustRightInd w:val="0"/>
        <w:spacing w:after="0" w:line="205"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мотивов и ценностей обучающегося в сфере </w:t>
      </w:r>
      <w:r w:rsidRPr="00145821">
        <w:rPr>
          <w:rFonts w:ascii="Times New Roman" w:hAnsi="Times New Roman"/>
          <w:b/>
          <w:bCs/>
          <w:lang w:val="ru-RU"/>
        </w:rPr>
        <w:t>отношений к природе</w:t>
      </w:r>
      <w:r w:rsidRPr="00145821">
        <w:rPr>
          <w:rFonts w:ascii="Times New Roman" w:hAnsi="Times New Roman"/>
          <w:lang w:val="ru-RU"/>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32"/>
        </w:numPr>
        <w:tabs>
          <w:tab w:val="clear" w:pos="720"/>
          <w:tab w:val="num" w:pos="360"/>
        </w:tabs>
        <w:overflowPunct w:val="0"/>
        <w:autoSpaceDE w:val="0"/>
        <w:autoSpaceDN w:val="0"/>
        <w:adjustRightInd w:val="0"/>
        <w:spacing w:after="0" w:line="212"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мотивационно-ценностных отношений обучающегося в </w:t>
      </w:r>
      <w:r w:rsidRPr="00145821">
        <w:rPr>
          <w:rFonts w:ascii="Times New Roman" w:hAnsi="Times New Roman"/>
          <w:b/>
          <w:bCs/>
          <w:lang w:val="ru-RU"/>
        </w:rPr>
        <w:t>сфере искусства</w:t>
      </w:r>
      <w:r w:rsidRPr="00145821">
        <w:rPr>
          <w:rFonts w:ascii="Times New Roman" w:hAnsi="Times New Roman"/>
          <w:lang w:val="ru-RU"/>
        </w:rPr>
        <w:t xml:space="preserve">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A56903" w:rsidRPr="00145821" w:rsidRDefault="00A56903">
      <w:pPr>
        <w:widowControl w:val="0"/>
        <w:autoSpaceDE w:val="0"/>
        <w:autoSpaceDN w:val="0"/>
        <w:adjustRightInd w:val="0"/>
        <w:spacing w:after="0" w:line="18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1140" w:right="120" w:hanging="1035"/>
        <w:rPr>
          <w:rFonts w:ascii="Times New Roman" w:hAnsi="Times New Roman"/>
          <w:lang w:val="ru-RU"/>
        </w:rPr>
      </w:pPr>
      <w:r w:rsidRPr="00145821">
        <w:rPr>
          <w:rFonts w:ascii="Times New Roman" w:hAnsi="Times New Roman"/>
          <w:b/>
          <w:bCs/>
          <w:lang w:val="ru-RU"/>
        </w:rPr>
        <w:t>2.3.3. Содержание, виды деятельности и формы занятий с обучающимися(по направлениям ду-ховно-нравственного развития, воспитания исоциализации обучающихся)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33"/>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3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информационное и коммуникативное обеспечение рефлексии обучающихся межличностных от-ношений с окружающими;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3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896" type="#_x0000_t75" style="position:absolute;margin-left:-1.4pt;margin-top:31.3pt;width:490.3pt;height:3pt;z-index:-72" o:allowincell="f">
            <v:imagedata r:id="rId10" o:title=""/>
          </v:shape>
        </w:pict>
      </w:r>
      <w:r w:rsidRPr="00932310">
        <w:rPr>
          <w:rFonts w:ascii="Times New Roman" w:hAnsi="Times New Roman"/>
          <w:noProof/>
        </w:rPr>
        <w:pict>
          <v:shape id="_x0000_s1897" type="#_x0000_t75" style="position:absolute;margin-left:-1.4pt;margin-top:35.05pt;width:490.3pt;height:.7pt;z-index:-71"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34"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1" w:name="page415"/>
      <w:bookmarkEnd w:id="191"/>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right="20"/>
        <w:jc w:val="both"/>
        <w:rPr>
          <w:rFonts w:ascii="Times New Roman" w:hAnsi="Times New Roman"/>
          <w:lang w:val="ru-RU"/>
        </w:rPr>
      </w:pPr>
      <w:r w:rsidRPr="00145821">
        <w:rPr>
          <w:rFonts w:ascii="Times New Roman" w:hAnsi="Times New Roman"/>
          <w:lang w:val="ru-RU"/>
        </w:rPr>
        <w:t xml:space="preserve">Формирование мотивов и ценностей обучающегося </w:t>
      </w:r>
      <w:r w:rsidRPr="00145821">
        <w:rPr>
          <w:rFonts w:ascii="Times New Roman" w:hAnsi="Times New Roman"/>
          <w:b/>
          <w:bCs/>
          <w:lang w:val="ru-RU"/>
        </w:rPr>
        <w:t>в сфере отношений к России как Отечеству-</w:t>
      </w:r>
      <w:r w:rsidRPr="00145821">
        <w:rPr>
          <w:rFonts w:ascii="Times New Roman" w:hAnsi="Times New Roman"/>
          <w:lang w:val="ru-RU"/>
        </w:rPr>
        <w:t xml:space="preserve">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w:t>
      </w:r>
      <w:r w:rsidRPr="00145821">
        <w:rPr>
          <w:rFonts w:ascii="Times New Roman" w:hAnsi="Times New Roman"/>
          <w:lang w:val="ru-RU"/>
        </w:rPr>
        <w:lastRenderedPageBreak/>
        <w:t>школы.</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 xml:space="preserve">Включение обучающихся </w:t>
      </w:r>
      <w:r w:rsidRPr="00145821">
        <w:rPr>
          <w:rFonts w:ascii="Times New Roman" w:hAnsi="Times New Roman"/>
          <w:b/>
          <w:bCs/>
          <w:lang w:val="ru-RU"/>
        </w:rPr>
        <w:t>в сферу общественной самоорганизации</w:t>
      </w:r>
      <w:r w:rsidRPr="00145821">
        <w:rPr>
          <w:rFonts w:ascii="Times New Roman" w:hAnsi="Times New Roman"/>
          <w:lang w:val="ru-RU"/>
        </w:rPr>
        <w:t xml:space="preserve">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w:t>
      </w:r>
    </w:p>
    <w:p w:rsidR="00A56903" w:rsidRPr="00145821" w:rsidRDefault="00A56903">
      <w:pPr>
        <w:widowControl w:val="0"/>
        <w:autoSpaceDE w:val="0"/>
        <w:autoSpaceDN w:val="0"/>
        <w:adjustRightInd w:val="0"/>
        <w:spacing w:after="0" w:line="6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right="20"/>
        <w:jc w:val="both"/>
        <w:rPr>
          <w:rFonts w:ascii="Times New Roman" w:hAnsi="Times New Roman"/>
          <w:lang w:val="ru-RU"/>
        </w:rPr>
      </w:pPr>
      <w:r w:rsidRPr="00145821">
        <w:rPr>
          <w:rFonts w:ascii="Times New Roman" w:hAnsi="Times New Roman"/>
          <w:b/>
          <w:bCs/>
          <w:lang w:val="ru-RU"/>
        </w:rPr>
        <w:t>Включение обучающихся в сферу общественной самоорганизации предусматривает следующие этапы:</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демонстрация вариативности социальных ситуаций, ситуаций выбора и необходимости планиро-вания собственной деятельности;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239" w:lineRule="auto"/>
        <w:ind w:left="360"/>
        <w:jc w:val="both"/>
        <w:rPr>
          <w:rFonts w:ascii="Times New Roman" w:hAnsi="Times New Roman"/>
          <w:vertAlign w:val="superscript"/>
          <w:lang w:val="ru-RU"/>
        </w:rPr>
      </w:pPr>
      <w:r w:rsidRPr="00145821">
        <w:rPr>
          <w:rFonts w:ascii="Times New Roman" w:hAnsi="Times New Roman"/>
          <w:lang w:val="ru-RU"/>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A56903" w:rsidRPr="00145821"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145821" w:rsidRDefault="001C17B6">
      <w:pPr>
        <w:widowControl w:val="0"/>
        <w:numPr>
          <w:ilvl w:val="0"/>
          <w:numId w:val="43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содействие школьникам в проектировании и планировании собственного участия в социальной </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60"/>
        <w:rPr>
          <w:rFonts w:ascii="Times New Roman" w:hAnsi="Times New Roman"/>
          <w:lang w:val="ru-RU"/>
        </w:rPr>
      </w:pPr>
      <w:r w:rsidRPr="00145821">
        <w:rPr>
          <w:rFonts w:ascii="Times New Roman" w:hAnsi="Times New Roman"/>
          <w:lang w:val="ru-RU"/>
        </w:rPr>
        <w:t>деятельности.</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 xml:space="preserve">При формировании ответственного </w:t>
      </w:r>
      <w:r w:rsidRPr="00145821">
        <w:rPr>
          <w:rFonts w:ascii="Times New Roman" w:hAnsi="Times New Roman"/>
          <w:b/>
          <w:bCs/>
          <w:lang w:val="ru-RU"/>
        </w:rPr>
        <w:t>отношения к учебно-познавательной деятельности</w:t>
      </w:r>
      <w:r w:rsidRPr="00145821">
        <w:rPr>
          <w:rFonts w:ascii="Times New Roman" w:hAnsi="Times New Roman"/>
          <w:lang w:val="ru-RU"/>
        </w:rPr>
        <w:t>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 xml:space="preserve">Формирование мотивов и ценностей обучающегося </w:t>
      </w:r>
      <w:r w:rsidRPr="00145821">
        <w:rPr>
          <w:rFonts w:ascii="Times New Roman" w:hAnsi="Times New Roman"/>
          <w:b/>
          <w:bCs/>
          <w:lang w:val="ru-RU"/>
        </w:rPr>
        <w:t>в сфере трудовых отношений и выбора будущей</w:t>
      </w:r>
      <w:r w:rsidRPr="00145821">
        <w:rPr>
          <w:rFonts w:ascii="Times New Roman" w:hAnsi="Times New Roman"/>
          <w:lang w:val="ru-RU"/>
        </w:rPr>
        <w:t xml:space="preserve"> </w:t>
      </w:r>
      <w:r w:rsidRPr="00145821">
        <w:rPr>
          <w:rFonts w:ascii="Times New Roman" w:hAnsi="Times New Roman"/>
          <w:b/>
          <w:bCs/>
          <w:lang w:val="ru-RU"/>
        </w:rPr>
        <w:t>профессии</w:t>
      </w:r>
      <w:r w:rsidRPr="00145821">
        <w:rPr>
          <w:rFonts w:ascii="Times New Roman" w:hAnsi="Times New Roman"/>
          <w:lang w:val="ru-RU"/>
        </w:rPr>
        <w:t>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00" type="#_x0000_t75" style="position:absolute;margin-left:-1.4pt;margin-top:24.85pt;width:490.3pt;height:3pt;z-index:-70" o:allowincell="f">
            <v:imagedata r:id="rId10" o:title=""/>
          </v:shape>
        </w:pict>
      </w:r>
      <w:r w:rsidRPr="00932310">
        <w:rPr>
          <w:rFonts w:ascii="Times New Roman" w:hAnsi="Times New Roman"/>
          <w:noProof/>
        </w:rPr>
        <w:pict>
          <v:shape id="_x0000_s1901" type="#_x0000_t75" style="position:absolute;margin-left:-1.4pt;margin-top:28.55pt;width:490.3pt;height:.7pt;z-index:-69"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4"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2" w:name="page417"/>
      <w:bookmarkEnd w:id="192"/>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145821">
        <w:rPr>
          <w:rFonts w:ascii="Times New Roman" w:hAnsi="Times New Roman"/>
          <w:lang w:val="ru-RU"/>
        </w:rPr>
        <w:lastRenderedPageBreak/>
        <w:t xml:space="preserve">Мотивы и ценности обучающегося в сфере </w:t>
      </w:r>
      <w:r w:rsidRPr="00145821">
        <w:rPr>
          <w:rFonts w:ascii="Times New Roman" w:hAnsi="Times New Roman"/>
          <w:b/>
          <w:bCs/>
          <w:lang w:val="ru-RU"/>
        </w:rPr>
        <w:t>отношений к природе</w:t>
      </w:r>
      <w:r w:rsidRPr="00145821">
        <w:rPr>
          <w:rFonts w:ascii="Times New Roman" w:hAnsi="Times New Roman"/>
          <w:lang w:val="ru-RU"/>
        </w:rPr>
        <w:t xml:space="preserve">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наразличные формы внеурочной деятельности.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Реализация задач развития </w:t>
      </w:r>
      <w:r w:rsidRPr="00145821">
        <w:rPr>
          <w:rFonts w:ascii="Times New Roman" w:hAnsi="Times New Roman"/>
          <w:b/>
          <w:bCs/>
          <w:lang w:val="ru-RU"/>
        </w:rPr>
        <w:t>эстетического сознания</w:t>
      </w:r>
      <w:r w:rsidRPr="00145821">
        <w:rPr>
          <w:rFonts w:ascii="Times New Roman" w:hAnsi="Times New Roman"/>
          <w:lang w:val="ru-RU"/>
        </w:rPr>
        <w:t xml:space="preserve"> обучающихся может быть возложена на уроки предметной областей «Филология», «Искусство», а также на различные формы внеурочной деятельно-сти.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 xml:space="preserve">Задача по </w:t>
      </w:r>
      <w:r w:rsidRPr="00145821">
        <w:rPr>
          <w:rFonts w:ascii="Times New Roman" w:hAnsi="Times New Roman"/>
          <w:b/>
          <w:bCs/>
          <w:lang w:val="ru-RU"/>
        </w:rPr>
        <w:t>формированию целостного мировоззрения</w:t>
      </w:r>
      <w:r w:rsidRPr="00145821">
        <w:rPr>
          <w:rFonts w:ascii="Times New Roman" w:hAnsi="Times New Roman"/>
          <w:lang w:val="ru-RU"/>
        </w:rPr>
        <w:t>,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w:t>
      </w:r>
    </w:p>
    <w:p w:rsidR="00A56903" w:rsidRPr="00145821" w:rsidRDefault="00A56903">
      <w:pPr>
        <w:widowControl w:val="0"/>
        <w:autoSpaceDE w:val="0"/>
        <w:autoSpaceDN w:val="0"/>
        <w:adjustRightInd w:val="0"/>
        <w:spacing w:after="0" w:line="61" w:lineRule="exact"/>
        <w:rPr>
          <w:rFonts w:ascii="Times New Roman" w:hAnsi="Times New Roman"/>
          <w:lang w:val="ru-RU"/>
        </w:rPr>
      </w:pPr>
    </w:p>
    <w:p w:rsidR="00A56903" w:rsidRPr="00145821" w:rsidRDefault="001C17B6" w:rsidP="00350BAF">
      <w:pPr>
        <w:widowControl w:val="0"/>
        <w:overflowPunct w:val="0"/>
        <w:autoSpaceDE w:val="0"/>
        <w:autoSpaceDN w:val="0"/>
        <w:adjustRightInd w:val="0"/>
        <w:spacing w:after="0" w:line="224" w:lineRule="auto"/>
        <w:ind w:right="1720"/>
        <w:jc w:val="center"/>
        <w:rPr>
          <w:rFonts w:ascii="Times New Roman" w:hAnsi="Times New Roman"/>
          <w:lang w:val="ru-RU"/>
        </w:rPr>
      </w:pPr>
      <w:r w:rsidRPr="00145821">
        <w:rPr>
          <w:rFonts w:ascii="Times New Roman" w:hAnsi="Times New Roman"/>
          <w:b/>
          <w:bCs/>
          <w:lang w:val="ru-RU"/>
        </w:rPr>
        <w:t>2.3.4. Формы индивидуальной и групповой организации пр</w:t>
      </w:r>
      <w:r w:rsidR="00350BAF">
        <w:rPr>
          <w:rFonts w:ascii="Times New Roman" w:hAnsi="Times New Roman"/>
          <w:b/>
          <w:bCs/>
          <w:lang w:val="ru-RU"/>
        </w:rPr>
        <w:t xml:space="preserve">офессиональной </w:t>
      </w:r>
      <w:r w:rsidRPr="00145821">
        <w:rPr>
          <w:rFonts w:ascii="Times New Roman" w:hAnsi="Times New Roman"/>
          <w:b/>
          <w:bCs/>
          <w:lang w:val="ru-RU"/>
        </w:rPr>
        <w:t>ориентации обучающихся</w:t>
      </w:r>
    </w:p>
    <w:p w:rsidR="00A56903" w:rsidRPr="00145821" w:rsidRDefault="00A56903">
      <w:pPr>
        <w:widowControl w:val="0"/>
        <w:autoSpaceDE w:val="0"/>
        <w:autoSpaceDN w:val="0"/>
        <w:adjustRightInd w:val="0"/>
        <w:spacing w:after="0" w:line="4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b/>
          <w:bCs/>
          <w:lang w:val="ru-RU"/>
        </w:rPr>
        <w:t xml:space="preserve">«Ярмарка профессий» </w:t>
      </w:r>
      <w:r w:rsidRPr="00145821">
        <w:rPr>
          <w:rFonts w:ascii="Times New Roman" w:hAnsi="Times New Roman"/>
          <w:lang w:val="ru-RU"/>
        </w:rPr>
        <w:t>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b/>
          <w:bCs/>
          <w:lang w:val="ru-RU"/>
        </w:rPr>
        <w:t xml:space="preserve">Дни открытых дверей </w:t>
      </w:r>
      <w:r w:rsidRPr="00145821">
        <w:rPr>
          <w:rFonts w:ascii="Times New Roman" w:hAnsi="Times New Roman"/>
          <w:lang w:val="ru-RU"/>
        </w:rPr>
        <w:t>в качестве формы организации профессиональной ориентации обучающихся</w:t>
      </w:r>
      <w:r w:rsidRPr="00145821">
        <w:rPr>
          <w:rFonts w:ascii="Times New Roman" w:hAnsi="Times New Roman"/>
          <w:b/>
          <w:bCs/>
          <w:lang w:val="ru-RU"/>
        </w:rPr>
        <w:t xml:space="preserve"> </w:t>
      </w:r>
      <w:r w:rsidRPr="00145821">
        <w:rPr>
          <w:rFonts w:ascii="Times New Roman" w:hAnsi="Times New Roman"/>
          <w:lang w:val="ru-RU"/>
        </w:rPr>
        <w:t>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rPr>
          <w:rFonts w:ascii="Times New Roman" w:hAnsi="Times New Roman"/>
          <w:lang w:val="ru-RU"/>
        </w:rPr>
      </w:pPr>
      <w:r w:rsidRPr="00145821">
        <w:rPr>
          <w:rFonts w:ascii="Times New Roman" w:hAnsi="Times New Roman"/>
          <w:b/>
          <w:bCs/>
          <w:lang w:val="ru-RU"/>
        </w:rPr>
        <w:t xml:space="preserve">Экскурсия </w:t>
      </w:r>
      <w:r w:rsidRPr="00145821">
        <w:rPr>
          <w:rFonts w:ascii="Times New Roman" w:hAnsi="Times New Roman"/>
          <w:lang w:val="ru-RU"/>
        </w:rPr>
        <w:t>как форма организации профессиональной ориентации обучающихся представляет собой</w:t>
      </w:r>
      <w:r w:rsidRPr="00145821">
        <w:rPr>
          <w:rFonts w:ascii="Times New Roman" w:hAnsi="Times New Roman"/>
          <w:b/>
          <w:bCs/>
          <w:lang w:val="ru-RU"/>
        </w:rPr>
        <w:t xml:space="preserve"> </w:t>
      </w:r>
      <w:r w:rsidRPr="00145821">
        <w:rPr>
          <w:rFonts w:ascii="Times New Roman" w:hAnsi="Times New Roman"/>
          <w:lang w:val="ru-RU"/>
        </w:rPr>
        <w:t xml:space="preserve">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 </w:t>
      </w:r>
      <w:r w:rsidRPr="00145821">
        <w:rPr>
          <w:rFonts w:ascii="Times New Roman" w:hAnsi="Times New Roman"/>
          <w:b/>
          <w:bCs/>
          <w:lang w:val="ru-RU"/>
        </w:rPr>
        <w:t xml:space="preserve">Предметная неделя </w:t>
      </w:r>
      <w:r w:rsidRPr="00145821">
        <w:rPr>
          <w:rFonts w:ascii="Times New Roman" w:hAnsi="Times New Roman"/>
          <w:lang w:val="ru-RU"/>
        </w:rPr>
        <w:t>в качестве формы организации профессиональной ориентации обучающихся</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04" type="#_x0000_t75" style="position:absolute;margin-left:-1.4pt;margin-top:37.45pt;width:490.3pt;height:3pt;z-index:-68" o:allowincell="f">
            <v:imagedata r:id="rId10" o:title=""/>
          </v:shape>
        </w:pict>
      </w:r>
      <w:r w:rsidRPr="00932310">
        <w:rPr>
          <w:rFonts w:ascii="Times New Roman" w:hAnsi="Times New Roman"/>
          <w:noProof/>
        </w:rPr>
        <w:pict>
          <v:shape id="_x0000_s1905" type="#_x0000_t75" style="position:absolute;margin-left:-1.4pt;margin-top:41.15pt;width:490.3pt;height:.7pt;z-index:-6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6"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3" w:name="page419"/>
      <w:bookmarkEnd w:id="193"/>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Олимпиады по предметам </w:t>
      </w:r>
      <w:r w:rsidRPr="00145821">
        <w:rPr>
          <w:rFonts w:ascii="Times New Roman" w:hAnsi="Times New Roman"/>
          <w:lang w:val="ru-RU"/>
        </w:rPr>
        <w:t>(предметным областям)</w:t>
      </w:r>
      <w:r w:rsidRPr="00145821">
        <w:rPr>
          <w:rFonts w:ascii="Times New Roman" w:hAnsi="Times New Roman"/>
          <w:b/>
          <w:bCs/>
          <w:lang w:val="ru-RU"/>
        </w:rPr>
        <w:t xml:space="preserve"> </w:t>
      </w:r>
      <w:r w:rsidRPr="00145821">
        <w:rPr>
          <w:rFonts w:ascii="Times New Roman" w:hAnsi="Times New Roman"/>
          <w:lang w:val="ru-RU"/>
        </w:rPr>
        <w:t>в качестве формы организации профессиональной</w:t>
      </w:r>
      <w:r w:rsidRPr="00145821">
        <w:rPr>
          <w:rFonts w:ascii="Times New Roman" w:hAnsi="Times New Roman"/>
          <w:b/>
          <w:bCs/>
          <w:lang w:val="ru-RU"/>
        </w:rPr>
        <w:t xml:space="preserve"> </w:t>
      </w:r>
      <w:r w:rsidRPr="00145821">
        <w:rPr>
          <w:rFonts w:ascii="Times New Roman" w:hAnsi="Times New Roman"/>
          <w:lang w:val="ru-RU"/>
        </w:rPr>
        <w:t>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b/>
          <w:bCs/>
          <w:lang w:val="ru-RU"/>
        </w:rPr>
        <w:t xml:space="preserve">Конкурсы профессионального мастерства </w:t>
      </w:r>
      <w:r w:rsidRPr="00145821">
        <w:rPr>
          <w:rFonts w:ascii="Times New Roman" w:hAnsi="Times New Roman"/>
          <w:lang w:val="ru-RU"/>
        </w:rPr>
        <w:t>как форма организации профессиональной ориентации</w:t>
      </w:r>
      <w:r w:rsidRPr="00145821">
        <w:rPr>
          <w:rFonts w:ascii="Times New Roman" w:hAnsi="Times New Roman"/>
          <w:b/>
          <w:bCs/>
          <w:lang w:val="ru-RU"/>
        </w:rPr>
        <w:t xml:space="preserve"> </w:t>
      </w:r>
      <w:r w:rsidRPr="00145821">
        <w:rPr>
          <w:rFonts w:ascii="Times New Roman" w:hAnsi="Times New Roman"/>
          <w:lang w:val="ru-RU"/>
        </w:rPr>
        <w:t>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w:t>
      </w:r>
      <w:r w:rsidRPr="00145821">
        <w:rPr>
          <w:rFonts w:ascii="Times New Roman" w:hAnsi="Times New Roman"/>
          <w:lang w:val="ru-RU"/>
        </w:rPr>
        <w:lastRenderedPageBreak/>
        <w:t>санту у школьников возникает интерес к какой-либо профессии.</w:t>
      </w:r>
    </w:p>
    <w:p w:rsidR="00A56903" w:rsidRPr="00145821" w:rsidRDefault="00A56903">
      <w:pPr>
        <w:widowControl w:val="0"/>
        <w:autoSpaceDE w:val="0"/>
        <w:autoSpaceDN w:val="0"/>
        <w:adjustRightInd w:val="0"/>
        <w:spacing w:after="0" w:line="17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left="80" w:right="100"/>
        <w:jc w:val="center"/>
        <w:rPr>
          <w:rFonts w:ascii="Times New Roman" w:hAnsi="Times New Roman"/>
          <w:lang w:val="ru-RU"/>
        </w:rPr>
      </w:pPr>
      <w:r w:rsidRPr="00145821">
        <w:rPr>
          <w:rFonts w:ascii="Times New Roman" w:hAnsi="Times New Roman"/>
          <w:b/>
          <w:bCs/>
          <w:lang w:val="ru-RU"/>
        </w:rPr>
        <w:t>2.3.5.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p>
    <w:p w:rsidR="00A56903" w:rsidRPr="00145821" w:rsidRDefault="00A56903">
      <w:pPr>
        <w:widowControl w:val="0"/>
        <w:autoSpaceDE w:val="0"/>
        <w:autoSpaceDN w:val="0"/>
        <w:adjustRightInd w:val="0"/>
        <w:spacing w:after="0" w:line="17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145821">
        <w:rPr>
          <w:rFonts w:ascii="Times New Roman" w:hAnsi="Times New Roman"/>
          <w:lang w:val="ru-RU"/>
        </w:rPr>
        <w:t>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35"/>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3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3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осуществление социальной деятельности в процессе реализации договоров школы с социальными партнерами; </w:t>
      </w:r>
    </w:p>
    <w:p w:rsidR="00A56903" w:rsidRPr="00145821"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145821" w:rsidRDefault="001C17B6">
      <w:pPr>
        <w:widowControl w:val="0"/>
        <w:numPr>
          <w:ilvl w:val="0"/>
          <w:numId w:val="43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3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3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обеспечение разнообразия социальной деятельности по содержанию(общение,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3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A56903" w:rsidRPr="00145821" w:rsidRDefault="00A56903">
      <w:pPr>
        <w:widowControl w:val="0"/>
        <w:autoSpaceDE w:val="0"/>
        <w:autoSpaceDN w:val="0"/>
        <w:adjustRightInd w:val="0"/>
        <w:spacing w:after="0" w:line="18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200" w:right="200" w:firstLine="1814"/>
        <w:rPr>
          <w:rFonts w:ascii="Times New Roman" w:hAnsi="Times New Roman"/>
          <w:lang w:val="ru-RU"/>
        </w:rPr>
      </w:pPr>
      <w:r w:rsidRPr="00145821">
        <w:rPr>
          <w:rFonts w:ascii="Times New Roman" w:hAnsi="Times New Roman"/>
          <w:b/>
          <w:bCs/>
          <w:lang w:val="ru-RU"/>
        </w:rPr>
        <w:t>2.3.6. Основные формы организации педагогической поддержки социализации обучающихся по каждому из направлений с учетом урочной и внеурочной дея-</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740" w:right="80" w:hanging="3675"/>
        <w:rPr>
          <w:rFonts w:ascii="Times New Roman" w:hAnsi="Times New Roman"/>
          <w:lang w:val="ru-RU"/>
        </w:rPr>
      </w:pPr>
      <w:r w:rsidRPr="00145821">
        <w:rPr>
          <w:rFonts w:ascii="Times New Roman" w:hAnsi="Times New Roman"/>
          <w:b/>
          <w:bCs/>
          <w:lang w:val="ru-RU"/>
        </w:rPr>
        <w:t>тельности, а также формы участия специалистов и социальн</w:t>
      </w:r>
      <w:r w:rsidR="00350BAF">
        <w:rPr>
          <w:rFonts w:ascii="Times New Roman" w:hAnsi="Times New Roman"/>
          <w:b/>
          <w:bCs/>
          <w:lang w:val="ru-RU"/>
        </w:rPr>
        <w:t>ых партнеров по направлениям со</w:t>
      </w:r>
      <w:r w:rsidRPr="00145821">
        <w:rPr>
          <w:rFonts w:ascii="Times New Roman" w:hAnsi="Times New Roman"/>
          <w:b/>
          <w:bCs/>
          <w:lang w:val="ru-RU"/>
        </w:rPr>
        <w:t>циального воспитания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1" w:lineRule="auto"/>
        <w:jc w:val="both"/>
        <w:rPr>
          <w:rFonts w:ascii="Times New Roman" w:hAnsi="Times New Roman"/>
        </w:rPr>
      </w:pPr>
      <w:r w:rsidRPr="00145821">
        <w:rPr>
          <w:rFonts w:ascii="Times New Roman" w:hAnsi="Times New Roman"/>
          <w:b/>
          <w:bCs/>
          <w:lang w:val="ru-RU"/>
        </w:rPr>
        <w:t xml:space="preserve">Психолого-педагогическая консультация </w:t>
      </w:r>
      <w:r w:rsidRPr="00145821">
        <w:rPr>
          <w:rFonts w:ascii="Times New Roman" w:hAnsi="Times New Roman"/>
          <w:lang w:val="ru-RU"/>
        </w:rPr>
        <w:t>в качестве основной формы организации педагогической</w:t>
      </w:r>
      <w:r w:rsidRPr="00145821">
        <w:rPr>
          <w:rFonts w:ascii="Times New Roman" w:hAnsi="Times New Roman"/>
          <w:b/>
          <w:bCs/>
          <w:lang w:val="ru-RU"/>
        </w:rPr>
        <w:t xml:space="preserve"> </w:t>
      </w:r>
      <w:r w:rsidRPr="00145821">
        <w:rPr>
          <w:rFonts w:ascii="Times New Roman" w:hAnsi="Times New Roman"/>
          <w:lang w:val="ru-RU"/>
        </w:rPr>
        <w:t xml:space="preserve">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w:t>
      </w:r>
      <w:r w:rsidRPr="00BA20D5">
        <w:rPr>
          <w:rFonts w:ascii="Times New Roman" w:hAnsi="Times New Roman"/>
        </w:rPr>
        <w:t>В процессе консультирования могут решаться три группы задач:</w:t>
      </w:r>
    </w:p>
    <w:p w:rsidR="00A56903" w:rsidRPr="00BA20D5" w:rsidRDefault="00A56903">
      <w:pPr>
        <w:widowControl w:val="0"/>
        <w:autoSpaceDE w:val="0"/>
        <w:autoSpaceDN w:val="0"/>
        <w:adjustRightInd w:val="0"/>
        <w:spacing w:after="0" w:line="56" w:lineRule="exact"/>
        <w:rPr>
          <w:rFonts w:ascii="Times New Roman" w:hAnsi="Times New Roman"/>
        </w:rPr>
      </w:pPr>
    </w:p>
    <w:p w:rsidR="00A56903" w:rsidRPr="00145821" w:rsidRDefault="001C17B6">
      <w:pPr>
        <w:widowControl w:val="0"/>
        <w:numPr>
          <w:ilvl w:val="0"/>
          <w:numId w:val="436"/>
        </w:numPr>
        <w:tabs>
          <w:tab w:val="clear" w:pos="720"/>
          <w:tab w:val="num" w:pos="360"/>
        </w:tabs>
        <w:overflowPunct w:val="0"/>
        <w:autoSpaceDE w:val="0"/>
        <w:autoSpaceDN w:val="0"/>
        <w:adjustRightInd w:val="0"/>
        <w:spacing w:after="0" w:line="215" w:lineRule="auto"/>
        <w:ind w:left="360"/>
        <w:jc w:val="both"/>
        <w:rPr>
          <w:rFonts w:ascii="Times New Roman" w:hAnsi="Times New Roman"/>
          <w:lang w:val="ru-RU"/>
        </w:rPr>
      </w:pPr>
      <w:r w:rsidRPr="00145821">
        <w:rPr>
          <w:rFonts w:ascii="Times New Roman" w:hAnsi="Times New Roman"/>
          <w:lang w:val="ru-RU"/>
        </w:rPr>
        <w:t xml:space="preserve">эмоционально-волевой поддержки обучающегося (повышение уверенности школьника в себе, сво-их силах, убежденности в возможности преодолеть трудности);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08" type="#_x0000_t75" style="position:absolute;margin-left:-1.4pt;margin-top:31.95pt;width:490.3pt;height:3pt;z-index:-66" o:allowincell="f">
            <v:imagedata r:id="rId10" o:title=""/>
          </v:shape>
        </w:pict>
      </w:r>
      <w:r w:rsidRPr="00932310">
        <w:rPr>
          <w:rFonts w:ascii="Times New Roman" w:hAnsi="Times New Roman"/>
          <w:noProof/>
        </w:rPr>
        <w:pict>
          <v:shape id="_x0000_s1909" type="#_x0000_t75" style="position:absolute;margin-left:-1.4pt;margin-top:35.65pt;width:490.3pt;height:.7pt;z-index:-65"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46"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4" w:name="page421"/>
      <w:bookmarkEnd w:id="194"/>
    </w:p>
    <w:p w:rsidR="00A56903" w:rsidRPr="00145821" w:rsidRDefault="001C17B6">
      <w:pPr>
        <w:widowControl w:val="0"/>
        <w:numPr>
          <w:ilvl w:val="0"/>
          <w:numId w:val="437"/>
        </w:numPr>
        <w:tabs>
          <w:tab w:val="clear" w:pos="720"/>
          <w:tab w:val="num" w:pos="360"/>
        </w:tabs>
        <w:overflowPunct w:val="0"/>
        <w:autoSpaceDE w:val="0"/>
        <w:autoSpaceDN w:val="0"/>
        <w:adjustRightInd w:val="0"/>
        <w:spacing w:after="0" w:line="214" w:lineRule="auto"/>
        <w:ind w:left="360" w:right="20"/>
        <w:jc w:val="both"/>
        <w:rPr>
          <w:rFonts w:ascii="Times New Roman" w:hAnsi="Times New Roman"/>
          <w:lang w:val="ru-RU"/>
        </w:rPr>
      </w:pPr>
      <w:r w:rsidRPr="00145821">
        <w:rPr>
          <w:rFonts w:ascii="Times New Roman" w:hAnsi="Times New Roman"/>
          <w:lang w:val="ru-RU"/>
        </w:rPr>
        <w:t xml:space="preserve">информационной поддержки обучающегося (обеспечение школьника сведениями, необходимыми для разрешения проблемной ситуации);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numPr>
          <w:ilvl w:val="0"/>
          <w:numId w:val="437"/>
        </w:numPr>
        <w:tabs>
          <w:tab w:val="clear" w:pos="720"/>
          <w:tab w:val="num" w:pos="360"/>
        </w:tabs>
        <w:overflowPunct w:val="0"/>
        <w:autoSpaceDE w:val="0"/>
        <w:autoSpaceDN w:val="0"/>
        <w:adjustRightInd w:val="0"/>
        <w:spacing w:after="0" w:line="214" w:lineRule="auto"/>
        <w:ind w:left="360"/>
        <w:jc w:val="both"/>
        <w:rPr>
          <w:rFonts w:ascii="Times New Roman" w:hAnsi="Times New Roman"/>
          <w:lang w:val="ru-RU"/>
        </w:rPr>
      </w:pPr>
      <w:r w:rsidRPr="00145821">
        <w:rPr>
          <w:rFonts w:ascii="Times New Roman" w:hAnsi="Times New Roman"/>
          <w:lang w:val="ru-RU"/>
        </w:rPr>
        <w:t xml:space="preserve">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A56903" w:rsidRPr="00145821" w:rsidRDefault="00A56903">
      <w:pPr>
        <w:widowControl w:val="0"/>
        <w:autoSpaceDE w:val="0"/>
        <w:autoSpaceDN w:val="0"/>
        <w:adjustRightInd w:val="0"/>
        <w:spacing w:after="0" w:line="17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b/>
          <w:bCs/>
          <w:lang w:val="ru-RU"/>
        </w:rPr>
        <w:t xml:space="preserve">Организация развивающих ситуаций </w:t>
      </w:r>
      <w:r w:rsidRPr="00145821">
        <w:rPr>
          <w:rFonts w:ascii="Times New Roman" w:hAnsi="Times New Roman"/>
          <w:lang w:val="ru-RU"/>
        </w:rPr>
        <w:t>предполагает,</w:t>
      </w:r>
      <w:r w:rsidRPr="00145821">
        <w:rPr>
          <w:rFonts w:ascii="Times New Roman" w:hAnsi="Times New Roman"/>
          <w:b/>
          <w:bCs/>
          <w:lang w:val="ru-RU"/>
        </w:rPr>
        <w:t xml:space="preserve"> </w:t>
      </w:r>
      <w:r w:rsidRPr="00145821">
        <w:rPr>
          <w:rFonts w:ascii="Times New Roman" w:hAnsi="Times New Roman"/>
          <w:lang w:val="ru-RU"/>
        </w:rPr>
        <w:t>что педагог осуществляет поддержку в решении</w:t>
      </w:r>
      <w:r w:rsidRPr="00145821">
        <w:rPr>
          <w:rFonts w:ascii="Times New Roman" w:hAnsi="Times New Roman"/>
          <w:b/>
          <w:bCs/>
          <w:lang w:val="ru-RU"/>
        </w:rPr>
        <w:t xml:space="preserve"> </w:t>
      </w:r>
      <w:r w:rsidRPr="00145821">
        <w:rPr>
          <w:rFonts w:ascii="Times New Roman" w:hAnsi="Times New Roman"/>
          <w:lang w:val="ru-RU"/>
        </w:rPr>
        <w:t xml:space="preserve">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w:t>
      </w:r>
      <w:r w:rsidRPr="00145821">
        <w:rPr>
          <w:rFonts w:ascii="Times New Roman" w:hAnsi="Times New Roman"/>
          <w:lang w:val="ru-RU"/>
        </w:rPr>
        <w:lastRenderedPageBreak/>
        <w:t>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lang w:val="ru-RU"/>
        </w:rPr>
        <w:t xml:space="preserve">Основными формами организации педагогической поддержки обучающихся являются </w:t>
      </w:r>
      <w:r w:rsidRPr="00145821">
        <w:rPr>
          <w:rFonts w:ascii="Times New Roman" w:hAnsi="Times New Roman"/>
          <w:b/>
          <w:bCs/>
          <w:lang w:val="ru-RU"/>
        </w:rPr>
        <w:t xml:space="preserve">ситуационно-ролевые игры, </w:t>
      </w:r>
      <w:r w:rsidRPr="00145821">
        <w:rPr>
          <w:rFonts w:ascii="Times New Roman" w:hAnsi="Times New Roman"/>
          <w:lang w:val="ru-RU"/>
        </w:rPr>
        <w:t>позволяющие совершенствовать способы межличностного взаимодействия;</w:t>
      </w:r>
      <w:r w:rsidRPr="00145821">
        <w:rPr>
          <w:rFonts w:ascii="Times New Roman" w:hAnsi="Times New Roman"/>
          <w:b/>
          <w:bCs/>
          <w:lang w:val="ru-RU"/>
        </w:rPr>
        <w:t xml:space="preserve"> </w:t>
      </w:r>
      <w:r w:rsidRPr="00145821">
        <w:rPr>
          <w:rFonts w:ascii="Times New Roman" w:hAnsi="Times New Roman"/>
          <w:lang w:val="ru-RU"/>
        </w:rPr>
        <w:t>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w:t>
      </w:r>
    </w:p>
    <w:p w:rsidR="00A56903" w:rsidRPr="00145821" w:rsidRDefault="00A56903">
      <w:pPr>
        <w:widowControl w:val="0"/>
        <w:autoSpaceDE w:val="0"/>
        <w:autoSpaceDN w:val="0"/>
        <w:adjustRightInd w:val="0"/>
        <w:spacing w:after="0" w:line="6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600" w:right="1200" w:hanging="2422"/>
        <w:rPr>
          <w:rFonts w:ascii="Times New Roman" w:hAnsi="Times New Roman"/>
          <w:lang w:val="ru-RU"/>
        </w:rPr>
      </w:pPr>
      <w:r w:rsidRPr="00145821">
        <w:rPr>
          <w:rFonts w:ascii="Times New Roman" w:hAnsi="Times New Roman"/>
          <w:b/>
          <w:bCs/>
          <w:lang w:val="ru-RU"/>
        </w:rPr>
        <w:t>Формы участия специалистов и социальных партнеров по направлениям социального воспитания.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 xml:space="preserve">Важнейшим партнером образовательной организации в реализации цели и задач воспитания и социа-лизации являются </w:t>
      </w:r>
      <w:r w:rsidRPr="00145821">
        <w:rPr>
          <w:rFonts w:ascii="Times New Roman" w:hAnsi="Times New Roman"/>
          <w:b/>
          <w:bCs/>
          <w:lang w:val="ru-RU"/>
        </w:rPr>
        <w:t>родители обучающегося</w:t>
      </w:r>
      <w:r w:rsidRPr="00145821">
        <w:rPr>
          <w:rFonts w:ascii="Times New Roman" w:hAnsi="Times New Roman"/>
          <w:lang w:val="ru-RU"/>
        </w:rPr>
        <w:t xml:space="preserve"> (законные представители), которые одновременно высту-пают в многообразии позиций и социальных ролей: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3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 </w:t>
      </w:r>
    </w:p>
    <w:p w:rsidR="00A56903" w:rsidRPr="00145821" w:rsidRDefault="001C17B6">
      <w:pPr>
        <w:widowControl w:val="0"/>
        <w:numPr>
          <w:ilvl w:val="0"/>
          <w:numId w:val="43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как обладатель и распорядитель ресурсов для воспитания и социализации;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3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непосредственный воспитатель (в рамках школьного и семейного воспитания). </w:t>
      </w:r>
    </w:p>
    <w:p w:rsidR="00A56903" w:rsidRPr="00145821" w:rsidRDefault="00A56903">
      <w:pPr>
        <w:widowControl w:val="0"/>
        <w:autoSpaceDE w:val="0"/>
        <w:autoSpaceDN w:val="0"/>
        <w:adjustRightInd w:val="0"/>
        <w:spacing w:after="0" w:line="17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3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39"/>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39"/>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3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 </w:t>
      </w:r>
    </w:p>
    <w:p w:rsidR="00A56903" w:rsidRPr="00145821" w:rsidRDefault="00A56903">
      <w:pPr>
        <w:widowControl w:val="0"/>
        <w:autoSpaceDE w:val="0"/>
        <w:autoSpaceDN w:val="0"/>
        <w:adjustRightInd w:val="0"/>
        <w:spacing w:after="0" w:line="17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12" type="#_x0000_t75" style="position:absolute;margin-left:-1.4pt;margin-top:31.95pt;width:490.3pt;height:3pt;z-index:-64" o:allowincell="f">
            <v:imagedata r:id="rId10" o:title=""/>
          </v:shape>
        </w:pict>
      </w:r>
      <w:r w:rsidRPr="00932310">
        <w:rPr>
          <w:rFonts w:ascii="Times New Roman" w:hAnsi="Times New Roman"/>
          <w:noProof/>
        </w:rPr>
        <w:pict>
          <v:shape id="_x0000_s1913" type="#_x0000_t75" style="position:absolute;margin-left:-1.4pt;margin-top:35.65pt;width:490.3pt;height:.7pt;z-index:-63"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46"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5" w:name="page423"/>
      <w:bookmarkEnd w:id="195"/>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w:t>
      </w:r>
    </w:p>
    <w:p w:rsidR="00A56903" w:rsidRPr="00145821" w:rsidRDefault="00A56903">
      <w:pPr>
        <w:widowControl w:val="0"/>
        <w:autoSpaceDE w:val="0"/>
        <w:autoSpaceDN w:val="0"/>
        <w:adjustRightInd w:val="0"/>
        <w:spacing w:after="0" w:line="180" w:lineRule="exact"/>
        <w:rPr>
          <w:rFonts w:ascii="Times New Roman" w:hAnsi="Times New Roman"/>
          <w:lang w:val="ru-RU"/>
        </w:rPr>
      </w:pPr>
    </w:p>
    <w:p w:rsidR="00A56903" w:rsidRPr="00145821" w:rsidRDefault="001C17B6" w:rsidP="001C5F6F">
      <w:pPr>
        <w:widowControl w:val="0"/>
        <w:overflowPunct w:val="0"/>
        <w:autoSpaceDE w:val="0"/>
        <w:autoSpaceDN w:val="0"/>
        <w:adjustRightInd w:val="0"/>
        <w:spacing w:after="0" w:line="224" w:lineRule="auto"/>
        <w:ind w:right="1160"/>
        <w:rPr>
          <w:rFonts w:ascii="Times New Roman" w:hAnsi="Times New Roman"/>
          <w:lang w:val="ru-RU"/>
        </w:rPr>
      </w:pPr>
      <w:r w:rsidRPr="00145821">
        <w:rPr>
          <w:rFonts w:ascii="Times New Roman" w:hAnsi="Times New Roman"/>
          <w:b/>
          <w:bCs/>
          <w:lang w:val="ru-RU"/>
        </w:rPr>
        <w:t>2.3.7. Модели организации работы по формированию экологически целесообразного, здорового и безопасного образа жизни</w:t>
      </w: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Модель обеспечения рациональной организации учебно-воспитательного процесса и образова-</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33" w:lineRule="auto"/>
        <w:jc w:val="both"/>
        <w:rPr>
          <w:rFonts w:ascii="Times New Roman" w:hAnsi="Times New Roman"/>
        </w:rPr>
      </w:pPr>
      <w:r w:rsidRPr="00145821">
        <w:rPr>
          <w:rFonts w:ascii="Times New Roman" w:hAnsi="Times New Roman"/>
          <w:b/>
          <w:bCs/>
          <w:lang w:val="ru-RU"/>
        </w:rPr>
        <w:t xml:space="preserve">тельной среды </w:t>
      </w:r>
      <w:r w:rsidRPr="00145821">
        <w:rPr>
          <w:rFonts w:ascii="Times New Roman" w:hAnsi="Times New Roman"/>
          <w:lang w:val="ru-RU"/>
        </w:rPr>
        <w:t>предусматривает объединение педагогического коллектива в вопросе рациональной</w:t>
      </w:r>
      <w:r w:rsidRPr="00145821">
        <w:rPr>
          <w:rFonts w:ascii="Times New Roman" w:hAnsi="Times New Roman"/>
          <w:b/>
          <w:bCs/>
          <w:lang w:val="ru-RU"/>
        </w:rPr>
        <w:t xml:space="preserve"> </w:t>
      </w:r>
      <w:r w:rsidRPr="00145821">
        <w:rPr>
          <w:rFonts w:ascii="Times New Roman" w:hAnsi="Times New Roman"/>
          <w:lang w:val="ru-RU"/>
        </w:rPr>
        <w:t xml:space="preserve">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w:t>
      </w:r>
      <w:r w:rsidRPr="00145821">
        <w:rPr>
          <w:rFonts w:ascii="Times New Roman" w:hAnsi="Times New Roman"/>
          <w:lang w:val="ru-RU"/>
        </w:rPr>
        <w:lastRenderedPageBreak/>
        <w:t xml:space="preserve">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w:t>
      </w:r>
      <w:r w:rsidRPr="00BA20D5">
        <w:rPr>
          <w:rFonts w:ascii="Times New Roman" w:hAnsi="Times New Roman"/>
        </w:rPr>
        <w:t>Сфе-рами рационализации учебно-воспитательного процесса являются:</w:t>
      </w:r>
    </w:p>
    <w:p w:rsidR="00A56903" w:rsidRPr="00BA20D5" w:rsidRDefault="001C17B6">
      <w:pPr>
        <w:widowControl w:val="0"/>
        <w:numPr>
          <w:ilvl w:val="0"/>
          <w:numId w:val="44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организация занятий (уроков);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145821" w:rsidRDefault="001C17B6">
      <w:pPr>
        <w:widowControl w:val="0"/>
        <w:numPr>
          <w:ilvl w:val="0"/>
          <w:numId w:val="44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обеспечение использования различных каналов восприятия информации; </w:t>
      </w:r>
    </w:p>
    <w:p w:rsidR="00A56903" w:rsidRPr="00145821"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A20D5" w:rsidRDefault="001C17B6">
      <w:pPr>
        <w:widowControl w:val="0"/>
        <w:numPr>
          <w:ilvl w:val="0"/>
          <w:numId w:val="44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учет зоны работоспособности обучающихся;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44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распределение интенсивности умственной деятельности;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44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использование здоровьесберегающих технологий. </w:t>
      </w:r>
    </w:p>
    <w:p w:rsidR="00A56903" w:rsidRPr="00BA20D5" w:rsidRDefault="00A56903">
      <w:pPr>
        <w:widowControl w:val="0"/>
        <w:autoSpaceDE w:val="0"/>
        <w:autoSpaceDN w:val="0"/>
        <w:adjustRightInd w:val="0"/>
        <w:spacing w:after="0" w:line="2" w:lineRule="exact"/>
        <w:rPr>
          <w:rFonts w:ascii="Times New Roman" w:hAnsi="Times New Roman"/>
        </w:rPr>
      </w:pPr>
    </w:p>
    <w:p w:rsidR="00A56903" w:rsidRPr="00145821" w:rsidRDefault="001C17B6">
      <w:pPr>
        <w:widowControl w:val="0"/>
        <w:autoSpaceDE w:val="0"/>
        <w:autoSpaceDN w:val="0"/>
        <w:adjustRightInd w:val="0"/>
        <w:spacing w:after="0" w:line="240" w:lineRule="auto"/>
        <w:rPr>
          <w:rFonts w:ascii="Times New Roman" w:hAnsi="Times New Roman"/>
          <w:lang w:val="ru-RU"/>
        </w:rPr>
      </w:pPr>
      <w:r w:rsidRPr="00145821">
        <w:rPr>
          <w:rFonts w:ascii="Times New Roman" w:hAnsi="Times New Roman"/>
          <w:b/>
          <w:bCs/>
          <w:lang w:val="ru-RU"/>
        </w:rPr>
        <w:t xml:space="preserve">Модель организации физкультурно-спортивной и оздоровительной работы </w:t>
      </w:r>
      <w:r w:rsidRPr="00145821">
        <w:rPr>
          <w:rFonts w:ascii="Times New Roman" w:hAnsi="Times New Roman"/>
          <w:lang w:val="ru-RU"/>
        </w:rPr>
        <w:t>предполагает форми-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b/>
          <w:bCs/>
          <w:lang w:val="ru-RU"/>
        </w:rPr>
        <w:t xml:space="preserve">Модель профилактической работы </w:t>
      </w:r>
      <w:r w:rsidRPr="00145821">
        <w:rPr>
          <w:rFonts w:ascii="Times New Roman" w:hAnsi="Times New Roman"/>
          <w:lang w:val="ru-RU"/>
        </w:rPr>
        <w:t>предусматривает определение</w:t>
      </w:r>
      <w:r w:rsidRPr="00145821">
        <w:rPr>
          <w:rFonts w:ascii="Times New Roman" w:hAnsi="Times New Roman"/>
          <w:b/>
          <w:bCs/>
          <w:lang w:val="ru-RU"/>
        </w:rPr>
        <w:t xml:space="preserve"> </w:t>
      </w:r>
      <w:r w:rsidRPr="00145821">
        <w:rPr>
          <w:rFonts w:ascii="Times New Roman" w:hAnsi="Times New Roman"/>
          <w:lang w:val="ru-RU"/>
        </w:rPr>
        <w:t>«зон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A56903" w:rsidRPr="00145821" w:rsidRDefault="00A56903">
      <w:pPr>
        <w:widowControl w:val="0"/>
        <w:autoSpaceDE w:val="0"/>
        <w:autoSpaceDN w:val="0"/>
        <w:adjustRightInd w:val="0"/>
        <w:spacing w:after="0" w:line="6"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Модель просветительской и методической работы </w:t>
      </w:r>
      <w:r w:rsidRPr="00145821">
        <w:rPr>
          <w:rFonts w:ascii="Times New Roman" w:hAnsi="Times New Roman"/>
          <w:lang w:val="ru-RU"/>
        </w:rPr>
        <w:t>с участниками образовательного процесса рас-</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считана на большие, нерасчлененные на устойчивые, учебные группы, и неоформленные (официально не зарегистрированные) аудитории, может быть:</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4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41"/>
        </w:numPr>
        <w:tabs>
          <w:tab w:val="clear" w:pos="720"/>
          <w:tab w:val="num" w:pos="360"/>
        </w:tabs>
        <w:overflowPunct w:val="0"/>
        <w:autoSpaceDE w:val="0"/>
        <w:autoSpaceDN w:val="0"/>
        <w:adjustRightInd w:val="0"/>
        <w:spacing w:after="0" w:line="180" w:lineRule="auto"/>
        <w:ind w:left="360" w:right="20"/>
        <w:jc w:val="both"/>
        <w:rPr>
          <w:rFonts w:ascii="Times New Roman" w:hAnsi="Times New Roman"/>
          <w:vertAlign w:val="superscript"/>
          <w:lang w:val="ru-RU"/>
        </w:rPr>
      </w:pPr>
      <w:r w:rsidRPr="00145821">
        <w:rPr>
          <w:rFonts w:ascii="Times New Roman" w:hAnsi="Times New Roman"/>
          <w:lang w:val="ru-RU"/>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4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41"/>
        </w:numPr>
        <w:tabs>
          <w:tab w:val="clear" w:pos="720"/>
          <w:tab w:val="num" w:pos="360"/>
        </w:tabs>
        <w:overflowPunct w:val="0"/>
        <w:autoSpaceDE w:val="0"/>
        <w:autoSpaceDN w:val="0"/>
        <w:adjustRightInd w:val="0"/>
        <w:spacing w:after="0" w:line="184" w:lineRule="auto"/>
        <w:ind w:left="360" w:right="20"/>
        <w:jc w:val="both"/>
        <w:rPr>
          <w:rFonts w:ascii="Times New Roman" w:hAnsi="Times New Roman"/>
          <w:vertAlign w:val="superscript"/>
          <w:lang w:val="ru-RU"/>
        </w:rPr>
      </w:pPr>
      <w:r w:rsidRPr="00145821">
        <w:rPr>
          <w:rFonts w:ascii="Times New Roman" w:hAnsi="Times New Roman"/>
          <w:lang w:val="ru-RU"/>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ind w:firstLine="708"/>
        <w:jc w:val="both"/>
        <w:rPr>
          <w:rFonts w:ascii="Times New Roman" w:hAnsi="Times New Roman"/>
          <w:lang w:val="ru-RU"/>
        </w:rPr>
      </w:pPr>
      <w:r w:rsidRPr="00145821">
        <w:rPr>
          <w:rFonts w:ascii="Times New Roman" w:hAnsi="Times New Roman"/>
          <w:lang w:val="ru-RU"/>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16" type="#_x0000_t75" style="position:absolute;margin-left:-1.4pt;margin-top:31.35pt;width:490.3pt;height:3pt;z-index:-62" o:allowincell="f">
            <v:imagedata r:id="rId10" o:title=""/>
          </v:shape>
        </w:pict>
      </w:r>
      <w:r w:rsidRPr="00932310">
        <w:rPr>
          <w:rFonts w:ascii="Times New Roman" w:hAnsi="Times New Roman"/>
          <w:noProof/>
        </w:rPr>
        <w:pict>
          <v:shape id="_x0000_s1917" type="#_x0000_t75" style="position:absolute;margin-left:-1.4pt;margin-top:35.05pt;width:490.3pt;height:.7pt;z-index:-61"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34" w:lineRule="exact"/>
        <w:rPr>
          <w:rFonts w:ascii="Times New Roman" w:hAnsi="Times New Roman"/>
          <w:lang w:val="ru-RU"/>
        </w:rPr>
      </w:pPr>
    </w:p>
    <w:p w:rsidR="00A56903" w:rsidRPr="00145821" w:rsidRDefault="00A56903">
      <w:pPr>
        <w:widowControl w:val="0"/>
        <w:autoSpaceDE w:val="0"/>
        <w:autoSpaceDN w:val="0"/>
        <w:adjustRightInd w:val="0"/>
        <w:spacing w:after="0" w:line="361" w:lineRule="exact"/>
        <w:rPr>
          <w:rFonts w:ascii="Times New Roman" w:hAnsi="Times New Roman"/>
          <w:lang w:val="ru-RU"/>
        </w:rPr>
      </w:pPr>
      <w:bookmarkStart w:id="196" w:name="page425"/>
      <w:bookmarkEnd w:id="196"/>
    </w:p>
    <w:p w:rsidR="00A56903" w:rsidRPr="00145821" w:rsidRDefault="001C17B6">
      <w:pPr>
        <w:widowControl w:val="0"/>
        <w:overflowPunct w:val="0"/>
        <w:autoSpaceDE w:val="0"/>
        <w:autoSpaceDN w:val="0"/>
        <w:adjustRightInd w:val="0"/>
        <w:spacing w:after="0" w:line="213" w:lineRule="auto"/>
        <w:ind w:left="2500" w:right="120" w:hanging="1682"/>
        <w:rPr>
          <w:rFonts w:ascii="Times New Roman" w:hAnsi="Times New Roman"/>
          <w:lang w:val="ru-RU"/>
        </w:rPr>
      </w:pPr>
      <w:r w:rsidRPr="00145821">
        <w:rPr>
          <w:rFonts w:ascii="Times New Roman" w:hAnsi="Times New Roman"/>
          <w:b/>
          <w:bCs/>
          <w:lang w:val="ru-RU"/>
        </w:rPr>
        <w:t>2.3.8. Описание деятельности организации, осуществляющей образовательную деятель-ность, в области непрерывного экологического</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720"/>
        <w:rPr>
          <w:rFonts w:ascii="Times New Roman" w:hAnsi="Times New Roman"/>
          <w:lang w:val="ru-RU"/>
        </w:rPr>
      </w:pPr>
      <w:r w:rsidRPr="00145821">
        <w:rPr>
          <w:rFonts w:ascii="Times New Roman" w:hAnsi="Times New Roman"/>
          <w:b/>
          <w:bCs/>
          <w:lang w:val="ru-RU"/>
        </w:rPr>
        <w:t>здоровьесберегающего образования обучающихся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b/>
          <w:bCs/>
          <w:lang w:val="ru-RU"/>
        </w:rPr>
        <w:t>Первый комплекс</w:t>
      </w:r>
      <w:r w:rsidR="001C5F6F">
        <w:rPr>
          <w:rFonts w:ascii="Times New Roman" w:hAnsi="Times New Roman"/>
          <w:b/>
          <w:bCs/>
          <w:lang w:val="ru-RU"/>
        </w:rPr>
        <w:t xml:space="preserve"> </w:t>
      </w:r>
      <w:r w:rsidRPr="00145821">
        <w:rPr>
          <w:rFonts w:ascii="Times New Roman" w:hAnsi="Times New Roman"/>
          <w:b/>
          <w:bCs/>
          <w:lang w:val="ru-RU"/>
        </w:rPr>
        <w:t xml:space="preserve">мероприятий </w:t>
      </w:r>
      <w:r w:rsidRPr="00145821">
        <w:rPr>
          <w:rFonts w:ascii="Times New Roman" w:hAnsi="Times New Roman"/>
          <w:lang w:val="ru-RU"/>
        </w:rPr>
        <w:t>формирует у обучающихся:</w:t>
      </w:r>
      <w:r w:rsidRPr="00145821">
        <w:rPr>
          <w:rFonts w:ascii="Times New Roman" w:hAnsi="Times New Roman"/>
          <w:b/>
          <w:bCs/>
          <w:lang w:val="ru-RU"/>
        </w:rPr>
        <w:t xml:space="preserve"> </w:t>
      </w:r>
      <w:r w:rsidRPr="00145821">
        <w:rPr>
          <w:rFonts w:ascii="Times New Roman" w:hAnsi="Times New Roman"/>
          <w:lang w:val="ru-RU"/>
        </w:rPr>
        <w:t>способность составлять рациональный</w:t>
      </w:r>
      <w:r w:rsidRPr="00145821">
        <w:rPr>
          <w:rFonts w:ascii="Times New Roman" w:hAnsi="Times New Roman"/>
          <w:b/>
          <w:bCs/>
          <w:lang w:val="ru-RU"/>
        </w:rPr>
        <w:t xml:space="preserve"> </w:t>
      </w:r>
      <w:r w:rsidRPr="00145821">
        <w:rPr>
          <w:rFonts w:ascii="Times New Roman" w:hAnsi="Times New Roman"/>
          <w:lang w:val="ru-RU"/>
        </w:rPr>
        <w:t>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w:t>
      </w:r>
      <w:r w:rsidRPr="00145821">
        <w:rPr>
          <w:rFonts w:ascii="Times New Roman" w:hAnsi="Times New Roman"/>
          <w:lang w:val="ru-RU"/>
        </w:rPr>
        <w:lastRenderedPageBreak/>
        <w:t>вать индивидуальные особенности работоспособности; знание основ профилактики переутомления и перенапряжения.</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2" w:lineRule="auto"/>
        <w:jc w:val="both"/>
        <w:rPr>
          <w:rFonts w:ascii="Times New Roman" w:hAnsi="Times New Roman"/>
          <w:lang w:val="ru-RU"/>
        </w:rPr>
      </w:pPr>
      <w:r w:rsidRPr="00145821">
        <w:rPr>
          <w:rFonts w:ascii="Times New Roman" w:hAnsi="Times New Roman"/>
          <w:b/>
          <w:bCs/>
          <w:lang w:val="ru-RU"/>
        </w:rPr>
        <w:t xml:space="preserve">Второй комплекс </w:t>
      </w:r>
      <w:r w:rsidRPr="00145821">
        <w:rPr>
          <w:rFonts w:ascii="Times New Roman" w:hAnsi="Times New Roman"/>
          <w:lang w:val="ru-RU"/>
        </w:rPr>
        <w:t>мероприятий формирует у обучающихся:</w:t>
      </w:r>
      <w:r w:rsidRPr="00145821">
        <w:rPr>
          <w:rFonts w:ascii="Times New Roman" w:hAnsi="Times New Roman"/>
          <w:b/>
          <w:bCs/>
          <w:lang w:val="ru-RU"/>
        </w:rPr>
        <w:t xml:space="preserve"> </w:t>
      </w:r>
      <w:r w:rsidRPr="00145821">
        <w:rPr>
          <w:rFonts w:ascii="Times New Roman" w:hAnsi="Times New Roman"/>
          <w:lang w:val="ru-RU"/>
        </w:rPr>
        <w:t>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w:t>
      </w:r>
    </w:p>
    <w:p w:rsidR="00A56903" w:rsidRPr="00145821" w:rsidRDefault="00A56903">
      <w:pPr>
        <w:widowControl w:val="0"/>
        <w:autoSpaceDE w:val="0"/>
        <w:autoSpaceDN w:val="0"/>
        <w:adjustRightInd w:val="0"/>
        <w:spacing w:after="0" w:line="6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b/>
          <w:bCs/>
          <w:lang w:val="ru-RU"/>
        </w:rPr>
        <w:t xml:space="preserve">Третий комплекс </w:t>
      </w:r>
      <w:r w:rsidRPr="00145821">
        <w:rPr>
          <w:rFonts w:ascii="Times New Roman" w:hAnsi="Times New Roman"/>
          <w:lang w:val="ru-RU"/>
        </w:rPr>
        <w:t>мероприятий формирует у обучающихся:</w:t>
      </w:r>
      <w:r w:rsidRPr="00145821">
        <w:rPr>
          <w:rFonts w:ascii="Times New Roman" w:hAnsi="Times New Roman"/>
          <w:b/>
          <w:bCs/>
          <w:lang w:val="ru-RU"/>
        </w:rPr>
        <w:t xml:space="preserve"> </w:t>
      </w:r>
      <w:r w:rsidRPr="00145821">
        <w:rPr>
          <w:rFonts w:ascii="Times New Roman" w:hAnsi="Times New Roman"/>
          <w:lang w:val="ru-RU"/>
        </w:rPr>
        <w:t>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b/>
          <w:bCs/>
          <w:lang w:val="ru-RU"/>
        </w:rPr>
        <w:t xml:space="preserve">Четвертый комплекс </w:t>
      </w:r>
      <w:r w:rsidRPr="00145821">
        <w:rPr>
          <w:rFonts w:ascii="Times New Roman" w:hAnsi="Times New Roman"/>
          <w:lang w:val="ru-RU"/>
        </w:rPr>
        <w:t>мероприятий формирует у обучающихся:</w:t>
      </w:r>
      <w:r w:rsidRPr="00145821">
        <w:rPr>
          <w:rFonts w:ascii="Times New Roman" w:hAnsi="Times New Roman"/>
          <w:b/>
          <w:bCs/>
          <w:lang w:val="ru-RU"/>
        </w:rPr>
        <w:t xml:space="preserve"> </w:t>
      </w:r>
      <w:r w:rsidRPr="00145821">
        <w:rPr>
          <w:rFonts w:ascii="Times New Roman" w:hAnsi="Times New Roman"/>
          <w:lang w:val="ru-RU"/>
        </w:rPr>
        <w:t>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w:t>
      </w:r>
    </w:p>
    <w:p w:rsidR="00A56903" w:rsidRPr="00145821" w:rsidRDefault="00A56903">
      <w:pPr>
        <w:widowControl w:val="0"/>
        <w:autoSpaceDE w:val="0"/>
        <w:autoSpaceDN w:val="0"/>
        <w:adjustRightInd w:val="0"/>
        <w:spacing w:after="0" w:line="6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b/>
          <w:bCs/>
          <w:lang w:val="ru-RU"/>
        </w:rPr>
        <w:t xml:space="preserve">Пятый комплекс </w:t>
      </w:r>
      <w:r w:rsidRPr="00145821">
        <w:rPr>
          <w:rFonts w:ascii="Times New Roman" w:hAnsi="Times New Roman"/>
          <w:lang w:val="ru-RU"/>
        </w:rPr>
        <w:t>мероприятий обеспечивает профилактику разного рода зависимостей:</w:t>
      </w:r>
      <w:r w:rsidRPr="00145821">
        <w:rPr>
          <w:rFonts w:ascii="Times New Roman" w:hAnsi="Times New Roman"/>
          <w:b/>
          <w:bCs/>
          <w:lang w:val="ru-RU"/>
        </w:rPr>
        <w:t xml:space="preserve"> </w:t>
      </w:r>
      <w:r w:rsidRPr="00145821">
        <w:rPr>
          <w:rFonts w:ascii="Times New Roman" w:hAnsi="Times New Roman"/>
          <w:lang w:val="ru-RU"/>
        </w:rPr>
        <w:t>развитие</w:t>
      </w:r>
      <w:r w:rsidRPr="00145821">
        <w:rPr>
          <w:rFonts w:ascii="Times New Roman" w:hAnsi="Times New Roman"/>
          <w:b/>
          <w:bCs/>
          <w:lang w:val="ru-RU"/>
        </w:rPr>
        <w:t xml:space="preserve"> </w:t>
      </w:r>
      <w:r w:rsidRPr="00145821">
        <w:rPr>
          <w:rFonts w:ascii="Times New Roman" w:hAnsi="Times New Roman"/>
          <w:lang w:val="ru-RU"/>
        </w:rPr>
        <w:t>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20" type="#_x0000_t75" style="position:absolute;margin-left:-1.4pt;margin-top:37.55pt;width:490.3pt;height:3pt;z-index:-60" o:allowincell="f">
            <v:imagedata r:id="rId10" o:title=""/>
          </v:shape>
        </w:pict>
      </w:r>
      <w:r w:rsidRPr="00932310">
        <w:rPr>
          <w:rFonts w:ascii="Times New Roman" w:hAnsi="Times New Roman"/>
          <w:noProof/>
        </w:rPr>
        <w:pict>
          <v:shape id="_x0000_s1921" type="#_x0000_t75" style="position:absolute;margin-left:-1.4pt;margin-top:41.25pt;width:490.3pt;height:.7pt;z-index:-59"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8"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7" w:name="page427"/>
      <w:bookmarkEnd w:id="197"/>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проводить свободное время (время отдыха) на основе анализа своего режима; развитие способности контролировать время, проведенное за компьютером.</w:t>
      </w:r>
    </w:p>
    <w:p w:rsidR="00A56903" w:rsidRPr="00145821" w:rsidRDefault="00A56903">
      <w:pPr>
        <w:widowControl w:val="0"/>
        <w:autoSpaceDE w:val="0"/>
        <w:autoSpaceDN w:val="0"/>
        <w:adjustRightInd w:val="0"/>
        <w:spacing w:after="0" w:line="18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3" w:lineRule="auto"/>
        <w:ind w:left="3860" w:right="80" w:hanging="3085"/>
        <w:rPr>
          <w:rFonts w:ascii="Times New Roman" w:hAnsi="Times New Roman"/>
          <w:lang w:val="ru-RU"/>
        </w:rPr>
      </w:pPr>
      <w:r w:rsidRPr="00145821">
        <w:rPr>
          <w:rFonts w:ascii="Times New Roman" w:hAnsi="Times New Roman"/>
          <w:b/>
          <w:bCs/>
          <w:lang w:val="ru-RU"/>
        </w:rPr>
        <w:t>2.3.9. Система поощрения социальной успешности и проявленийактивнойжизненной по-зиции обучающихся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совмест-нойдеятельно сти, организуемой в воспитательных целях).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Система поощрения социальной успешности и проявлений активнойжизненной позиции обучающихся в общеобразовательной школе строится на следующих принципах: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4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публичность поощрения (информирование всех обучающихся о награждении, проведение проце-</w:t>
      </w:r>
      <w:r w:rsidRPr="00145821">
        <w:rPr>
          <w:rFonts w:ascii="Times New Roman" w:hAnsi="Times New Roman"/>
          <w:lang w:val="ru-RU"/>
        </w:rPr>
        <w:lastRenderedPageBreak/>
        <w:t xml:space="preserve">дуры награждения в присутствии значительного числа школьников);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4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4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4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42"/>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4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дифференцированность поощрений (наличие уровней и типов наград позволяет продлить стиму-лирующее действие системы поощрения). </w:t>
      </w:r>
    </w:p>
    <w:p w:rsidR="00A56903" w:rsidRPr="00145821" w:rsidRDefault="00A56903">
      <w:pPr>
        <w:widowControl w:val="0"/>
        <w:autoSpaceDE w:val="0"/>
        <w:autoSpaceDN w:val="0"/>
        <w:adjustRightInd w:val="0"/>
        <w:spacing w:after="0" w:line="175" w:lineRule="exact"/>
        <w:rPr>
          <w:rFonts w:ascii="Times New Roman" w:hAnsi="Times New Roman"/>
          <w:lang w:val="ru-RU"/>
        </w:rPr>
      </w:pPr>
    </w:p>
    <w:p w:rsidR="00A56903" w:rsidRPr="00145821" w:rsidRDefault="001C17B6" w:rsidP="001C5F6F">
      <w:pPr>
        <w:widowControl w:val="0"/>
        <w:overflowPunct w:val="0"/>
        <w:autoSpaceDE w:val="0"/>
        <w:autoSpaceDN w:val="0"/>
        <w:adjustRightInd w:val="0"/>
        <w:spacing w:after="0" w:line="235" w:lineRule="auto"/>
        <w:jc w:val="both"/>
        <w:rPr>
          <w:rFonts w:ascii="Times New Roman" w:hAnsi="Times New Roman"/>
          <w:lang w:val="ru-RU"/>
        </w:rPr>
      </w:pPr>
      <w:r w:rsidRPr="00145821">
        <w:rPr>
          <w:rFonts w:ascii="Times New Roman" w:hAnsi="Times New Roman"/>
          <w:lang w:val="ru-RU"/>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 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w:t>
      </w:r>
    </w:p>
    <w:p w:rsidR="00A56903" w:rsidRPr="00145821" w:rsidRDefault="00A56903" w:rsidP="001C5F6F">
      <w:pPr>
        <w:widowControl w:val="0"/>
        <w:autoSpaceDE w:val="0"/>
        <w:autoSpaceDN w:val="0"/>
        <w:adjustRightInd w:val="0"/>
        <w:spacing w:after="0" w:line="64" w:lineRule="exact"/>
        <w:jc w:val="both"/>
        <w:rPr>
          <w:rFonts w:ascii="Times New Roman" w:hAnsi="Times New Roman"/>
          <w:lang w:val="ru-RU"/>
        </w:rPr>
      </w:pPr>
    </w:p>
    <w:p w:rsidR="00A56903" w:rsidRPr="00145821" w:rsidRDefault="001C17B6" w:rsidP="001C5F6F">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w:t>
      </w:r>
    </w:p>
    <w:p w:rsidR="00A56903" w:rsidRPr="00145821" w:rsidRDefault="00A56903" w:rsidP="001C5F6F">
      <w:pPr>
        <w:widowControl w:val="0"/>
        <w:autoSpaceDE w:val="0"/>
        <w:autoSpaceDN w:val="0"/>
        <w:adjustRightInd w:val="0"/>
        <w:spacing w:after="0" w:line="53" w:lineRule="exact"/>
        <w:jc w:val="both"/>
        <w:rPr>
          <w:rFonts w:ascii="Times New Roman" w:hAnsi="Times New Roman"/>
          <w:lang w:val="ru-RU"/>
        </w:rPr>
      </w:pPr>
    </w:p>
    <w:p w:rsidR="00A56903" w:rsidRPr="00BA20D5" w:rsidRDefault="001C17B6" w:rsidP="001C5F6F">
      <w:pPr>
        <w:widowControl w:val="0"/>
        <w:overflowPunct w:val="0"/>
        <w:autoSpaceDE w:val="0"/>
        <w:autoSpaceDN w:val="0"/>
        <w:adjustRightInd w:val="0"/>
        <w:spacing w:after="0" w:line="227" w:lineRule="auto"/>
        <w:ind w:right="20"/>
        <w:jc w:val="both"/>
        <w:rPr>
          <w:rFonts w:ascii="Times New Roman" w:hAnsi="Times New Roman"/>
        </w:rPr>
      </w:pPr>
      <w:r w:rsidRPr="00145821">
        <w:rPr>
          <w:rFonts w:ascii="Times New Roman" w:hAnsi="Times New Roman"/>
          <w:lang w:val="ru-RU"/>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w:t>
      </w:r>
      <w:r w:rsidRPr="00BA20D5">
        <w:rPr>
          <w:rFonts w:ascii="Times New Roman" w:hAnsi="Times New Roman"/>
        </w:rPr>
        <w:t>Спонсорство предполагает публичную презентацию спонсора и его деятельности.</w:t>
      </w:r>
    </w:p>
    <w:p w:rsidR="00A56903" w:rsidRPr="00BA20D5" w:rsidRDefault="00A56903">
      <w:pPr>
        <w:widowControl w:val="0"/>
        <w:autoSpaceDE w:val="0"/>
        <w:autoSpaceDN w:val="0"/>
        <w:adjustRightInd w:val="0"/>
        <w:spacing w:after="0" w:line="128" w:lineRule="exact"/>
        <w:rPr>
          <w:rFonts w:ascii="Times New Roman" w:hAnsi="Times New Roman"/>
        </w:rPr>
      </w:pPr>
    </w:p>
    <w:p w:rsidR="00A56903" w:rsidRPr="00BA20D5" w:rsidRDefault="001C17B6">
      <w:pPr>
        <w:widowControl w:val="0"/>
        <w:numPr>
          <w:ilvl w:val="1"/>
          <w:numId w:val="443"/>
        </w:numPr>
        <w:overflowPunct w:val="0"/>
        <w:autoSpaceDE w:val="0"/>
        <w:autoSpaceDN w:val="0"/>
        <w:adjustRightInd w:val="0"/>
        <w:spacing w:after="0" w:line="239" w:lineRule="auto"/>
        <w:ind w:hanging="667"/>
        <w:jc w:val="both"/>
        <w:rPr>
          <w:rFonts w:ascii="Times New Roman" w:hAnsi="Times New Roman"/>
          <w:b/>
          <w:bCs/>
        </w:rPr>
      </w:pPr>
      <w:r w:rsidRPr="00BA20D5">
        <w:rPr>
          <w:rFonts w:ascii="Times New Roman" w:hAnsi="Times New Roman"/>
          <w:b/>
          <w:bCs/>
        </w:rPr>
        <w:t xml:space="preserve">Критерии, показатели эффективности деятельности образовательнойорганизации </w:t>
      </w:r>
    </w:p>
    <w:p w:rsidR="00A56903" w:rsidRPr="00BA20D5" w:rsidRDefault="00A56903">
      <w:pPr>
        <w:widowControl w:val="0"/>
        <w:autoSpaceDE w:val="0"/>
        <w:autoSpaceDN w:val="0"/>
        <w:adjustRightInd w:val="0"/>
        <w:spacing w:after="0" w:line="1" w:lineRule="exact"/>
        <w:rPr>
          <w:rFonts w:ascii="Times New Roman" w:hAnsi="Times New Roman"/>
          <w:b/>
          <w:bCs/>
        </w:rPr>
      </w:pPr>
    </w:p>
    <w:p w:rsidR="00A56903" w:rsidRPr="00145821" w:rsidRDefault="001C17B6">
      <w:pPr>
        <w:widowControl w:val="0"/>
        <w:numPr>
          <w:ilvl w:val="0"/>
          <w:numId w:val="443"/>
        </w:numPr>
        <w:tabs>
          <w:tab w:val="clear" w:pos="720"/>
          <w:tab w:val="num" w:pos="840"/>
        </w:tabs>
        <w:overflowPunct w:val="0"/>
        <w:autoSpaceDE w:val="0"/>
        <w:autoSpaceDN w:val="0"/>
        <w:adjustRightInd w:val="0"/>
        <w:spacing w:after="0" w:line="239" w:lineRule="auto"/>
        <w:ind w:left="840" w:hanging="170"/>
        <w:jc w:val="both"/>
        <w:rPr>
          <w:rFonts w:ascii="Times New Roman" w:hAnsi="Times New Roman"/>
          <w:b/>
          <w:bCs/>
          <w:lang w:val="ru-RU"/>
        </w:rPr>
      </w:pPr>
      <w:r w:rsidRPr="00145821">
        <w:rPr>
          <w:rFonts w:ascii="Times New Roman" w:hAnsi="Times New Roman"/>
          <w:b/>
          <w:bCs/>
          <w:lang w:val="ru-RU"/>
        </w:rPr>
        <w:t xml:space="preserve">части духовно-нравственного развития, воспитания исоциализации обучающихся </w:t>
      </w:r>
    </w:p>
    <w:p w:rsidR="00A56903" w:rsidRPr="00145821" w:rsidRDefault="00A56903">
      <w:pPr>
        <w:widowControl w:val="0"/>
        <w:autoSpaceDE w:val="0"/>
        <w:autoSpaceDN w:val="0"/>
        <w:adjustRightInd w:val="0"/>
        <w:spacing w:after="0" w:line="17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b/>
          <w:bCs/>
          <w:lang w:val="ru-RU"/>
        </w:rPr>
        <w:t xml:space="preserve">Первый критерий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4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24" type="#_x0000_t75" style="position:absolute;margin-left:-1.4pt;margin-top:26pt;width:490.3pt;height:3pt;z-index:-58" o:allowincell="f">
            <v:imagedata r:id="rId10" o:title=""/>
          </v:shape>
        </w:pict>
      </w:r>
      <w:r w:rsidRPr="00932310">
        <w:rPr>
          <w:rFonts w:ascii="Times New Roman" w:hAnsi="Times New Roman"/>
          <w:noProof/>
        </w:rPr>
        <w:pict>
          <v:shape id="_x0000_s1925" type="#_x0000_t75" style="position:absolute;margin-left:-1.4pt;margin-top:29.75pt;width:490.3pt;height:.7pt;z-index:-5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28"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8" w:name="page429"/>
      <w:bookmarkEnd w:id="198"/>
    </w:p>
    <w:p w:rsidR="00A56903" w:rsidRPr="00145821" w:rsidRDefault="001C17B6">
      <w:pPr>
        <w:widowControl w:val="0"/>
        <w:numPr>
          <w:ilvl w:val="0"/>
          <w:numId w:val="445"/>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4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ind w:left="360"/>
        <w:jc w:val="both"/>
        <w:rPr>
          <w:rFonts w:ascii="Times New Roman" w:hAnsi="Times New Roman"/>
          <w:lang w:val="ru-RU"/>
        </w:rPr>
      </w:pPr>
      <w:r w:rsidRPr="00145821">
        <w:rPr>
          <w:rFonts w:ascii="Times New Roman" w:hAnsi="Times New Roman"/>
          <w:lang w:val="ru-RU"/>
        </w:rPr>
        <w:t>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отдыха(тематика, форма и содержание которых адекватны задачам обеспечения жизни и здоровья обучающихся, здорового и безопасного образа жизни);</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numPr>
          <w:ilvl w:val="0"/>
          <w:numId w:val="44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4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согласованность мероприятий, обеспечивающих жизнь и здоровье обучающихся, формирование </w:t>
      </w:r>
      <w:r w:rsidRPr="00145821">
        <w:rPr>
          <w:rFonts w:ascii="Times New Roman" w:hAnsi="Times New Roman"/>
          <w:lang w:val="ru-RU"/>
        </w:rPr>
        <w:lastRenderedPageBreak/>
        <w:t xml:space="preserve">здорового и безопасного образа жизни, с медиками и родителями обучающихся, привлечение к ор- </w:t>
      </w:r>
    </w:p>
    <w:p w:rsidR="00A56903" w:rsidRPr="00145821" w:rsidRDefault="00A56903">
      <w:pPr>
        <w:widowControl w:val="0"/>
        <w:autoSpaceDE w:val="0"/>
        <w:autoSpaceDN w:val="0"/>
        <w:adjustRightInd w:val="0"/>
        <w:spacing w:after="0" w:line="4"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60"/>
        <w:rPr>
          <w:rFonts w:ascii="Times New Roman" w:hAnsi="Times New Roman"/>
          <w:lang w:val="ru-RU"/>
        </w:rPr>
      </w:pPr>
      <w:r w:rsidRPr="00145821">
        <w:rPr>
          <w:rFonts w:ascii="Times New Roman" w:hAnsi="Times New Roman"/>
          <w:lang w:val="ru-RU"/>
        </w:rPr>
        <w:t>ганизации мероприятий профильных организаций, родителей, общественности и др.</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rPr>
          <w:rFonts w:ascii="Times New Roman" w:hAnsi="Times New Roman"/>
          <w:lang w:val="ru-RU"/>
        </w:rPr>
      </w:pPr>
      <w:r w:rsidRPr="00145821">
        <w:rPr>
          <w:rFonts w:ascii="Times New Roman" w:hAnsi="Times New Roman"/>
          <w:b/>
          <w:bCs/>
          <w:lang w:val="ru-RU"/>
        </w:rPr>
        <w:t xml:space="preserve">Второй критерий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степень обеспечения в образовательной организации позитивных межличностных</w:t>
      </w:r>
      <w:r w:rsidRPr="00145821">
        <w:rPr>
          <w:rFonts w:ascii="Times New Roman" w:hAnsi="Times New Roman"/>
          <w:b/>
          <w:bCs/>
          <w:lang w:val="ru-RU"/>
        </w:rPr>
        <w:t xml:space="preserve"> </w:t>
      </w:r>
      <w:r w:rsidRPr="00145821">
        <w:rPr>
          <w:rFonts w:ascii="Times New Roman" w:hAnsi="Times New Roman"/>
          <w:lang w:val="ru-RU"/>
        </w:rPr>
        <w:t>отношений обучающихся, выражается в следующих показателях:</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numPr>
          <w:ilvl w:val="0"/>
          <w:numId w:val="447"/>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47"/>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4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состояние межличностных отношений обучающихся в ученических классах (позитивные, индиф-ферентные, враждебные);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47"/>
        </w:numPr>
        <w:tabs>
          <w:tab w:val="clear" w:pos="720"/>
          <w:tab w:val="num" w:pos="360"/>
        </w:tabs>
        <w:overflowPunct w:val="0"/>
        <w:autoSpaceDE w:val="0"/>
        <w:autoSpaceDN w:val="0"/>
        <w:adjustRightInd w:val="0"/>
        <w:spacing w:after="0" w:line="200" w:lineRule="auto"/>
        <w:ind w:left="360"/>
        <w:jc w:val="both"/>
        <w:rPr>
          <w:rFonts w:ascii="Times New Roman" w:hAnsi="Times New Roman"/>
          <w:vertAlign w:val="superscript"/>
          <w:lang w:val="ru-RU"/>
        </w:rPr>
      </w:pPr>
      <w:r w:rsidRPr="00145821">
        <w:rPr>
          <w:rFonts w:ascii="Times New Roman" w:hAnsi="Times New Roman"/>
          <w:lang w:val="ru-RU"/>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4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согласованность мероприятий, обеспечивающих позитивные межличностные отношения обучаю-щихся, с психологом.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1C5F6F" w:rsidRDefault="001C5F6F">
      <w:pPr>
        <w:widowControl w:val="0"/>
        <w:overflowPunct w:val="0"/>
        <w:autoSpaceDE w:val="0"/>
        <w:autoSpaceDN w:val="0"/>
        <w:adjustRightInd w:val="0"/>
        <w:spacing w:after="0" w:line="215" w:lineRule="auto"/>
        <w:ind w:right="20"/>
        <w:rPr>
          <w:rFonts w:ascii="Times New Roman" w:hAnsi="Times New Roman"/>
          <w:b/>
          <w:bCs/>
          <w:lang w:val="ru-RU"/>
        </w:rPr>
      </w:pPr>
    </w:p>
    <w:p w:rsidR="00A56903" w:rsidRPr="00145821" w:rsidRDefault="001C17B6">
      <w:pPr>
        <w:widowControl w:val="0"/>
        <w:overflowPunct w:val="0"/>
        <w:autoSpaceDE w:val="0"/>
        <w:autoSpaceDN w:val="0"/>
        <w:adjustRightInd w:val="0"/>
        <w:spacing w:after="0" w:line="215" w:lineRule="auto"/>
        <w:ind w:right="20"/>
        <w:rPr>
          <w:rFonts w:ascii="Times New Roman" w:hAnsi="Times New Roman"/>
          <w:lang w:val="ru-RU"/>
        </w:rPr>
      </w:pPr>
      <w:r w:rsidRPr="00145821">
        <w:rPr>
          <w:rFonts w:ascii="Times New Roman" w:hAnsi="Times New Roman"/>
          <w:b/>
          <w:bCs/>
          <w:lang w:val="ru-RU"/>
        </w:rPr>
        <w:t xml:space="preserve">Третий критерий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степень содействия обучающимся в освоении программ общего и дополнительно-го образования выражается в следующих показателях: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48"/>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48"/>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48"/>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28" type="#_x0000_t75" style="position:absolute;margin-left:-1.4pt;margin-top:24.85pt;width:490.3pt;height:3pt;z-index:-56" o:allowincell="f">
            <v:imagedata r:id="rId10" o:title=""/>
          </v:shape>
        </w:pict>
      </w:r>
      <w:r w:rsidRPr="00932310">
        <w:rPr>
          <w:rFonts w:ascii="Times New Roman" w:hAnsi="Times New Roman"/>
          <w:noProof/>
        </w:rPr>
        <w:pict>
          <v:shape id="_x0000_s1929" type="#_x0000_t75" style="position:absolute;margin-left:-1.4pt;margin-top:28.6pt;width:490.3pt;height:.7pt;z-index:-55"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5"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199" w:name="page431"/>
      <w:bookmarkEnd w:id="199"/>
    </w:p>
    <w:p w:rsidR="00A56903" w:rsidRPr="00145821" w:rsidRDefault="001C17B6">
      <w:pPr>
        <w:widowControl w:val="0"/>
        <w:numPr>
          <w:ilvl w:val="0"/>
          <w:numId w:val="44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360"/>
        <w:rPr>
          <w:rFonts w:ascii="Times New Roman" w:hAnsi="Times New Roman"/>
          <w:lang w:val="ru-RU"/>
        </w:rPr>
      </w:pPr>
      <w:r w:rsidRPr="00145821">
        <w:rPr>
          <w:rFonts w:ascii="Times New Roman" w:hAnsi="Times New Roman"/>
          <w:lang w:val="ru-RU"/>
        </w:rPr>
        <w:t>телей в деятельности по обеспечению успеха обучающихся в освоению образовательной програм-мы основного общего образования.</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b/>
          <w:bCs/>
          <w:lang w:val="ru-RU"/>
        </w:rPr>
        <w:t xml:space="preserve">Четвертый критерий </w:t>
      </w:r>
      <w:r w:rsidRPr="00145821">
        <w:rPr>
          <w:rFonts w:ascii="Times New Roman" w:hAnsi="Times New Roman"/>
          <w:lang w:val="ru-RU"/>
        </w:rPr>
        <w:t>–</w:t>
      </w:r>
      <w:r w:rsidRPr="00145821">
        <w:rPr>
          <w:rFonts w:ascii="Times New Roman" w:hAnsi="Times New Roman"/>
          <w:b/>
          <w:bCs/>
          <w:lang w:val="ru-RU"/>
        </w:rPr>
        <w:t xml:space="preserve"> </w:t>
      </w:r>
      <w:r w:rsidRPr="00145821">
        <w:rPr>
          <w:rFonts w:ascii="Times New Roman" w:hAnsi="Times New Roman"/>
          <w:lang w:val="ru-RU"/>
        </w:rPr>
        <w:t>степень реализации задач воспитания компетентного гражданина России,</w:t>
      </w:r>
      <w:r w:rsidRPr="00145821">
        <w:rPr>
          <w:rFonts w:ascii="Times New Roman" w:hAnsi="Times New Roman"/>
          <w:b/>
          <w:bCs/>
          <w:lang w:val="ru-RU"/>
        </w:rPr>
        <w:t xml:space="preserve"> </w:t>
      </w:r>
      <w:r w:rsidRPr="00145821">
        <w:rPr>
          <w:rFonts w:ascii="Times New Roman" w:hAnsi="Times New Roman"/>
          <w:lang w:val="ru-RU"/>
        </w:rPr>
        <w:t>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5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уровень информированности педагогов о предпосылках и проблемахвоспитания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0"/>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50"/>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воспитанияобучающихся;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5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воспитанияобуча-ющихся);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согласованность мероприятий патриотического, гражданского, трудового, экологического воспи-</w:t>
      </w:r>
      <w:r w:rsidRPr="00145821">
        <w:rPr>
          <w:rFonts w:ascii="Times New Roman" w:hAnsi="Times New Roman"/>
          <w:lang w:val="ru-RU"/>
        </w:rPr>
        <w:lastRenderedPageBreak/>
        <w:t xml:space="preserve">тания с родителями обучающихся, привлечение к организации мероприятий профильных органи-заций родителей, общественности и др. </w:t>
      </w:r>
    </w:p>
    <w:p w:rsidR="00A56903" w:rsidRPr="00145821" w:rsidRDefault="00A56903">
      <w:pPr>
        <w:widowControl w:val="0"/>
        <w:autoSpaceDE w:val="0"/>
        <w:autoSpaceDN w:val="0"/>
        <w:adjustRightInd w:val="0"/>
        <w:spacing w:after="0" w:line="18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2920" w:right="160" w:hanging="2072"/>
        <w:rPr>
          <w:rFonts w:ascii="Times New Roman" w:hAnsi="Times New Roman"/>
          <w:lang w:val="ru-RU"/>
        </w:rPr>
      </w:pPr>
      <w:r w:rsidRPr="00145821">
        <w:rPr>
          <w:rFonts w:ascii="Times New Roman" w:hAnsi="Times New Roman"/>
          <w:b/>
          <w:bCs/>
          <w:lang w:val="ru-RU"/>
        </w:rPr>
        <w:t>2.3.11. Методика и инструментарий мониторинга духовно-нравствен</w:t>
      </w:r>
      <w:r w:rsidR="001C5F6F">
        <w:rPr>
          <w:rFonts w:ascii="Times New Roman" w:hAnsi="Times New Roman"/>
          <w:b/>
          <w:bCs/>
          <w:lang w:val="ru-RU"/>
        </w:rPr>
        <w:t>ногоразвития, вос</w:t>
      </w:r>
      <w:r w:rsidRPr="00145821">
        <w:rPr>
          <w:rFonts w:ascii="Times New Roman" w:hAnsi="Times New Roman"/>
          <w:b/>
          <w:bCs/>
          <w:lang w:val="ru-RU"/>
        </w:rPr>
        <w:t>питания и социализации обучающихся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rPr>
          <w:rFonts w:ascii="Times New Roman" w:hAnsi="Times New Roman"/>
          <w:lang w:val="ru-RU"/>
        </w:rPr>
      </w:pPr>
      <w:r w:rsidRPr="00145821">
        <w:rPr>
          <w:rFonts w:ascii="Times New Roman" w:hAnsi="Times New Roman"/>
          <w:lang w:val="ru-RU"/>
        </w:rPr>
        <w:t>Методика мониторинга духовно-нравственного развития, воспитания и социализации обучающихся включает совокупность следующих методических правил:</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 с другой на изучении индивидуаль-ной успешности выпускников школы;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145821">
        <w:rPr>
          <w:rFonts w:ascii="Times New Roman" w:hAnsi="Times New Roman"/>
          <w:lang w:val="ru-RU"/>
        </w:rPr>
        <w:t xml:space="preserve">мониторинг должен предлагать чрезвычайно простые, прозрачные, формализованные процедуры диагностики; </w:t>
      </w:r>
    </w:p>
    <w:p w:rsidR="00A56903" w:rsidRPr="00145821"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194" w:lineRule="auto"/>
        <w:ind w:left="360"/>
        <w:jc w:val="both"/>
        <w:rPr>
          <w:rFonts w:ascii="Times New Roman" w:hAnsi="Times New Roman"/>
          <w:vertAlign w:val="superscript"/>
          <w:lang w:val="ru-RU"/>
        </w:rPr>
      </w:pPr>
      <w:r w:rsidRPr="00145821">
        <w:rPr>
          <w:rFonts w:ascii="Times New Roman" w:hAnsi="Times New Roman"/>
          <w:lang w:val="ru-RU"/>
        </w:rPr>
        <w:t xml:space="preserve">предлагаемый мониторинг не должен существенно увеличить объемработы,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A56903" w:rsidRPr="00145821"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32" type="#_x0000_t75" style="position:absolute;margin-left:-1.4pt;margin-top:18.7pt;width:490.3pt;height:3pt;z-index:-54" o:allowincell="f">
            <v:imagedata r:id="rId10" o:title=""/>
          </v:shape>
        </w:pict>
      </w:r>
      <w:r w:rsidRPr="00932310">
        <w:rPr>
          <w:rFonts w:ascii="Times New Roman" w:hAnsi="Times New Roman"/>
          <w:noProof/>
        </w:rPr>
        <w:pict>
          <v:shape id="_x0000_s1933" type="#_x0000_t75" style="position:absolute;margin-left:-1.4pt;margin-top:22.4pt;width:490.3pt;height:.7pt;z-index:-53" o:allowincell="f">
            <v:imagedata r:id="rId9" o:title=""/>
          </v:shape>
        </w:pict>
      </w:r>
    </w:p>
    <w:p w:rsidR="00A56903" w:rsidRPr="00145821" w:rsidRDefault="00A56903">
      <w:pPr>
        <w:widowControl w:val="0"/>
        <w:autoSpaceDE w:val="0"/>
        <w:autoSpaceDN w:val="0"/>
        <w:adjustRightInd w:val="0"/>
        <w:spacing w:after="0" w:line="281"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200" w:name="page433"/>
      <w:bookmarkEnd w:id="200"/>
    </w:p>
    <w:p w:rsidR="00A56903" w:rsidRPr="00145821" w:rsidRDefault="001C17B6">
      <w:pPr>
        <w:widowControl w:val="0"/>
        <w:overflowPunct w:val="0"/>
        <w:autoSpaceDE w:val="0"/>
        <w:autoSpaceDN w:val="0"/>
        <w:adjustRightInd w:val="0"/>
        <w:spacing w:after="0" w:line="214" w:lineRule="auto"/>
        <w:ind w:left="360"/>
        <w:rPr>
          <w:rFonts w:ascii="Times New Roman" w:hAnsi="Times New Roman"/>
          <w:lang w:val="ru-RU"/>
        </w:rPr>
      </w:pPr>
      <w:r w:rsidRPr="00145821">
        <w:rPr>
          <w:rFonts w:ascii="Times New Roman" w:hAnsi="Times New Roman"/>
          <w:lang w:val="ru-RU"/>
        </w:rPr>
        <w:t>ствах и по отношению к разным обучающимся (школа, коллектив, обучающийся могут сравни-ваться только сами с собой);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52"/>
        </w:numPr>
        <w:tabs>
          <w:tab w:val="clear" w:pos="720"/>
          <w:tab w:val="num" w:pos="360"/>
        </w:tabs>
        <w:overflowPunct w:val="0"/>
        <w:autoSpaceDE w:val="0"/>
        <w:autoSpaceDN w:val="0"/>
        <w:adjustRightInd w:val="0"/>
        <w:spacing w:after="0" w:line="239" w:lineRule="auto"/>
        <w:ind w:left="360"/>
        <w:jc w:val="both"/>
        <w:rPr>
          <w:rFonts w:ascii="Times New Roman" w:hAnsi="Times New Roman"/>
          <w:vertAlign w:val="superscript"/>
          <w:lang w:val="ru-RU"/>
        </w:rPr>
      </w:pPr>
      <w:r w:rsidRPr="00145821">
        <w:rPr>
          <w:rFonts w:ascii="Times New Roman" w:hAnsi="Times New Roman"/>
          <w:lang w:val="ru-RU"/>
        </w:rPr>
        <w:t xml:space="preserve">работа предусматривает постепенное совершенствование методикимониторинга (предполагается поэтапное внедрение данного средства в практику деятельности общеобразовательных организа-ций). </w:t>
      </w:r>
    </w:p>
    <w:p w:rsidR="00A56903" w:rsidRPr="00145821" w:rsidRDefault="00A56903">
      <w:pPr>
        <w:widowControl w:val="0"/>
        <w:autoSpaceDE w:val="0"/>
        <w:autoSpaceDN w:val="0"/>
        <w:adjustRightInd w:val="0"/>
        <w:spacing w:after="0" w:line="17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Инструментарий мониторинга духовно-нравственного развития, воспитания и социализации обучаю-щихсявключает следующие элементы:</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numPr>
          <w:ilvl w:val="0"/>
          <w:numId w:val="453"/>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3"/>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145821">
        <w:rPr>
          <w:rFonts w:ascii="Times New Roman" w:hAnsi="Times New Roman"/>
          <w:lang w:val="ru-RU"/>
        </w:rPr>
        <w:t xml:space="preserve">профессиональная и общественная экспертиза отчетов об обеспечениидуховно-нравственного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отдельныхобучающихся. </w:t>
      </w:r>
    </w:p>
    <w:p w:rsidR="00A56903" w:rsidRPr="00145821" w:rsidRDefault="00A56903">
      <w:pPr>
        <w:widowControl w:val="0"/>
        <w:autoSpaceDE w:val="0"/>
        <w:autoSpaceDN w:val="0"/>
        <w:adjustRightInd w:val="0"/>
        <w:spacing w:after="0" w:line="183" w:lineRule="exact"/>
        <w:rPr>
          <w:rFonts w:ascii="Times New Roman" w:hAnsi="Times New Roman"/>
          <w:vertAlign w:val="superscript"/>
          <w:lang w:val="ru-RU"/>
        </w:rPr>
      </w:pPr>
    </w:p>
    <w:p w:rsidR="00A56903" w:rsidRPr="001C5F6F" w:rsidRDefault="001C5F6F" w:rsidP="001C5F6F">
      <w:pPr>
        <w:widowControl w:val="0"/>
        <w:overflowPunct w:val="0"/>
        <w:autoSpaceDE w:val="0"/>
        <w:autoSpaceDN w:val="0"/>
        <w:adjustRightInd w:val="0"/>
        <w:spacing w:after="0" w:line="223" w:lineRule="auto"/>
        <w:ind w:right="120"/>
        <w:jc w:val="center"/>
        <w:rPr>
          <w:rFonts w:ascii="Times New Roman" w:hAnsi="Times New Roman"/>
          <w:b/>
          <w:bCs/>
          <w:lang w:val="ru-RU"/>
        </w:rPr>
      </w:pPr>
      <w:r>
        <w:rPr>
          <w:rFonts w:ascii="Times New Roman" w:hAnsi="Times New Roman"/>
          <w:b/>
          <w:bCs/>
          <w:lang w:val="ru-RU"/>
        </w:rPr>
        <w:t xml:space="preserve">2.3.12. </w:t>
      </w:r>
      <w:r w:rsidR="001C17B6" w:rsidRPr="00145821">
        <w:rPr>
          <w:rFonts w:ascii="Times New Roman" w:hAnsi="Times New Roman"/>
          <w:b/>
          <w:bCs/>
          <w:lang w:val="ru-RU"/>
        </w:rPr>
        <w:t>Планируемые результаты духовно-нравственного развития,воспитания и социализации обучающихся, формированияэкологической культуры, культуры здорового и безопасного образа жизни обучающихся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numPr>
          <w:ilvl w:val="0"/>
          <w:numId w:val="454"/>
        </w:numPr>
        <w:tabs>
          <w:tab w:val="clear" w:pos="720"/>
          <w:tab w:val="num" w:pos="360"/>
        </w:tabs>
        <w:overflowPunct w:val="0"/>
        <w:autoSpaceDE w:val="0"/>
        <w:autoSpaceDN w:val="0"/>
        <w:adjustRightInd w:val="0"/>
        <w:spacing w:after="0" w:line="232" w:lineRule="auto"/>
        <w:ind w:left="360"/>
        <w:jc w:val="both"/>
        <w:rPr>
          <w:rFonts w:ascii="Times New Roman" w:hAnsi="Times New Roman"/>
          <w:b/>
          <w:bCs/>
          <w:lang w:val="ru-RU"/>
        </w:rPr>
      </w:pPr>
      <w:r w:rsidRPr="00145821">
        <w:rPr>
          <w:rFonts w:ascii="Times New Roman" w:hAnsi="Times New Roman"/>
          <w:lang w:val="ru-RU"/>
        </w:rPr>
        <w:t>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w:t>
      </w:r>
      <w:r w:rsidRPr="00145821">
        <w:rPr>
          <w:rFonts w:ascii="Times New Roman" w:hAnsi="Times New Roman"/>
          <w:lang w:val="ru-RU"/>
        </w:rPr>
        <w:lastRenderedPageBreak/>
        <w:t xml:space="preserve">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A56903" w:rsidRPr="00145821" w:rsidRDefault="00A56903">
      <w:pPr>
        <w:widowControl w:val="0"/>
        <w:autoSpaceDE w:val="0"/>
        <w:autoSpaceDN w:val="0"/>
        <w:adjustRightInd w:val="0"/>
        <w:spacing w:after="0" w:line="59" w:lineRule="exact"/>
        <w:rPr>
          <w:rFonts w:ascii="Times New Roman" w:hAnsi="Times New Roman"/>
          <w:b/>
          <w:bCs/>
          <w:lang w:val="ru-RU"/>
        </w:rPr>
      </w:pPr>
    </w:p>
    <w:p w:rsidR="00A56903" w:rsidRPr="00145821" w:rsidRDefault="001C17B6">
      <w:pPr>
        <w:widowControl w:val="0"/>
        <w:numPr>
          <w:ilvl w:val="0"/>
          <w:numId w:val="454"/>
        </w:numPr>
        <w:tabs>
          <w:tab w:val="clear" w:pos="720"/>
          <w:tab w:val="num" w:pos="360"/>
        </w:tabs>
        <w:overflowPunct w:val="0"/>
        <w:autoSpaceDE w:val="0"/>
        <w:autoSpaceDN w:val="0"/>
        <w:adjustRightInd w:val="0"/>
        <w:spacing w:after="0" w:line="235" w:lineRule="auto"/>
        <w:ind w:left="360"/>
        <w:jc w:val="both"/>
        <w:rPr>
          <w:rFonts w:ascii="Times New Roman" w:hAnsi="Times New Roman"/>
          <w:b/>
          <w:bCs/>
          <w:lang w:val="ru-RU"/>
        </w:rPr>
      </w:pPr>
      <w:r w:rsidRPr="00145821">
        <w:rPr>
          <w:rFonts w:ascii="Times New Roman" w:hAnsi="Times New Roman"/>
          <w:lang w:val="ru-RU"/>
        </w:rPr>
        <w:t xml:space="preserve">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A56903" w:rsidRPr="00145821" w:rsidRDefault="00A56903">
      <w:pPr>
        <w:widowControl w:val="0"/>
        <w:autoSpaceDE w:val="0"/>
        <w:autoSpaceDN w:val="0"/>
        <w:adjustRightInd w:val="0"/>
        <w:spacing w:after="0" w:line="57" w:lineRule="exact"/>
        <w:rPr>
          <w:rFonts w:ascii="Times New Roman" w:hAnsi="Times New Roman"/>
          <w:b/>
          <w:bCs/>
          <w:lang w:val="ru-RU"/>
        </w:rPr>
      </w:pPr>
    </w:p>
    <w:p w:rsidR="00A56903" w:rsidRPr="00145821" w:rsidRDefault="001C17B6">
      <w:pPr>
        <w:widowControl w:val="0"/>
        <w:numPr>
          <w:ilvl w:val="0"/>
          <w:numId w:val="454"/>
        </w:numPr>
        <w:tabs>
          <w:tab w:val="clear" w:pos="720"/>
          <w:tab w:val="num" w:pos="360"/>
        </w:tabs>
        <w:overflowPunct w:val="0"/>
        <w:autoSpaceDE w:val="0"/>
        <w:autoSpaceDN w:val="0"/>
        <w:adjustRightInd w:val="0"/>
        <w:spacing w:after="0" w:line="230" w:lineRule="auto"/>
        <w:ind w:left="360"/>
        <w:jc w:val="both"/>
        <w:rPr>
          <w:rFonts w:ascii="Times New Roman" w:hAnsi="Times New Roman"/>
          <w:b/>
          <w:bCs/>
          <w:lang w:val="ru-RU"/>
        </w:rPr>
      </w:pPr>
      <w:r w:rsidRPr="00145821">
        <w:rPr>
          <w:rFonts w:ascii="Times New Roman" w:hAnsi="Times New Roman"/>
          <w:lang w:val="ru-RU"/>
        </w:rPr>
        <w:t xml:space="preserve">Сформированность мотивации к обучению и целенаправленной познавательной деятельности, го-товность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A56903" w:rsidRPr="00145821" w:rsidRDefault="00A56903">
      <w:pPr>
        <w:widowControl w:val="0"/>
        <w:autoSpaceDE w:val="0"/>
        <w:autoSpaceDN w:val="0"/>
        <w:adjustRightInd w:val="0"/>
        <w:spacing w:after="0" w:line="55" w:lineRule="exact"/>
        <w:rPr>
          <w:rFonts w:ascii="Times New Roman" w:hAnsi="Times New Roman"/>
          <w:b/>
          <w:bCs/>
          <w:lang w:val="ru-RU"/>
        </w:rPr>
      </w:pPr>
    </w:p>
    <w:p w:rsidR="00A56903" w:rsidRPr="00BA20D5" w:rsidRDefault="001C17B6">
      <w:pPr>
        <w:widowControl w:val="0"/>
        <w:numPr>
          <w:ilvl w:val="0"/>
          <w:numId w:val="454"/>
        </w:numPr>
        <w:tabs>
          <w:tab w:val="clear" w:pos="720"/>
          <w:tab w:val="num" w:pos="360"/>
        </w:tabs>
        <w:overflowPunct w:val="0"/>
        <w:autoSpaceDE w:val="0"/>
        <w:autoSpaceDN w:val="0"/>
        <w:adjustRightInd w:val="0"/>
        <w:spacing w:after="0" w:line="235" w:lineRule="auto"/>
        <w:ind w:left="360"/>
        <w:jc w:val="both"/>
        <w:rPr>
          <w:rFonts w:ascii="Times New Roman" w:hAnsi="Times New Roman"/>
          <w:b/>
          <w:bCs/>
        </w:rPr>
      </w:pPr>
      <w:r w:rsidRPr="00145821">
        <w:rPr>
          <w:rFonts w:ascii="Times New Roman" w:hAnsi="Times New Roman"/>
          <w:lang w:val="ru-RU"/>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w:t>
      </w:r>
      <w:r w:rsidRPr="00BA20D5">
        <w:rPr>
          <w:rFonts w:ascii="Times New Roman" w:hAnsi="Times New Roman"/>
        </w:rPr>
        <w:t xml:space="preserve">Сформированность ответственного отношения к учению; уважительного отношения к труду, </w:t>
      </w:r>
    </w:p>
    <w:p w:rsidR="00A56903" w:rsidRPr="00BA20D5" w:rsidRDefault="00932310">
      <w:pPr>
        <w:widowControl w:val="0"/>
        <w:autoSpaceDE w:val="0"/>
        <w:autoSpaceDN w:val="0"/>
        <w:adjustRightInd w:val="0"/>
        <w:spacing w:after="0" w:line="364" w:lineRule="exact"/>
        <w:rPr>
          <w:rFonts w:ascii="Times New Roman" w:hAnsi="Times New Roman"/>
        </w:rPr>
      </w:pPr>
      <w:r w:rsidRPr="00932310">
        <w:rPr>
          <w:rFonts w:ascii="Times New Roman" w:hAnsi="Times New Roman"/>
          <w:noProof/>
        </w:rPr>
        <w:pict>
          <v:shape id="_x0000_s1936" type="#_x0000_t75" style="position:absolute;margin-left:-1.4pt;margin-top:12.8pt;width:490.3pt;height:3pt;z-index:-52" o:allowincell="f">
            <v:imagedata r:id="rId10" o:title=""/>
          </v:shape>
        </w:pict>
      </w:r>
      <w:r w:rsidRPr="00932310">
        <w:rPr>
          <w:rFonts w:ascii="Times New Roman" w:hAnsi="Times New Roman"/>
          <w:noProof/>
        </w:rPr>
        <w:pict>
          <v:shape id="_x0000_s1937" type="#_x0000_t75" style="position:absolute;margin-left:-1.4pt;margin-top:16.55pt;width:490.3pt;height:.7pt;z-index:-51" o:allowincell="f">
            <v:imagedata r:id="rId9" o:title=""/>
          </v:shape>
        </w:pict>
      </w: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201" w:name="page435"/>
      <w:bookmarkEnd w:id="201"/>
    </w:p>
    <w:p w:rsidR="00A56903" w:rsidRPr="00145821" w:rsidRDefault="001C17B6">
      <w:pPr>
        <w:widowControl w:val="0"/>
        <w:overflowPunct w:val="0"/>
        <w:autoSpaceDE w:val="0"/>
        <w:autoSpaceDN w:val="0"/>
        <w:adjustRightInd w:val="0"/>
        <w:spacing w:after="0" w:line="223" w:lineRule="auto"/>
        <w:ind w:left="360" w:right="20"/>
        <w:jc w:val="both"/>
        <w:rPr>
          <w:rFonts w:ascii="Times New Roman" w:hAnsi="Times New Roman"/>
          <w:lang w:val="ru-RU"/>
        </w:rPr>
      </w:pPr>
      <w:r w:rsidRPr="00145821">
        <w:rPr>
          <w:rFonts w:ascii="Times New Roman" w:hAnsi="Times New Roman"/>
          <w:lang w:val="ru-RU"/>
        </w:rPr>
        <w:t>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numPr>
          <w:ilvl w:val="0"/>
          <w:numId w:val="455"/>
        </w:numPr>
        <w:tabs>
          <w:tab w:val="clear" w:pos="720"/>
          <w:tab w:val="num" w:pos="360"/>
        </w:tabs>
        <w:overflowPunct w:val="0"/>
        <w:autoSpaceDE w:val="0"/>
        <w:autoSpaceDN w:val="0"/>
        <w:adjustRightInd w:val="0"/>
        <w:spacing w:after="0" w:line="230" w:lineRule="auto"/>
        <w:ind w:left="360"/>
        <w:jc w:val="both"/>
        <w:rPr>
          <w:rFonts w:ascii="Times New Roman" w:hAnsi="Times New Roman"/>
          <w:b/>
          <w:bCs/>
          <w:lang w:val="ru-RU"/>
        </w:rPr>
      </w:pPr>
      <w:r w:rsidRPr="00145821">
        <w:rPr>
          <w:rFonts w:ascii="Times New Roman" w:hAnsi="Times New Roman"/>
          <w:lang w:val="ru-RU"/>
        </w:rPr>
        <w:t xml:space="preserve">Сформированность целостного мировоззрения, соответствующегосовременному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 </w:t>
      </w:r>
    </w:p>
    <w:p w:rsidR="00A56903" w:rsidRPr="00145821" w:rsidRDefault="00A56903">
      <w:pPr>
        <w:widowControl w:val="0"/>
        <w:autoSpaceDE w:val="0"/>
        <w:autoSpaceDN w:val="0"/>
        <w:adjustRightInd w:val="0"/>
        <w:spacing w:after="0" w:line="52" w:lineRule="exact"/>
        <w:rPr>
          <w:rFonts w:ascii="Times New Roman" w:hAnsi="Times New Roman"/>
          <w:b/>
          <w:bCs/>
          <w:lang w:val="ru-RU"/>
        </w:rPr>
      </w:pPr>
    </w:p>
    <w:p w:rsidR="00A56903" w:rsidRPr="00145821" w:rsidRDefault="001C17B6">
      <w:pPr>
        <w:widowControl w:val="0"/>
        <w:numPr>
          <w:ilvl w:val="0"/>
          <w:numId w:val="455"/>
        </w:numPr>
        <w:tabs>
          <w:tab w:val="clear" w:pos="720"/>
          <w:tab w:val="num" w:pos="360"/>
        </w:tabs>
        <w:overflowPunct w:val="0"/>
        <w:autoSpaceDE w:val="0"/>
        <w:autoSpaceDN w:val="0"/>
        <w:adjustRightInd w:val="0"/>
        <w:spacing w:after="0" w:line="223" w:lineRule="auto"/>
        <w:ind w:left="360"/>
        <w:jc w:val="both"/>
        <w:rPr>
          <w:rFonts w:ascii="Times New Roman" w:hAnsi="Times New Roman"/>
          <w:b/>
          <w:bCs/>
          <w:lang w:val="ru-RU"/>
        </w:rPr>
      </w:pPr>
      <w:r w:rsidRPr="00145821">
        <w:rPr>
          <w:rFonts w:ascii="Times New Roman" w:hAnsi="Times New Roman"/>
          <w:lang w:val="ru-RU"/>
        </w:rPr>
        <w:t xml:space="preserve">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A56903" w:rsidRPr="00145821" w:rsidRDefault="00A56903">
      <w:pPr>
        <w:widowControl w:val="0"/>
        <w:autoSpaceDE w:val="0"/>
        <w:autoSpaceDN w:val="0"/>
        <w:adjustRightInd w:val="0"/>
        <w:spacing w:after="0" w:line="53" w:lineRule="exact"/>
        <w:rPr>
          <w:rFonts w:ascii="Times New Roman" w:hAnsi="Times New Roman"/>
          <w:b/>
          <w:bCs/>
          <w:lang w:val="ru-RU"/>
        </w:rPr>
      </w:pPr>
    </w:p>
    <w:p w:rsidR="00A56903" w:rsidRPr="00145821" w:rsidRDefault="001C17B6">
      <w:pPr>
        <w:widowControl w:val="0"/>
        <w:numPr>
          <w:ilvl w:val="0"/>
          <w:numId w:val="455"/>
        </w:numPr>
        <w:tabs>
          <w:tab w:val="clear" w:pos="720"/>
          <w:tab w:val="num" w:pos="360"/>
        </w:tabs>
        <w:overflowPunct w:val="0"/>
        <w:autoSpaceDE w:val="0"/>
        <w:autoSpaceDN w:val="0"/>
        <w:adjustRightInd w:val="0"/>
        <w:spacing w:after="0" w:line="236" w:lineRule="auto"/>
        <w:ind w:left="360"/>
        <w:jc w:val="both"/>
        <w:rPr>
          <w:rFonts w:ascii="Times New Roman" w:hAnsi="Times New Roman"/>
          <w:b/>
          <w:bCs/>
          <w:lang w:val="ru-RU"/>
        </w:rPr>
      </w:pPr>
      <w:r w:rsidRPr="00145821">
        <w:rPr>
          <w:rFonts w:ascii="Times New Roman" w:hAnsi="Times New Roman"/>
          <w:lang w:val="ru-RU"/>
        </w:rPr>
        <w:t>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w:t>
      </w:r>
      <w:r w:rsidRPr="00145821">
        <w:rPr>
          <w:rFonts w:ascii="Times New Roman" w:hAnsi="Times New Roman"/>
          <w:lang w:val="ru-RU"/>
        </w:rPr>
        <w:lastRenderedPageBreak/>
        <w:t xml:space="preserve">ции собственного лидерского потенциала). </w:t>
      </w:r>
    </w:p>
    <w:p w:rsidR="00A56903" w:rsidRPr="00145821" w:rsidRDefault="00A56903">
      <w:pPr>
        <w:widowControl w:val="0"/>
        <w:autoSpaceDE w:val="0"/>
        <w:autoSpaceDN w:val="0"/>
        <w:adjustRightInd w:val="0"/>
        <w:spacing w:after="0" w:line="65" w:lineRule="exact"/>
        <w:rPr>
          <w:rFonts w:ascii="Times New Roman" w:hAnsi="Times New Roman"/>
          <w:b/>
          <w:bCs/>
          <w:lang w:val="ru-RU"/>
        </w:rPr>
      </w:pPr>
    </w:p>
    <w:p w:rsidR="00A56903" w:rsidRPr="00145821" w:rsidRDefault="001C17B6">
      <w:pPr>
        <w:widowControl w:val="0"/>
        <w:numPr>
          <w:ilvl w:val="0"/>
          <w:numId w:val="455"/>
        </w:numPr>
        <w:tabs>
          <w:tab w:val="clear" w:pos="720"/>
          <w:tab w:val="num" w:pos="360"/>
        </w:tabs>
        <w:overflowPunct w:val="0"/>
        <w:autoSpaceDE w:val="0"/>
        <w:autoSpaceDN w:val="0"/>
        <w:adjustRightInd w:val="0"/>
        <w:spacing w:after="0" w:line="222" w:lineRule="auto"/>
        <w:ind w:left="360"/>
        <w:jc w:val="both"/>
        <w:rPr>
          <w:rFonts w:ascii="Times New Roman" w:hAnsi="Times New Roman"/>
          <w:b/>
          <w:bCs/>
          <w:lang w:val="ru-RU"/>
        </w:rPr>
      </w:pPr>
      <w:r w:rsidRPr="00145821">
        <w:rPr>
          <w:rFonts w:ascii="Times New Roman" w:hAnsi="Times New Roman"/>
          <w:lang w:val="ru-RU"/>
        </w:rPr>
        <w:t xml:space="preserve">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A56903" w:rsidRPr="00145821" w:rsidRDefault="00A56903">
      <w:pPr>
        <w:widowControl w:val="0"/>
        <w:autoSpaceDE w:val="0"/>
        <w:autoSpaceDN w:val="0"/>
        <w:adjustRightInd w:val="0"/>
        <w:spacing w:after="0" w:line="56" w:lineRule="exact"/>
        <w:rPr>
          <w:rFonts w:ascii="Times New Roman" w:hAnsi="Times New Roman"/>
          <w:b/>
          <w:bCs/>
          <w:lang w:val="ru-RU"/>
        </w:rPr>
      </w:pPr>
    </w:p>
    <w:p w:rsidR="00A56903" w:rsidRPr="00145821" w:rsidRDefault="001C17B6">
      <w:pPr>
        <w:widowControl w:val="0"/>
        <w:numPr>
          <w:ilvl w:val="0"/>
          <w:numId w:val="455"/>
        </w:numPr>
        <w:tabs>
          <w:tab w:val="clear" w:pos="720"/>
          <w:tab w:val="num" w:pos="360"/>
        </w:tabs>
        <w:overflowPunct w:val="0"/>
        <w:autoSpaceDE w:val="0"/>
        <w:autoSpaceDN w:val="0"/>
        <w:adjustRightInd w:val="0"/>
        <w:spacing w:after="0" w:line="235" w:lineRule="auto"/>
        <w:ind w:left="360"/>
        <w:jc w:val="both"/>
        <w:rPr>
          <w:rFonts w:ascii="Times New Roman" w:hAnsi="Times New Roman"/>
          <w:b/>
          <w:bCs/>
          <w:lang w:val="ru-RU"/>
        </w:rPr>
      </w:pPr>
      <w:r w:rsidRPr="00145821">
        <w:rPr>
          <w:rFonts w:ascii="Times New Roman" w:hAnsi="Times New Roman"/>
          <w:lang w:val="ru-RU"/>
        </w:rPr>
        <w:t xml:space="preserve">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A56903" w:rsidRPr="00145821" w:rsidRDefault="00A56903">
      <w:pPr>
        <w:widowControl w:val="0"/>
        <w:autoSpaceDE w:val="0"/>
        <w:autoSpaceDN w:val="0"/>
        <w:adjustRightInd w:val="0"/>
        <w:spacing w:after="0" w:line="57" w:lineRule="exact"/>
        <w:rPr>
          <w:rFonts w:ascii="Times New Roman" w:hAnsi="Times New Roman"/>
          <w:b/>
          <w:bCs/>
          <w:lang w:val="ru-RU"/>
        </w:rPr>
      </w:pPr>
    </w:p>
    <w:p w:rsidR="00A56903" w:rsidRPr="00145821" w:rsidRDefault="001C17B6">
      <w:pPr>
        <w:widowControl w:val="0"/>
        <w:numPr>
          <w:ilvl w:val="0"/>
          <w:numId w:val="455"/>
        </w:numPr>
        <w:tabs>
          <w:tab w:val="clear" w:pos="720"/>
          <w:tab w:val="num" w:pos="360"/>
        </w:tabs>
        <w:overflowPunct w:val="0"/>
        <w:autoSpaceDE w:val="0"/>
        <w:autoSpaceDN w:val="0"/>
        <w:adjustRightInd w:val="0"/>
        <w:spacing w:after="0" w:line="230" w:lineRule="auto"/>
        <w:ind w:left="360"/>
        <w:jc w:val="both"/>
        <w:rPr>
          <w:rFonts w:ascii="Times New Roman" w:hAnsi="Times New Roman"/>
          <w:b/>
          <w:bCs/>
          <w:lang w:val="ru-RU"/>
        </w:rPr>
      </w:pPr>
      <w:r w:rsidRPr="00145821">
        <w:rPr>
          <w:rFonts w:ascii="Times New Roman" w:hAnsi="Times New Roman"/>
          <w:lang w:val="ru-RU"/>
        </w:rPr>
        <w:t xml:space="preserve">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A56903" w:rsidRPr="00145821" w:rsidRDefault="00A56903">
      <w:pPr>
        <w:widowControl w:val="0"/>
        <w:autoSpaceDE w:val="0"/>
        <w:autoSpaceDN w:val="0"/>
        <w:adjustRightInd w:val="0"/>
        <w:spacing w:after="0" w:line="124"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260"/>
        <w:rPr>
          <w:rFonts w:ascii="Times New Roman" w:hAnsi="Times New Roman"/>
          <w:lang w:val="ru-RU"/>
        </w:rPr>
      </w:pPr>
      <w:r w:rsidRPr="00145821">
        <w:rPr>
          <w:rFonts w:ascii="Times New Roman" w:hAnsi="Times New Roman"/>
          <w:b/>
          <w:bCs/>
          <w:lang w:val="ru-RU"/>
        </w:rPr>
        <w:t>2.4. Программа коррекционной работы</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сограниченными возможностями здоровья (далее – ОВЗ).</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Обучающийся с ОВЗ–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40" type="#_x0000_t75" style="position:absolute;margin-left:-1.4pt;margin-top:18.6pt;width:490.3pt;height:3pt;z-index:-50" o:allowincell="f">
            <v:imagedata r:id="rId10" o:title=""/>
          </v:shape>
        </w:pict>
      </w:r>
      <w:r w:rsidRPr="00932310">
        <w:rPr>
          <w:rFonts w:ascii="Times New Roman" w:hAnsi="Times New Roman"/>
          <w:noProof/>
        </w:rPr>
        <w:pict>
          <v:shape id="_x0000_s1941" type="#_x0000_t75" style="position:absolute;margin-left:-1.4pt;margin-top:22.35pt;width:490.3pt;height:.7pt;z-index:-49" o:allowincell="f">
            <v:imagedata r:id="rId9" o:title=""/>
          </v:shape>
        </w:pict>
      </w:r>
    </w:p>
    <w:p w:rsidR="00A56903" w:rsidRPr="00145821" w:rsidRDefault="00A56903">
      <w:pPr>
        <w:widowControl w:val="0"/>
        <w:autoSpaceDE w:val="0"/>
        <w:autoSpaceDN w:val="0"/>
        <w:adjustRightInd w:val="0"/>
        <w:spacing w:after="0" w:line="280"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202" w:name="page437"/>
      <w:bookmarkEnd w:id="202"/>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ПКР вариативна по форме и по содержанию в зависимости от состава обучающихся с ОВЗ, региональ-ной специфики и возможностей образовательной организации.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jc w:val="both"/>
        <w:rPr>
          <w:rFonts w:ascii="Times New Roman" w:hAnsi="Times New Roman"/>
          <w:lang w:val="ru-RU"/>
        </w:rPr>
      </w:pPr>
      <w:r w:rsidRPr="00145821">
        <w:rPr>
          <w:rFonts w:ascii="Times New Roman" w:hAnsi="Times New Roman"/>
          <w:lang w:val="ru-RU"/>
        </w:rPr>
        <w:t>ПКР разрабатывается на период получения основного общего образованияи включает в себя следую-щие разделы.</w:t>
      </w:r>
    </w:p>
    <w:p w:rsidR="00A56903" w:rsidRPr="00145821" w:rsidRDefault="00A56903">
      <w:pPr>
        <w:widowControl w:val="0"/>
        <w:autoSpaceDE w:val="0"/>
        <w:autoSpaceDN w:val="0"/>
        <w:adjustRightInd w:val="0"/>
        <w:spacing w:after="0" w:line="124" w:lineRule="exact"/>
        <w:rPr>
          <w:rFonts w:ascii="Times New Roman" w:hAnsi="Times New Roman"/>
          <w:lang w:val="ru-RU"/>
        </w:rPr>
      </w:pPr>
    </w:p>
    <w:p w:rsidR="00A56903" w:rsidRPr="00145821" w:rsidRDefault="001C17B6">
      <w:pPr>
        <w:widowControl w:val="0"/>
        <w:numPr>
          <w:ilvl w:val="0"/>
          <w:numId w:val="456"/>
        </w:numPr>
        <w:tabs>
          <w:tab w:val="clear" w:pos="720"/>
          <w:tab w:val="num" w:pos="1840"/>
        </w:tabs>
        <w:overflowPunct w:val="0"/>
        <w:autoSpaceDE w:val="0"/>
        <w:autoSpaceDN w:val="0"/>
        <w:adjustRightInd w:val="0"/>
        <w:spacing w:after="0" w:line="240" w:lineRule="auto"/>
        <w:ind w:left="1840" w:hanging="724"/>
        <w:jc w:val="both"/>
        <w:rPr>
          <w:rFonts w:ascii="Times New Roman" w:hAnsi="Times New Roman"/>
          <w:b/>
          <w:bCs/>
          <w:lang w:val="ru-RU"/>
        </w:rPr>
      </w:pPr>
      <w:r w:rsidRPr="00145821">
        <w:rPr>
          <w:rFonts w:ascii="Times New Roman" w:hAnsi="Times New Roman"/>
          <w:b/>
          <w:bCs/>
          <w:lang w:val="ru-RU"/>
        </w:rPr>
        <w:t xml:space="preserve">Цели и задачи программы коррекционной работы с обучающимися </w:t>
      </w:r>
    </w:p>
    <w:p w:rsidR="00A56903" w:rsidRPr="00145821" w:rsidRDefault="00A56903">
      <w:pPr>
        <w:widowControl w:val="0"/>
        <w:autoSpaceDE w:val="0"/>
        <w:autoSpaceDN w:val="0"/>
        <w:adjustRightInd w:val="0"/>
        <w:spacing w:after="0" w:line="1"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920"/>
        <w:rPr>
          <w:rFonts w:ascii="Times New Roman" w:hAnsi="Times New Roman"/>
          <w:lang w:val="ru-RU"/>
        </w:rPr>
      </w:pPr>
      <w:r w:rsidRPr="00145821">
        <w:rPr>
          <w:rFonts w:ascii="Times New Roman" w:hAnsi="Times New Roman"/>
          <w:b/>
          <w:bCs/>
          <w:lang w:val="ru-RU"/>
        </w:rPr>
        <w:t>при получении основного общего образования</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145821">
        <w:rPr>
          <w:rFonts w:ascii="Times New Roman" w:hAnsi="Times New Roman"/>
          <w:lang w:val="ru-RU"/>
        </w:rPr>
        <w:t>Цель определяет (указывает) результат работы, ее не рекомендуется подменять направлениями работы или процессом ее реализации.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Задачи отражают разработку и реализацию содержания основных направлений коррекционной рабо-</w:t>
      </w:r>
      <w:r w:rsidRPr="00145821">
        <w:rPr>
          <w:rFonts w:ascii="Times New Roman" w:hAnsi="Times New Roman"/>
          <w:lang w:val="ru-RU"/>
        </w:rPr>
        <w:lastRenderedPageBreak/>
        <w:t>ты (диагностическое, коррекционно-развивающее, консультативное, информационно просветитель-ское). При составлении программы коррекционной работы могут быть выделены следующие задачи: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5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7"/>
        </w:numPr>
        <w:tabs>
          <w:tab w:val="clear" w:pos="720"/>
          <w:tab w:val="num" w:pos="360"/>
        </w:tabs>
        <w:overflowPunct w:val="0"/>
        <w:autoSpaceDE w:val="0"/>
        <w:autoSpaceDN w:val="0"/>
        <w:adjustRightInd w:val="0"/>
        <w:spacing w:after="0" w:line="239" w:lineRule="auto"/>
        <w:ind w:left="360"/>
        <w:jc w:val="both"/>
        <w:rPr>
          <w:rFonts w:ascii="Times New Roman" w:hAnsi="Times New Roman"/>
          <w:vertAlign w:val="superscript"/>
          <w:lang w:val="ru-RU"/>
        </w:rPr>
      </w:pPr>
      <w:r w:rsidRPr="00145821">
        <w:rPr>
          <w:rFonts w:ascii="Times New Roman" w:hAnsi="Times New Roman"/>
          <w:lang w:val="ru-RU"/>
        </w:rPr>
        <w:t xml:space="preserve">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 </w:t>
      </w:r>
    </w:p>
    <w:p w:rsidR="00A56903" w:rsidRPr="00145821"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145821" w:rsidRDefault="001C17B6">
      <w:pPr>
        <w:widowControl w:val="0"/>
        <w:numPr>
          <w:ilvl w:val="0"/>
          <w:numId w:val="457"/>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5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реализация комплексного психолого-медико-социального сопровождения обучающихся с ОВЗ(в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организации(ПМПк));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реализация комплексной системы мероприятий по социальной адаптации и профессиональной ориентации обучающихся с ОВЗ;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5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обеспечение сетевого взаимодействия специалистов разного профиля в комплексной работе с обу-чающимися с ОВЗ;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5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осуществление информационно-просветительской и консультативной работы с родителями (за-конными представителями) обучающихся с ОВЗ. </w:t>
      </w:r>
    </w:p>
    <w:p w:rsidR="00A56903" w:rsidRPr="00145821" w:rsidRDefault="00A56903">
      <w:pPr>
        <w:widowControl w:val="0"/>
        <w:autoSpaceDE w:val="0"/>
        <w:autoSpaceDN w:val="0"/>
        <w:adjustRightInd w:val="0"/>
        <w:spacing w:after="0" w:line="17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rPr>
          <w:rFonts w:ascii="Times New Roman" w:hAnsi="Times New Roman"/>
          <w:lang w:val="ru-RU"/>
        </w:rPr>
      </w:pPr>
      <w:r w:rsidRPr="00145821">
        <w:rPr>
          <w:rFonts w:ascii="Times New Roman" w:hAnsi="Times New Roman"/>
          <w:lang w:val="ru-RU"/>
        </w:rPr>
        <w:t>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5" w:lineRule="auto"/>
        <w:ind w:right="20"/>
        <w:rPr>
          <w:rFonts w:ascii="Times New Roman" w:hAnsi="Times New Roman"/>
          <w:lang w:val="ru-RU"/>
        </w:rPr>
      </w:pPr>
      <w:r w:rsidRPr="00145821">
        <w:rPr>
          <w:rFonts w:ascii="Times New Roman" w:hAnsi="Times New Roman"/>
          <w:lang w:val="ru-RU"/>
        </w:rPr>
        <w:t>В программу включены специальные принципы, ориентированные на учет особенностей обучающихся с ОВЗ, такие как:</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58"/>
        </w:numPr>
        <w:tabs>
          <w:tab w:val="clear" w:pos="720"/>
          <w:tab w:val="num" w:pos="360"/>
        </w:tabs>
        <w:overflowPunct w:val="0"/>
        <w:autoSpaceDE w:val="0"/>
        <w:autoSpaceDN w:val="0"/>
        <w:adjustRightInd w:val="0"/>
        <w:spacing w:after="0" w:line="239"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 </w:t>
      </w:r>
    </w:p>
    <w:p w:rsidR="00A56903" w:rsidRPr="00145821"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145821" w:rsidRDefault="001C17B6">
      <w:pPr>
        <w:widowControl w:val="0"/>
        <w:numPr>
          <w:ilvl w:val="0"/>
          <w:numId w:val="45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принцип обходного пути – формирование новой функциональной системы в обход пострадавшего звена, опоры на сохранные анализаторы;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w:t>
      </w:r>
    </w:p>
    <w:p w:rsidR="00A56903" w:rsidRPr="00145821" w:rsidRDefault="00932310">
      <w:pPr>
        <w:widowControl w:val="0"/>
        <w:autoSpaceDE w:val="0"/>
        <w:autoSpaceDN w:val="0"/>
        <w:adjustRightInd w:val="0"/>
        <w:spacing w:after="0" w:line="361" w:lineRule="exact"/>
        <w:rPr>
          <w:rFonts w:ascii="Times New Roman" w:hAnsi="Times New Roman"/>
          <w:lang w:val="ru-RU"/>
        </w:rPr>
      </w:pPr>
      <w:r w:rsidRPr="00932310">
        <w:rPr>
          <w:rFonts w:ascii="Times New Roman" w:hAnsi="Times New Roman"/>
          <w:noProof/>
        </w:rPr>
        <w:pict>
          <v:shape id="_x0000_s1944" type="#_x0000_t75" style="position:absolute;margin-left:-1.4pt;margin-top:12.7pt;width:490.3pt;height:3pt;z-index:-48" o:allowincell="f">
            <v:imagedata r:id="rId10" o:title=""/>
          </v:shape>
        </w:pict>
      </w:r>
      <w:r w:rsidRPr="00932310">
        <w:rPr>
          <w:rFonts w:ascii="Times New Roman" w:hAnsi="Times New Roman"/>
          <w:noProof/>
        </w:rPr>
        <w:pict>
          <v:shape id="_x0000_s1945" type="#_x0000_t75" style="position:absolute;margin-left:-1.4pt;margin-top:16.4pt;width:490.3pt;height:.7pt;z-index:-47" o:allowincell="f">
            <v:imagedata r:id="rId9" o:title=""/>
          </v:shape>
        </w:pict>
      </w: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203" w:name="page439"/>
      <w:bookmarkEnd w:id="203"/>
    </w:p>
    <w:p w:rsidR="00A56903" w:rsidRPr="00145821" w:rsidRDefault="001C17B6">
      <w:pPr>
        <w:widowControl w:val="0"/>
        <w:overflowPunct w:val="0"/>
        <w:autoSpaceDE w:val="0"/>
        <w:autoSpaceDN w:val="0"/>
        <w:adjustRightInd w:val="0"/>
        <w:spacing w:after="0" w:line="214" w:lineRule="auto"/>
        <w:ind w:left="360"/>
        <w:rPr>
          <w:rFonts w:ascii="Times New Roman" w:hAnsi="Times New Roman"/>
          <w:lang w:val="ru-RU"/>
        </w:rPr>
      </w:pPr>
      <w:r w:rsidRPr="00145821">
        <w:rPr>
          <w:rFonts w:ascii="Times New Roman" w:hAnsi="Times New Roman"/>
          <w:lang w:val="ru-RU"/>
        </w:rPr>
        <w:t>(учитель-логопед, учитель-дефектолог (олигофренопедагог, сурдопедагог, тифлопедагог), педагог-психолог, медицинские работники, социальный педагог и др.).</w:t>
      </w:r>
    </w:p>
    <w:p w:rsidR="00A56903" w:rsidRPr="00145821" w:rsidRDefault="00A56903">
      <w:pPr>
        <w:widowControl w:val="0"/>
        <w:autoSpaceDE w:val="0"/>
        <w:autoSpaceDN w:val="0"/>
        <w:adjustRightInd w:val="0"/>
        <w:spacing w:after="0" w:line="182"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ind w:right="20"/>
        <w:jc w:val="center"/>
        <w:rPr>
          <w:rFonts w:ascii="Times New Roman" w:hAnsi="Times New Roman"/>
          <w:lang w:val="ru-RU"/>
        </w:rPr>
      </w:pPr>
      <w:r w:rsidRPr="00145821">
        <w:rPr>
          <w:rFonts w:ascii="Times New Roman" w:hAnsi="Times New Roman"/>
          <w:b/>
          <w:bCs/>
          <w:lang w:val="ru-RU"/>
        </w:rPr>
        <w:t>2.4.2.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rsidR="00A56903" w:rsidRPr="00145821" w:rsidRDefault="00A56903">
      <w:pPr>
        <w:widowControl w:val="0"/>
        <w:autoSpaceDE w:val="0"/>
        <w:autoSpaceDN w:val="0"/>
        <w:adjustRightInd w:val="0"/>
        <w:spacing w:after="0" w:line="50"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w:t>
      </w:r>
    </w:p>
    <w:p w:rsidR="00A56903" w:rsidRPr="00145821" w:rsidRDefault="00A56903">
      <w:pPr>
        <w:widowControl w:val="0"/>
        <w:autoSpaceDE w:val="0"/>
        <w:autoSpaceDN w:val="0"/>
        <w:adjustRightInd w:val="0"/>
        <w:spacing w:after="0" w:line="6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0" w:lineRule="auto"/>
        <w:ind w:right="1200" w:firstLine="1896"/>
        <w:rPr>
          <w:rFonts w:ascii="Times New Roman" w:hAnsi="Times New Roman"/>
          <w:lang w:val="ru-RU"/>
        </w:rPr>
      </w:pPr>
      <w:r w:rsidRPr="00145821">
        <w:rPr>
          <w:rFonts w:ascii="Times New Roman" w:hAnsi="Times New Roman"/>
          <w:b/>
          <w:bCs/>
          <w:lang w:val="ru-RU"/>
        </w:rPr>
        <w:t xml:space="preserve">Характеристика содержания направлений коррекционной работы Диагностическая работа </w:t>
      </w:r>
      <w:r w:rsidRPr="00145821">
        <w:rPr>
          <w:rFonts w:ascii="Times New Roman" w:hAnsi="Times New Roman"/>
          <w:lang w:val="ru-RU"/>
        </w:rPr>
        <w:t>может включать в себя следующее:</w:t>
      </w:r>
    </w:p>
    <w:p w:rsidR="00A56903" w:rsidRPr="00145821" w:rsidRDefault="00A56903">
      <w:pPr>
        <w:widowControl w:val="0"/>
        <w:autoSpaceDE w:val="0"/>
        <w:autoSpaceDN w:val="0"/>
        <w:adjustRightInd w:val="0"/>
        <w:spacing w:after="0" w:line="54" w:lineRule="exact"/>
        <w:rPr>
          <w:rFonts w:ascii="Times New Roman" w:hAnsi="Times New Roman"/>
          <w:lang w:val="ru-RU"/>
        </w:rPr>
      </w:pPr>
    </w:p>
    <w:p w:rsidR="00A56903" w:rsidRPr="00145821" w:rsidRDefault="001C17B6">
      <w:pPr>
        <w:widowControl w:val="0"/>
        <w:numPr>
          <w:ilvl w:val="0"/>
          <w:numId w:val="45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выявление особых образовательных потребностей обучающихся с ОВЗ</w:t>
      </w:r>
      <w:r w:rsidR="005C311A">
        <w:rPr>
          <w:rFonts w:ascii="Times New Roman" w:hAnsi="Times New Roman"/>
          <w:lang w:val="ru-RU"/>
        </w:rPr>
        <w:t xml:space="preserve"> </w:t>
      </w:r>
      <w:r w:rsidRPr="00145821">
        <w:rPr>
          <w:rFonts w:ascii="Times New Roman" w:hAnsi="Times New Roman"/>
          <w:lang w:val="ru-RU"/>
        </w:rPr>
        <w:t xml:space="preserve">при освоении основной об-разовательной программы основного общего образования;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проведение комплексной социально-психолого-педагогической диагностики нарушений в психи-ческом и(или) физическом развитии обучающихся с ОВЗ;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5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определение уровня актуального и зоны ближайшего развития обучающегося с ОВЗ, выявление его резервных возможностей;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5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развития эмоционально-волевой, познавательной, речевой сфер и личностных особенно-стей обучающихся;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5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социальной ситуации развития и условий семейного воспитания ребенка; </w:t>
      </w:r>
    </w:p>
    <w:p w:rsidR="00A56903" w:rsidRPr="00145821"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145821" w:rsidRDefault="001C17B6">
      <w:pPr>
        <w:widowControl w:val="0"/>
        <w:numPr>
          <w:ilvl w:val="0"/>
          <w:numId w:val="45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изучение адаптивных возможностей и уровня социализации ребенка с ОВЗ;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5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мониторинг динамики развития, успешности освоения образовательных программ основного об-щего образования. </w:t>
      </w:r>
    </w:p>
    <w:p w:rsidR="00A56903" w:rsidRPr="00145821" w:rsidRDefault="00A56903">
      <w:pPr>
        <w:widowControl w:val="0"/>
        <w:autoSpaceDE w:val="0"/>
        <w:autoSpaceDN w:val="0"/>
        <w:adjustRightInd w:val="0"/>
        <w:spacing w:after="0" w:line="1"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Коррекционно-развивающая работа </w:t>
      </w:r>
      <w:r w:rsidRPr="00145821">
        <w:rPr>
          <w:rFonts w:ascii="Times New Roman" w:hAnsi="Times New Roman"/>
          <w:lang w:val="ru-RU"/>
        </w:rPr>
        <w:t>включает в себя следующее: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145821">
        <w:rPr>
          <w:rFonts w:ascii="Times New Roman" w:hAnsi="Times New Roman"/>
          <w:lang w:val="ru-RU"/>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lastRenderedPageBreak/>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A56903" w:rsidRPr="00145821"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коррекцию и развитие высших психических функций, эмоционально-волевой, познавательной и коммуникативно-речевой сфер;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формирование способов регуляции поведения и эмоциональных состояний;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145821">
        <w:rPr>
          <w:rFonts w:ascii="Times New Roman" w:hAnsi="Times New Roman"/>
          <w:lang w:val="ru-RU"/>
        </w:rPr>
        <w:t xml:space="preserve">развитие форм и навыков личностного общения в группе сверстников, коммуникативной компе-тенции;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145821">
        <w:rPr>
          <w:rFonts w:ascii="Times New Roman" w:hAnsi="Times New Roman"/>
          <w:lang w:val="ru-RU"/>
        </w:rPr>
        <w:t xml:space="preserve">развитие компетенций, необходимых для продолжения образования и профессионального само-определения; </w:t>
      </w:r>
    </w:p>
    <w:p w:rsidR="00A56903" w:rsidRPr="00145821" w:rsidRDefault="00A56903">
      <w:pPr>
        <w:widowControl w:val="0"/>
        <w:autoSpaceDE w:val="0"/>
        <w:autoSpaceDN w:val="0"/>
        <w:adjustRightInd w:val="0"/>
        <w:spacing w:after="0" w:line="71"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A56903" w:rsidRPr="00145821"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145821" w:rsidRDefault="001C17B6">
      <w:pPr>
        <w:widowControl w:val="0"/>
        <w:numPr>
          <w:ilvl w:val="0"/>
          <w:numId w:val="460"/>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социальную защиту ребенка в случаях неблагоприятных условий жизни при психотравмирующих </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ind w:left="360"/>
        <w:rPr>
          <w:rFonts w:ascii="Times New Roman" w:hAnsi="Times New Roman"/>
          <w:lang w:val="ru-RU"/>
        </w:rPr>
      </w:pPr>
      <w:r w:rsidRPr="00145821">
        <w:rPr>
          <w:rFonts w:ascii="Times New Roman" w:hAnsi="Times New Roman"/>
          <w:lang w:val="ru-RU"/>
        </w:rPr>
        <w:t>обстоятельствах.</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Консультативная работа </w:t>
      </w:r>
      <w:r w:rsidRPr="00145821">
        <w:rPr>
          <w:rFonts w:ascii="Times New Roman" w:hAnsi="Times New Roman"/>
          <w:lang w:val="ru-RU"/>
        </w:rPr>
        <w:t>включает в себя следующее: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numPr>
          <w:ilvl w:val="0"/>
          <w:numId w:val="46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 </w:t>
      </w:r>
    </w:p>
    <w:p w:rsidR="00A56903" w:rsidRPr="00145821"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145821" w:rsidRDefault="001C17B6">
      <w:pPr>
        <w:widowControl w:val="0"/>
        <w:numPr>
          <w:ilvl w:val="0"/>
          <w:numId w:val="46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145821">
        <w:rPr>
          <w:rFonts w:ascii="Times New Roman" w:hAnsi="Times New Roman"/>
          <w:lang w:val="ru-RU"/>
        </w:rPr>
        <w:t xml:space="preserve">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6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консультативную помощь семье в вопросах выбора стратегии воспитания и приемов коррекцион-ного обучения ребенка с ОВЗ;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6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145821">
        <w:rPr>
          <w:rFonts w:ascii="Times New Roman" w:hAnsi="Times New Roman"/>
          <w:lang w:val="ru-RU"/>
        </w:rP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 </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left="360"/>
        <w:rPr>
          <w:rFonts w:ascii="Times New Roman" w:hAnsi="Times New Roman"/>
          <w:lang w:val="ru-RU"/>
        </w:rPr>
      </w:pPr>
      <w:r w:rsidRPr="00145821">
        <w:rPr>
          <w:rFonts w:ascii="Times New Roman" w:hAnsi="Times New Roman"/>
          <w:lang w:val="ru-RU"/>
        </w:rPr>
        <w:t>нальными интересами, индивидуальными способностями и психофизиологическими особенностя-ми.</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b/>
          <w:bCs/>
          <w:lang w:val="ru-RU"/>
        </w:rPr>
        <w:t xml:space="preserve">Информационно-просветительская работа </w:t>
      </w:r>
      <w:r w:rsidRPr="00145821">
        <w:rPr>
          <w:rFonts w:ascii="Times New Roman" w:hAnsi="Times New Roman"/>
          <w:lang w:val="ru-RU"/>
        </w:rPr>
        <w:t>включает в себя следующее:</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48" type="#_x0000_t75" style="position:absolute;margin-left:-1.4pt;margin-top:18.65pt;width:490.3pt;height:3pt;z-index:-46" o:allowincell="f">
            <v:imagedata r:id="rId10" o:title=""/>
          </v:shape>
        </w:pict>
      </w:r>
      <w:r w:rsidRPr="00932310">
        <w:rPr>
          <w:rFonts w:ascii="Times New Roman" w:hAnsi="Times New Roman"/>
          <w:noProof/>
        </w:rPr>
        <w:pict>
          <v:shape id="_x0000_s1949" type="#_x0000_t75" style="position:absolute;margin-left:-1.4pt;margin-top:22.35pt;width:490.3pt;height:.7pt;z-index:-45" o:allowincell="f">
            <v:imagedata r:id="rId9" o:title=""/>
          </v:shape>
        </w:pict>
      </w:r>
    </w:p>
    <w:p w:rsidR="00A56903" w:rsidRPr="00145821" w:rsidRDefault="00A56903">
      <w:pPr>
        <w:widowControl w:val="0"/>
        <w:autoSpaceDE w:val="0"/>
        <w:autoSpaceDN w:val="0"/>
        <w:adjustRightInd w:val="0"/>
        <w:spacing w:after="0" w:line="280"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204" w:name="page441"/>
      <w:bookmarkEnd w:id="204"/>
    </w:p>
    <w:p w:rsidR="00A56903" w:rsidRPr="00145821" w:rsidRDefault="001C17B6">
      <w:pPr>
        <w:widowControl w:val="0"/>
        <w:numPr>
          <w:ilvl w:val="0"/>
          <w:numId w:val="46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145821">
        <w:rPr>
          <w:rFonts w:ascii="Times New Roman" w:hAnsi="Times New Roman"/>
          <w:lang w:val="ru-RU"/>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A56903" w:rsidRPr="00145821"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145821" w:rsidRDefault="001C17B6">
      <w:pPr>
        <w:widowControl w:val="0"/>
        <w:numPr>
          <w:ilvl w:val="0"/>
          <w:numId w:val="462"/>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145821">
        <w:rPr>
          <w:rFonts w:ascii="Times New Roman" w:hAnsi="Times New Roman"/>
          <w:lang w:val="ru-RU"/>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 </w:t>
      </w:r>
    </w:p>
    <w:p w:rsidR="00A56903" w:rsidRPr="00145821"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145821" w:rsidRDefault="001C17B6">
      <w:pPr>
        <w:widowControl w:val="0"/>
        <w:numPr>
          <w:ilvl w:val="0"/>
          <w:numId w:val="462"/>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145821">
        <w:rPr>
          <w:rFonts w:ascii="Times New Roman" w:hAnsi="Times New Roman"/>
          <w:lang w:val="ru-RU"/>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 </w:t>
      </w:r>
    </w:p>
    <w:p w:rsidR="00A56903" w:rsidRPr="00145821" w:rsidRDefault="00A56903">
      <w:pPr>
        <w:widowControl w:val="0"/>
        <w:autoSpaceDE w:val="0"/>
        <w:autoSpaceDN w:val="0"/>
        <w:adjustRightInd w:val="0"/>
        <w:spacing w:after="0" w:line="184"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6" w:lineRule="auto"/>
        <w:ind w:left="20" w:right="40"/>
        <w:jc w:val="center"/>
        <w:rPr>
          <w:rFonts w:ascii="Times New Roman" w:hAnsi="Times New Roman"/>
          <w:lang w:val="ru-RU"/>
        </w:rPr>
      </w:pPr>
      <w:r w:rsidRPr="00145821">
        <w:rPr>
          <w:rFonts w:ascii="Times New Roman" w:hAnsi="Times New Roman"/>
          <w:b/>
          <w:bCs/>
          <w:lang w:val="ru-RU"/>
        </w:rPr>
        <w:t>2.4.3.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A56903" w:rsidRPr="00145821" w:rsidRDefault="00A56903">
      <w:pPr>
        <w:widowControl w:val="0"/>
        <w:autoSpaceDE w:val="0"/>
        <w:autoSpaceDN w:val="0"/>
        <w:adjustRightInd w:val="0"/>
        <w:spacing w:after="0" w:line="5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w:t>
      </w:r>
      <w:r w:rsidR="001C5F6F">
        <w:rPr>
          <w:rFonts w:ascii="Times New Roman" w:hAnsi="Times New Roman"/>
          <w:lang w:val="ru-RU"/>
        </w:rPr>
        <w:t xml:space="preserve"> </w:t>
      </w:r>
      <w:r w:rsidRPr="00145821">
        <w:rPr>
          <w:rFonts w:ascii="Times New Roman" w:hAnsi="Times New Roman"/>
          <w:lang w:val="ru-RU"/>
        </w:rPr>
        <w:t>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w:t>
      </w:r>
      <w:r w:rsidRPr="00145821">
        <w:rPr>
          <w:rFonts w:ascii="Times New Roman" w:hAnsi="Times New Roman"/>
          <w:lang w:val="ru-RU"/>
        </w:rPr>
        <w:lastRenderedPageBreak/>
        <w:t>единениях групп педагогов и специалистов, работающих с детьми с ОВЗ; принимается итоговое реше-ние.</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rPr>
          <w:rFonts w:ascii="Times New Roman" w:hAnsi="Times New Roman"/>
          <w:lang w:val="ru-RU"/>
        </w:rPr>
      </w:pPr>
      <w:r w:rsidRPr="00145821">
        <w:rPr>
          <w:rFonts w:ascii="Times New Roman" w:hAnsi="Times New Roman"/>
          <w:lang w:val="ru-RU"/>
        </w:rPr>
        <w:t>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 Психолого-медико-социальная помощь оказывается детям на основании заявления или согласия в письменной форме их родителей (законных представителей).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Медицинская поддержка и сопровождение обучающихся с ОВЗв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52" type="#_x0000_t75" style="position:absolute;margin-left:-1.4pt;margin-top:31.45pt;width:490.3pt;height:3pt;z-index:-44" o:allowincell="f">
            <v:imagedata r:id="rId10" o:title=""/>
          </v:shape>
        </w:pict>
      </w:r>
      <w:r w:rsidRPr="00932310">
        <w:rPr>
          <w:rFonts w:ascii="Times New Roman" w:hAnsi="Times New Roman"/>
          <w:noProof/>
        </w:rPr>
        <w:pict>
          <v:shape id="_x0000_s1953" type="#_x0000_t75" style="position:absolute;margin-left:-1.4pt;margin-top:35.2pt;width:490.3pt;height:.7pt;z-index:-43"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205" w:name="page443"/>
      <w:bookmarkEnd w:id="205"/>
    </w:p>
    <w:p w:rsidR="00A56903" w:rsidRPr="00145821" w:rsidRDefault="001C17B6">
      <w:pPr>
        <w:widowControl w:val="0"/>
        <w:overflowPunct w:val="0"/>
        <w:autoSpaceDE w:val="0"/>
        <w:autoSpaceDN w:val="0"/>
        <w:adjustRightInd w:val="0"/>
        <w:spacing w:after="0" w:line="237" w:lineRule="auto"/>
        <w:jc w:val="both"/>
        <w:rPr>
          <w:rFonts w:ascii="Times New Roman" w:hAnsi="Times New Roman"/>
          <w:lang w:val="ru-RU"/>
        </w:rPr>
      </w:pPr>
      <w:r w:rsidRPr="00145821">
        <w:rPr>
          <w:rFonts w:ascii="Times New Roman" w:hAnsi="Times New Roman"/>
          <w:lang w:val="ru-RU"/>
        </w:rPr>
        <w:t>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w:t>
      </w:r>
    </w:p>
    <w:p w:rsidR="00A56903" w:rsidRPr="00145821" w:rsidRDefault="00A56903">
      <w:pPr>
        <w:widowControl w:val="0"/>
        <w:autoSpaceDE w:val="0"/>
        <w:autoSpaceDN w:val="0"/>
        <w:adjustRightInd w:val="0"/>
        <w:spacing w:after="0" w:line="57"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w:t>
      </w:r>
    </w:p>
    <w:p w:rsidR="00A56903" w:rsidRPr="00145821" w:rsidRDefault="00A56903">
      <w:pPr>
        <w:widowControl w:val="0"/>
        <w:autoSpaceDE w:val="0"/>
        <w:autoSpaceDN w:val="0"/>
        <w:adjustRightInd w:val="0"/>
        <w:spacing w:after="0" w:line="5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w:t>
      </w:r>
      <w:r w:rsidRPr="00145821">
        <w:rPr>
          <w:rFonts w:ascii="Times New Roman" w:hAnsi="Times New Roman"/>
          <w:lang w:val="ru-RU"/>
        </w:rPr>
        <w:lastRenderedPageBreak/>
        <w:t>дение обучающих семинаров и тренингов.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numPr>
          <w:ilvl w:val="0"/>
          <w:numId w:val="463"/>
        </w:numPr>
        <w:tabs>
          <w:tab w:val="clear" w:pos="720"/>
          <w:tab w:val="num" w:pos="209"/>
        </w:tabs>
        <w:overflowPunct w:val="0"/>
        <w:autoSpaceDE w:val="0"/>
        <w:autoSpaceDN w:val="0"/>
        <w:adjustRightInd w:val="0"/>
        <w:spacing w:after="0" w:line="223" w:lineRule="auto"/>
        <w:ind w:left="0" w:firstLine="0"/>
        <w:jc w:val="both"/>
        <w:rPr>
          <w:rFonts w:ascii="Times New Roman" w:hAnsi="Times New Roman"/>
          <w:lang w:val="ru-RU"/>
        </w:rPr>
      </w:pPr>
      <w:r w:rsidRPr="00145821">
        <w:rPr>
          <w:rFonts w:ascii="Times New Roman" w:hAnsi="Times New Roman"/>
          <w:lang w:val="ru-RU"/>
        </w:rPr>
        <w:t xml:space="preserve">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A56903" w:rsidRPr="00145821" w:rsidRDefault="001C17B6">
      <w:pPr>
        <w:widowControl w:val="0"/>
        <w:overflowPunct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lang w:val="ru-RU"/>
        </w:rPr>
        <w:t xml:space="preserve">Данное направление может быть осуществлено ПМПк.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2" w:lineRule="auto"/>
        <w:jc w:val="both"/>
        <w:rPr>
          <w:rFonts w:ascii="Times New Roman" w:hAnsi="Times New Roman"/>
          <w:lang w:val="ru-RU"/>
        </w:rPr>
      </w:pPr>
      <w:r w:rsidRPr="00145821">
        <w:rPr>
          <w:rFonts w:ascii="Times New Roman" w:hAnsi="Times New Roman"/>
          <w:lang w:val="ru-RU"/>
        </w:rPr>
        <w:t xml:space="preserve">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 </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3" w:lineRule="auto"/>
        <w:jc w:val="both"/>
        <w:rPr>
          <w:rFonts w:ascii="Times New Roman" w:hAnsi="Times New Roman"/>
          <w:lang w:val="ru-RU"/>
        </w:rPr>
      </w:pPr>
      <w:r w:rsidRPr="00145821">
        <w:rPr>
          <w:rFonts w:ascii="Times New Roman" w:hAnsi="Times New Roman"/>
          <w:lang w:val="ru-RU"/>
        </w:rPr>
        <w:t xml:space="preserve">Цель работы ПМПк: выявление особых образовательных потребностей учащихся с ОВЗи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numPr>
          <w:ilvl w:val="0"/>
          <w:numId w:val="463"/>
        </w:numPr>
        <w:tabs>
          <w:tab w:val="clear" w:pos="720"/>
          <w:tab w:val="num" w:pos="211"/>
        </w:tabs>
        <w:overflowPunct w:val="0"/>
        <w:autoSpaceDE w:val="0"/>
        <w:autoSpaceDN w:val="0"/>
        <w:adjustRightInd w:val="0"/>
        <w:spacing w:after="0" w:line="227" w:lineRule="auto"/>
        <w:ind w:left="0" w:firstLine="0"/>
        <w:jc w:val="both"/>
        <w:rPr>
          <w:rFonts w:ascii="Times New Roman" w:hAnsi="Times New Roman"/>
          <w:lang w:val="ru-RU"/>
        </w:rPr>
      </w:pPr>
      <w:r w:rsidRPr="00145821">
        <w:rPr>
          <w:rFonts w:ascii="Times New Roman" w:hAnsi="Times New Roman"/>
          <w:lang w:val="ru-RU"/>
        </w:rPr>
        <w:t xml:space="preserve">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 </w:t>
      </w:r>
    </w:p>
    <w:p w:rsidR="00A56903" w:rsidRPr="00145821"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jc w:val="both"/>
        <w:rPr>
          <w:rFonts w:ascii="Times New Roman" w:hAnsi="Times New Roman"/>
          <w:lang w:val="ru-RU"/>
        </w:rPr>
      </w:pPr>
      <w:r w:rsidRPr="00145821">
        <w:rPr>
          <w:rFonts w:ascii="Times New Roman" w:hAnsi="Times New Roman"/>
          <w:lang w:val="ru-RU"/>
        </w:rPr>
        <w:t xml:space="preserve">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 </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56" type="#_x0000_t75" style="position:absolute;margin-left:-1.4pt;margin-top:37.3pt;width:490.3pt;height:3pt;z-index:-42" o:allowincell="f">
            <v:imagedata r:id="rId10" o:title=""/>
          </v:shape>
        </w:pict>
      </w:r>
      <w:r w:rsidRPr="00932310">
        <w:rPr>
          <w:rFonts w:ascii="Times New Roman" w:hAnsi="Times New Roman"/>
          <w:noProof/>
        </w:rPr>
        <w:pict>
          <v:shape id="_x0000_s1957" type="#_x0000_t75" style="position:absolute;margin-left:-1.4pt;margin-top:41.05pt;width:490.3pt;height:.7pt;z-index:-41"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54" w:lineRule="exact"/>
        <w:rPr>
          <w:rFonts w:ascii="Times New Roman" w:hAnsi="Times New Roman"/>
          <w:lang w:val="ru-RU"/>
        </w:rPr>
      </w:pPr>
    </w:p>
    <w:p w:rsidR="00A56903" w:rsidRPr="00145821" w:rsidRDefault="00A56903">
      <w:pPr>
        <w:widowControl w:val="0"/>
        <w:autoSpaceDE w:val="0"/>
        <w:autoSpaceDN w:val="0"/>
        <w:adjustRightInd w:val="0"/>
        <w:spacing w:after="0" w:line="354" w:lineRule="exact"/>
        <w:rPr>
          <w:rFonts w:ascii="Times New Roman" w:hAnsi="Times New Roman"/>
          <w:lang w:val="ru-RU"/>
        </w:rPr>
      </w:pPr>
      <w:bookmarkStart w:id="206" w:name="page445"/>
      <w:bookmarkEnd w:id="206"/>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холого-педагогических, программно-методических, материально-технических, информационных (Фе-деральный закон «Об образовании в Российской Федерации», ст. 42, 79).</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jc w:val="both"/>
        <w:rPr>
          <w:rFonts w:ascii="Times New Roman" w:hAnsi="Times New Roman"/>
          <w:lang w:val="ru-RU"/>
        </w:rPr>
      </w:pPr>
      <w:r w:rsidRPr="00145821">
        <w:rPr>
          <w:rFonts w:ascii="Times New Roman" w:hAnsi="Times New Roman"/>
          <w:lang w:val="ru-RU"/>
        </w:rPr>
        <w:t>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rsidR="00A56903" w:rsidRPr="00145821" w:rsidRDefault="00A56903">
      <w:pPr>
        <w:widowControl w:val="0"/>
        <w:autoSpaceDE w:val="0"/>
        <w:autoSpaceDN w:val="0"/>
        <w:adjustRightInd w:val="0"/>
        <w:spacing w:after="0" w:line="18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9" w:lineRule="auto"/>
        <w:ind w:left="20" w:right="20" w:hanging="5"/>
        <w:jc w:val="both"/>
        <w:rPr>
          <w:rFonts w:ascii="Times New Roman" w:hAnsi="Times New Roman"/>
          <w:lang w:val="ru-RU"/>
        </w:rPr>
      </w:pPr>
      <w:r w:rsidRPr="00145821">
        <w:rPr>
          <w:rFonts w:ascii="Times New Roman" w:hAnsi="Times New Roman"/>
          <w:b/>
          <w:bCs/>
          <w:lang w:val="ru-RU"/>
        </w:rPr>
        <w:t>2.4.4.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4580"/>
        <w:rPr>
          <w:rFonts w:ascii="Times New Roman" w:hAnsi="Times New Roman"/>
          <w:lang w:val="ru-RU"/>
        </w:rPr>
      </w:pPr>
      <w:r w:rsidRPr="00145821">
        <w:rPr>
          <w:rFonts w:ascii="Times New Roman" w:hAnsi="Times New Roman"/>
          <w:b/>
          <w:bCs/>
          <w:lang w:val="ru-RU"/>
        </w:rPr>
        <w:t>ности</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4" w:lineRule="auto"/>
        <w:jc w:val="both"/>
        <w:rPr>
          <w:rFonts w:ascii="Times New Roman" w:hAnsi="Times New Roman"/>
          <w:lang w:val="ru-RU"/>
        </w:rPr>
      </w:pPr>
      <w:r w:rsidRPr="00145821">
        <w:rPr>
          <w:rFonts w:ascii="Times New Roman" w:hAnsi="Times New Roman"/>
          <w:lang w:val="ru-RU"/>
        </w:rPr>
        <w:t>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w:t>
      </w:r>
      <w:r w:rsidR="00EF1448">
        <w:rPr>
          <w:rFonts w:ascii="Times New Roman" w:hAnsi="Times New Roman"/>
          <w:lang w:val="ru-RU"/>
        </w:rPr>
        <w:t>н</w:t>
      </w:r>
      <w:r w:rsidRPr="00145821">
        <w:rPr>
          <w:rFonts w:ascii="Times New Roman" w:hAnsi="Times New Roman"/>
          <w:lang w:val="ru-RU"/>
        </w:rPr>
        <w:t>ие учебного материала этими школьниками осуществляется с помощью специальных методов и приемов. 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развитияи т. п.</w:t>
      </w:r>
    </w:p>
    <w:p w:rsidR="00A56903" w:rsidRPr="00145821" w:rsidRDefault="00A56903">
      <w:pPr>
        <w:widowControl w:val="0"/>
        <w:autoSpaceDE w:val="0"/>
        <w:autoSpaceDN w:val="0"/>
        <w:adjustRightInd w:val="0"/>
        <w:spacing w:after="0" w:line="6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145821">
        <w:rPr>
          <w:rFonts w:ascii="Times New Roman" w:hAnsi="Times New Roman"/>
          <w:lang w:val="ru-RU"/>
        </w:rPr>
        <w:t>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3" w:lineRule="auto"/>
        <w:jc w:val="both"/>
        <w:rPr>
          <w:rFonts w:ascii="Times New Roman" w:hAnsi="Times New Roman"/>
          <w:lang w:val="ru-RU"/>
        </w:rPr>
      </w:pPr>
      <w:r w:rsidRPr="00145821">
        <w:rPr>
          <w:rFonts w:ascii="Times New Roman" w:hAnsi="Times New Roman"/>
          <w:lang w:val="ru-RU"/>
        </w:rPr>
        <w:t>В учебной внеурочной деятельности планируются коррекционные занятия со специалистами (учитель-</w:t>
      </w:r>
      <w:r w:rsidRPr="00145821">
        <w:rPr>
          <w:rFonts w:ascii="Times New Roman" w:hAnsi="Times New Roman"/>
          <w:lang w:val="ru-RU"/>
        </w:rPr>
        <w:lastRenderedPageBreak/>
        <w:t>логопед, учитель-дефектолог, педагог-психолог) по индивидуально ориентированным коррекционным программам.</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145821">
        <w:rPr>
          <w:rFonts w:ascii="Times New Roman" w:hAnsi="Times New Roman"/>
          <w:lang w:val="ru-RU"/>
        </w:rPr>
        <w:t>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0" w:lineRule="auto"/>
        <w:jc w:val="both"/>
        <w:rPr>
          <w:rFonts w:ascii="Times New Roman" w:hAnsi="Times New Roman"/>
          <w:lang w:val="ru-RU"/>
        </w:rPr>
      </w:pPr>
      <w:r w:rsidRPr="00145821">
        <w:rPr>
          <w:rFonts w:ascii="Times New Roman" w:hAnsi="Times New Roman"/>
          <w:lang w:val="ru-RU"/>
        </w:rPr>
        <w:t>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 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w:t>
      </w:r>
    </w:p>
    <w:p w:rsidR="00A56903" w:rsidRPr="00145821" w:rsidRDefault="00A56903">
      <w:pPr>
        <w:widowControl w:val="0"/>
        <w:autoSpaceDE w:val="0"/>
        <w:autoSpaceDN w:val="0"/>
        <w:adjustRightInd w:val="0"/>
        <w:spacing w:after="0" w:line="59"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1" w:lineRule="auto"/>
        <w:jc w:val="both"/>
        <w:rPr>
          <w:rFonts w:ascii="Times New Roman" w:hAnsi="Times New Roman"/>
          <w:lang w:val="ru-RU"/>
        </w:rPr>
      </w:pPr>
      <w:r w:rsidRPr="00145821">
        <w:rPr>
          <w:rFonts w:ascii="Times New Roman" w:hAnsi="Times New Roman"/>
          <w:lang w:val="ru-RU"/>
        </w:rPr>
        <w:t>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lang w:val="ru-RU"/>
        </w:rPr>
        <w:t>Взаимодействие включает в себя следующее:</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60" type="#_x0000_t75" style="position:absolute;margin-left:-1.4pt;margin-top:31.35pt;width:490.3pt;height:3pt;z-index:-40" o:allowincell="f">
            <v:imagedata r:id="rId10" o:title=""/>
          </v:shape>
        </w:pict>
      </w:r>
      <w:r w:rsidRPr="00932310">
        <w:rPr>
          <w:rFonts w:ascii="Times New Roman" w:hAnsi="Times New Roman"/>
          <w:noProof/>
        </w:rPr>
        <w:pict>
          <v:shape id="_x0000_s1961" type="#_x0000_t75" style="position:absolute;margin-left:-1.4pt;margin-top:35.05pt;width:490.3pt;height:.7pt;z-index:-39"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334"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07" w:name="page447"/>
      <w:bookmarkEnd w:id="207"/>
    </w:p>
    <w:p w:rsidR="00A56903" w:rsidRPr="00B20A8D" w:rsidRDefault="001C17B6">
      <w:pPr>
        <w:widowControl w:val="0"/>
        <w:numPr>
          <w:ilvl w:val="0"/>
          <w:numId w:val="46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комплексность в определении и решении проблем обучающегося, предоставлении ему специали-зированной квалифицированной помощи; </w:t>
      </w:r>
    </w:p>
    <w:p w:rsidR="00A56903" w:rsidRPr="00B20A8D" w:rsidRDefault="001C17B6">
      <w:pPr>
        <w:widowControl w:val="0"/>
        <w:numPr>
          <w:ilvl w:val="0"/>
          <w:numId w:val="464"/>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многоаспектный анализ личностного и познавательного развития обучающегося; </w:t>
      </w:r>
    </w:p>
    <w:p w:rsidR="00A56903" w:rsidRPr="00B20A8D"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20A8D" w:rsidRDefault="001C17B6">
      <w:pPr>
        <w:widowControl w:val="0"/>
        <w:numPr>
          <w:ilvl w:val="0"/>
          <w:numId w:val="46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A56903" w:rsidRPr="00B20A8D" w:rsidRDefault="00A56903">
      <w:pPr>
        <w:widowControl w:val="0"/>
        <w:autoSpaceDE w:val="0"/>
        <w:autoSpaceDN w:val="0"/>
        <w:adjustRightInd w:val="0"/>
        <w:spacing w:after="0" w:line="126"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2080"/>
        <w:rPr>
          <w:rFonts w:ascii="Times New Roman" w:hAnsi="Times New Roman"/>
          <w:lang w:val="ru-RU"/>
        </w:rPr>
      </w:pPr>
      <w:r w:rsidRPr="00145821">
        <w:rPr>
          <w:rFonts w:ascii="Times New Roman" w:hAnsi="Times New Roman"/>
          <w:b/>
          <w:bCs/>
          <w:lang w:val="ru-RU"/>
        </w:rPr>
        <w:t>2.4.5. Планируемые результаты коррекционной работы</w:t>
      </w:r>
    </w:p>
    <w:p w:rsidR="00A56903" w:rsidRPr="00145821" w:rsidRDefault="00A56903">
      <w:pPr>
        <w:widowControl w:val="0"/>
        <w:autoSpaceDE w:val="0"/>
        <w:autoSpaceDN w:val="0"/>
        <w:adjustRightInd w:val="0"/>
        <w:spacing w:after="0" w:line="4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jc w:val="both"/>
        <w:rPr>
          <w:rFonts w:ascii="Times New Roman" w:hAnsi="Times New Roman"/>
          <w:lang w:val="ru-RU"/>
        </w:rPr>
      </w:pPr>
      <w:r w:rsidRPr="00B20A8D">
        <w:rPr>
          <w:rFonts w:ascii="Times New Roman" w:hAnsi="Times New Roman"/>
          <w:lang w:val="ru-RU"/>
        </w:rPr>
        <w:t>Программа коррекционной работы предусматривает выполнение требований к результатам, опреде-ленным ФГОС ООО.</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jc w:val="both"/>
        <w:rPr>
          <w:rFonts w:ascii="Times New Roman" w:hAnsi="Times New Roman"/>
          <w:lang w:val="ru-RU"/>
        </w:rPr>
      </w:pPr>
      <w:r w:rsidRPr="00B20A8D">
        <w:rPr>
          <w:rFonts w:ascii="Times New Roman" w:hAnsi="Times New Roman"/>
          <w:lang w:val="ru-RU"/>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В зависимости от формы организации коррекционной работы планируются разные группы результа-тов (личностные, метапредметные, предметные).В урочной деятельности отражаются предметные, ме-тапредметные и личностные результаты. Во внеурочной – личностные и метапредметные результаты.</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1" w:lineRule="auto"/>
        <w:rPr>
          <w:rFonts w:ascii="Times New Roman" w:hAnsi="Times New Roman"/>
          <w:lang w:val="ru-RU"/>
        </w:rPr>
      </w:pPr>
      <w:r w:rsidRPr="00B20A8D">
        <w:rPr>
          <w:rFonts w:ascii="Times New Roman" w:hAnsi="Times New Roman"/>
          <w:lang w:val="ru-RU"/>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 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w:t>
      </w:r>
    </w:p>
    <w:p w:rsidR="00A56903" w:rsidRPr="00B20A8D" w:rsidRDefault="00A56903">
      <w:pPr>
        <w:widowControl w:val="0"/>
        <w:autoSpaceDE w:val="0"/>
        <w:autoSpaceDN w:val="0"/>
        <w:adjustRightInd w:val="0"/>
        <w:spacing w:after="0" w:line="5"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rPr>
          <w:rFonts w:ascii="Times New Roman" w:hAnsi="Times New Roman"/>
          <w:lang w:val="ru-RU"/>
        </w:rPr>
      </w:pPr>
      <w:r w:rsidRPr="00B20A8D">
        <w:rPr>
          <w:rFonts w:ascii="Times New Roman" w:hAnsi="Times New Roman"/>
          <w:lang w:val="ru-RU"/>
        </w:rPr>
        <w:t>Предметные результаты определяются совместно с учителем – овладение содержанием ООП ООО</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 xml:space="preserve">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w:t>
      </w:r>
      <w:r w:rsidRPr="00B20A8D">
        <w:rPr>
          <w:rFonts w:ascii="Times New Roman" w:hAnsi="Times New Roman"/>
          <w:lang w:val="ru-RU"/>
        </w:rPr>
        <w:lastRenderedPageBreak/>
        <w:t>основе текущих оценок) собственных достижений ребенка, а также оценка на основе его портфеля до-стижений.</w:t>
      </w:r>
    </w:p>
    <w:p w:rsidR="00A56903" w:rsidRPr="00B20A8D" w:rsidRDefault="00A56903">
      <w:pPr>
        <w:widowControl w:val="0"/>
        <w:autoSpaceDE w:val="0"/>
        <w:autoSpaceDN w:val="0"/>
        <w:adjustRightInd w:val="0"/>
        <w:spacing w:after="0" w:line="30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3" w:lineRule="auto"/>
        <w:ind w:left="3520" w:right="860" w:hanging="2662"/>
        <w:rPr>
          <w:rFonts w:ascii="Times New Roman" w:hAnsi="Times New Roman"/>
          <w:lang w:val="ru-RU"/>
        </w:rPr>
      </w:pPr>
      <w:r w:rsidRPr="00B20A8D">
        <w:rPr>
          <w:rFonts w:ascii="Times New Roman" w:hAnsi="Times New Roman"/>
          <w:b/>
          <w:bCs/>
          <w:lang w:val="ru-RU"/>
        </w:rPr>
        <w:t>3. Организационный раздел примерной основной образовательной программы основного общего образования</w:t>
      </w:r>
    </w:p>
    <w:p w:rsidR="00A56903" w:rsidRPr="00B20A8D" w:rsidRDefault="001C17B6">
      <w:pPr>
        <w:widowControl w:val="0"/>
        <w:autoSpaceDE w:val="0"/>
        <w:autoSpaceDN w:val="0"/>
        <w:adjustRightInd w:val="0"/>
        <w:spacing w:after="0" w:line="239" w:lineRule="auto"/>
        <w:ind w:left="1280"/>
        <w:rPr>
          <w:rFonts w:ascii="Times New Roman" w:hAnsi="Times New Roman"/>
          <w:lang w:val="ru-RU"/>
        </w:rPr>
      </w:pPr>
      <w:r w:rsidRPr="00B20A8D">
        <w:rPr>
          <w:rFonts w:ascii="Times New Roman" w:hAnsi="Times New Roman"/>
          <w:b/>
          <w:bCs/>
          <w:lang w:val="ru-RU"/>
        </w:rPr>
        <w:t>3.1. Примерный учебный план основного общего образования</w:t>
      </w:r>
    </w:p>
    <w:p w:rsidR="00A56903" w:rsidRPr="00B20A8D" w:rsidRDefault="00A56903">
      <w:pPr>
        <w:widowControl w:val="0"/>
        <w:autoSpaceDE w:val="0"/>
        <w:autoSpaceDN w:val="0"/>
        <w:adjustRightInd w:val="0"/>
        <w:spacing w:after="0" w:line="5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Учебный план образовательных организаций, реализующих образовательную программу основного общего образования,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A56903" w:rsidRPr="00B20A8D" w:rsidRDefault="00A56903">
      <w:pPr>
        <w:widowControl w:val="0"/>
        <w:autoSpaceDE w:val="0"/>
        <w:autoSpaceDN w:val="0"/>
        <w:adjustRightInd w:val="0"/>
        <w:spacing w:after="0" w:line="5"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Учебный план:</w:t>
      </w:r>
    </w:p>
    <w:p w:rsidR="00A56903" w:rsidRPr="00B20A8D" w:rsidRDefault="001C17B6">
      <w:pPr>
        <w:widowControl w:val="0"/>
        <w:numPr>
          <w:ilvl w:val="0"/>
          <w:numId w:val="465"/>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B20A8D">
        <w:rPr>
          <w:rFonts w:ascii="Times New Roman" w:hAnsi="Times New Roman"/>
          <w:lang w:val="ru-RU"/>
        </w:rPr>
        <w:t xml:space="preserve">фиксирует максимальный объем учебной нагрузки обучающихся;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65"/>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определяет (регламентирует) перечень учебных предметов, курсов и время, отводимое на их осво-ение и организацию;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65"/>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распределяет учебные предметы, курсы по классам и учебным годам. </w:t>
      </w:r>
    </w:p>
    <w:p w:rsidR="00A56903" w:rsidRPr="00B20A8D" w:rsidRDefault="00A56903">
      <w:pPr>
        <w:widowControl w:val="0"/>
        <w:autoSpaceDE w:val="0"/>
        <w:autoSpaceDN w:val="0"/>
        <w:adjustRightInd w:val="0"/>
        <w:spacing w:after="0" w:line="17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jc w:val="both"/>
        <w:rPr>
          <w:rFonts w:ascii="Times New Roman" w:hAnsi="Times New Roman"/>
          <w:lang w:val="ru-RU"/>
        </w:rPr>
      </w:pPr>
      <w:r w:rsidRPr="00B20A8D">
        <w:rPr>
          <w:rFonts w:ascii="Times New Roman" w:hAnsi="Times New Roman"/>
          <w:lang w:val="ru-RU"/>
        </w:rPr>
        <w:t>Учебный план состоит из двух частей: обязательной части и части, формируемой участниками образо-вательных отношений.</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b/>
          <w:bCs/>
          <w:lang w:val="ru-RU"/>
        </w:rPr>
        <w:t xml:space="preserve">Обязательная часть </w:t>
      </w:r>
      <w:r w:rsidRPr="00B20A8D">
        <w:rPr>
          <w:rFonts w:ascii="Times New Roman" w:hAnsi="Times New Roman"/>
          <w:lang w:val="ru-RU"/>
        </w:rPr>
        <w:t>учебного плана определяет состав учебных предметов обязательных предметных</w:t>
      </w:r>
      <w:r w:rsidRPr="00B20A8D">
        <w:rPr>
          <w:rFonts w:ascii="Times New Roman" w:hAnsi="Times New Roman"/>
          <w:b/>
          <w:bCs/>
          <w:lang w:val="ru-RU"/>
        </w:rPr>
        <w:t xml:space="preserve"> </w:t>
      </w:r>
      <w:r w:rsidRPr="00B20A8D">
        <w:rPr>
          <w:rFonts w:ascii="Times New Roman" w:hAnsi="Times New Roman"/>
          <w:lang w:val="ru-RU"/>
        </w:rPr>
        <w:t xml:space="preserve">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w:t>
      </w:r>
      <w:r w:rsidRPr="00145821">
        <w:rPr>
          <w:rFonts w:ascii="Times New Roman" w:hAnsi="Times New Roman"/>
          <w:lang w:val="ru-RU"/>
        </w:rPr>
        <w:t>Допускаются интегрированные учеб-</w:t>
      </w:r>
    </w:p>
    <w:p w:rsidR="00A56903" w:rsidRPr="00145821"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64" type="#_x0000_t75" style="position:absolute;margin-left:-1.4pt;margin-top:25.95pt;width:490.3pt;height:3pt;z-index:-38" o:allowincell="f">
            <v:imagedata r:id="rId10" o:title=""/>
          </v:shape>
        </w:pict>
      </w:r>
      <w:r w:rsidRPr="00932310">
        <w:rPr>
          <w:rFonts w:ascii="Times New Roman" w:hAnsi="Times New Roman"/>
          <w:noProof/>
        </w:rPr>
        <w:pict>
          <v:shape id="_x0000_s1965" type="#_x0000_t75" style="position:absolute;margin-left:-1.4pt;margin-top:29.65pt;width:490.3pt;height:.7pt;z-index:-37" o:allowincell="f">
            <v:imagedata r:id="rId9" o:title=""/>
          </v:shape>
        </w:pict>
      </w:r>
    </w:p>
    <w:p w:rsidR="00A56903" w:rsidRPr="00145821" w:rsidRDefault="00A56903">
      <w:pPr>
        <w:widowControl w:val="0"/>
        <w:autoSpaceDE w:val="0"/>
        <w:autoSpaceDN w:val="0"/>
        <w:adjustRightInd w:val="0"/>
        <w:spacing w:after="0" w:line="200" w:lineRule="exact"/>
        <w:rPr>
          <w:rFonts w:ascii="Times New Roman" w:hAnsi="Times New Roman"/>
          <w:lang w:val="ru-RU"/>
        </w:rPr>
      </w:pPr>
    </w:p>
    <w:p w:rsidR="00A56903" w:rsidRPr="00145821" w:rsidRDefault="00A56903">
      <w:pPr>
        <w:widowControl w:val="0"/>
        <w:autoSpaceDE w:val="0"/>
        <w:autoSpaceDN w:val="0"/>
        <w:adjustRightInd w:val="0"/>
        <w:spacing w:after="0" w:line="226"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08" w:name="page449"/>
      <w:bookmarkEnd w:id="208"/>
    </w:p>
    <w:p w:rsidR="00A56903" w:rsidRPr="00B20A8D"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20A8D">
        <w:rPr>
          <w:rFonts w:ascii="Times New Roman" w:hAnsi="Times New Roman"/>
          <w:lang w:val="ru-RU"/>
        </w:rPr>
        <w:t>ные предметы (курсы) как в рамках одной предметной области в целом, так и на определенном этапе обучения.</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rPr>
          <w:rFonts w:ascii="Times New Roman" w:hAnsi="Times New Roman"/>
          <w:lang w:val="ru-RU"/>
        </w:rPr>
      </w:pPr>
      <w:r w:rsidRPr="00B20A8D">
        <w:rPr>
          <w:rFonts w:ascii="Times New Roman" w:hAnsi="Times New Roman"/>
          <w:b/>
          <w:bCs/>
          <w:lang w:val="ru-RU"/>
        </w:rPr>
        <w:t xml:space="preserve">Часть учебного плана, формируемая участниками образовательных отношений, </w:t>
      </w:r>
      <w:r w:rsidRPr="00B20A8D">
        <w:rPr>
          <w:rFonts w:ascii="Times New Roman" w:hAnsi="Times New Roman"/>
          <w:lang w:val="ru-RU"/>
        </w:rPr>
        <w:t>определяет вре-</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lang w:val="ru-RU"/>
        </w:rPr>
        <w:t>Время, отводимое на данную часть учебного плана, может быть использовано на:</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numPr>
          <w:ilvl w:val="0"/>
          <w:numId w:val="466"/>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20A8D">
        <w:rPr>
          <w:rFonts w:ascii="Times New Roman" w:hAnsi="Times New Roman"/>
          <w:lang w:val="ru-RU"/>
        </w:rPr>
        <w:t xml:space="preserve">увеличение учебных часов, предусмотренных на изучение отдельных учебных предметов обяза-тельной части; </w:t>
      </w:r>
    </w:p>
    <w:p w:rsidR="00A56903" w:rsidRPr="00B20A8D" w:rsidRDefault="00A56903">
      <w:pPr>
        <w:widowControl w:val="0"/>
        <w:autoSpaceDE w:val="0"/>
        <w:autoSpaceDN w:val="0"/>
        <w:adjustRightInd w:val="0"/>
        <w:spacing w:after="0" w:line="106" w:lineRule="exact"/>
        <w:rPr>
          <w:rFonts w:ascii="Times New Roman" w:hAnsi="Times New Roman"/>
          <w:vertAlign w:val="superscript"/>
          <w:lang w:val="ru-RU"/>
        </w:rPr>
      </w:pPr>
    </w:p>
    <w:p w:rsidR="00A56903" w:rsidRPr="00B20A8D" w:rsidRDefault="001C17B6">
      <w:pPr>
        <w:widowControl w:val="0"/>
        <w:numPr>
          <w:ilvl w:val="0"/>
          <w:numId w:val="466"/>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6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другие виды учебной, воспитательной, спортивной и иной деятельности обучающихся. </w:t>
      </w:r>
    </w:p>
    <w:p w:rsidR="00A56903" w:rsidRPr="00B20A8D" w:rsidRDefault="00A56903">
      <w:pPr>
        <w:widowControl w:val="0"/>
        <w:autoSpaceDE w:val="0"/>
        <w:autoSpaceDN w:val="0"/>
        <w:adjustRightInd w:val="0"/>
        <w:spacing w:after="0" w:line="176"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 xml:space="preserve">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w:t>
      </w:r>
      <w:r w:rsidRPr="00145821">
        <w:rPr>
          <w:rFonts w:ascii="Times New Roman" w:hAnsi="Times New Roman"/>
          <w:lang w:val="ru-RU"/>
        </w:rPr>
        <w:t>Реализация индивиду-альных учебных планов, программ сопровождается тьюторской поддержкой.</w:t>
      </w:r>
    </w:p>
    <w:p w:rsidR="00A56903" w:rsidRPr="00145821"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20A8D">
        <w:rPr>
          <w:rFonts w:ascii="Times New Roman" w:hAnsi="Times New Roman"/>
          <w:lang w:val="ru-RU"/>
        </w:rPr>
        <w:t>Для основного общего образования представлены вариант, в которых обучение ведётся на русском языке (учебный план с этнокультурным компонентом).</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0" w:lineRule="auto"/>
        <w:jc w:val="both"/>
        <w:rPr>
          <w:rFonts w:ascii="Times New Roman" w:hAnsi="Times New Roman"/>
          <w:lang w:val="ru-RU"/>
        </w:rPr>
      </w:pPr>
      <w:r w:rsidRPr="00B20A8D">
        <w:rPr>
          <w:rFonts w:ascii="Times New Roman" w:hAnsi="Times New Roman"/>
          <w:lang w:val="ru-RU"/>
        </w:rPr>
        <w:t>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1" w:lineRule="auto"/>
        <w:jc w:val="both"/>
        <w:rPr>
          <w:rFonts w:ascii="Times New Roman" w:hAnsi="Times New Roman"/>
          <w:lang w:val="ru-RU"/>
        </w:rPr>
      </w:pPr>
      <w:r w:rsidRPr="00B20A8D">
        <w:rPr>
          <w:rFonts w:ascii="Times New Roman" w:hAnsi="Times New Roman"/>
          <w:lang w:val="ru-RU"/>
        </w:rPr>
        <w:t>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6020часов. Максималь-ное число часов в неделю в 5, 6 и 7 классах при 34 учебных неделях составляет 28, 29 и 31 час соответ-ственно. Максимальное число часов в неделю в 8 и 9 классе при 35 учебных неделях составляет 32 и 33 часа соответственно. Максимальное число часов в 5, 6, 7, 8 и 9 классах при 35 учебных неделях со-ставляет соответственно 32, 33, 35, 36 и 36 часов соответственно.</w:t>
      </w:r>
    </w:p>
    <w:p w:rsidR="00A56903" w:rsidRPr="00B20A8D" w:rsidRDefault="00A56903">
      <w:pPr>
        <w:widowControl w:val="0"/>
        <w:autoSpaceDE w:val="0"/>
        <w:autoSpaceDN w:val="0"/>
        <w:adjustRightInd w:val="0"/>
        <w:spacing w:after="0" w:line="5"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lang w:val="ru-RU"/>
        </w:rPr>
        <w:lastRenderedPageBreak/>
        <w:t>Продолжительность каникул в течение учебного года составляет не менее 30 календарных дней, летом</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145821">
        <w:rPr>
          <w:rFonts w:ascii="Times New Roman" w:hAnsi="Times New Roman"/>
          <w:lang w:val="ru-RU"/>
        </w:rPr>
        <w:t>– не менее 8 недель.</w:t>
      </w:r>
    </w:p>
    <w:p w:rsidR="00A56903" w:rsidRPr="00145821"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lang w:val="ru-RU"/>
        </w:rPr>
        <w:t>Продолжительность урока в основной школе составляет 45 минут.</w:t>
      </w:r>
    </w:p>
    <w:p w:rsidR="00A56903" w:rsidRDefault="001C17B6" w:rsidP="00FD527F">
      <w:pPr>
        <w:widowControl w:val="0"/>
        <w:overflowPunct w:val="0"/>
        <w:autoSpaceDE w:val="0"/>
        <w:autoSpaceDN w:val="0"/>
        <w:adjustRightInd w:val="0"/>
        <w:spacing w:after="0" w:line="213" w:lineRule="auto"/>
        <w:ind w:right="820"/>
        <w:jc w:val="center"/>
        <w:rPr>
          <w:rFonts w:ascii="Times New Roman" w:hAnsi="Times New Roman"/>
          <w:b/>
          <w:bCs/>
          <w:lang w:val="ru-RU"/>
        </w:rPr>
      </w:pPr>
      <w:r w:rsidRPr="00B20A8D">
        <w:rPr>
          <w:rFonts w:ascii="Times New Roman" w:hAnsi="Times New Roman"/>
          <w:b/>
          <w:bCs/>
          <w:lang w:val="ru-RU"/>
        </w:rPr>
        <w:t>Недельный учебный план основного общего образования (максимальный в расчете на 6020 часов за весь период обучения)</w:t>
      </w: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52"/>
        <w:gridCol w:w="2831"/>
        <w:gridCol w:w="457"/>
        <w:gridCol w:w="120"/>
        <w:gridCol w:w="598"/>
        <w:gridCol w:w="652"/>
        <w:gridCol w:w="57"/>
        <w:gridCol w:w="708"/>
        <w:gridCol w:w="142"/>
        <w:gridCol w:w="399"/>
        <w:gridCol w:w="175"/>
        <w:gridCol w:w="764"/>
      </w:tblGrid>
      <w:tr w:rsidR="00FD527F" w:rsidRPr="0074495D" w:rsidTr="000826A6">
        <w:trPr>
          <w:trHeight w:val="266"/>
          <w:jc w:val="center"/>
        </w:trPr>
        <w:tc>
          <w:tcPr>
            <w:tcW w:w="2652" w:type="dxa"/>
            <w:vMerge w:val="restart"/>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Предметные области</w:t>
            </w:r>
          </w:p>
        </w:tc>
        <w:tc>
          <w:tcPr>
            <w:tcW w:w="2831" w:type="dxa"/>
            <w:vMerge w:val="restart"/>
            <w:tcBorders>
              <w:tr2bl w:val="single" w:sz="4" w:space="0" w:color="auto"/>
            </w:tcBorders>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Учебные</w:t>
            </w:r>
          </w:p>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предметы</w:t>
            </w:r>
          </w:p>
          <w:p w:rsidR="00FD527F" w:rsidRPr="00FD527F" w:rsidRDefault="00FD527F" w:rsidP="003E4D9E">
            <w:pPr>
              <w:jc w:val="right"/>
              <w:rPr>
                <w:rFonts w:ascii="Times New Roman" w:hAnsi="Times New Roman"/>
                <w:b/>
                <w:bCs/>
                <w:sz w:val="20"/>
              </w:rPr>
            </w:pPr>
            <w:r w:rsidRPr="00FD527F">
              <w:rPr>
                <w:rFonts w:ascii="Times New Roman" w:hAnsi="Times New Roman"/>
                <w:b/>
                <w:bCs/>
                <w:sz w:val="20"/>
              </w:rPr>
              <w:t>Классы</w:t>
            </w:r>
          </w:p>
        </w:tc>
        <w:tc>
          <w:tcPr>
            <w:tcW w:w="4072" w:type="dxa"/>
            <w:gridSpan w:val="10"/>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Количество часов в неделю</w:t>
            </w:r>
          </w:p>
        </w:tc>
      </w:tr>
      <w:tr w:rsidR="00FD527F" w:rsidRPr="0074495D" w:rsidTr="003E4D9E">
        <w:trPr>
          <w:trHeight w:val="511"/>
          <w:jc w:val="center"/>
        </w:trPr>
        <w:tc>
          <w:tcPr>
            <w:tcW w:w="2652" w:type="dxa"/>
            <w:vMerge/>
          </w:tcPr>
          <w:p w:rsidR="00FD527F" w:rsidRPr="00FD527F" w:rsidRDefault="00FD527F" w:rsidP="003E4D9E">
            <w:pPr>
              <w:jc w:val="both"/>
              <w:rPr>
                <w:rFonts w:ascii="Times New Roman" w:hAnsi="Times New Roman"/>
                <w:b/>
                <w:bCs/>
                <w:sz w:val="20"/>
              </w:rPr>
            </w:pPr>
          </w:p>
        </w:tc>
        <w:tc>
          <w:tcPr>
            <w:tcW w:w="2831" w:type="dxa"/>
            <w:vMerge/>
            <w:tcBorders>
              <w:tr2bl w:val="single" w:sz="4" w:space="0" w:color="auto"/>
            </w:tcBorders>
          </w:tcPr>
          <w:p w:rsidR="00FD527F" w:rsidRPr="00FD527F" w:rsidRDefault="00FD527F" w:rsidP="003E4D9E">
            <w:pPr>
              <w:jc w:val="both"/>
              <w:rPr>
                <w:rFonts w:ascii="Times New Roman" w:hAnsi="Times New Roman"/>
                <w:b/>
                <w:bCs/>
                <w:sz w:val="20"/>
              </w:rPr>
            </w:pPr>
          </w:p>
        </w:tc>
        <w:tc>
          <w:tcPr>
            <w:tcW w:w="457" w:type="dxa"/>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V</w:t>
            </w:r>
          </w:p>
        </w:tc>
        <w:tc>
          <w:tcPr>
            <w:tcW w:w="718" w:type="dxa"/>
            <w:gridSpan w:val="2"/>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VI</w:t>
            </w:r>
          </w:p>
        </w:tc>
        <w:tc>
          <w:tcPr>
            <w:tcW w:w="652" w:type="dxa"/>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VII</w:t>
            </w:r>
          </w:p>
        </w:tc>
        <w:tc>
          <w:tcPr>
            <w:tcW w:w="765" w:type="dxa"/>
            <w:gridSpan w:val="2"/>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VIII</w:t>
            </w:r>
          </w:p>
        </w:tc>
        <w:tc>
          <w:tcPr>
            <w:tcW w:w="541" w:type="dxa"/>
            <w:gridSpan w:val="2"/>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IX</w:t>
            </w:r>
          </w:p>
        </w:tc>
        <w:tc>
          <w:tcPr>
            <w:tcW w:w="939" w:type="dxa"/>
            <w:gridSpan w:val="2"/>
          </w:tcPr>
          <w:p w:rsidR="00FD527F" w:rsidRPr="00FD527F" w:rsidRDefault="00FD527F" w:rsidP="003E4D9E">
            <w:pPr>
              <w:jc w:val="both"/>
              <w:rPr>
                <w:rFonts w:ascii="Times New Roman" w:hAnsi="Times New Roman"/>
                <w:b/>
                <w:bCs/>
                <w:sz w:val="20"/>
              </w:rPr>
            </w:pPr>
            <w:r w:rsidRPr="00FD527F">
              <w:rPr>
                <w:rFonts w:ascii="Times New Roman" w:hAnsi="Times New Roman"/>
                <w:b/>
                <w:bCs/>
                <w:sz w:val="20"/>
              </w:rPr>
              <w:t>Всего</w:t>
            </w:r>
          </w:p>
        </w:tc>
      </w:tr>
      <w:tr w:rsidR="00FD527F" w:rsidRPr="0074495D" w:rsidTr="00FD527F">
        <w:trPr>
          <w:trHeight w:val="273"/>
          <w:jc w:val="center"/>
        </w:trPr>
        <w:tc>
          <w:tcPr>
            <w:tcW w:w="2652" w:type="dxa"/>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i/>
                <w:sz w:val="20"/>
                <w:lang w:val="ru-RU"/>
              </w:rPr>
            </w:pPr>
            <w:r w:rsidRPr="00FD527F">
              <w:rPr>
                <w:rFonts w:ascii="Times New Roman" w:hAnsi="Times New Roman"/>
                <w:bCs/>
                <w:i/>
                <w:sz w:val="20"/>
              </w:rPr>
              <w:t>Обязательная часть</w:t>
            </w:r>
          </w:p>
        </w:tc>
        <w:tc>
          <w:tcPr>
            <w:tcW w:w="4072" w:type="dxa"/>
            <w:gridSpan w:val="10"/>
          </w:tcPr>
          <w:p w:rsidR="00FD527F" w:rsidRPr="00FD527F" w:rsidRDefault="00FD527F" w:rsidP="00FD527F">
            <w:pPr>
              <w:spacing w:after="0" w:line="240" w:lineRule="auto"/>
              <w:jc w:val="both"/>
              <w:rPr>
                <w:rFonts w:ascii="Times New Roman" w:hAnsi="Times New Roman"/>
                <w:b/>
                <w:bCs/>
                <w:sz w:val="20"/>
              </w:rPr>
            </w:pPr>
          </w:p>
        </w:tc>
      </w:tr>
      <w:tr w:rsidR="00FD527F" w:rsidRPr="003A29C3" w:rsidTr="003E4D9E">
        <w:trPr>
          <w:trHeight w:val="330"/>
          <w:jc w:val="center"/>
        </w:trPr>
        <w:tc>
          <w:tcPr>
            <w:tcW w:w="2652" w:type="dxa"/>
            <w:vMerge w:val="restart"/>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Филология</w:t>
            </w: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Русский язык</w:t>
            </w:r>
          </w:p>
        </w:tc>
        <w:tc>
          <w:tcPr>
            <w:tcW w:w="577"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3</w:t>
            </w:r>
          </w:p>
        </w:tc>
        <w:tc>
          <w:tcPr>
            <w:tcW w:w="598" w:type="dxa"/>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4</w:t>
            </w:r>
          </w:p>
        </w:tc>
        <w:tc>
          <w:tcPr>
            <w:tcW w:w="709"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3</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14</w:t>
            </w:r>
          </w:p>
        </w:tc>
      </w:tr>
      <w:tr w:rsidR="00FD527F" w:rsidRPr="003A29C3" w:rsidTr="003E4D9E">
        <w:trPr>
          <w:trHeight w:val="37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Литература</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10</w:t>
            </w:r>
          </w:p>
        </w:tc>
      </w:tr>
      <w:tr w:rsidR="00FD527F" w:rsidRPr="003A29C3" w:rsidTr="003E4D9E">
        <w:trPr>
          <w:trHeight w:val="33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Татарский язык</w:t>
            </w:r>
          </w:p>
        </w:tc>
        <w:tc>
          <w:tcPr>
            <w:tcW w:w="577"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3</w:t>
            </w:r>
          </w:p>
        </w:tc>
        <w:tc>
          <w:tcPr>
            <w:tcW w:w="598" w:type="dxa"/>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4</w:t>
            </w:r>
          </w:p>
        </w:tc>
        <w:tc>
          <w:tcPr>
            <w:tcW w:w="709"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3</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14</w:t>
            </w:r>
          </w:p>
        </w:tc>
      </w:tr>
      <w:tr w:rsidR="00FD527F" w:rsidRPr="003A29C3" w:rsidTr="003E4D9E">
        <w:trPr>
          <w:trHeight w:val="33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Татарская литература</w:t>
            </w:r>
          </w:p>
        </w:tc>
        <w:tc>
          <w:tcPr>
            <w:tcW w:w="577" w:type="dxa"/>
            <w:gridSpan w:val="2"/>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598" w:type="dxa"/>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709" w:type="dxa"/>
            <w:gridSpan w:val="2"/>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850" w:type="dxa"/>
            <w:gridSpan w:val="2"/>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574" w:type="dxa"/>
            <w:gridSpan w:val="2"/>
          </w:tcPr>
          <w:p w:rsidR="00FD527F" w:rsidRPr="00FD527F" w:rsidRDefault="00FD527F" w:rsidP="00FD527F">
            <w:pPr>
              <w:spacing w:after="0" w:line="240" w:lineRule="auto"/>
              <w:jc w:val="center"/>
              <w:rPr>
                <w:rFonts w:ascii="Times New Roman" w:hAnsi="Times New Roman"/>
                <w:sz w:val="20"/>
              </w:rPr>
            </w:pPr>
            <w:r w:rsidRPr="00FD527F">
              <w:rPr>
                <w:rFonts w:ascii="Times New Roman" w:hAnsi="Times New Roman"/>
                <w:sz w:val="20"/>
              </w:rPr>
              <w:t>2</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10</w:t>
            </w:r>
          </w:p>
        </w:tc>
      </w:tr>
      <w:tr w:rsidR="00FD527F" w:rsidRPr="003A29C3" w:rsidTr="003E4D9E">
        <w:trPr>
          <w:trHeight w:val="131"/>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Иностранный язык</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15</w:t>
            </w:r>
          </w:p>
        </w:tc>
      </w:tr>
      <w:tr w:rsidR="00FD527F" w:rsidRPr="003A29C3" w:rsidTr="003E4D9E">
        <w:trPr>
          <w:trHeight w:val="427"/>
          <w:jc w:val="center"/>
        </w:trPr>
        <w:tc>
          <w:tcPr>
            <w:tcW w:w="2652" w:type="dxa"/>
            <w:vMerge w:val="restart"/>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Математика и информатика</w:t>
            </w: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Математика</w:t>
            </w:r>
          </w:p>
        </w:tc>
        <w:tc>
          <w:tcPr>
            <w:tcW w:w="577" w:type="dxa"/>
            <w:gridSpan w:val="2"/>
            <w:vAlign w:val="bottom"/>
          </w:tcPr>
          <w:p w:rsidR="00FD527F" w:rsidRPr="00FD527F" w:rsidRDefault="00FD527F" w:rsidP="000826A6">
            <w:pPr>
              <w:spacing w:after="0" w:line="240" w:lineRule="auto"/>
              <w:jc w:val="center"/>
              <w:rPr>
                <w:rFonts w:ascii="Times New Roman" w:hAnsi="Times New Roman"/>
                <w:bCs/>
                <w:sz w:val="20"/>
              </w:rPr>
            </w:pPr>
            <w:r w:rsidRPr="00FD527F">
              <w:rPr>
                <w:rFonts w:ascii="Times New Roman" w:hAnsi="Times New Roman"/>
                <w:bCs/>
                <w:sz w:val="20"/>
              </w:rPr>
              <w:t>5</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5</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10</w:t>
            </w:r>
          </w:p>
        </w:tc>
      </w:tr>
      <w:tr w:rsidR="00FD527F" w:rsidRPr="003A29C3" w:rsidTr="003E4D9E">
        <w:trPr>
          <w:trHeight w:val="38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Алгебра</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9</w:t>
            </w:r>
          </w:p>
        </w:tc>
      </w:tr>
      <w:tr w:rsidR="00FD527F" w:rsidRPr="003A29C3" w:rsidTr="003E4D9E">
        <w:trPr>
          <w:trHeight w:val="201"/>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Геометрия</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6</w:t>
            </w:r>
          </w:p>
        </w:tc>
      </w:tr>
      <w:tr w:rsidR="00FD527F" w:rsidRPr="003A29C3" w:rsidTr="003E4D9E">
        <w:trPr>
          <w:trHeight w:val="38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Информатика</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3</w:t>
            </w:r>
          </w:p>
        </w:tc>
      </w:tr>
      <w:tr w:rsidR="00FD527F" w:rsidRPr="003A29C3" w:rsidTr="003E4D9E">
        <w:trPr>
          <w:trHeight w:val="402"/>
          <w:jc w:val="center"/>
        </w:trPr>
        <w:tc>
          <w:tcPr>
            <w:tcW w:w="2652" w:type="dxa"/>
            <w:vMerge w:val="restart"/>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Общественно-научные предметы</w:t>
            </w: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История</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10</w:t>
            </w:r>
          </w:p>
        </w:tc>
      </w:tr>
      <w:tr w:rsidR="00FD527F" w:rsidRPr="003A29C3" w:rsidTr="003E4D9E">
        <w:trPr>
          <w:trHeight w:val="234"/>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Обществознание</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5</w:t>
            </w:r>
          </w:p>
        </w:tc>
      </w:tr>
      <w:tr w:rsidR="00FD527F" w:rsidRPr="003A29C3" w:rsidTr="003E4D9E">
        <w:trPr>
          <w:trHeight w:val="318"/>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География</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8</w:t>
            </w:r>
          </w:p>
        </w:tc>
      </w:tr>
      <w:tr w:rsidR="00FD527F" w:rsidRPr="003A29C3" w:rsidTr="003E4D9E">
        <w:trPr>
          <w:trHeight w:val="181"/>
          <w:jc w:val="center"/>
        </w:trPr>
        <w:tc>
          <w:tcPr>
            <w:tcW w:w="2652" w:type="dxa"/>
            <w:vMerge w:val="restart"/>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Естественно-научные предметы</w:t>
            </w: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Физика</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7</w:t>
            </w:r>
          </w:p>
        </w:tc>
      </w:tr>
      <w:tr w:rsidR="00FD527F" w:rsidRPr="003A29C3" w:rsidTr="003E4D9E">
        <w:trPr>
          <w:trHeight w:val="21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Химия</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4</w:t>
            </w:r>
          </w:p>
        </w:tc>
      </w:tr>
      <w:tr w:rsidR="00FD527F" w:rsidRPr="003A29C3" w:rsidTr="003E4D9E">
        <w:trPr>
          <w:trHeight w:val="251"/>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Биология</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7</w:t>
            </w:r>
          </w:p>
        </w:tc>
      </w:tr>
      <w:tr w:rsidR="00FD527F" w:rsidRPr="003A29C3" w:rsidTr="003E4D9E">
        <w:trPr>
          <w:trHeight w:val="251"/>
          <w:jc w:val="center"/>
        </w:trPr>
        <w:tc>
          <w:tcPr>
            <w:tcW w:w="2652" w:type="dxa"/>
            <w:vMerge w:val="restart"/>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Искусство</w:t>
            </w: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Музыка</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4</w:t>
            </w:r>
          </w:p>
        </w:tc>
      </w:tr>
      <w:tr w:rsidR="00FD527F" w:rsidRPr="003A29C3" w:rsidTr="003E4D9E">
        <w:trPr>
          <w:trHeight w:val="21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Изобразительное искусство</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3</w:t>
            </w:r>
          </w:p>
        </w:tc>
      </w:tr>
      <w:tr w:rsidR="00FD527F" w:rsidRPr="003A29C3" w:rsidTr="003E4D9E">
        <w:trPr>
          <w:trHeight w:val="301"/>
          <w:jc w:val="center"/>
        </w:trPr>
        <w:tc>
          <w:tcPr>
            <w:tcW w:w="2652" w:type="dxa"/>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Технология</w:t>
            </w: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Технология</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2</w:t>
            </w: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7</w:t>
            </w:r>
          </w:p>
        </w:tc>
      </w:tr>
      <w:tr w:rsidR="00FD527F" w:rsidRPr="003A29C3" w:rsidTr="003E4D9E">
        <w:trPr>
          <w:trHeight w:val="413"/>
          <w:jc w:val="center"/>
        </w:trPr>
        <w:tc>
          <w:tcPr>
            <w:tcW w:w="2652" w:type="dxa"/>
            <w:vMerge w:val="restart"/>
          </w:tcPr>
          <w:p w:rsidR="00FD527F" w:rsidRPr="00FD527F" w:rsidRDefault="00FD527F" w:rsidP="003E4D9E">
            <w:pPr>
              <w:spacing w:line="288" w:lineRule="auto"/>
              <w:jc w:val="both"/>
              <w:rPr>
                <w:rFonts w:ascii="Times New Roman" w:hAnsi="Times New Roman"/>
                <w:bCs/>
                <w:sz w:val="20"/>
                <w:lang w:val="ru-RU"/>
              </w:rPr>
            </w:pPr>
            <w:r w:rsidRPr="00FD527F">
              <w:rPr>
                <w:rFonts w:ascii="Times New Roman" w:hAnsi="Times New Roman"/>
                <w:bCs/>
                <w:sz w:val="20"/>
                <w:lang w:val="ru-RU"/>
              </w:rPr>
              <w:t>Физическая культура и Основы безопасности жизнедеятельности</w:t>
            </w: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ОБЖ</w:t>
            </w:r>
          </w:p>
        </w:tc>
        <w:tc>
          <w:tcPr>
            <w:tcW w:w="577"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598" w:type="dxa"/>
            <w:vAlign w:val="bottom"/>
          </w:tcPr>
          <w:p w:rsidR="00FD527F" w:rsidRPr="00FD527F" w:rsidRDefault="00FD527F" w:rsidP="00FD527F">
            <w:pPr>
              <w:spacing w:after="0" w:line="240" w:lineRule="auto"/>
              <w:jc w:val="center"/>
              <w:rPr>
                <w:rFonts w:ascii="Times New Roman" w:hAnsi="Times New Roman"/>
                <w:bCs/>
                <w:sz w:val="20"/>
              </w:rPr>
            </w:pPr>
          </w:p>
        </w:tc>
        <w:tc>
          <w:tcPr>
            <w:tcW w:w="709" w:type="dxa"/>
            <w:gridSpan w:val="2"/>
            <w:vAlign w:val="bottom"/>
          </w:tcPr>
          <w:p w:rsidR="00FD527F" w:rsidRPr="00FD527F" w:rsidRDefault="00FD527F" w:rsidP="00FD527F">
            <w:pPr>
              <w:spacing w:after="0" w:line="240" w:lineRule="auto"/>
              <w:jc w:val="center"/>
              <w:rPr>
                <w:rFonts w:ascii="Times New Roman" w:hAnsi="Times New Roman"/>
                <w:bCs/>
                <w:sz w:val="20"/>
              </w:rPr>
            </w:pPr>
          </w:p>
        </w:tc>
        <w:tc>
          <w:tcPr>
            <w:tcW w:w="850"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574" w:type="dxa"/>
            <w:gridSpan w:val="2"/>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1</w:t>
            </w:r>
          </w:p>
        </w:tc>
        <w:tc>
          <w:tcPr>
            <w:tcW w:w="764" w:type="dxa"/>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2</w:t>
            </w:r>
          </w:p>
        </w:tc>
      </w:tr>
      <w:tr w:rsidR="00FD527F" w:rsidRPr="003A29C3" w:rsidTr="003E4D9E">
        <w:trPr>
          <w:trHeight w:val="385"/>
          <w:jc w:val="center"/>
        </w:trPr>
        <w:tc>
          <w:tcPr>
            <w:tcW w:w="2652" w:type="dxa"/>
            <w:vMerge/>
          </w:tcPr>
          <w:p w:rsidR="00FD527F" w:rsidRPr="00FD527F" w:rsidRDefault="00FD527F" w:rsidP="003E4D9E">
            <w:pPr>
              <w:spacing w:line="288" w:lineRule="auto"/>
              <w:jc w:val="both"/>
              <w:rPr>
                <w:rFonts w:ascii="Times New Roman" w:hAnsi="Times New Roman"/>
                <w:bCs/>
                <w:sz w:val="20"/>
              </w:rPr>
            </w:pPr>
          </w:p>
        </w:tc>
        <w:tc>
          <w:tcPr>
            <w:tcW w:w="2831" w:type="dxa"/>
          </w:tcPr>
          <w:p w:rsidR="00FD527F" w:rsidRPr="00FD527F" w:rsidRDefault="00FD527F" w:rsidP="00FD527F">
            <w:pPr>
              <w:spacing w:after="0" w:line="240" w:lineRule="auto"/>
              <w:jc w:val="both"/>
              <w:rPr>
                <w:rFonts w:ascii="Times New Roman" w:hAnsi="Times New Roman"/>
                <w:bCs/>
                <w:sz w:val="20"/>
              </w:rPr>
            </w:pPr>
            <w:r w:rsidRPr="00FD527F">
              <w:rPr>
                <w:rFonts w:ascii="Times New Roman" w:hAnsi="Times New Roman"/>
                <w:bCs/>
                <w:sz w:val="20"/>
              </w:rPr>
              <w:t>Физическая культура</w:t>
            </w:r>
          </w:p>
        </w:tc>
        <w:tc>
          <w:tcPr>
            <w:tcW w:w="577" w:type="dxa"/>
            <w:gridSpan w:val="2"/>
            <w:shd w:val="clear" w:color="auto" w:fill="auto"/>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598" w:type="dxa"/>
            <w:shd w:val="clear" w:color="auto" w:fill="auto"/>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709" w:type="dxa"/>
            <w:gridSpan w:val="2"/>
            <w:shd w:val="clear" w:color="auto" w:fill="auto"/>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850" w:type="dxa"/>
            <w:gridSpan w:val="2"/>
            <w:shd w:val="clear" w:color="auto" w:fill="auto"/>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574" w:type="dxa"/>
            <w:gridSpan w:val="2"/>
            <w:shd w:val="clear" w:color="auto" w:fill="auto"/>
            <w:vAlign w:val="bottom"/>
          </w:tcPr>
          <w:p w:rsidR="00FD527F" w:rsidRPr="00FD527F" w:rsidRDefault="00FD527F" w:rsidP="00FD527F">
            <w:pPr>
              <w:spacing w:after="0" w:line="240" w:lineRule="auto"/>
              <w:jc w:val="center"/>
              <w:rPr>
                <w:rFonts w:ascii="Times New Roman" w:hAnsi="Times New Roman"/>
                <w:bCs/>
                <w:sz w:val="20"/>
              </w:rPr>
            </w:pPr>
            <w:r w:rsidRPr="00FD527F">
              <w:rPr>
                <w:rFonts w:ascii="Times New Roman" w:hAnsi="Times New Roman"/>
                <w:bCs/>
                <w:sz w:val="20"/>
              </w:rPr>
              <w:t>3</w:t>
            </w:r>
          </w:p>
        </w:tc>
        <w:tc>
          <w:tcPr>
            <w:tcW w:w="764" w:type="dxa"/>
            <w:shd w:val="clear" w:color="auto" w:fill="auto"/>
            <w:vAlign w:val="bottom"/>
          </w:tcPr>
          <w:p w:rsidR="00FD527F" w:rsidRPr="00FD527F" w:rsidRDefault="00FD527F" w:rsidP="00FD527F">
            <w:pPr>
              <w:spacing w:after="0" w:line="240" w:lineRule="auto"/>
              <w:jc w:val="right"/>
              <w:rPr>
                <w:rFonts w:ascii="Times New Roman" w:hAnsi="Times New Roman"/>
                <w:bCs/>
                <w:color w:val="000000"/>
                <w:sz w:val="20"/>
              </w:rPr>
            </w:pPr>
            <w:r w:rsidRPr="00FD527F">
              <w:rPr>
                <w:rFonts w:ascii="Times New Roman" w:hAnsi="Times New Roman"/>
                <w:bCs/>
                <w:color w:val="000000"/>
                <w:sz w:val="20"/>
              </w:rPr>
              <w:t>15</w:t>
            </w:r>
          </w:p>
        </w:tc>
      </w:tr>
      <w:tr w:rsidR="00FD527F" w:rsidRPr="003A29C3" w:rsidTr="003E4D9E">
        <w:trPr>
          <w:trHeight w:val="284"/>
          <w:jc w:val="center"/>
        </w:trPr>
        <w:tc>
          <w:tcPr>
            <w:tcW w:w="5483" w:type="dxa"/>
            <w:gridSpan w:val="2"/>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Итого</w:t>
            </w:r>
          </w:p>
        </w:tc>
        <w:tc>
          <w:tcPr>
            <w:tcW w:w="577" w:type="dxa"/>
            <w:gridSpan w:val="2"/>
            <w:vAlign w:val="bottom"/>
          </w:tcPr>
          <w:p w:rsidR="00FD527F" w:rsidRPr="00FD527F" w:rsidRDefault="00FD527F" w:rsidP="003E4D9E">
            <w:pPr>
              <w:jc w:val="right"/>
              <w:rPr>
                <w:rFonts w:ascii="Times New Roman" w:hAnsi="Times New Roman"/>
                <w:bCs/>
                <w:color w:val="000000"/>
                <w:sz w:val="20"/>
              </w:rPr>
            </w:pPr>
            <w:r w:rsidRPr="00FD527F">
              <w:rPr>
                <w:rFonts w:ascii="Times New Roman" w:hAnsi="Times New Roman"/>
                <w:bCs/>
                <w:color w:val="000000"/>
                <w:sz w:val="20"/>
              </w:rPr>
              <w:t>30</w:t>
            </w:r>
          </w:p>
        </w:tc>
        <w:tc>
          <w:tcPr>
            <w:tcW w:w="598" w:type="dxa"/>
            <w:vAlign w:val="bottom"/>
          </w:tcPr>
          <w:p w:rsidR="00FD527F" w:rsidRPr="00FD527F" w:rsidRDefault="00FD527F" w:rsidP="003E4D9E">
            <w:pPr>
              <w:jc w:val="right"/>
              <w:rPr>
                <w:rFonts w:ascii="Times New Roman" w:hAnsi="Times New Roman"/>
                <w:bCs/>
                <w:color w:val="000000"/>
                <w:sz w:val="20"/>
              </w:rPr>
            </w:pPr>
            <w:r w:rsidRPr="00FD527F">
              <w:rPr>
                <w:rFonts w:ascii="Times New Roman" w:hAnsi="Times New Roman"/>
                <w:bCs/>
                <w:color w:val="000000"/>
                <w:sz w:val="20"/>
              </w:rPr>
              <w:t>32</w:t>
            </w:r>
          </w:p>
        </w:tc>
        <w:tc>
          <w:tcPr>
            <w:tcW w:w="709" w:type="dxa"/>
            <w:gridSpan w:val="2"/>
            <w:vAlign w:val="bottom"/>
          </w:tcPr>
          <w:p w:rsidR="00FD527F" w:rsidRPr="00FD527F" w:rsidRDefault="00FD527F" w:rsidP="003E4D9E">
            <w:pPr>
              <w:jc w:val="right"/>
              <w:rPr>
                <w:rFonts w:ascii="Times New Roman" w:hAnsi="Times New Roman"/>
                <w:bCs/>
                <w:color w:val="000000"/>
                <w:sz w:val="20"/>
              </w:rPr>
            </w:pPr>
            <w:r w:rsidRPr="00FD527F">
              <w:rPr>
                <w:rFonts w:ascii="Times New Roman" w:hAnsi="Times New Roman"/>
                <w:bCs/>
                <w:color w:val="000000"/>
                <w:sz w:val="20"/>
              </w:rPr>
              <w:t>32</w:t>
            </w:r>
          </w:p>
        </w:tc>
        <w:tc>
          <w:tcPr>
            <w:tcW w:w="850" w:type="dxa"/>
            <w:gridSpan w:val="2"/>
            <w:vAlign w:val="bottom"/>
          </w:tcPr>
          <w:p w:rsidR="00FD527F" w:rsidRPr="00FD527F" w:rsidRDefault="00FD527F" w:rsidP="003E4D9E">
            <w:pPr>
              <w:jc w:val="right"/>
              <w:rPr>
                <w:rFonts w:ascii="Times New Roman" w:hAnsi="Times New Roman"/>
                <w:bCs/>
                <w:color w:val="000000"/>
                <w:sz w:val="20"/>
              </w:rPr>
            </w:pPr>
            <w:r w:rsidRPr="00FD527F">
              <w:rPr>
                <w:rFonts w:ascii="Times New Roman" w:hAnsi="Times New Roman"/>
                <w:bCs/>
                <w:color w:val="000000"/>
                <w:sz w:val="20"/>
              </w:rPr>
              <w:t>34</w:t>
            </w:r>
          </w:p>
        </w:tc>
        <w:tc>
          <w:tcPr>
            <w:tcW w:w="574" w:type="dxa"/>
            <w:gridSpan w:val="2"/>
            <w:vAlign w:val="bottom"/>
          </w:tcPr>
          <w:p w:rsidR="00FD527F" w:rsidRPr="00FD527F" w:rsidRDefault="00FD527F" w:rsidP="003E4D9E">
            <w:pPr>
              <w:jc w:val="right"/>
              <w:rPr>
                <w:rFonts w:ascii="Times New Roman" w:hAnsi="Times New Roman"/>
                <w:bCs/>
                <w:color w:val="000000"/>
                <w:sz w:val="20"/>
              </w:rPr>
            </w:pPr>
            <w:r w:rsidRPr="00FD527F">
              <w:rPr>
                <w:rFonts w:ascii="Times New Roman" w:hAnsi="Times New Roman"/>
                <w:bCs/>
                <w:color w:val="000000"/>
                <w:sz w:val="20"/>
              </w:rPr>
              <w:t>35</w:t>
            </w:r>
          </w:p>
        </w:tc>
        <w:tc>
          <w:tcPr>
            <w:tcW w:w="764" w:type="dxa"/>
            <w:vAlign w:val="bottom"/>
          </w:tcPr>
          <w:p w:rsidR="00FD527F" w:rsidRPr="00FD527F" w:rsidRDefault="00FD527F" w:rsidP="003E4D9E">
            <w:pPr>
              <w:jc w:val="right"/>
              <w:rPr>
                <w:rFonts w:ascii="Times New Roman" w:hAnsi="Times New Roman"/>
                <w:bCs/>
                <w:color w:val="000000"/>
                <w:sz w:val="20"/>
              </w:rPr>
            </w:pPr>
            <w:r w:rsidRPr="00FD527F">
              <w:rPr>
                <w:rFonts w:ascii="Times New Roman" w:hAnsi="Times New Roman"/>
                <w:bCs/>
                <w:color w:val="000000"/>
                <w:sz w:val="20"/>
              </w:rPr>
              <w:t>163</w:t>
            </w:r>
          </w:p>
        </w:tc>
      </w:tr>
      <w:tr w:rsidR="00FD527F" w:rsidRPr="0074495D" w:rsidTr="003E4D9E">
        <w:trPr>
          <w:trHeight w:val="301"/>
          <w:jc w:val="center"/>
        </w:trPr>
        <w:tc>
          <w:tcPr>
            <w:tcW w:w="5483" w:type="dxa"/>
            <w:gridSpan w:val="2"/>
          </w:tcPr>
          <w:p w:rsidR="00FD527F" w:rsidRPr="00FD527F" w:rsidRDefault="00FD527F" w:rsidP="003E4D9E">
            <w:pPr>
              <w:spacing w:line="288" w:lineRule="auto"/>
              <w:jc w:val="both"/>
              <w:rPr>
                <w:rFonts w:ascii="Times New Roman" w:hAnsi="Times New Roman"/>
                <w:bCs/>
                <w:i/>
                <w:sz w:val="20"/>
                <w:lang w:val="ru-RU"/>
              </w:rPr>
            </w:pPr>
            <w:r w:rsidRPr="00FD527F">
              <w:rPr>
                <w:rFonts w:ascii="Times New Roman" w:hAnsi="Times New Roman"/>
                <w:bCs/>
                <w:i/>
                <w:sz w:val="20"/>
                <w:lang w:val="ru-RU"/>
              </w:rPr>
              <w:t>Часть, формируемая участниками образовательных отношений</w:t>
            </w:r>
          </w:p>
        </w:tc>
        <w:tc>
          <w:tcPr>
            <w:tcW w:w="577"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2</w:t>
            </w:r>
          </w:p>
        </w:tc>
        <w:tc>
          <w:tcPr>
            <w:tcW w:w="598" w:type="dxa"/>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1</w:t>
            </w:r>
          </w:p>
        </w:tc>
        <w:tc>
          <w:tcPr>
            <w:tcW w:w="709"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3</w:t>
            </w:r>
          </w:p>
        </w:tc>
        <w:tc>
          <w:tcPr>
            <w:tcW w:w="850"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2</w:t>
            </w:r>
          </w:p>
        </w:tc>
        <w:tc>
          <w:tcPr>
            <w:tcW w:w="574"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1</w:t>
            </w:r>
          </w:p>
        </w:tc>
        <w:tc>
          <w:tcPr>
            <w:tcW w:w="764" w:type="dxa"/>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9</w:t>
            </w:r>
          </w:p>
        </w:tc>
      </w:tr>
      <w:tr w:rsidR="00FD527F" w:rsidRPr="0074495D" w:rsidTr="003E4D9E">
        <w:trPr>
          <w:trHeight w:val="232"/>
          <w:jc w:val="center"/>
        </w:trPr>
        <w:tc>
          <w:tcPr>
            <w:tcW w:w="5483" w:type="dxa"/>
            <w:gridSpan w:val="2"/>
          </w:tcPr>
          <w:p w:rsidR="00FD527F" w:rsidRPr="00FD527F" w:rsidRDefault="00FD527F" w:rsidP="003E4D9E">
            <w:pPr>
              <w:spacing w:line="288" w:lineRule="auto"/>
              <w:jc w:val="both"/>
              <w:rPr>
                <w:rFonts w:ascii="Times New Roman" w:hAnsi="Times New Roman"/>
                <w:bCs/>
                <w:sz w:val="20"/>
              </w:rPr>
            </w:pPr>
            <w:r w:rsidRPr="00FD527F">
              <w:rPr>
                <w:rFonts w:ascii="Times New Roman" w:hAnsi="Times New Roman"/>
                <w:bCs/>
                <w:sz w:val="20"/>
              </w:rPr>
              <w:t>Максимально допустимая недельная нагрузка</w:t>
            </w:r>
          </w:p>
        </w:tc>
        <w:tc>
          <w:tcPr>
            <w:tcW w:w="577"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32</w:t>
            </w:r>
          </w:p>
        </w:tc>
        <w:tc>
          <w:tcPr>
            <w:tcW w:w="598" w:type="dxa"/>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33</w:t>
            </w:r>
          </w:p>
        </w:tc>
        <w:tc>
          <w:tcPr>
            <w:tcW w:w="709"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35</w:t>
            </w:r>
          </w:p>
        </w:tc>
        <w:tc>
          <w:tcPr>
            <w:tcW w:w="850"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36</w:t>
            </w:r>
          </w:p>
        </w:tc>
        <w:tc>
          <w:tcPr>
            <w:tcW w:w="574" w:type="dxa"/>
            <w:gridSpan w:val="2"/>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36</w:t>
            </w:r>
          </w:p>
        </w:tc>
        <w:tc>
          <w:tcPr>
            <w:tcW w:w="764" w:type="dxa"/>
            <w:vAlign w:val="bottom"/>
          </w:tcPr>
          <w:p w:rsidR="00FD527F" w:rsidRPr="00FD527F" w:rsidRDefault="00FD527F" w:rsidP="003E4D9E">
            <w:pPr>
              <w:spacing w:line="288" w:lineRule="auto"/>
              <w:jc w:val="center"/>
              <w:rPr>
                <w:rFonts w:ascii="Times New Roman" w:hAnsi="Times New Roman"/>
                <w:bCs/>
                <w:sz w:val="20"/>
              </w:rPr>
            </w:pPr>
            <w:r w:rsidRPr="00FD527F">
              <w:rPr>
                <w:rFonts w:ascii="Times New Roman" w:hAnsi="Times New Roman"/>
                <w:bCs/>
                <w:sz w:val="20"/>
              </w:rPr>
              <w:t>172</w:t>
            </w:r>
          </w:p>
        </w:tc>
      </w:tr>
    </w:tbl>
    <w:p w:rsidR="00FD527F" w:rsidRPr="00B20A8D" w:rsidRDefault="00FD527F" w:rsidP="00FD527F">
      <w:pPr>
        <w:widowControl w:val="0"/>
        <w:overflowPunct w:val="0"/>
        <w:autoSpaceDE w:val="0"/>
        <w:autoSpaceDN w:val="0"/>
        <w:adjustRightInd w:val="0"/>
        <w:spacing w:after="0" w:line="213" w:lineRule="auto"/>
        <w:ind w:right="820"/>
        <w:rPr>
          <w:rFonts w:ascii="Times New Roman" w:hAnsi="Times New Roman"/>
          <w:lang w:val="ru-RU"/>
        </w:rPr>
      </w:pPr>
    </w:p>
    <w:p w:rsidR="00A56903" w:rsidRPr="000826A6" w:rsidRDefault="00A56903">
      <w:pPr>
        <w:widowControl w:val="0"/>
        <w:autoSpaceDE w:val="0"/>
        <w:autoSpaceDN w:val="0"/>
        <w:adjustRightInd w:val="0"/>
        <w:spacing w:after="0" w:line="318" w:lineRule="exact"/>
        <w:rPr>
          <w:rFonts w:ascii="Times New Roman" w:hAnsi="Times New Roman"/>
          <w:sz w:val="24"/>
          <w:lang w:val="ru-RU"/>
        </w:rPr>
      </w:pPr>
      <w:bookmarkStart w:id="209" w:name="page451"/>
      <w:bookmarkEnd w:id="209"/>
    </w:p>
    <w:p w:rsidR="00A56903" w:rsidRPr="000826A6" w:rsidRDefault="001C17B6">
      <w:pPr>
        <w:widowControl w:val="0"/>
        <w:overflowPunct w:val="0"/>
        <w:autoSpaceDE w:val="0"/>
        <w:autoSpaceDN w:val="0"/>
        <w:adjustRightInd w:val="0"/>
        <w:spacing w:after="0" w:line="229" w:lineRule="auto"/>
        <w:jc w:val="both"/>
        <w:rPr>
          <w:rFonts w:ascii="Times New Roman" w:hAnsi="Times New Roman"/>
          <w:sz w:val="24"/>
          <w:lang w:val="ru-RU"/>
        </w:rPr>
      </w:pPr>
      <w:r w:rsidRPr="000826A6">
        <w:rPr>
          <w:rFonts w:ascii="Times New Roman" w:hAnsi="Times New Roman"/>
          <w:sz w:val="24"/>
          <w:lang w:val="ru-RU"/>
        </w:rPr>
        <w:t>Помимо учебного плана может составляться план, регламентирующ</w:t>
      </w:r>
      <w:r w:rsidR="000826A6">
        <w:rPr>
          <w:rFonts w:ascii="Times New Roman" w:hAnsi="Times New Roman"/>
          <w:sz w:val="24"/>
          <w:lang w:val="ru-RU"/>
        </w:rPr>
        <w:t>ий занятия внеурочной деятельно</w:t>
      </w:r>
      <w:r w:rsidRPr="000826A6">
        <w:rPr>
          <w:rFonts w:ascii="Times New Roman" w:hAnsi="Times New Roman"/>
          <w:sz w:val="24"/>
          <w:lang w:val="ru-RU"/>
        </w:rPr>
        <w:t>сти. 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w:t>
      </w:r>
    </w:p>
    <w:p w:rsidR="00A56903" w:rsidRPr="000826A6" w:rsidRDefault="00A56903">
      <w:pPr>
        <w:widowControl w:val="0"/>
        <w:autoSpaceDE w:val="0"/>
        <w:autoSpaceDN w:val="0"/>
        <w:adjustRightInd w:val="0"/>
        <w:spacing w:after="0" w:line="58"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23" w:lineRule="auto"/>
        <w:jc w:val="both"/>
        <w:rPr>
          <w:rFonts w:ascii="Times New Roman" w:hAnsi="Times New Roman"/>
          <w:sz w:val="24"/>
          <w:lang w:val="ru-RU"/>
        </w:rPr>
      </w:pPr>
      <w:r w:rsidRPr="000826A6">
        <w:rPr>
          <w:rFonts w:ascii="Times New Roman" w:hAnsi="Times New Roman"/>
          <w:b/>
          <w:bCs/>
          <w:sz w:val="24"/>
          <w:lang w:val="ru-RU"/>
        </w:rPr>
        <w:t xml:space="preserve">Внеурочная деятельность </w:t>
      </w:r>
      <w:r w:rsidRPr="000826A6">
        <w:rPr>
          <w:rFonts w:ascii="Times New Roman" w:hAnsi="Times New Roman"/>
          <w:sz w:val="24"/>
          <w:lang w:val="ru-RU"/>
        </w:rPr>
        <w:t>в соответствии с требованиями ФГОС ООО организуется по основным</w:t>
      </w:r>
      <w:r w:rsidRPr="000826A6">
        <w:rPr>
          <w:rFonts w:ascii="Times New Roman" w:hAnsi="Times New Roman"/>
          <w:b/>
          <w:bCs/>
          <w:sz w:val="24"/>
          <w:lang w:val="ru-RU"/>
        </w:rPr>
        <w:t xml:space="preserve"> </w:t>
      </w:r>
      <w:r w:rsidRPr="000826A6">
        <w:rPr>
          <w:rFonts w:ascii="Times New Roman" w:hAnsi="Times New Roman"/>
          <w:sz w:val="24"/>
          <w:lang w:val="ru-RU"/>
        </w:rPr>
        <w:t>направлениям развития личности (духовно-нравственное, социальное, общеинтеллектуальное, об-щекультурное, спортивно-оздоровительное и т. д.).</w:t>
      </w:r>
    </w:p>
    <w:p w:rsidR="00A56903" w:rsidRPr="000826A6" w:rsidRDefault="00A56903">
      <w:pPr>
        <w:widowControl w:val="0"/>
        <w:autoSpaceDE w:val="0"/>
        <w:autoSpaceDN w:val="0"/>
        <w:adjustRightInd w:val="0"/>
        <w:spacing w:after="0" w:line="54"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30" w:lineRule="auto"/>
        <w:jc w:val="both"/>
        <w:rPr>
          <w:rFonts w:ascii="Times New Roman" w:hAnsi="Times New Roman"/>
          <w:sz w:val="24"/>
          <w:lang w:val="ru-RU"/>
        </w:rPr>
      </w:pPr>
      <w:r w:rsidRPr="000826A6">
        <w:rPr>
          <w:rFonts w:ascii="Times New Roman" w:hAnsi="Times New Roman"/>
          <w:sz w:val="24"/>
          <w:lang w:val="ru-RU"/>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A56903" w:rsidRPr="000826A6" w:rsidRDefault="00A56903">
      <w:pPr>
        <w:widowControl w:val="0"/>
        <w:autoSpaceDE w:val="0"/>
        <w:autoSpaceDN w:val="0"/>
        <w:adjustRightInd w:val="0"/>
        <w:spacing w:after="0" w:line="53"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27" w:lineRule="auto"/>
        <w:jc w:val="both"/>
        <w:rPr>
          <w:rFonts w:ascii="Times New Roman" w:hAnsi="Times New Roman"/>
          <w:sz w:val="24"/>
          <w:lang w:val="ru-RU"/>
        </w:rPr>
      </w:pPr>
      <w:r w:rsidRPr="000826A6">
        <w:rPr>
          <w:rFonts w:ascii="Times New Roman" w:hAnsi="Times New Roman"/>
          <w:sz w:val="24"/>
          <w:lang w:val="ru-RU"/>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A56903" w:rsidRPr="000826A6" w:rsidRDefault="00A56903">
      <w:pPr>
        <w:widowControl w:val="0"/>
        <w:autoSpaceDE w:val="0"/>
        <w:autoSpaceDN w:val="0"/>
        <w:adjustRightInd w:val="0"/>
        <w:spacing w:after="0" w:line="56"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33" w:lineRule="auto"/>
        <w:jc w:val="both"/>
        <w:rPr>
          <w:rFonts w:ascii="Times New Roman" w:hAnsi="Times New Roman"/>
          <w:sz w:val="24"/>
          <w:lang w:val="ru-RU"/>
        </w:rPr>
      </w:pPr>
      <w:r w:rsidRPr="000826A6">
        <w:rPr>
          <w:rFonts w:ascii="Times New Roman" w:hAnsi="Times New Roman"/>
          <w:sz w:val="24"/>
          <w:lang w:val="ru-RU"/>
        </w:rP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учётом планов внурочной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A56903" w:rsidRPr="000826A6" w:rsidRDefault="00A56903">
      <w:pPr>
        <w:widowControl w:val="0"/>
        <w:autoSpaceDE w:val="0"/>
        <w:autoSpaceDN w:val="0"/>
        <w:adjustRightInd w:val="0"/>
        <w:spacing w:after="0" w:line="10" w:lineRule="exact"/>
        <w:rPr>
          <w:rFonts w:ascii="Times New Roman" w:hAnsi="Times New Roman"/>
          <w:sz w:val="24"/>
          <w:lang w:val="ru-RU"/>
        </w:rPr>
      </w:pPr>
    </w:p>
    <w:p w:rsidR="00A56903" w:rsidRPr="000826A6" w:rsidRDefault="001C17B6">
      <w:pPr>
        <w:widowControl w:val="0"/>
        <w:autoSpaceDE w:val="0"/>
        <w:autoSpaceDN w:val="0"/>
        <w:adjustRightInd w:val="0"/>
        <w:spacing w:after="0" w:line="239" w:lineRule="auto"/>
        <w:ind w:left="3400"/>
        <w:rPr>
          <w:rFonts w:ascii="Times New Roman" w:hAnsi="Times New Roman"/>
          <w:sz w:val="24"/>
          <w:lang w:val="ru-RU"/>
        </w:rPr>
      </w:pPr>
      <w:r w:rsidRPr="000826A6">
        <w:rPr>
          <w:rFonts w:ascii="Times New Roman" w:hAnsi="Times New Roman"/>
          <w:b/>
          <w:bCs/>
          <w:sz w:val="24"/>
          <w:lang w:val="ru-RU"/>
        </w:rPr>
        <w:t>3.1.1. Календарный учебный график</w:t>
      </w:r>
    </w:p>
    <w:p w:rsidR="00A56903" w:rsidRPr="000826A6" w:rsidRDefault="00A56903">
      <w:pPr>
        <w:widowControl w:val="0"/>
        <w:autoSpaceDE w:val="0"/>
        <w:autoSpaceDN w:val="0"/>
        <w:adjustRightInd w:val="0"/>
        <w:spacing w:after="0" w:line="49"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23" w:lineRule="auto"/>
        <w:jc w:val="both"/>
        <w:rPr>
          <w:rFonts w:ascii="Times New Roman" w:hAnsi="Times New Roman"/>
          <w:sz w:val="24"/>
          <w:lang w:val="ru-RU"/>
        </w:rPr>
      </w:pPr>
      <w:r w:rsidRPr="000826A6">
        <w:rPr>
          <w:rFonts w:ascii="Times New Roman" w:hAnsi="Times New Roman"/>
          <w:sz w:val="24"/>
          <w:lang w:val="ru-RU"/>
        </w:rPr>
        <w:t>Календарный учебный график состаляется с учетом мнений участников образовательных отношений, учетом региональных и этнокультурных традиций, с учетом плано</w:t>
      </w:r>
      <w:r w:rsidR="005C311A">
        <w:rPr>
          <w:rFonts w:ascii="Times New Roman" w:hAnsi="Times New Roman"/>
          <w:sz w:val="24"/>
          <w:lang w:val="ru-RU"/>
        </w:rPr>
        <w:t>вых мероприятий учреждений куль</w:t>
      </w:r>
      <w:r w:rsidRPr="000826A6">
        <w:rPr>
          <w:rFonts w:ascii="Times New Roman" w:hAnsi="Times New Roman"/>
          <w:sz w:val="24"/>
          <w:lang w:val="ru-RU"/>
        </w:rPr>
        <w:t>туры региона.</w:t>
      </w:r>
    </w:p>
    <w:p w:rsidR="00A56903" w:rsidRPr="000826A6" w:rsidRDefault="00A56903">
      <w:pPr>
        <w:widowControl w:val="0"/>
        <w:autoSpaceDE w:val="0"/>
        <w:autoSpaceDN w:val="0"/>
        <w:adjustRightInd w:val="0"/>
        <w:spacing w:after="0" w:line="56"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14" w:lineRule="auto"/>
        <w:ind w:right="20"/>
        <w:jc w:val="both"/>
        <w:rPr>
          <w:rFonts w:ascii="Times New Roman" w:hAnsi="Times New Roman"/>
          <w:sz w:val="24"/>
          <w:lang w:val="ru-RU"/>
        </w:rPr>
      </w:pPr>
      <w:r w:rsidRPr="000826A6">
        <w:rPr>
          <w:rFonts w:ascii="Times New Roman" w:hAnsi="Times New Roman"/>
          <w:sz w:val="24"/>
          <w:lang w:val="ru-RU"/>
        </w:rPr>
        <w:t>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rsidR="00A56903" w:rsidRPr="000826A6" w:rsidRDefault="00A56903">
      <w:pPr>
        <w:widowControl w:val="0"/>
        <w:autoSpaceDE w:val="0"/>
        <w:autoSpaceDN w:val="0"/>
        <w:adjustRightInd w:val="0"/>
        <w:spacing w:after="0" w:line="53"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23" w:lineRule="auto"/>
        <w:jc w:val="both"/>
        <w:rPr>
          <w:rFonts w:ascii="Times New Roman" w:hAnsi="Times New Roman"/>
          <w:sz w:val="24"/>
          <w:lang w:val="ru-RU"/>
        </w:rPr>
      </w:pPr>
      <w:r w:rsidRPr="000826A6">
        <w:rPr>
          <w:rFonts w:ascii="Times New Roman" w:hAnsi="Times New Roman"/>
          <w:sz w:val="24"/>
          <w:lang w:val="ru-RU"/>
        </w:rPr>
        <w:t>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A56903" w:rsidRPr="000826A6" w:rsidRDefault="00A56903">
      <w:pPr>
        <w:widowControl w:val="0"/>
        <w:autoSpaceDE w:val="0"/>
        <w:autoSpaceDN w:val="0"/>
        <w:adjustRightInd w:val="0"/>
        <w:spacing w:after="0" w:line="7" w:lineRule="exact"/>
        <w:rPr>
          <w:rFonts w:ascii="Times New Roman" w:hAnsi="Times New Roman"/>
          <w:sz w:val="24"/>
          <w:lang w:val="ru-RU"/>
        </w:rPr>
      </w:pPr>
    </w:p>
    <w:p w:rsidR="00A56903" w:rsidRPr="000826A6" w:rsidRDefault="001C17B6">
      <w:pPr>
        <w:widowControl w:val="0"/>
        <w:autoSpaceDE w:val="0"/>
        <w:autoSpaceDN w:val="0"/>
        <w:adjustRightInd w:val="0"/>
        <w:spacing w:after="0" w:line="239" w:lineRule="auto"/>
        <w:ind w:left="3380"/>
        <w:rPr>
          <w:rFonts w:ascii="Times New Roman" w:hAnsi="Times New Roman"/>
          <w:sz w:val="24"/>
          <w:lang w:val="ru-RU"/>
        </w:rPr>
      </w:pPr>
      <w:r w:rsidRPr="000826A6">
        <w:rPr>
          <w:rFonts w:ascii="Times New Roman" w:hAnsi="Times New Roman"/>
          <w:b/>
          <w:bCs/>
          <w:sz w:val="24"/>
          <w:lang w:val="ru-RU"/>
        </w:rPr>
        <w:t>3.1.2. План внеурочной деятельности</w:t>
      </w:r>
    </w:p>
    <w:p w:rsidR="00A56903" w:rsidRPr="000826A6" w:rsidRDefault="00A56903">
      <w:pPr>
        <w:widowControl w:val="0"/>
        <w:autoSpaceDE w:val="0"/>
        <w:autoSpaceDN w:val="0"/>
        <w:adjustRightInd w:val="0"/>
        <w:spacing w:after="0" w:line="49" w:lineRule="exact"/>
        <w:rPr>
          <w:rFonts w:ascii="Times New Roman" w:hAnsi="Times New Roman"/>
          <w:sz w:val="24"/>
          <w:lang w:val="ru-RU"/>
        </w:rPr>
      </w:pPr>
    </w:p>
    <w:p w:rsidR="00A56903" w:rsidRPr="000826A6" w:rsidRDefault="001C17B6">
      <w:pPr>
        <w:widowControl w:val="0"/>
        <w:overflowPunct w:val="0"/>
        <w:autoSpaceDE w:val="0"/>
        <w:autoSpaceDN w:val="0"/>
        <w:adjustRightInd w:val="0"/>
        <w:spacing w:after="0" w:line="214" w:lineRule="auto"/>
        <w:ind w:right="20"/>
        <w:jc w:val="both"/>
        <w:rPr>
          <w:rFonts w:ascii="Times New Roman" w:hAnsi="Times New Roman"/>
          <w:sz w:val="24"/>
          <w:lang w:val="ru-RU"/>
        </w:rPr>
      </w:pPr>
      <w:r w:rsidRPr="000826A6">
        <w:rPr>
          <w:rFonts w:ascii="Times New Roman" w:hAnsi="Times New Roman"/>
          <w:sz w:val="24"/>
          <w:lang w:val="ru-RU"/>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A56903" w:rsidRPr="000826A6" w:rsidRDefault="00A56903">
      <w:pPr>
        <w:widowControl w:val="0"/>
        <w:autoSpaceDE w:val="0"/>
        <w:autoSpaceDN w:val="0"/>
        <w:adjustRightInd w:val="0"/>
        <w:spacing w:after="0" w:line="56" w:lineRule="exact"/>
        <w:rPr>
          <w:rFonts w:ascii="Times New Roman" w:hAnsi="Times New Roman"/>
          <w:sz w:val="24"/>
          <w:lang w:val="ru-RU"/>
        </w:rPr>
      </w:pPr>
    </w:p>
    <w:p w:rsidR="00A56903" w:rsidRPr="000826A6" w:rsidRDefault="001C17B6">
      <w:pPr>
        <w:widowControl w:val="0"/>
        <w:numPr>
          <w:ilvl w:val="0"/>
          <w:numId w:val="46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0826A6">
        <w:rPr>
          <w:rFonts w:ascii="Times New Roman" w:hAnsi="Times New Roman"/>
          <w:sz w:val="24"/>
          <w:lang w:val="ru-RU"/>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A56903" w:rsidRPr="000826A6" w:rsidRDefault="00A56903">
      <w:pPr>
        <w:widowControl w:val="0"/>
        <w:autoSpaceDE w:val="0"/>
        <w:autoSpaceDN w:val="0"/>
        <w:adjustRightInd w:val="0"/>
        <w:spacing w:after="0" w:line="54" w:lineRule="exact"/>
        <w:rPr>
          <w:rFonts w:ascii="Times New Roman" w:hAnsi="Times New Roman"/>
          <w:sz w:val="24"/>
          <w:vertAlign w:val="superscript"/>
          <w:lang w:val="ru-RU"/>
        </w:rPr>
      </w:pPr>
    </w:p>
    <w:p w:rsidR="00A56903" w:rsidRPr="000826A6" w:rsidRDefault="001C17B6">
      <w:pPr>
        <w:widowControl w:val="0"/>
        <w:numPr>
          <w:ilvl w:val="0"/>
          <w:numId w:val="467"/>
        </w:numPr>
        <w:tabs>
          <w:tab w:val="clear" w:pos="720"/>
          <w:tab w:val="num" w:pos="360"/>
        </w:tabs>
        <w:overflowPunct w:val="0"/>
        <w:autoSpaceDE w:val="0"/>
        <w:autoSpaceDN w:val="0"/>
        <w:adjustRightInd w:val="0"/>
        <w:spacing w:after="0" w:line="180" w:lineRule="auto"/>
        <w:ind w:left="360"/>
        <w:jc w:val="both"/>
        <w:rPr>
          <w:rFonts w:ascii="Times New Roman" w:hAnsi="Times New Roman"/>
          <w:sz w:val="24"/>
          <w:vertAlign w:val="superscript"/>
          <w:lang w:val="ru-RU"/>
        </w:rPr>
      </w:pPr>
      <w:r w:rsidRPr="000826A6">
        <w:rPr>
          <w:rFonts w:ascii="Times New Roman" w:hAnsi="Times New Roman"/>
          <w:sz w:val="24"/>
          <w:lang w:val="ru-RU"/>
        </w:rPr>
        <w:t xml:space="preserve">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 </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74" type="#_x0000_t75" style="position:absolute;margin-left:-1.4pt;margin-top:48.8pt;width:490.3pt;height:3pt;z-index:-36" o:allowincell="f">
            <v:imagedata r:id="rId10" o:title=""/>
          </v:shape>
        </w:pict>
      </w:r>
      <w:r w:rsidRPr="00932310">
        <w:rPr>
          <w:rFonts w:ascii="Times New Roman" w:hAnsi="Times New Roman"/>
          <w:noProof/>
        </w:rPr>
        <w:pict>
          <v:shape id="_x0000_s1975" type="#_x0000_t75" style="position:absolute;margin-left:-1.4pt;margin-top:52.55pt;width:490.3pt;height:.7pt;z-index:-35"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84"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0" w:name="page453"/>
      <w:bookmarkEnd w:id="210"/>
    </w:p>
    <w:p w:rsidR="00A56903" w:rsidRPr="00B20A8D" w:rsidRDefault="001C17B6">
      <w:pPr>
        <w:widowControl w:val="0"/>
        <w:numPr>
          <w:ilvl w:val="0"/>
          <w:numId w:val="46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6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68"/>
        </w:numPr>
        <w:tabs>
          <w:tab w:val="clear" w:pos="720"/>
          <w:tab w:val="num" w:pos="360"/>
        </w:tabs>
        <w:overflowPunct w:val="0"/>
        <w:autoSpaceDE w:val="0"/>
        <w:autoSpaceDN w:val="0"/>
        <w:adjustRightInd w:val="0"/>
        <w:spacing w:after="0" w:line="184" w:lineRule="auto"/>
        <w:ind w:left="360" w:right="20"/>
        <w:jc w:val="both"/>
        <w:rPr>
          <w:rFonts w:ascii="Times New Roman" w:hAnsi="Times New Roman"/>
          <w:vertAlign w:val="superscript"/>
          <w:lang w:val="ru-RU"/>
        </w:rPr>
      </w:pPr>
      <w:r w:rsidRPr="00B20A8D">
        <w:rPr>
          <w:rFonts w:ascii="Times New Roman" w:hAnsi="Times New Roman"/>
          <w:lang w:val="ru-RU"/>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A56903" w:rsidRPr="00B20A8D"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46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план воспитательных мероприятий. </w:t>
      </w:r>
    </w:p>
    <w:p w:rsidR="00A56903" w:rsidRPr="00BA20D5" w:rsidRDefault="00A56903">
      <w:pPr>
        <w:widowControl w:val="0"/>
        <w:autoSpaceDE w:val="0"/>
        <w:autoSpaceDN w:val="0"/>
        <w:adjustRightInd w:val="0"/>
        <w:spacing w:after="0" w:line="173" w:lineRule="exact"/>
        <w:rPr>
          <w:rFonts w:ascii="Times New Roman" w:hAnsi="Times New Roman"/>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b/>
          <w:bCs/>
          <w:lang w:val="ru-RU"/>
        </w:rPr>
        <w:t xml:space="preserve">Содержание плана внеурочной деятельности. </w:t>
      </w:r>
      <w:r w:rsidRPr="00B20A8D">
        <w:rPr>
          <w:rFonts w:ascii="Times New Roman" w:hAnsi="Times New Roman"/>
          <w:lang w:val="ru-RU"/>
        </w:rPr>
        <w:t>Количество часов,</w:t>
      </w:r>
      <w:r w:rsidRPr="00B20A8D">
        <w:rPr>
          <w:rFonts w:ascii="Times New Roman" w:hAnsi="Times New Roman"/>
          <w:b/>
          <w:bCs/>
          <w:lang w:val="ru-RU"/>
        </w:rPr>
        <w:t xml:space="preserve"> </w:t>
      </w:r>
      <w:r w:rsidRPr="00B20A8D">
        <w:rPr>
          <w:rFonts w:ascii="Times New Roman" w:hAnsi="Times New Roman"/>
          <w:lang w:val="ru-RU"/>
        </w:rPr>
        <w:t>выделяемых на внеурочную дея-тельность, составляет за 5 лет обучения на этапе основной школы не более 1750 часов, в год – не более 350 часов.</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3" w:lineRule="auto"/>
        <w:jc w:val="both"/>
        <w:rPr>
          <w:rFonts w:ascii="Times New Roman" w:hAnsi="Times New Roman"/>
          <w:lang w:val="ru-RU"/>
        </w:rPr>
      </w:pPr>
      <w:r w:rsidRPr="00B20A8D">
        <w:rPr>
          <w:rFonts w:ascii="Times New Roman" w:hAnsi="Times New Roman"/>
          <w:lang w:val="ru-RU"/>
        </w:rPr>
        <w:lastRenderedPageBreak/>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jc w:val="both"/>
        <w:rPr>
          <w:rFonts w:ascii="Times New Roman" w:hAnsi="Times New Roman"/>
          <w:lang w:val="ru-RU"/>
        </w:rPr>
      </w:pPr>
      <w:r w:rsidRPr="00B20A8D">
        <w:rPr>
          <w:rFonts w:ascii="Times New Roman" w:hAnsi="Times New Roman"/>
          <w:lang w:val="ru-RU"/>
        </w:rPr>
        <w:t>При этом расходы времени на отдельные направления плана внеурочной деятельности могут отли-чаться:</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numPr>
          <w:ilvl w:val="0"/>
          <w:numId w:val="469"/>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B20A8D">
        <w:rPr>
          <w:rFonts w:ascii="Times New Roman" w:hAnsi="Times New Roman"/>
          <w:lang w:val="ru-RU"/>
        </w:rPr>
        <w:t xml:space="preserve">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 </w:t>
      </w:r>
    </w:p>
    <w:p w:rsidR="00A56903" w:rsidRPr="00B20A8D" w:rsidRDefault="00A56903">
      <w:pPr>
        <w:widowControl w:val="0"/>
        <w:autoSpaceDE w:val="0"/>
        <w:autoSpaceDN w:val="0"/>
        <w:adjustRightInd w:val="0"/>
        <w:spacing w:after="0" w:line="5" w:lineRule="exact"/>
        <w:rPr>
          <w:rFonts w:ascii="Times New Roman" w:hAnsi="Times New Roman"/>
          <w:vertAlign w:val="superscript"/>
          <w:lang w:val="ru-RU"/>
        </w:rPr>
      </w:pPr>
    </w:p>
    <w:p w:rsidR="00A56903" w:rsidRPr="00B20A8D" w:rsidRDefault="001C17B6">
      <w:pPr>
        <w:widowControl w:val="0"/>
        <w:numPr>
          <w:ilvl w:val="0"/>
          <w:numId w:val="469"/>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на внеурочную деятельность по учебным предметам еженедельно – от 1 до 2 часов,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20A8D" w:rsidRDefault="001C17B6">
      <w:pPr>
        <w:widowControl w:val="0"/>
        <w:numPr>
          <w:ilvl w:val="0"/>
          <w:numId w:val="46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на организационное обеспечение учебной деятельности еженедельно – до 1 часа,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69"/>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20A8D">
        <w:rPr>
          <w:rFonts w:ascii="Times New Roman" w:hAnsi="Times New Roman"/>
          <w:lang w:val="ru-RU"/>
        </w:rPr>
        <w:t xml:space="preserve">на осуществление педагогической поддержки социализации обучающихся еженедельно – от 1 до 2 часов,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20A8D" w:rsidRDefault="001C17B6">
      <w:pPr>
        <w:widowControl w:val="0"/>
        <w:numPr>
          <w:ilvl w:val="0"/>
          <w:numId w:val="46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на обеспечение благополучия школьника еженедельно – от 1 до 2 часов. </w:t>
      </w:r>
    </w:p>
    <w:p w:rsidR="00A56903" w:rsidRPr="00B20A8D" w:rsidRDefault="00A56903">
      <w:pPr>
        <w:widowControl w:val="0"/>
        <w:autoSpaceDE w:val="0"/>
        <w:autoSpaceDN w:val="0"/>
        <w:adjustRightInd w:val="0"/>
        <w:spacing w:after="0" w:line="173" w:lineRule="exact"/>
        <w:rPr>
          <w:rFonts w:ascii="Times New Roman" w:hAnsi="Times New Roman"/>
          <w:lang w:val="ru-RU"/>
        </w:rPr>
      </w:pPr>
    </w:p>
    <w:p w:rsidR="00A56903" w:rsidRPr="00B20A8D" w:rsidRDefault="001C17B6">
      <w:pPr>
        <w:widowControl w:val="0"/>
        <w:numPr>
          <w:ilvl w:val="0"/>
          <w:numId w:val="470"/>
        </w:numPr>
        <w:tabs>
          <w:tab w:val="clear" w:pos="720"/>
          <w:tab w:val="num" w:pos="218"/>
        </w:tabs>
        <w:overflowPunct w:val="0"/>
        <w:autoSpaceDE w:val="0"/>
        <w:autoSpaceDN w:val="0"/>
        <w:adjustRightInd w:val="0"/>
        <w:spacing w:after="0" w:line="232" w:lineRule="auto"/>
        <w:ind w:left="0" w:firstLine="0"/>
        <w:jc w:val="both"/>
        <w:rPr>
          <w:rFonts w:ascii="Times New Roman" w:hAnsi="Times New Roman"/>
          <w:lang w:val="ru-RU"/>
        </w:rPr>
      </w:pPr>
      <w:r w:rsidRPr="00B20A8D">
        <w:rPr>
          <w:rFonts w:ascii="Times New Roman" w:hAnsi="Times New Roman"/>
          <w:lang w:val="ru-RU"/>
        </w:rPr>
        <w:t xml:space="preserve">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w:t>
      </w:r>
    </w:p>
    <w:p w:rsidR="00A56903" w:rsidRPr="00B20A8D" w:rsidRDefault="00A56903">
      <w:pPr>
        <w:widowControl w:val="0"/>
        <w:autoSpaceDE w:val="0"/>
        <w:autoSpaceDN w:val="0"/>
        <w:adjustRightInd w:val="0"/>
        <w:spacing w:after="0" w:line="59" w:lineRule="exact"/>
        <w:rPr>
          <w:rFonts w:ascii="Times New Roman" w:hAnsi="Times New Roman"/>
          <w:lang w:val="ru-RU"/>
        </w:rPr>
      </w:pPr>
    </w:p>
    <w:p w:rsidR="00A56903" w:rsidRPr="00B20A8D" w:rsidRDefault="001C17B6">
      <w:pPr>
        <w:widowControl w:val="0"/>
        <w:numPr>
          <w:ilvl w:val="0"/>
          <w:numId w:val="470"/>
        </w:numPr>
        <w:tabs>
          <w:tab w:val="clear" w:pos="720"/>
          <w:tab w:val="num" w:pos="233"/>
        </w:tabs>
        <w:overflowPunct w:val="0"/>
        <w:autoSpaceDE w:val="0"/>
        <w:autoSpaceDN w:val="0"/>
        <w:adjustRightInd w:val="0"/>
        <w:spacing w:after="0" w:line="214" w:lineRule="auto"/>
        <w:ind w:left="0" w:right="20" w:firstLine="0"/>
        <w:jc w:val="both"/>
        <w:rPr>
          <w:rFonts w:ascii="Times New Roman" w:hAnsi="Times New Roman"/>
          <w:lang w:val="ru-RU"/>
        </w:rPr>
      </w:pPr>
      <w:r w:rsidRPr="00B20A8D">
        <w:rPr>
          <w:rFonts w:ascii="Times New Roman" w:hAnsi="Times New Roman"/>
          <w:lang w:val="ru-RU"/>
        </w:rPr>
        <w:t xml:space="preserve">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w:t>
      </w:r>
    </w:p>
    <w:p w:rsidR="00A56903" w:rsidRPr="00B20A8D" w:rsidRDefault="00A56903">
      <w:pPr>
        <w:widowControl w:val="0"/>
        <w:autoSpaceDE w:val="0"/>
        <w:autoSpaceDN w:val="0"/>
        <w:adjustRightInd w:val="0"/>
        <w:spacing w:after="0" w:line="1" w:lineRule="exact"/>
        <w:rPr>
          <w:rFonts w:ascii="Times New Roman" w:hAnsi="Times New Roman"/>
          <w:lang w:val="ru-RU"/>
        </w:rPr>
      </w:pPr>
    </w:p>
    <w:p w:rsidR="00A56903" w:rsidRPr="00145821" w:rsidRDefault="001C17B6">
      <w:pPr>
        <w:widowControl w:val="0"/>
        <w:overflowPunct w:val="0"/>
        <w:autoSpaceDE w:val="0"/>
        <w:autoSpaceDN w:val="0"/>
        <w:adjustRightInd w:val="0"/>
        <w:spacing w:after="0" w:line="239" w:lineRule="auto"/>
        <w:jc w:val="both"/>
        <w:rPr>
          <w:rFonts w:ascii="Times New Roman" w:hAnsi="Times New Roman"/>
          <w:lang w:val="ru-RU"/>
        </w:rPr>
      </w:pPr>
      <w:r w:rsidRPr="00145821">
        <w:rPr>
          <w:rFonts w:ascii="Times New Roman" w:hAnsi="Times New Roman"/>
          <w:lang w:val="ru-RU"/>
        </w:rPr>
        <w:t xml:space="preserve">примерного плана внеурочной деятельности: </w:t>
      </w:r>
    </w:p>
    <w:p w:rsidR="00A56903" w:rsidRPr="00145821" w:rsidRDefault="00A56903">
      <w:pPr>
        <w:widowControl w:val="0"/>
        <w:autoSpaceDE w:val="0"/>
        <w:autoSpaceDN w:val="0"/>
        <w:adjustRightInd w:val="0"/>
        <w:spacing w:after="0" w:line="3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185" w:lineRule="auto"/>
        <w:ind w:left="40" w:right="1960"/>
        <w:jc w:val="both"/>
        <w:rPr>
          <w:rFonts w:ascii="Times New Roman" w:hAnsi="Times New Roman"/>
          <w:lang w:val="ru-RU"/>
        </w:rPr>
      </w:pPr>
      <w:r w:rsidRPr="00BA20D5">
        <w:rPr>
          <w:rFonts w:ascii="Times New Roman" w:hAnsi="Times New Roman"/>
          <w:vertAlign w:val="superscript"/>
        </w:rPr>
        <w:t></w:t>
      </w:r>
      <w:r w:rsidRPr="00B20A8D">
        <w:rPr>
          <w:rFonts w:ascii="Times New Roman" w:hAnsi="Times New Roman"/>
          <w:lang w:val="ru-RU"/>
        </w:rPr>
        <w:t xml:space="preserve"> модель плана с преобладанием общественной самоорганизации обучающихся; </w:t>
      </w:r>
      <w:r w:rsidRPr="00BA20D5">
        <w:rPr>
          <w:rFonts w:ascii="Times New Roman" w:hAnsi="Times New Roman"/>
          <w:vertAlign w:val="superscript"/>
        </w:rPr>
        <w:t></w:t>
      </w:r>
      <w:r w:rsidRPr="00B20A8D">
        <w:rPr>
          <w:rFonts w:ascii="Times New Roman" w:hAnsi="Times New Roman"/>
          <w:lang w:val="ru-RU"/>
        </w:rPr>
        <w:t xml:space="preserve"> модель плана с преобладанием педагогической поддержки обучающихся; </w:t>
      </w:r>
    </w:p>
    <w:p w:rsidR="00A56903" w:rsidRPr="00B20A8D" w:rsidRDefault="00A56903">
      <w:pPr>
        <w:widowControl w:val="0"/>
        <w:autoSpaceDE w:val="0"/>
        <w:autoSpaceDN w:val="0"/>
        <w:adjustRightInd w:val="0"/>
        <w:spacing w:after="0" w:line="1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181" w:lineRule="auto"/>
        <w:ind w:left="400" w:hanging="360"/>
        <w:jc w:val="both"/>
        <w:rPr>
          <w:rFonts w:ascii="Times New Roman" w:hAnsi="Times New Roman"/>
          <w:lang w:val="ru-RU"/>
        </w:rPr>
      </w:pPr>
      <w:r w:rsidRPr="00BA20D5">
        <w:rPr>
          <w:rFonts w:ascii="Times New Roman" w:hAnsi="Times New Roman"/>
          <w:vertAlign w:val="superscript"/>
        </w:rPr>
        <w:t></w:t>
      </w:r>
      <w:r w:rsidRPr="00B20A8D">
        <w:rPr>
          <w:rFonts w:ascii="Times New Roman" w:hAnsi="Times New Roman"/>
          <w:lang w:val="ru-RU"/>
        </w:rPr>
        <w:t xml:space="preserve"> модель плана с преобладанием работы по обеспечению благополучия обучающихся в простран-стве общеобразовательной школы; </w:t>
      </w:r>
    </w:p>
    <w:p w:rsidR="00A56903" w:rsidRPr="00B20A8D" w:rsidRDefault="00A56903">
      <w:pPr>
        <w:widowControl w:val="0"/>
        <w:autoSpaceDE w:val="0"/>
        <w:autoSpaceDN w:val="0"/>
        <w:adjustRightInd w:val="0"/>
        <w:spacing w:after="0" w:line="3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185" w:lineRule="auto"/>
        <w:ind w:left="40" w:right="20"/>
        <w:rPr>
          <w:rFonts w:ascii="Times New Roman" w:hAnsi="Times New Roman"/>
          <w:lang w:val="ru-RU"/>
        </w:rPr>
      </w:pPr>
      <w:r w:rsidRPr="00BA20D5">
        <w:rPr>
          <w:rFonts w:ascii="Times New Roman" w:hAnsi="Times New Roman"/>
          <w:vertAlign w:val="superscript"/>
        </w:rPr>
        <w:t></w:t>
      </w:r>
      <w:r w:rsidRPr="00B20A8D">
        <w:rPr>
          <w:rFonts w:ascii="Times New Roman" w:hAnsi="Times New Roman"/>
          <w:lang w:val="ru-RU"/>
        </w:rPr>
        <w:t xml:space="preserve"> модель плана с преобладанием воспитательных мероприятий; </w:t>
      </w:r>
      <w:r w:rsidRPr="00BA20D5">
        <w:rPr>
          <w:rFonts w:ascii="Times New Roman" w:hAnsi="Times New Roman"/>
          <w:vertAlign w:val="superscript"/>
        </w:rPr>
        <w:t></w:t>
      </w:r>
      <w:r w:rsidRPr="00B20A8D">
        <w:rPr>
          <w:rFonts w:ascii="Times New Roman" w:hAnsi="Times New Roman"/>
          <w:lang w:val="ru-RU"/>
        </w:rPr>
        <w:t xml:space="preserve"> модель плана с преобладанием учебно-познавательной деятельности, когда наибольшее внимание </w:t>
      </w:r>
    </w:p>
    <w:p w:rsidR="00A56903" w:rsidRPr="00B20A8D" w:rsidRDefault="00A56903">
      <w:pPr>
        <w:widowControl w:val="0"/>
        <w:autoSpaceDE w:val="0"/>
        <w:autoSpaceDN w:val="0"/>
        <w:adjustRightInd w:val="0"/>
        <w:spacing w:after="0" w:line="3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left="400" w:right="20"/>
        <w:jc w:val="both"/>
        <w:rPr>
          <w:rFonts w:ascii="Times New Roman" w:hAnsi="Times New Roman"/>
          <w:lang w:val="ru-RU"/>
        </w:rPr>
      </w:pPr>
      <w:r w:rsidRPr="00B20A8D">
        <w:rPr>
          <w:rFonts w:ascii="Times New Roman" w:hAnsi="Times New Roman"/>
          <w:lang w:val="ru-RU"/>
        </w:rPr>
        <w:t xml:space="preserve">уделяется внеурочной деятельности по учебным предметам и организационному обеспечению учебной деятельности. </w:t>
      </w:r>
    </w:p>
    <w:p w:rsidR="00A56903" w:rsidRPr="00B20A8D" w:rsidRDefault="00A56903">
      <w:pPr>
        <w:widowControl w:val="0"/>
        <w:autoSpaceDE w:val="0"/>
        <w:autoSpaceDN w:val="0"/>
        <w:adjustRightInd w:val="0"/>
        <w:spacing w:after="0" w:line="52"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 xml:space="preserve">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78" type="#_x0000_t75" style="position:absolute;margin-left:-1.4pt;margin-top:25.35pt;width:490.3pt;height:3pt;z-index:-34" o:allowincell="f">
            <v:imagedata r:id="rId10" o:title=""/>
          </v:shape>
        </w:pict>
      </w:r>
      <w:r w:rsidRPr="00932310">
        <w:rPr>
          <w:rFonts w:ascii="Times New Roman" w:hAnsi="Times New Roman"/>
          <w:noProof/>
        </w:rPr>
        <w:pict>
          <v:shape id="_x0000_s1979" type="#_x0000_t75" style="position:absolute;margin-left:-1.4pt;margin-top:29.05pt;width:490.3pt;height:.7pt;z-index:-33"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14"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1" w:name="page455"/>
      <w:bookmarkEnd w:id="211"/>
    </w:p>
    <w:p w:rsidR="00A56903" w:rsidRPr="00B20A8D" w:rsidRDefault="001C17B6">
      <w:pPr>
        <w:widowControl w:val="0"/>
        <w:numPr>
          <w:ilvl w:val="0"/>
          <w:numId w:val="471"/>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7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 </w:t>
      </w:r>
    </w:p>
    <w:p w:rsidR="00A56903" w:rsidRPr="00B20A8D"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20A8D" w:rsidRDefault="001C17B6">
      <w:pPr>
        <w:widowControl w:val="0"/>
        <w:numPr>
          <w:ilvl w:val="0"/>
          <w:numId w:val="47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компетенции в сфере общественной самоорганизации, участия в общественно значимой совмест-ной деятельности. </w:t>
      </w:r>
    </w:p>
    <w:p w:rsidR="00A56903" w:rsidRPr="00B20A8D" w:rsidRDefault="00A56903">
      <w:pPr>
        <w:widowControl w:val="0"/>
        <w:autoSpaceDE w:val="0"/>
        <w:autoSpaceDN w:val="0"/>
        <w:adjustRightInd w:val="0"/>
        <w:spacing w:after="0" w:line="1"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rPr>
          <w:rFonts w:ascii="Times New Roman" w:hAnsi="Times New Roman"/>
          <w:lang w:val="ru-RU"/>
        </w:rPr>
      </w:pPr>
      <w:r w:rsidRPr="00B20A8D">
        <w:rPr>
          <w:rFonts w:ascii="Times New Roman" w:hAnsi="Times New Roman"/>
          <w:lang w:val="ru-RU"/>
        </w:rPr>
        <w:t>Организация жизни ученических сообществ может происходить:</w:t>
      </w:r>
    </w:p>
    <w:p w:rsidR="00A56903" w:rsidRPr="00B20A8D" w:rsidRDefault="00A56903">
      <w:pPr>
        <w:widowControl w:val="0"/>
        <w:autoSpaceDE w:val="0"/>
        <w:autoSpaceDN w:val="0"/>
        <w:adjustRightInd w:val="0"/>
        <w:spacing w:after="0" w:line="93" w:lineRule="exact"/>
        <w:rPr>
          <w:rFonts w:ascii="Times New Roman" w:hAnsi="Times New Roman"/>
          <w:lang w:val="ru-RU"/>
        </w:rPr>
      </w:pPr>
    </w:p>
    <w:p w:rsidR="00A56903" w:rsidRPr="00B20A8D" w:rsidRDefault="001C17B6">
      <w:pPr>
        <w:widowControl w:val="0"/>
        <w:numPr>
          <w:ilvl w:val="0"/>
          <w:numId w:val="472"/>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7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72"/>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 </w:t>
      </w:r>
    </w:p>
    <w:p w:rsidR="00A56903" w:rsidRPr="00B20A8D" w:rsidRDefault="00A56903">
      <w:pPr>
        <w:widowControl w:val="0"/>
        <w:autoSpaceDE w:val="0"/>
        <w:autoSpaceDN w:val="0"/>
        <w:adjustRightInd w:val="0"/>
        <w:spacing w:after="0" w:line="261" w:lineRule="exact"/>
        <w:rPr>
          <w:rFonts w:ascii="Times New Roman" w:hAnsi="Times New Roman"/>
          <w:vertAlign w:val="superscript"/>
          <w:lang w:val="ru-RU"/>
        </w:rPr>
      </w:pPr>
    </w:p>
    <w:p w:rsidR="00A56903" w:rsidRPr="00B20A8D" w:rsidRDefault="001C17B6">
      <w:pPr>
        <w:widowControl w:val="0"/>
        <w:numPr>
          <w:ilvl w:val="1"/>
          <w:numId w:val="472"/>
        </w:numPr>
        <w:tabs>
          <w:tab w:val="clear" w:pos="1440"/>
          <w:tab w:val="num" w:pos="1700"/>
        </w:tabs>
        <w:overflowPunct w:val="0"/>
        <w:autoSpaceDE w:val="0"/>
        <w:autoSpaceDN w:val="0"/>
        <w:adjustRightInd w:val="0"/>
        <w:spacing w:after="0" w:line="240" w:lineRule="auto"/>
        <w:ind w:left="1700" w:hanging="423"/>
        <w:jc w:val="both"/>
        <w:rPr>
          <w:rFonts w:ascii="Times New Roman" w:hAnsi="Times New Roman"/>
          <w:b/>
          <w:bCs/>
          <w:lang w:val="ru-RU"/>
        </w:rPr>
      </w:pPr>
      <w:r w:rsidRPr="00B20A8D">
        <w:rPr>
          <w:rFonts w:ascii="Times New Roman" w:hAnsi="Times New Roman"/>
          <w:b/>
          <w:bCs/>
          <w:lang w:val="ru-RU"/>
        </w:rPr>
        <w:lastRenderedPageBreak/>
        <w:t xml:space="preserve">Система условий реализации основной образовательной программы </w:t>
      </w:r>
    </w:p>
    <w:p w:rsidR="00A56903" w:rsidRPr="00B20A8D" w:rsidRDefault="00A56903">
      <w:pPr>
        <w:widowControl w:val="0"/>
        <w:autoSpaceDE w:val="0"/>
        <w:autoSpaceDN w:val="0"/>
        <w:adjustRightInd w:val="0"/>
        <w:spacing w:after="0" w:line="17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left="3340" w:right="200" w:hanging="2432"/>
        <w:rPr>
          <w:rFonts w:ascii="Times New Roman" w:hAnsi="Times New Roman"/>
          <w:lang w:val="ru-RU"/>
        </w:rPr>
      </w:pPr>
      <w:r w:rsidRPr="00B20A8D">
        <w:rPr>
          <w:rFonts w:ascii="Times New Roman" w:hAnsi="Times New Roman"/>
          <w:b/>
          <w:bCs/>
          <w:lang w:val="ru-RU"/>
        </w:rPr>
        <w:t>3.2.1. Описание кадровых условий реализации основной образовательной программы основного общего образования</w:t>
      </w:r>
    </w:p>
    <w:p w:rsidR="00A56903" w:rsidRPr="00B20A8D" w:rsidRDefault="00A56903">
      <w:pPr>
        <w:widowControl w:val="0"/>
        <w:autoSpaceDE w:val="0"/>
        <w:autoSpaceDN w:val="0"/>
        <w:adjustRightInd w:val="0"/>
        <w:spacing w:after="0" w:line="48" w:lineRule="exact"/>
        <w:rPr>
          <w:rFonts w:ascii="Times New Roman" w:hAnsi="Times New Roman"/>
          <w:lang w:val="ru-RU"/>
        </w:rPr>
      </w:pPr>
    </w:p>
    <w:p w:rsidR="00A56903" w:rsidRPr="00B20A8D" w:rsidRDefault="000826A6">
      <w:pPr>
        <w:widowControl w:val="0"/>
        <w:overflowPunct w:val="0"/>
        <w:autoSpaceDE w:val="0"/>
        <w:autoSpaceDN w:val="0"/>
        <w:adjustRightInd w:val="0"/>
        <w:spacing w:after="0" w:line="223" w:lineRule="auto"/>
        <w:ind w:right="20"/>
        <w:jc w:val="both"/>
        <w:rPr>
          <w:rFonts w:ascii="Times New Roman" w:hAnsi="Times New Roman"/>
          <w:lang w:val="ru-RU"/>
        </w:rPr>
      </w:pPr>
      <w:r>
        <w:rPr>
          <w:rFonts w:ascii="Times New Roman" w:hAnsi="Times New Roman"/>
          <w:lang w:val="ru-RU"/>
        </w:rPr>
        <w:t>МБОУ «Коргузинская СОШ»</w:t>
      </w:r>
      <w:r w:rsidR="001C17B6" w:rsidRPr="00B20A8D">
        <w:rPr>
          <w:rFonts w:ascii="Times New Roman" w:hAnsi="Times New Roman"/>
          <w:lang w:val="ru-RU"/>
        </w:rPr>
        <w:t xml:space="preserve">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A56903" w:rsidRPr="00B20A8D" w:rsidRDefault="00A56903">
      <w:pPr>
        <w:widowControl w:val="0"/>
        <w:autoSpaceDE w:val="0"/>
        <w:autoSpaceDN w:val="0"/>
        <w:adjustRightInd w:val="0"/>
        <w:spacing w:after="0" w:line="5"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b/>
          <w:bCs/>
          <w:lang w:val="ru-RU"/>
        </w:rPr>
        <w:t>Требования к кадровым условиям включают:</w:t>
      </w:r>
    </w:p>
    <w:p w:rsidR="00A56903" w:rsidRPr="00B20A8D" w:rsidRDefault="00A56903">
      <w:pPr>
        <w:widowControl w:val="0"/>
        <w:autoSpaceDE w:val="0"/>
        <w:autoSpaceDN w:val="0"/>
        <w:adjustRightInd w:val="0"/>
        <w:spacing w:after="0" w:line="51" w:lineRule="exact"/>
        <w:rPr>
          <w:rFonts w:ascii="Times New Roman" w:hAnsi="Times New Roman"/>
          <w:lang w:val="ru-RU"/>
        </w:rPr>
      </w:pPr>
    </w:p>
    <w:p w:rsidR="00A56903" w:rsidRPr="00B20A8D" w:rsidRDefault="001C17B6">
      <w:pPr>
        <w:widowControl w:val="0"/>
        <w:numPr>
          <w:ilvl w:val="0"/>
          <w:numId w:val="473"/>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20A8D">
        <w:rPr>
          <w:rFonts w:ascii="Times New Roman" w:hAnsi="Times New Roman"/>
          <w:lang w:val="ru-RU"/>
        </w:rPr>
        <w:t xml:space="preserve">укомплектованность образовательной организации педагогическими, руководящими и иными ра-ботниками; </w:t>
      </w:r>
    </w:p>
    <w:p w:rsidR="00A56903" w:rsidRPr="00B20A8D"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20A8D" w:rsidRDefault="001C17B6">
      <w:pPr>
        <w:widowControl w:val="0"/>
        <w:numPr>
          <w:ilvl w:val="0"/>
          <w:numId w:val="47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уровень квалификации педагогических и иных работников образовательной организации;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7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A56903" w:rsidRPr="00B20A8D" w:rsidRDefault="00A56903">
      <w:pPr>
        <w:widowControl w:val="0"/>
        <w:autoSpaceDE w:val="0"/>
        <w:autoSpaceDN w:val="0"/>
        <w:adjustRightInd w:val="0"/>
        <w:spacing w:after="0" w:line="57"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1" w:lineRule="auto"/>
        <w:jc w:val="both"/>
        <w:rPr>
          <w:rFonts w:ascii="Times New Roman" w:hAnsi="Times New Roman"/>
          <w:lang w:val="ru-RU"/>
        </w:rPr>
      </w:pPr>
      <w:r w:rsidRPr="00B20A8D">
        <w:rPr>
          <w:rFonts w:ascii="Times New Roman" w:hAnsi="Times New Roman"/>
          <w:lang w:val="ru-RU"/>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2" w:lineRule="auto"/>
        <w:jc w:val="both"/>
        <w:rPr>
          <w:rFonts w:ascii="Times New Roman" w:hAnsi="Times New Roman"/>
          <w:lang w:val="ru-RU"/>
        </w:rPr>
      </w:pPr>
      <w:r w:rsidRPr="00B20A8D">
        <w:rPr>
          <w:rFonts w:ascii="Times New Roman" w:hAnsi="Times New Roman"/>
          <w:lang w:val="ru-RU"/>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w:t>
      </w:r>
    </w:p>
    <w:p w:rsidR="00A56903" w:rsidRPr="00B20A8D" w:rsidRDefault="00A56903">
      <w:pPr>
        <w:widowControl w:val="0"/>
        <w:autoSpaceDE w:val="0"/>
        <w:autoSpaceDN w:val="0"/>
        <w:adjustRightInd w:val="0"/>
        <w:spacing w:after="0" w:line="60"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2" w:lineRule="auto"/>
        <w:jc w:val="both"/>
        <w:rPr>
          <w:rFonts w:ascii="Times New Roman" w:hAnsi="Times New Roman"/>
          <w:lang w:val="ru-RU"/>
        </w:rPr>
      </w:pPr>
      <w:r w:rsidRPr="00B20A8D">
        <w:rPr>
          <w:rFonts w:ascii="Times New Roman" w:hAnsi="Times New Roman"/>
          <w:lang w:val="ru-RU"/>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82" type="#_x0000_t75" style="position:absolute;margin-left:-1.4pt;margin-top:29.6pt;width:490.3pt;height:3pt;z-index:-32" o:allowincell="f">
            <v:imagedata r:id="rId10" o:title=""/>
          </v:shape>
        </w:pict>
      </w:r>
      <w:r w:rsidRPr="00932310">
        <w:rPr>
          <w:rFonts w:ascii="Times New Roman" w:hAnsi="Times New Roman"/>
          <w:noProof/>
        </w:rPr>
        <w:pict>
          <v:shape id="_x0000_s1983" type="#_x0000_t75" style="position:absolute;margin-left:-1.4pt;margin-top:33.3pt;width:490.3pt;height:.7pt;z-index:-31"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99"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2" w:name="page457"/>
      <w:bookmarkEnd w:id="212"/>
    </w:p>
    <w:p w:rsidR="00A56903" w:rsidRPr="00B20A8D" w:rsidRDefault="001C17B6">
      <w:pPr>
        <w:widowControl w:val="0"/>
        <w:overflowPunct w:val="0"/>
        <w:autoSpaceDE w:val="0"/>
        <w:autoSpaceDN w:val="0"/>
        <w:adjustRightInd w:val="0"/>
        <w:spacing w:after="0" w:line="230" w:lineRule="auto"/>
        <w:jc w:val="both"/>
        <w:rPr>
          <w:rFonts w:ascii="Times New Roman" w:hAnsi="Times New Roman"/>
          <w:lang w:val="ru-RU"/>
        </w:rPr>
      </w:pPr>
      <w:r w:rsidRPr="00B20A8D">
        <w:rPr>
          <w:rFonts w:ascii="Times New Roman" w:hAnsi="Times New Roman"/>
          <w:lang w:val="ru-RU"/>
        </w:rPr>
        <w:t>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0" w:lineRule="auto"/>
        <w:jc w:val="both"/>
        <w:rPr>
          <w:rFonts w:ascii="Times New Roman" w:hAnsi="Times New Roman"/>
          <w:lang w:val="ru-RU"/>
        </w:rPr>
      </w:pPr>
      <w:r w:rsidRPr="00B20A8D">
        <w:rPr>
          <w:rFonts w:ascii="Times New Roman" w:hAnsi="Times New Roman"/>
          <w:lang w:val="ru-RU"/>
        </w:rPr>
        <w:t>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ЕКС и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A56903" w:rsidRPr="00145821"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b/>
          <w:bCs/>
          <w:lang w:val="ru-RU"/>
        </w:rPr>
        <w:t xml:space="preserve">Профессиональное развитие и повышение квалификации педагогических работников. </w:t>
      </w:r>
      <w:r w:rsidRPr="00145821">
        <w:rPr>
          <w:rFonts w:ascii="Times New Roman" w:hAnsi="Times New Roman"/>
          <w:lang w:val="ru-RU"/>
        </w:rPr>
        <w:t>Основ-</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6" w:lineRule="auto"/>
        <w:jc w:val="both"/>
        <w:rPr>
          <w:rFonts w:ascii="Times New Roman" w:hAnsi="Times New Roman"/>
          <w:lang w:val="ru-RU"/>
        </w:rPr>
      </w:pPr>
      <w:r w:rsidRPr="00B20A8D">
        <w:rPr>
          <w:rFonts w:ascii="Times New Roman" w:hAnsi="Times New Roman"/>
          <w:lang w:val="ru-RU"/>
        </w:rPr>
        <w:t xml:space="preserve">В ООП образовательной организации представлены планы-графики, включающие различные формы </w:t>
      </w:r>
      <w:r w:rsidRPr="00B20A8D">
        <w:rPr>
          <w:rFonts w:ascii="Times New Roman" w:hAnsi="Times New Roman"/>
          <w:lang w:val="ru-RU"/>
        </w:rPr>
        <w:lastRenderedPageBreak/>
        <w:t>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sidRPr="00B20A8D">
        <w:rPr>
          <w:rFonts w:ascii="Times New Roman" w:hAnsi="Times New Roman"/>
          <w:vertAlign w:val="superscript"/>
          <w:lang w:val="ru-RU"/>
        </w:rPr>
        <w:t>18</w:t>
      </w:r>
      <w:r w:rsidRPr="00B20A8D">
        <w:rPr>
          <w:rFonts w:ascii="Times New Roman" w:hAnsi="Times New Roman"/>
          <w:lang w:val="ru-RU"/>
        </w:rPr>
        <w:t>.</w:t>
      </w:r>
    </w:p>
    <w:p w:rsidR="00A56903" w:rsidRPr="00B20A8D" w:rsidRDefault="00A56903">
      <w:pPr>
        <w:widowControl w:val="0"/>
        <w:autoSpaceDE w:val="0"/>
        <w:autoSpaceDN w:val="0"/>
        <w:adjustRightInd w:val="0"/>
        <w:spacing w:after="0" w:line="3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9" w:lineRule="auto"/>
        <w:jc w:val="both"/>
        <w:rPr>
          <w:rFonts w:ascii="Times New Roman" w:hAnsi="Times New Roman"/>
          <w:lang w:val="ru-RU"/>
        </w:rPr>
      </w:pPr>
      <w:r w:rsidRPr="00B20A8D">
        <w:rPr>
          <w:rFonts w:ascii="Times New Roman" w:hAnsi="Times New Roman"/>
          <w:lang w:val="ru-RU"/>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rsidR="00A56903" w:rsidRPr="00B20A8D" w:rsidRDefault="00A56903">
      <w:pPr>
        <w:widowControl w:val="0"/>
        <w:autoSpaceDE w:val="0"/>
        <w:autoSpaceDN w:val="0"/>
        <w:adjustRightInd w:val="0"/>
        <w:spacing w:after="0" w:line="5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B20A8D">
        <w:rPr>
          <w:rFonts w:ascii="Times New Roman" w:hAnsi="Times New Roman"/>
          <w:lang w:val="ru-RU"/>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A56903" w:rsidRPr="00B20A8D" w:rsidRDefault="00A56903">
      <w:pPr>
        <w:widowControl w:val="0"/>
        <w:autoSpaceDE w:val="0"/>
        <w:autoSpaceDN w:val="0"/>
        <w:adjustRightInd w:val="0"/>
        <w:spacing w:after="0" w:line="8"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b/>
          <w:bCs/>
          <w:lang w:val="ru-RU"/>
        </w:rPr>
        <w:t>Результативность деятельности может оцениваться по схеме:</w:t>
      </w:r>
    </w:p>
    <w:p w:rsidR="00A56903" w:rsidRPr="00BA20D5" w:rsidRDefault="001C17B6">
      <w:pPr>
        <w:widowControl w:val="0"/>
        <w:numPr>
          <w:ilvl w:val="0"/>
          <w:numId w:val="474"/>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rPr>
      </w:pPr>
      <w:r w:rsidRPr="00BA20D5">
        <w:rPr>
          <w:rFonts w:ascii="Times New Roman" w:hAnsi="Times New Roman"/>
        </w:rPr>
        <w:t xml:space="preserve">критерии оценки,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47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содержание критерия,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A20D5" w:rsidRDefault="001C17B6">
      <w:pPr>
        <w:widowControl w:val="0"/>
        <w:numPr>
          <w:ilvl w:val="0"/>
          <w:numId w:val="47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показатели/индикаторы. </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20A8D" w:rsidRDefault="001C17B6">
      <w:pPr>
        <w:widowControl w:val="0"/>
        <w:overflowPunct w:val="0"/>
        <w:autoSpaceDE w:val="0"/>
        <w:autoSpaceDN w:val="0"/>
        <w:adjustRightInd w:val="0"/>
        <w:spacing w:after="0" w:line="236" w:lineRule="auto"/>
        <w:jc w:val="both"/>
        <w:rPr>
          <w:rFonts w:ascii="Times New Roman" w:hAnsi="Times New Roman"/>
          <w:lang w:val="ru-RU"/>
        </w:rPr>
      </w:pPr>
      <w:r w:rsidRPr="00B20A8D">
        <w:rPr>
          <w:rFonts w:ascii="Times New Roman" w:hAnsi="Times New Roman"/>
          <w:lang w:val="ru-RU"/>
        </w:rPr>
        <w:t>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w:t>
      </w:r>
    </w:p>
    <w:p w:rsidR="00A56903" w:rsidRPr="00B20A8D" w:rsidRDefault="00A56903">
      <w:pPr>
        <w:widowControl w:val="0"/>
        <w:autoSpaceDE w:val="0"/>
        <w:autoSpaceDN w:val="0"/>
        <w:adjustRightInd w:val="0"/>
        <w:spacing w:after="0" w:line="12"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b/>
          <w:bCs/>
          <w:lang w:val="ru-RU"/>
        </w:rPr>
        <w:t xml:space="preserve">Ожидаемый результат повышения квалификации </w:t>
      </w:r>
      <w:r w:rsidRPr="00B20A8D">
        <w:rPr>
          <w:rFonts w:ascii="Times New Roman" w:hAnsi="Times New Roman"/>
          <w:lang w:val="ru-RU"/>
        </w:rPr>
        <w:t>–</w:t>
      </w:r>
      <w:r w:rsidRPr="00B20A8D">
        <w:rPr>
          <w:rFonts w:ascii="Times New Roman" w:hAnsi="Times New Roman"/>
          <w:b/>
          <w:bCs/>
          <w:lang w:val="ru-RU"/>
        </w:rPr>
        <w:t xml:space="preserve"> </w:t>
      </w:r>
      <w:r w:rsidRPr="00B20A8D">
        <w:rPr>
          <w:rFonts w:ascii="Times New Roman" w:hAnsi="Times New Roman"/>
          <w:lang w:val="ru-RU"/>
        </w:rPr>
        <w:t>профессиональная готовность работников об-</w:t>
      </w: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lang w:val="ru-RU"/>
        </w:rPr>
        <w:t>разования к реализации ФГОС ООО:</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numPr>
          <w:ilvl w:val="0"/>
          <w:numId w:val="475"/>
        </w:numPr>
        <w:tabs>
          <w:tab w:val="clear" w:pos="720"/>
          <w:tab w:val="num" w:pos="360"/>
        </w:tabs>
        <w:overflowPunct w:val="0"/>
        <w:autoSpaceDE w:val="0"/>
        <w:autoSpaceDN w:val="0"/>
        <w:adjustRightInd w:val="0"/>
        <w:spacing w:after="0" w:line="240" w:lineRule="auto"/>
        <w:ind w:left="360" w:right="20"/>
        <w:jc w:val="both"/>
        <w:rPr>
          <w:rFonts w:ascii="Times New Roman" w:hAnsi="Times New Roman"/>
          <w:vertAlign w:val="superscript"/>
          <w:lang w:val="ru-RU"/>
        </w:rPr>
      </w:pPr>
      <w:r w:rsidRPr="00B20A8D">
        <w:rPr>
          <w:rFonts w:ascii="Times New Roman" w:hAnsi="Times New Roman"/>
          <w:lang w:val="ru-RU"/>
        </w:rPr>
        <w:t xml:space="preserve">обеспечение оптимального вхождения работников образования в систему ценностей современного образования; </w:t>
      </w:r>
    </w:p>
    <w:p w:rsidR="00A56903" w:rsidRPr="00B20A8D" w:rsidRDefault="00932310">
      <w:pPr>
        <w:widowControl w:val="0"/>
        <w:autoSpaceDE w:val="0"/>
        <w:autoSpaceDN w:val="0"/>
        <w:adjustRightInd w:val="0"/>
        <w:spacing w:after="0" w:line="353" w:lineRule="exact"/>
        <w:rPr>
          <w:rFonts w:ascii="Times New Roman" w:hAnsi="Times New Roman"/>
          <w:lang w:val="ru-RU"/>
        </w:rPr>
      </w:pPr>
      <w:r w:rsidRPr="00932310">
        <w:rPr>
          <w:rFonts w:ascii="Times New Roman" w:hAnsi="Times New Roman"/>
          <w:noProof/>
        </w:rPr>
        <w:pict>
          <v:line id="_x0000_s1986" style="position:absolute;z-index:-30" from="0,12.15pt" to="144.05pt,12.15pt" o:allowincell="f" strokeweight=".72pt"/>
        </w:pict>
      </w:r>
    </w:p>
    <w:p w:rsidR="00A56903" w:rsidRPr="00B20A8D" w:rsidRDefault="001C17B6">
      <w:pPr>
        <w:widowControl w:val="0"/>
        <w:overflowPunct w:val="0"/>
        <w:autoSpaceDE w:val="0"/>
        <w:autoSpaceDN w:val="0"/>
        <w:adjustRightInd w:val="0"/>
        <w:spacing w:after="0" w:line="209" w:lineRule="auto"/>
        <w:ind w:right="220"/>
        <w:rPr>
          <w:rFonts w:ascii="Times New Roman" w:hAnsi="Times New Roman"/>
          <w:lang w:val="ru-RU"/>
        </w:rPr>
      </w:pPr>
      <w:r w:rsidRPr="00B20A8D">
        <w:rPr>
          <w:rFonts w:ascii="Times New Roman" w:hAnsi="Times New Roman"/>
          <w:vertAlign w:val="superscript"/>
          <w:lang w:val="ru-RU"/>
        </w:rPr>
        <w:t>18</w:t>
      </w:r>
      <w:r w:rsidRPr="00B20A8D">
        <w:rPr>
          <w:rFonts w:ascii="Times New Roman" w:hAnsi="Times New Roman"/>
          <w:lang w:val="ru-RU"/>
        </w:rPr>
        <w:t xml:space="preserve"> Письмо Департамента общего образования Минобрнауки России « О методике оценки уровня квалификации педагогических работников (от 29 ноября 2010 г. № 03339).</w:t>
      </w:r>
    </w:p>
    <w:p w:rsidR="00A56903" w:rsidRPr="00B20A8D" w:rsidRDefault="00932310">
      <w:pPr>
        <w:widowControl w:val="0"/>
        <w:autoSpaceDE w:val="0"/>
        <w:autoSpaceDN w:val="0"/>
        <w:adjustRightInd w:val="0"/>
        <w:spacing w:after="0" w:line="356" w:lineRule="exact"/>
        <w:rPr>
          <w:rFonts w:ascii="Times New Roman" w:hAnsi="Times New Roman"/>
          <w:lang w:val="ru-RU"/>
        </w:rPr>
      </w:pPr>
      <w:r w:rsidRPr="00932310">
        <w:rPr>
          <w:rFonts w:ascii="Times New Roman" w:hAnsi="Times New Roman"/>
          <w:noProof/>
        </w:rPr>
        <w:pict>
          <v:shape id="_x0000_s1987" type="#_x0000_t75" style="position:absolute;margin-left:-1.4pt;margin-top:12.45pt;width:490.3pt;height:3pt;z-index:-29" o:allowincell="f">
            <v:imagedata r:id="rId10" o:title=""/>
          </v:shape>
        </w:pict>
      </w:r>
      <w:r w:rsidRPr="00932310">
        <w:rPr>
          <w:rFonts w:ascii="Times New Roman" w:hAnsi="Times New Roman"/>
          <w:noProof/>
        </w:rPr>
        <w:pict>
          <v:shape id="_x0000_s1988" type="#_x0000_t75" style="position:absolute;margin-left:-1.4pt;margin-top:16.15pt;width:490.3pt;height:.7pt;z-index:-28" o:allowincell="f">
            <v:imagedata r:id="rId9" o:title=""/>
          </v:shape>
        </w:pict>
      </w:r>
    </w:p>
    <w:p w:rsidR="00A56903" w:rsidRPr="00B20A8D" w:rsidRDefault="00A56903">
      <w:pPr>
        <w:widowControl w:val="0"/>
        <w:autoSpaceDE w:val="0"/>
        <w:autoSpaceDN w:val="0"/>
        <w:adjustRightInd w:val="0"/>
        <w:spacing w:after="0" w:line="240" w:lineRule="auto"/>
        <w:rPr>
          <w:rFonts w:ascii="Times New Roman" w:hAnsi="Times New Roman"/>
          <w:lang w:val="ru-RU"/>
        </w:rPr>
        <w:sectPr w:rsidR="00A56903" w:rsidRPr="00B20A8D">
          <w:pgSz w:w="11906" w:h="16838"/>
          <w:pgMar w:top="678" w:right="1060" w:bottom="615" w:left="1080" w:header="720" w:footer="720" w:gutter="0"/>
          <w:cols w:space="720" w:equalWidth="0">
            <w:col w:w="9760"/>
          </w:cols>
          <w:noEndnote/>
        </w:sectPr>
      </w:pPr>
    </w:p>
    <w:p w:rsidR="00A56903" w:rsidRPr="00B20A8D" w:rsidRDefault="001C17B6">
      <w:pPr>
        <w:widowControl w:val="0"/>
        <w:numPr>
          <w:ilvl w:val="0"/>
          <w:numId w:val="47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bookmarkStart w:id="213" w:name="page459"/>
      <w:bookmarkEnd w:id="213"/>
      <w:r w:rsidRPr="00B20A8D">
        <w:rPr>
          <w:rFonts w:ascii="Times New Roman" w:hAnsi="Times New Roman"/>
          <w:lang w:val="ru-RU"/>
        </w:rPr>
        <w:lastRenderedPageBreak/>
        <w:t xml:space="preserve">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76"/>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овладение  учебно-методическими  и  информационно-методическими  ресурсами,  необходимыми </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ind w:left="360"/>
        <w:rPr>
          <w:rFonts w:ascii="Times New Roman" w:hAnsi="Times New Roman"/>
          <w:lang w:val="ru-RU"/>
        </w:rPr>
      </w:pPr>
      <w:r w:rsidRPr="00B20A8D">
        <w:rPr>
          <w:rFonts w:ascii="Times New Roman" w:hAnsi="Times New Roman"/>
          <w:lang w:val="ru-RU"/>
        </w:rPr>
        <w:t>для успешного решения задач ФГОС ООО.</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0" w:lineRule="auto"/>
        <w:jc w:val="both"/>
        <w:rPr>
          <w:rFonts w:ascii="Times New Roman" w:hAnsi="Times New Roman"/>
          <w:lang w:val="ru-RU"/>
        </w:rPr>
      </w:pPr>
      <w:r w:rsidRPr="00B20A8D">
        <w:rPr>
          <w:rFonts w:ascii="Times New Roman" w:hAnsi="Times New Roman"/>
          <w:lang w:val="ru-RU"/>
        </w:rPr>
        <w:t>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A56903" w:rsidRPr="00B20A8D" w:rsidRDefault="00A56903">
      <w:pPr>
        <w:widowControl w:val="0"/>
        <w:autoSpaceDE w:val="0"/>
        <w:autoSpaceDN w:val="0"/>
        <w:adjustRightInd w:val="0"/>
        <w:spacing w:after="0" w:line="4"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rPr>
          <w:rFonts w:ascii="Times New Roman" w:hAnsi="Times New Roman"/>
          <w:lang w:val="ru-RU"/>
        </w:rPr>
      </w:pPr>
      <w:r w:rsidRPr="00B20A8D">
        <w:rPr>
          <w:rFonts w:ascii="Times New Roman" w:hAnsi="Times New Roman"/>
          <w:b/>
          <w:bCs/>
          <w:lang w:val="ru-RU"/>
        </w:rPr>
        <w:t>При этом могут быть использованы мероприятия:</w:t>
      </w:r>
    </w:p>
    <w:p w:rsidR="00A56903" w:rsidRPr="00B20A8D" w:rsidRDefault="001C17B6">
      <w:pPr>
        <w:widowControl w:val="0"/>
        <w:numPr>
          <w:ilvl w:val="0"/>
          <w:numId w:val="477"/>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Семинары, посвященные содержанию и ключевым особенностям ФГОС ООО.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7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Тренинги для педагогов с целью выявления и соотнесения собственной профессиональной пози-ции с целями и задачами ФГОС ООО.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77"/>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Заседания  методических  объединений  учителей,  воспитателей  по  проблемам  введения  ФГОС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A20D5" w:rsidRDefault="001C17B6">
      <w:pPr>
        <w:widowControl w:val="0"/>
        <w:overflowPunct w:val="0"/>
        <w:autoSpaceDE w:val="0"/>
        <w:autoSpaceDN w:val="0"/>
        <w:adjustRightInd w:val="0"/>
        <w:spacing w:after="0" w:line="221" w:lineRule="auto"/>
        <w:ind w:left="360"/>
        <w:jc w:val="both"/>
        <w:rPr>
          <w:rFonts w:ascii="Times New Roman" w:hAnsi="Times New Roman"/>
          <w:vertAlign w:val="superscript"/>
        </w:rPr>
      </w:pPr>
      <w:r w:rsidRPr="00BA20D5">
        <w:rPr>
          <w:rFonts w:ascii="Times New Roman" w:hAnsi="Times New Roman"/>
        </w:rPr>
        <w:t xml:space="preserve">ООО. </w:t>
      </w:r>
    </w:p>
    <w:p w:rsidR="00A56903" w:rsidRPr="00BA20D5" w:rsidRDefault="00A56903">
      <w:pPr>
        <w:widowControl w:val="0"/>
        <w:autoSpaceDE w:val="0"/>
        <w:autoSpaceDN w:val="0"/>
        <w:adjustRightInd w:val="0"/>
        <w:spacing w:after="0" w:line="56" w:lineRule="exact"/>
        <w:rPr>
          <w:rFonts w:ascii="Times New Roman" w:hAnsi="Times New Roman"/>
          <w:vertAlign w:val="superscript"/>
        </w:rPr>
      </w:pPr>
    </w:p>
    <w:p w:rsidR="00A56903" w:rsidRPr="00B20A8D" w:rsidRDefault="001C17B6">
      <w:pPr>
        <w:widowControl w:val="0"/>
        <w:numPr>
          <w:ilvl w:val="0"/>
          <w:numId w:val="477"/>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7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Участие педагогов в разработке разделов и компонентов основной образовательной программы образовательной организации. </w:t>
      </w:r>
    </w:p>
    <w:p w:rsidR="00A56903" w:rsidRPr="00B20A8D"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20A8D" w:rsidRDefault="001C17B6">
      <w:pPr>
        <w:widowControl w:val="0"/>
        <w:numPr>
          <w:ilvl w:val="0"/>
          <w:numId w:val="477"/>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Участие педагогов в разработке и апробации оценки эффективности работы в условиях внедрения ФГОС ООО и новой системы оплаты труда.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7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Участие педагогов в проведении мастер-классов, круглых столов, стажерских площадок, «откры- </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left="360"/>
        <w:rPr>
          <w:rFonts w:ascii="Times New Roman" w:hAnsi="Times New Roman"/>
          <w:lang w:val="ru-RU"/>
        </w:rPr>
      </w:pPr>
      <w:r w:rsidRPr="00B20A8D">
        <w:rPr>
          <w:rFonts w:ascii="Times New Roman" w:hAnsi="Times New Roman"/>
          <w:lang w:val="ru-RU"/>
        </w:rPr>
        <w:t>тых» уроков, внеурочных занятий и мероприятий по отдельным направлениям введения и реали-зации ФГОС ООО.</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2" w:lineRule="auto"/>
        <w:ind w:right="20"/>
        <w:jc w:val="both"/>
        <w:rPr>
          <w:rFonts w:ascii="Times New Roman" w:hAnsi="Times New Roman"/>
          <w:lang w:val="ru-RU"/>
        </w:rPr>
      </w:pPr>
      <w:r w:rsidRPr="00B20A8D">
        <w:rPr>
          <w:rFonts w:ascii="Times New Roman" w:hAnsi="Times New Roman"/>
          <w:lang w:val="ru-RU"/>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A56903" w:rsidRPr="00B20A8D" w:rsidRDefault="00A56903">
      <w:pPr>
        <w:widowControl w:val="0"/>
        <w:autoSpaceDE w:val="0"/>
        <w:autoSpaceDN w:val="0"/>
        <w:adjustRightInd w:val="0"/>
        <w:spacing w:after="0" w:line="18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3" w:lineRule="auto"/>
        <w:ind w:left="3260" w:right="260" w:hanging="2290"/>
        <w:rPr>
          <w:rFonts w:ascii="Times New Roman" w:hAnsi="Times New Roman"/>
          <w:lang w:val="ru-RU"/>
        </w:rPr>
      </w:pPr>
      <w:r w:rsidRPr="00B20A8D">
        <w:rPr>
          <w:rFonts w:ascii="Times New Roman" w:hAnsi="Times New Roman"/>
          <w:b/>
          <w:bCs/>
          <w:lang w:val="ru-RU"/>
        </w:rPr>
        <w:t>3.2.2. Психолого-педагогические условия реализации основной образовательной про-граммы основного общего образования</w:t>
      </w:r>
    </w:p>
    <w:p w:rsidR="00A56903" w:rsidRPr="00B20A8D" w:rsidRDefault="00A56903">
      <w:pPr>
        <w:widowControl w:val="0"/>
        <w:autoSpaceDE w:val="0"/>
        <w:autoSpaceDN w:val="0"/>
        <w:adjustRightInd w:val="0"/>
        <w:spacing w:after="0" w:line="5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right="20"/>
        <w:rPr>
          <w:rFonts w:ascii="Times New Roman" w:hAnsi="Times New Roman"/>
          <w:lang w:val="ru-RU"/>
        </w:rPr>
      </w:pPr>
      <w:r w:rsidRPr="00B20A8D">
        <w:rPr>
          <w:rFonts w:ascii="Times New Roman" w:hAnsi="Times New Roman"/>
          <w:lang w:val="ru-RU"/>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numPr>
          <w:ilvl w:val="0"/>
          <w:numId w:val="478"/>
        </w:numPr>
        <w:tabs>
          <w:tab w:val="clear" w:pos="720"/>
          <w:tab w:val="num" w:pos="360"/>
        </w:tabs>
        <w:overflowPunct w:val="0"/>
        <w:autoSpaceDE w:val="0"/>
        <w:autoSpaceDN w:val="0"/>
        <w:adjustRightInd w:val="0"/>
        <w:spacing w:after="0" w:line="227" w:lineRule="auto"/>
        <w:ind w:left="360"/>
        <w:jc w:val="both"/>
        <w:rPr>
          <w:rFonts w:ascii="Times New Roman" w:hAnsi="Times New Roman"/>
          <w:b/>
          <w:bCs/>
          <w:lang w:val="ru-RU"/>
        </w:rPr>
      </w:pPr>
      <w:r w:rsidRPr="00B20A8D">
        <w:rPr>
          <w:rFonts w:ascii="Times New Roman" w:hAnsi="Times New Roman"/>
          <w:lang w:val="ru-RU"/>
        </w:rPr>
        <w:t xml:space="preserve">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w:t>
      </w:r>
    </w:p>
    <w:p w:rsidR="00A56903" w:rsidRPr="00B20A8D" w:rsidRDefault="00A56903">
      <w:pPr>
        <w:widowControl w:val="0"/>
        <w:autoSpaceDE w:val="0"/>
        <w:autoSpaceDN w:val="0"/>
        <w:adjustRightInd w:val="0"/>
        <w:spacing w:after="0" w:line="55" w:lineRule="exact"/>
        <w:rPr>
          <w:rFonts w:ascii="Times New Roman" w:hAnsi="Times New Roman"/>
          <w:b/>
          <w:bCs/>
          <w:lang w:val="ru-RU"/>
        </w:rPr>
      </w:pPr>
    </w:p>
    <w:p w:rsidR="00A56903" w:rsidRPr="00B20A8D" w:rsidRDefault="001C17B6">
      <w:pPr>
        <w:widowControl w:val="0"/>
        <w:numPr>
          <w:ilvl w:val="0"/>
          <w:numId w:val="478"/>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B20A8D">
        <w:rPr>
          <w:rFonts w:ascii="Times New Roman" w:hAnsi="Times New Roman"/>
          <w:lang w:val="ru-RU"/>
        </w:rPr>
        <w:t xml:space="preserve">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 </w:t>
      </w:r>
    </w:p>
    <w:p w:rsidR="00A56903" w:rsidRPr="00B20A8D" w:rsidRDefault="00A56903">
      <w:pPr>
        <w:widowControl w:val="0"/>
        <w:autoSpaceDE w:val="0"/>
        <w:autoSpaceDN w:val="0"/>
        <w:adjustRightInd w:val="0"/>
        <w:spacing w:after="0" w:line="55" w:lineRule="exact"/>
        <w:rPr>
          <w:rFonts w:ascii="Times New Roman" w:hAnsi="Times New Roman"/>
          <w:b/>
          <w:bCs/>
          <w:lang w:val="ru-RU"/>
        </w:rPr>
      </w:pPr>
    </w:p>
    <w:p w:rsidR="00A56903" w:rsidRPr="00B20A8D" w:rsidRDefault="001C17B6">
      <w:pPr>
        <w:widowControl w:val="0"/>
        <w:numPr>
          <w:ilvl w:val="0"/>
          <w:numId w:val="478"/>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B20A8D">
        <w:rPr>
          <w:rFonts w:ascii="Times New Roman" w:hAnsi="Times New Roman"/>
          <w:lang w:val="ru-RU"/>
        </w:rPr>
        <w:t xml:space="preserve">формирование и развитие психолого-педагогической компетентности участников образовательно-го процесса. </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2" w:lineRule="auto"/>
        <w:jc w:val="both"/>
        <w:rPr>
          <w:rFonts w:ascii="Times New Roman" w:hAnsi="Times New Roman"/>
          <w:lang w:val="ru-RU"/>
        </w:rPr>
      </w:pPr>
      <w:r w:rsidRPr="00B20A8D">
        <w:rPr>
          <w:rFonts w:ascii="Times New Roman" w:hAnsi="Times New Roman"/>
          <w:lang w:val="ru-RU"/>
        </w:rPr>
        <w:t>Преемственность содержания и форм организации образовательного процесса по отношению к уров-нюначального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A56903" w:rsidRPr="00B20A8D" w:rsidRDefault="00A56903">
      <w:pPr>
        <w:widowControl w:val="0"/>
        <w:autoSpaceDE w:val="0"/>
        <w:autoSpaceDN w:val="0"/>
        <w:adjustRightInd w:val="0"/>
        <w:spacing w:after="0" w:line="60"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20A8D">
        <w:rPr>
          <w:rFonts w:ascii="Times New Roman" w:hAnsi="Times New Roman"/>
          <w:lang w:val="ru-RU"/>
        </w:rPr>
        <w:t>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b/>
          <w:bCs/>
          <w:lang w:val="ru-RU"/>
        </w:rPr>
        <w:t xml:space="preserve">Основными формами психолого-педагогического сопровождения </w:t>
      </w:r>
      <w:r w:rsidRPr="00B20A8D">
        <w:rPr>
          <w:rFonts w:ascii="Times New Roman" w:hAnsi="Times New Roman"/>
          <w:lang w:val="ru-RU"/>
        </w:rPr>
        <w:t>могут выступать:</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91" type="#_x0000_t75" style="position:absolute;margin-left:-1.4pt;margin-top:31.35pt;width:490.3pt;height:3pt;z-index:-27" o:allowincell="f">
            <v:imagedata r:id="rId10" o:title=""/>
          </v:shape>
        </w:pict>
      </w:r>
      <w:r w:rsidRPr="00932310">
        <w:rPr>
          <w:rFonts w:ascii="Times New Roman" w:hAnsi="Times New Roman"/>
          <w:noProof/>
        </w:rPr>
        <w:pict>
          <v:shape id="_x0000_s1992" type="#_x0000_t75" style="position:absolute;margin-left:-1.4pt;margin-top:35.05pt;width:490.3pt;height:.7pt;z-index:-26"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334"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4" w:name="page461"/>
      <w:bookmarkEnd w:id="214"/>
    </w:p>
    <w:p w:rsidR="00A56903" w:rsidRPr="00B20A8D" w:rsidRDefault="001C17B6">
      <w:pPr>
        <w:widowControl w:val="0"/>
        <w:numPr>
          <w:ilvl w:val="0"/>
          <w:numId w:val="479"/>
        </w:numPr>
        <w:tabs>
          <w:tab w:val="clear" w:pos="720"/>
          <w:tab w:val="num" w:pos="360"/>
        </w:tabs>
        <w:overflowPunct w:val="0"/>
        <w:autoSpaceDE w:val="0"/>
        <w:autoSpaceDN w:val="0"/>
        <w:adjustRightInd w:val="0"/>
        <w:spacing w:after="0" w:line="223" w:lineRule="auto"/>
        <w:ind w:left="360" w:right="20"/>
        <w:jc w:val="both"/>
        <w:rPr>
          <w:rFonts w:ascii="Times New Roman" w:hAnsi="Times New Roman"/>
          <w:b/>
          <w:bCs/>
          <w:lang w:val="ru-RU"/>
        </w:rPr>
      </w:pPr>
      <w:r w:rsidRPr="00B20A8D">
        <w:rPr>
          <w:rFonts w:ascii="Times New Roman" w:hAnsi="Times New Roman"/>
          <w:lang w:val="ru-RU"/>
        </w:rPr>
        <w:t xml:space="preserve">диагностика, направленная на определение особенностей статуса обучающегося, которая может проводиться на этапе перехода ученика на следующийуровень образования и в конце каждого </w:t>
      </w:r>
      <w:r w:rsidRPr="00B20A8D">
        <w:rPr>
          <w:rFonts w:ascii="Times New Roman" w:hAnsi="Times New Roman"/>
          <w:lang w:val="ru-RU"/>
        </w:rPr>
        <w:lastRenderedPageBreak/>
        <w:t xml:space="preserve">учебного года; </w:t>
      </w:r>
    </w:p>
    <w:p w:rsidR="00A56903" w:rsidRPr="00B20A8D" w:rsidRDefault="00A56903">
      <w:pPr>
        <w:widowControl w:val="0"/>
        <w:autoSpaceDE w:val="0"/>
        <w:autoSpaceDN w:val="0"/>
        <w:adjustRightInd w:val="0"/>
        <w:spacing w:after="0" w:line="53" w:lineRule="exact"/>
        <w:rPr>
          <w:rFonts w:ascii="Times New Roman" w:hAnsi="Times New Roman"/>
          <w:b/>
          <w:bCs/>
          <w:lang w:val="ru-RU"/>
        </w:rPr>
      </w:pPr>
    </w:p>
    <w:p w:rsidR="00A56903" w:rsidRPr="00B20A8D" w:rsidRDefault="001C17B6">
      <w:pPr>
        <w:widowControl w:val="0"/>
        <w:numPr>
          <w:ilvl w:val="0"/>
          <w:numId w:val="479"/>
        </w:numPr>
        <w:tabs>
          <w:tab w:val="clear" w:pos="720"/>
          <w:tab w:val="num" w:pos="360"/>
        </w:tabs>
        <w:overflowPunct w:val="0"/>
        <w:autoSpaceDE w:val="0"/>
        <w:autoSpaceDN w:val="0"/>
        <w:adjustRightInd w:val="0"/>
        <w:spacing w:after="0" w:line="215" w:lineRule="auto"/>
        <w:ind w:left="360"/>
        <w:jc w:val="both"/>
        <w:rPr>
          <w:rFonts w:ascii="Times New Roman" w:hAnsi="Times New Roman"/>
          <w:b/>
          <w:bCs/>
          <w:lang w:val="ru-RU"/>
        </w:rPr>
      </w:pPr>
      <w:r w:rsidRPr="00B20A8D">
        <w:rPr>
          <w:rFonts w:ascii="Times New Roman" w:hAnsi="Times New Roman"/>
          <w:lang w:val="ru-RU"/>
        </w:rPr>
        <w:t xml:space="preserve">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 </w:t>
      </w:r>
    </w:p>
    <w:p w:rsidR="00A56903" w:rsidRPr="00B20A8D" w:rsidRDefault="00A56903">
      <w:pPr>
        <w:widowControl w:val="0"/>
        <w:autoSpaceDE w:val="0"/>
        <w:autoSpaceDN w:val="0"/>
        <w:adjustRightInd w:val="0"/>
        <w:spacing w:after="0" w:line="53" w:lineRule="exact"/>
        <w:rPr>
          <w:rFonts w:ascii="Times New Roman" w:hAnsi="Times New Roman"/>
          <w:b/>
          <w:bCs/>
          <w:lang w:val="ru-RU"/>
        </w:rPr>
      </w:pPr>
    </w:p>
    <w:p w:rsidR="00A56903" w:rsidRPr="00B20A8D" w:rsidRDefault="001C17B6">
      <w:pPr>
        <w:widowControl w:val="0"/>
        <w:numPr>
          <w:ilvl w:val="0"/>
          <w:numId w:val="479"/>
        </w:numPr>
        <w:tabs>
          <w:tab w:val="clear" w:pos="720"/>
          <w:tab w:val="num" w:pos="360"/>
        </w:tabs>
        <w:overflowPunct w:val="0"/>
        <w:autoSpaceDE w:val="0"/>
        <w:autoSpaceDN w:val="0"/>
        <w:adjustRightInd w:val="0"/>
        <w:spacing w:after="0" w:line="214" w:lineRule="auto"/>
        <w:ind w:left="360"/>
        <w:jc w:val="both"/>
        <w:rPr>
          <w:rFonts w:ascii="Times New Roman" w:hAnsi="Times New Roman"/>
          <w:b/>
          <w:bCs/>
          <w:lang w:val="ru-RU"/>
        </w:rPr>
      </w:pPr>
      <w:r w:rsidRPr="00B20A8D">
        <w:rPr>
          <w:rFonts w:ascii="Times New Roman" w:hAnsi="Times New Roman"/>
          <w:lang w:val="ru-RU"/>
        </w:rPr>
        <w:t xml:space="preserve">профилактика, экспертиза, развивающая работа, просвещение, коррекционная работа, осуществля-емая в течение всего учебного времени. </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rPr>
          <w:rFonts w:ascii="Times New Roman" w:hAnsi="Times New Roman"/>
          <w:lang w:val="ru-RU"/>
        </w:rPr>
      </w:pPr>
      <w:r w:rsidRPr="00B20A8D">
        <w:rPr>
          <w:rFonts w:ascii="Times New Roman" w:hAnsi="Times New Roman"/>
          <w:b/>
          <w:bCs/>
          <w:lang w:val="ru-RU"/>
        </w:rPr>
        <w:t xml:space="preserve">К основным направлениям психолого-педагогического сопровождения </w:t>
      </w:r>
      <w:r w:rsidRPr="00B20A8D">
        <w:rPr>
          <w:rFonts w:ascii="Times New Roman" w:hAnsi="Times New Roman"/>
          <w:lang w:val="ru-RU"/>
        </w:rPr>
        <w:t>можно отнести:</w:t>
      </w: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20A8D">
        <w:rPr>
          <w:rFonts w:ascii="Times New Roman" w:hAnsi="Times New Roman"/>
          <w:lang w:val="ru-RU"/>
        </w:rPr>
        <w:t xml:space="preserve">сохранение и укрепление психологического здоровья; </w:t>
      </w:r>
    </w:p>
    <w:p w:rsidR="00A56903" w:rsidRPr="00B20A8D" w:rsidRDefault="00A56903">
      <w:pPr>
        <w:widowControl w:val="0"/>
        <w:autoSpaceDE w:val="0"/>
        <w:autoSpaceDN w:val="0"/>
        <w:adjustRightInd w:val="0"/>
        <w:spacing w:after="0" w:line="1" w:lineRule="exact"/>
        <w:rPr>
          <w:rFonts w:ascii="Times New Roman" w:hAnsi="Times New Roman"/>
          <w:b/>
          <w:bCs/>
          <w:lang w:val="ru-RU"/>
        </w:rPr>
      </w:pP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B20A8D">
        <w:rPr>
          <w:rFonts w:ascii="Times New Roman" w:hAnsi="Times New Roman"/>
          <w:lang w:val="ru-RU"/>
        </w:rPr>
        <w:t xml:space="preserve">мониторинг возможностей и способностей обучающихся; </w:t>
      </w: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20A8D">
        <w:rPr>
          <w:rFonts w:ascii="Times New Roman" w:hAnsi="Times New Roman"/>
          <w:lang w:val="ru-RU"/>
        </w:rPr>
        <w:t xml:space="preserve">психолого-педагогическую поддержку участников олимпиадного движения; </w:t>
      </w: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20A8D">
        <w:rPr>
          <w:rFonts w:ascii="Times New Roman" w:hAnsi="Times New Roman"/>
          <w:lang w:val="ru-RU"/>
        </w:rPr>
        <w:t xml:space="preserve">формирование у обучающихся понимания ценности здоровья и безопасного образа жизни; </w:t>
      </w:r>
    </w:p>
    <w:p w:rsidR="00A56903" w:rsidRPr="00B20A8D" w:rsidRDefault="00A56903">
      <w:pPr>
        <w:widowControl w:val="0"/>
        <w:autoSpaceDE w:val="0"/>
        <w:autoSpaceDN w:val="0"/>
        <w:adjustRightInd w:val="0"/>
        <w:spacing w:after="0" w:line="1" w:lineRule="exact"/>
        <w:rPr>
          <w:rFonts w:ascii="Times New Roman" w:hAnsi="Times New Roman"/>
          <w:b/>
          <w:bCs/>
          <w:lang w:val="ru-RU"/>
        </w:rPr>
      </w:pPr>
    </w:p>
    <w:p w:rsidR="00A56903" w:rsidRPr="00BA20D5" w:rsidRDefault="001C17B6">
      <w:pPr>
        <w:widowControl w:val="0"/>
        <w:numPr>
          <w:ilvl w:val="0"/>
          <w:numId w:val="480"/>
        </w:numPr>
        <w:tabs>
          <w:tab w:val="clear" w:pos="720"/>
          <w:tab w:val="num" w:pos="360"/>
        </w:tabs>
        <w:overflowPunct w:val="0"/>
        <w:autoSpaceDE w:val="0"/>
        <w:autoSpaceDN w:val="0"/>
        <w:adjustRightInd w:val="0"/>
        <w:spacing w:after="0" w:line="240" w:lineRule="auto"/>
        <w:ind w:left="360"/>
        <w:jc w:val="both"/>
        <w:rPr>
          <w:rFonts w:ascii="Times New Roman" w:hAnsi="Times New Roman"/>
          <w:b/>
          <w:bCs/>
        </w:rPr>
      </w:pPr>
      <w:r w:rsidRPr="00BA20D5">
        <w:rPr>
          <w:rFonts w:ascii="Times New Roman" w:hAnsi="Times New Roman"/>
        </w:rPr>
        <w:t xml:space="preserve">развитие экологической культуры; </w:t>
      </w:r>
    </w:p>
    <w:p w:rsidR="00A56903" w:rsidRPr="00BA20D5" w:rsidRDefault="00A56903">
      <w:pPr>
        <w:widowControl w:val="0"/>
        <w:autoSpaceDE w:val="0"/>
        <w:autoSpaceDN w:val="0"/>
        <w:adjustRightInd w:val="0"/>
        <w:spacing w:after="0" w:line="52" w:lineRule="exact"/>
        <w:rPr>
          <w:rFonts w:ascii="Times New Roman" w:hAnsi="Times New Roman"/>
          <w:b/>
          <w:bCs/>
        </w:rPr>
      </w:pP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15" w:lineRule="auto"/>
        <w:ind w:left="360"/>
        <w:jc w:val="both"/>
        <w:rPr>
          <w:rFonts w:ascii="Times New Roman" w:hAnsi="Times New Roman"/>
          <w:b/>
          <w:bCs/>
          <w:lang w:val="ru-RU"/>
        </w:rPr>
      </w:pPr>
      <w:r w:rsidRPr="00B20A8D">
        <w:rPr>
          <w:rFonts w:ascii="Times New Roman" w:hAnsi="Times New Roman"/>
          <w:lang w:val="ru-RU"/>
        </w:rPr>
        <w:t xml:space="preserve">выявление и поддержку детей с особыми образовательными потребностями и особыми возможно-стями здоровья; </w:t>
      </w: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20A8D">
        <w:rPr>
          <w:rFonts w:ascii="Times New Roman" w:hAnsi="Times New Roman"/>
          <w:lang w:val="ru-RU"/>
        </w:rPr>
        <w:t xml:space="preserve">формирование коммуникативных навыков в разновозрастной среде и среде сверстников; </w:t>
      </w:r>
    </w:p>
    <w:p w:rsidR="00A56903" w:rsidRPr="00B20A8D" w:rsidRDefault="00A56903">
      <w:pPr>
        <w:widowControl w:val="0"/>
        <w:autoSpaceDE w:val="0"/>
        <w:autoSpaceDN w:val="0"/>
        <w:adjustRightInd w:val="0"/>
        <w:spacing w:after="0" w:line="2" w:lineRule="exact"/>
        <w:rPr>
          <w:rFonts w:ascii="Times New Roman" w:hAnsi="Times New Roman"/>
          <w:b/>
          <w:bCs/>
          <w:lang w:val="ru-RU"/>
        </w:rPr>
      </w:pP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40" w:lineRule="auto"/>
        <w:ind w:left="360"/>
        <w:jc w:val="both"/>
        <w:rPr>
          <w:rFonts w:ascii="Times New Roman" w:hAnsi="Times New Roman"/>
          <w:b/>
          <w:bCs/>
          <w:lang w:val="ru-RU"/>
        </w:rPr>
      </w:pPr>
      <w:r w:rsidRPr="00B20A8D">
        <w:rPr>
          <w:rFonts w:ascii="Times New Roman" w:hAnsi="Times New Roman"/>
          <w:lang w:val="ru-RU"/>
        </w:rPr>
        <w:t xml:space="preserve">поддержку детских объединений и ученического самоуправления; </w:t>
      </w:r>
    </w:p>
    <w:p w:rsidR="00A56903" w:rsidRPr="00B20A8D" w:rsidRDefault="001C17B6">
      <w:pPr>
        <w:widowControl w:val="0"/>
        <w:numPr>
          <w:ilvl w:val="0"/>
          <w:numId w:val="480"/>
        </w:numPr>
        <w:tabs>
          <w:tab w:val="clear" w:pos="720"/>
          <w:tab w:val="num" w:pos="360"/>
        </w:tabs>
        <w:overflowPunct w:val="0"/>
        <w:autoSpaceDE w:val="0"/>
        <w:autoSpaceDN w:val="0"/>
        <w:adjustRightInd w:val="0"/>
        <w:spacing w:after="0" w:line="239" w:lineRule="auto"/>
        <w:ind w:left="360"/>
        <w:jc w:val="both"/>
        <w:rPr>
          <w:rFonts w:ascii="Times New Roman" w:hAnsi="Times New Roman"/>
          <w:b/>
          <w:bCs/>
          <w:lang w:val="ru-RU"/>
        </w:rPr>
      </w:pPr>
      <w:r w:rsidRPr="00B20A8D">
        <w:rPr>
          <w:rFonts w:ascii="Times New Roman" w:hAnsi="Times New Roman"/>
          <w:lang w:val="ru-RU"/>
        </w:rPr>
        <w:t xml:space="preserve">выявление и поддержку детей, проявивших выдающиеся способности. </w:t>
      </w:r>
    </w:p>
    <w:p w:rsidR="00A56903" w:rsidRPr="00B20A8D" w:rsidRDefault="00A56903">
      <w:pPr>
        <w:widowControl w:val="0"/>
        <w:autoSpaceDE w:val="0"/>
        <w:autoSpaceDN w:val="0"/>
        <w:adjustRightInd w:val="0"/>
        <w:spacing w:after="0" w:line="17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A56903" w:rsidRPr="00B20A8D" w:rsidRDefault="00A56903">
      <w:pPr>
        <w:widowControl w:val="0"/>
        <w:autoSpaceDE w:val="0"/>
        <w:autoSpaceDN w:val="0"/>
        <w:adjustRightInd w:val="0"/>
        <w:spacing w:after="0" w:line="182"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3" w:lineRule="auto"/>
        <w:ind w:left="3900" w:right="140" w:hanging="3205"/>
        <w:rPr>
          <w:rFonts w:ascii="Times New Roman" w:hAnsi="Times New Roman"/>
          <w:lang w:val="ru-RU"/>
        </w:rPr>
      </w:pPr>
      <w:r w:rsidRPr="00B20A8D">
        <w:rPr>
          <w:rFonts w:ascii="Times New Roman" w:hAnsi="Times New Roman"/>
          <w:b/>
          <w:bCs/>
          <w:lang w:val="ru-RU"/>
        </w:rPr>
        <w:t xml:space="preserve">3.2.3. Финансово-экономические условия реализации </w:t>
      </w:r>
      <w:r w:rsidR="0064174F">
        <w:rPr>
          <w:rFonts w:ascii="Times New Roman" w:hAnsi="Times New Roman"/>
          <w:b/>
          <w:bCs/>
          <w:lang w:val="ru-RU"/>
        </w:rPr>
        <w:t>образовательнойпрограммы основ</w:t>
      </w:r>
      <w:r w:rsidRPr="00B20A8D">
        <w:rPr>
          <w:rFonts w:ascii="Times New Roman" w:hAnsi="Times New Roman"/>
          <w:b/>
          <w:bCs/>
          <w:lang w:val="ru-RU"/>
        </w:rPr>
        <w:t>ного общего образования</w:t>
      </w:r>
    </w:p>
    <w:p w:rsidR="00A56903" w:rsidRPr="00B20A8D" w:rsidRDefault="00A56903">
      <w:pPr>
        <w:widowControl w:val="0"/>
        <w:autoSpaceDE w:val="0"/>
        <w:autoSpaceDN w:val="0"/>
        <w:adjustRightInd w:val="0"/>
        <w:spacing w:after="0" w:line="4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right="20"/>
        <w:jc w:val="both"/>
        <w:rPr>
          <w:rFonts w:ascii="Times New Roman" w:hAnsi="Times New Roman"/>
          <w:lang w:val="ru-RU"/>
        </w:rPr>
      </w:pPr>
      <w:r w:rsidRPr="00B20A8D">
        <w:rPr>
          <w:rFonts w:ascii="Times New Roman" w:hAnsi="Times New Roman"/>
          <w:lang w:val="ru-RU"/>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20A8D">
        <w:rPr>
          <w:rFonts w:ascii="Times New Roman" w:hAnsi="Times New Roman"/>
          <w:lang w:val="ru-RU"/>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numPr>
          <w:ilvl w:val="0"/>
          <w:numId w:val="481"/>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20A8D">
        <w:rPr>
          <w:rFonts w:ascii="Times New Roman" w:hAnsi="Times New Roman"/>
          <w:lang w:val="ru-RU"/>
        </w:rPr>
        <w:t xml:space="preserve">расходы на оплату труда работников, реализующих образовательную программу основного обще-го образования;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8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расходы на приобретение учебников и учебных пособий, средств обучения, игр, игрушек;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81"/>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прочие расходы (за исключением расходов на содержание зданий и оплату коммунальных услуг, осуществляемых из местных бюджетов). </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3" w:lineRule="auto"/>
        <w:jc w:val="both"/>
        <w:rPr>
          <w:rFonts w:ascii="Times New Roman" w:hAnsi="Times New Roman"/>
          <w:lang w:val="ru-RU"/>
        </w:rPr>
      </w:pPr>
      <w:r w:rsidRPr="00B20A8D">
        <w:rPr>
          <w:rFonts w:ascii="Times New Roman" w:hAnsi="Times New Roman"/>
          <w:lang w:val="ru-RU"/>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95" type="#_x0000_t75" style="position:absolute;margin-left:-1.4pt;margin-top:25.6pt;width:490.3pt;height:3pt;z-index:-25" o:allowincell="f">
            <v:imagedata r:id="rId10" o:title=""/>
          </v:shape>
        </w:pict>
      </w:r>
      <w:r w:rsidRPr="00932310">
        <w:rPr>
          <w:rFonts w:ascii="Times New Roman" w:hAnsi="Times New Roman"/>
          <w:noProof/>
        </w:rPr>
        <w:pict>
          <v:shape id="_x0000_s1996" type="#_x0000_t75" style="position:absolute;margin-left:-1.4pt;margin-top:29.3pt;width:490.3pt;height:.7pt;z-index:-24"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19"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5" w:name="page463"/>
      <w:bookmarkEnd w:id="215"/>
    </w:p>
    <w:p w:rsidR="00A56903" w:rsidRPr="00B20A8D" w:rsidRDefault="001C17B6">
      <w:pPr>
        <w:widowControl w:val="0"/>
        <w:overflowPunct w:val="0"/>
        <w:autoSpaceDE w:val="0"/>
        <w:autoSpaceDN w:val="0"/>
        <w:adjustRightInd w:val="0"/>
        <w:spacing w:after="0" w:line="214" w:lineRule="auto"/>
        <w:jc w:val="both"/>
        <w:rPr>
          <w:rFonts w:ascii="Times New Roman" w:hAnsi="Times New Roman"/>
          <w:lang w:val="ru-RU"/>
        </w:rPr>
      </w:pPr>
      <w:r w:rsidRPr="00B20A8D">
        <w:rPr>
          <w:rFonts w:ascii="Times New Roman" w:hAnsi="Times New Roman"/>
          <w:lang w:val="ru-RU"/>
        </w:rPr>
        <w:t>сти, осуществляемой в соответствии с образовательными стандартами, в расчете на одного обучающе-</w:t>
      </w:r>
      <w:r w:rsidRPr="00B20A8D">
        <w:rPr>
          <w:rFonts w:ascii="Times New Roman" w:hAnsi="Times New Roman"/>
          <w:lang w:val="ru-RU"/>
        </w:rPr>
        <w:lastRenderedPageBreak/>
        <w:t>гося, если иное не установлено законодательством.</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1" w:lineRule="auto"/>
        <w:jc w:val="both"/>
        <w:rPr>
          <w:rFonts w:ascii="Times New Roman" w:hAnsi="Times New Roman"/>
          <w:lang w:val="ru-RU"/>
        </w:rPr>
      </w:pPr>
      <w:r w:rsidRPr="00B20A8D">
        <w:rPr>
          <w:rFonts w:ascii="Times New Roman" w:hAnsi="Times New Roman"/>
          <w:lang w:val="ru-RU"/>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jc w:val="both"/>
        <w:rPr>
          <w:rFonts w:ascii="Times New Roman" w:hAnsi="Times New Roman"/>
          <w:lang w:val="ru-RU"/>
        </w:rPr>
      </w:pPr>
      <w:r w:rsidRPr="00B20A8D">
        <w:rPr>
          <w:rFonts w:ascii="Times New Roman" w:hAnsi="Times New Roman"/>
          <w:lang w:val="ru-RU"/>
        </w:rPr>
        <w:t>Реализация подхода нормативного финансирования в расчете на одного обучающегося осуществляет-ся на трех следующих уровнях:</w:t>
      </w:r>
    </w:p>
    <w:p w:rsidR="00A56903" w:rsidRPr="00B20A8D" w:rsidRDefault="001C17B6">
      <w:pPr>
        <w:widowControl w:val="0"/>
        <w:numPr>
          <w:ilvl w:val="0"/>
          <w:numId w:val="482"/>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межбюджетные отношения (бюджет субъекта Российской Федерации – местный бюджет); </w:t>
      </w:r>
    </w:p>
    <w:p w:rsidR="00A56903" w:rsidRPr="00B20A8D"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20A8D" w:rsidRDefault="001C17B6">
      <w:pPr>
        <w:widowControl w:val="0"/>
        <w:numPr>
          <w:ilvl w:val="0"/>
          <w:numId w:val="482"/>
        </w:numPr>
        <w:tabs>
          <w:tab w:val="clear" w:pos="720"/>
          <w:tab w:val="num" w:pos="360"/>
        </w:tabs>
        <w:overflowPunct w:val="0"/>
        <w:autoSpaceDE w:val="0"/>
        <w:autoSpaceDN w:val="0"/>
        <w:adjustRightInd w:val="0"/>
        <w:spacing w:after="0" w:line="233" w:lineRule="auto"/>
        <w:ind w:left="360"/>
        <w:jc w:val="both"/>
        <w:rPr>
          <w:rFonts w:ascii="Times New Roman" w:hAnsi="Times New Roman"/>
          <w:vertAlign w:val="superscript"/>
          <w:lang w:val="ru-RU"/>
        </w:rPr>
      </w:pPr>
      <w:r w:rsidRPr="00B20A8D">
        <w:rPr>
          <w:rFonts w:ascii="Times New Roman" w:hAnsi="Times New Roman"/>
          <w:lang w:val="ru-RU"/>
        </w:rPr>
        <w:t xml:space="preserve">внутрибюджетные отношения (местный бюджет – муниципальная общеобразовательная организа-ция); </w:t>
      </w:r>
    </w:p>
    <w:p w:rsidR="00A56903" w:rsidRPr="00B20A8D"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A20D5" w:rsidRDefault="001C17B6">
      <w:pPr>
        <w:widowControl w:val="0"/>
        <w:numPr>
          <w:ilvl w:val="0"/>
          <w:numId w:val="482"/>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rPr>
      </w:pPr>
      <w:r w:rsidRPr="00BA20D5">
        <w:rPr>
          <w:rFonts w:ascii="Times New Roman" w:hAnsi="Times New Roman"/>
        </w:rPr>
        <w:t xml:space="preserve">общеобразовательная организация. </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numPr>
          <w:ilvl w:val="0"/>
          <w:numId w:val="483"/>
        </w:numPr>
        <w:tabs>
          <w:tab w:val="clear" w:pos="720"/>
          <w:tab w:val="num" w:pos="360"/>
        </w:tabs>
        <w:overflowPunct w:val="0"/>
        <w:autoSpaceDE w:val="0"/>
        <w:autoSpaceDN w:val="0"/>
        <w:adjustRightInd w:val="0"/>
        <w:spacing w:after="0" w:line="184" w:lineRule="auto"/>
        <w:ind w:left="360" w:right="20"/>
        <w:jc w:val="both"/>
        <w:rPr>
          <w:rFonts w:ascii="Times New Roman" w:hAnsi="Times New Roman"/>
          <w:vertAlign w:val="superscript"/>
          <w:lang w:val="ru-RU"/>
        </w:rPr>
      </w:pPr>
      <w:r w:rsidRPr="00B20A8D">
        <w:rPr>
          <w:rFonts w:ascii="Times New Roman" w:hAnsi="Times New Roman"/>
          <w:lang w:val="ru-RU"/>
        </w:rPr>
        <w:t xml:space="preserve">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 </w:t>
      </w:r>
    </w:p>
    <w:p w:rsidR="00A56903" w:rsidRPr="00B20A8D"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20A8D" w:rsidRDefault="001C17B6">
      <w:pPr>
        <w:widowControl w:val="0"/>
        <w:numPr>
          <w:ilvl w:val="0"/>
          <w:numId w:val="483"/>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ind w:right="20"/>
        <w:jc w:val="both"/>
        <w:rPr>
          <w:rFonts w:ascii="Times New Roman" w:hAnsi="Times New Roman"/>
          <w:lang w:val="ru-RU"/>
        </w:rPr>
      </w:pPr>
      <w:r w:rsidRPr="00B20A8D">
        <w:rPr>
          <w:rFonts w:ascii="Times New Roman" w:hAnsi="Times New Roman"/>
          <w:lang w:val="ru-RU"/>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4" w:lineRule="auto"/>
        <w:jc w:val="both"/>
        <w:rPr>
          <w:rFonts w:ascii="Times New Roman" w:hAnsi="Times New Roman"/>
          <w:lang w:val="ru-RU"/>
        </w:rPr>
      </w:pPr>
      <w:r w:rsidRPr="00B20A8D">
        <w:rPr>
          <w:rFonts w:ascii="Times New Roman" w:hAnsi="Times New Roman"/>
          <w:lang w:val="ru-RU"/>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A56903" w:rsidRPr="00B20A8D" w:rsidRDefault="00A56903">
      <w:pPr>
        <w:widowControl w:val="0"/>
        <w:autoSpaceDE w:val="0"/>
        <w:autoSpaceDN w:val="0"/>
        <w:adjustRightInd w:val="0"/>
        <w:spacing w:after="0" w:line="6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rPr>
          <w:rFonts w:ascii="Times New Roman" w:hAnsi="Times New Roman"/>
          <w:lang w:val="ru-RU"/>
        </w:rPr>
      </w:pPr>
      <w:r w:rsidRPr="00B20A8D">
        <w:rPr>
          <w:rFonts w:ascii="Times New Roman" w:hAnsi="Times New Roman"/>
          <w:lang w:val="ru-RU"/>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 Формирование фонда оплаты труда образовательной организации осуществляется в пределах объема</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1999" type="#_x0000_t75" style="position:absolute;margin-left:-1.4pt;margin-top:37.35pt;width:490.3pt;height:3pt;z-index:-23" o:allowincell="f">
            <v:imagedata r:id="rId10" o:title=""/>
          </v:shape>
        </w:pict>
      </w:r>
      <w:r w:rsidRPr="00932310">
        <w:rPr>
          <w:rFonts w:ascii="Times New Roman" w:hAnsi="Times New Roman"/>
          <w:noProof/>
        </w:rPr>
        <w:pict>
          <v:shape id="_x0000_s2000" type="#_x0000_t75" style="position:absolute;margin-left:-1.4pt;margin-top:41.05pt;width:490.3pt;height:.7pt;z-index:-22"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54"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6" w:name="page465"/>
      <w:bookmarkEnd w:id="216"/>
    </w:p>
    <w:p w:rsidR="00A56903" w:rsidRPr="00B20A8D" w:rsidRDefault="001C17B6">
      <w:pPr>
        <w:widowControl w:val="0"/>
        <w:overflowPunct w:val="0"/>
        <w:autoSpaceDE w:val="0"/>
        <w:autoSpaceDN w:val="0"/>
        <w:adjustRightInd w:val="0"/>
        <w:spacing w:after="0" w:line="214" w:lineRule="auto"/>
        <w:rPr>
          <w:rFonts w:ascii="Times New Roman" w:hAnsi="Times New Roman"/>
          <w:lang w:val="ru-RU"/>
        </w:rPr>
      </w:pPr>
      <w:r w:rsidRPr="00B20A8D">
        <w:rPr>
          <w:rFonts w:ascii="Times New Roman" w:hAnsi="Times New Roman"/>
          <w:lang w:val="ru-RU"/>
        </w:rPr>
        <w:t>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rPr>
          <w:rFonts w:ascii="Times New Roman" w:hAnsi="Times New Roman"/>
          <w:lang w:val="ru-RU"/>
        </w:rPr>
      </w:pPr>
      <w:r w:rsidRPr="00B20A8D">
        <w:rPr>
          <w:rFonts w:ascii="Times New Roman" w:hAnsi="Times New Roman"/>
          <w:lang w:val="ru-RU"/>
        </w:rPr>
        <w:lastRenderedPageBreak/>
        <w:t>Справочно: в соответствии с установленным порядком финансирования оплаты труда работников об-разовательных организаций:</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numPr>
          <w:ilvl w:val="0"/>
          <w:numId w:val="48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 </w:t>
      </w:r>
    </w:p>
    <w:p w:rsidR="00A56903" w:rsidRPr="00B20A8D" w:rsidRDefault="001C17B6">
      <w:pPr>
        <w:widowControl w:val="0"/>
        <w:numPr>
          <w:ilvl w:val="0"/>
          <w:numId w:val="484"/>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базовая часть фонда оплаты труда обеспечивает гарантированную заработную плату работников; </w:t>
      </w:r>
    </w:p>
    <w:p w:rsidR="00A56903" w:rsidRPr="00B20A8D"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20A8D" w:rsidRDefault="001C17B6">
      <w:pPr>
        <w:widowControl w:val="0"/>
        <w:numPr>
          <w:ilvl w:val="0"/>
          <w:numId w:val="48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8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базовая часть фонда оплаты труда для педагогического персонала, осуществляющего учебный процесс, состоит из общей и специальной частей;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8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общая часть фонда оплаты труда обеспечивает гарантированную оплату труда педагогического </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145821" w:rsidRDefault="001C17B6">
      <w:pPr>
        <w:widowControl w:val="0"/>
        <w:autoSpaceDE w:val="0"/>
        <w:autoSpaceDN w:val="0"/>
        <w:adjustRightInd w:val="0"/>
        <w:spacing w:after="0" w:line="240" w:lineRule="auto"/>
        <w:ind w:left="360"/>
        <w:rPr>
          <w:rFonts w:ascii="Times New Roman" w:hAnsi="Times New Roman"/>
          <w:lang w:val="ru-RU"/>
        </w:rPr>
      </w:pPr>
      <w:r w:rsidRPr="00145821">
        <w:rPr>
          <w:rFonts w:ascii="Times New Roman" w:hAnsi="Times New Roman"/>
          <w:lang w:val="ru-RU"/>
        </w:rPr>
        <w:t>работника.</w:t>
      </w:r>
    </w:p>
    <w:p w:rsidR="00A56903" w:rsidRPr="00145821"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4" w:lineRule="auto"/>
        <w:jc w:val="both"/>
        <w:rPr>
          <w:rFonts w:ascii="Times New Roman" w:hAnsi="Times New Roman"/>
          <w:lang w:val="ru-RU"/>
        </w:rPr>
      </w:pPr>
      <w:r w:rsidRPr="00B20A8D">
        <w:rPr>
          <w:rFonts w:ascii="Times New Roman" w:hAnsi="Times New Roman"/>
          <w:lang w:val="ru-RU"/>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A56903" w:rsidRPr="00B20A8D" w:rsidRDefault="00A56903">
      <w:pPr>
        <w:widowControl w:val="0"/>
        <w:autoSpaceDE w:val="0"/>
        <w:autoSpaceDN w:val="0"/>
        <w:adjustRightInd w:val="0"/>
        <w:spacing w:after="0" w:line="10" w:lineRule="exact"/>
        <w:rPr>
          <w:rFonts w:ascii="Times New Roman" w:hAnsi="Times New Roman"/>
          <w:lang w:val="ru-RU"/>
        </w:rPr>
      </w:pP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b/>
          <w:bCs/>
        </w:rPr>
        <w:t>Образовательная организация самостоятельно определяет:</w:t>
      </w:r>
    </w:p>
    <w:p w:rsidR="00A56903" w:rsidRPr="00B20A8D" w:rsidRDefault="001C17B6">
      <w:pPr>
        <w:widowControl w:val="0"/>
        <w:numPr>
          <w:ilvl w:val="0"/>
          <w:numId w:val="485"/>
        </w:numPr>
        <w:tabs>
          <w:tab w:val="clear" w:pos="720"/>
          <w:tab w:val="num" w:pos="360"/>
        </w:tabs>
        <w:overflowPunct w:val="0"/>
        <w:autoSpaceDE w:val="0"/>
        <w:autoSpaceDN w:val="0"/>
        <w:adjustRightInd w:val="0"/>
        <w:spacing w:after="0" w:line="185" w:lineRule="auto"/>
        <w:ind w:left="360"/>
        <w:jc w:val="both"/>
        <w:rPr>
          <w:rFonts w:ascii="Times New Roman" w:hAnsi="Times New Roman"/>
          <w:vertAlign w:val="superscript"/>
          <w:lang w:val="ru-RU"/>
        </w:rPr>
      </w:pPr>
      <w:r w:rsidRPr="00B20A8D">
        <w:rPr>
          <w:rFonts w:ascii="Times New Roman" w:hAnsi="Times New Roman"/>
          <w:lang w:val="ru-RU"/>
        </w:rPr>
        <w:t xml:space="preserve">соотношение базовой и стимулирующей части фонда оплаты труда;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85"/>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соотношение фонда оплаты труда руководящего, педагогического, инженерно-технического,административно-хозяйственного, производственного, учебно-вспомогательногои иного персонала; </w:t>
      </w:r>
    </w:p>
    <w:p w:rsidR="00A56903" w:rsidRPr="00B20A8D" w:rsidRDefault="001C17B6">
      <w:pPr>
        <w:widowControl w:val="0"/>
        <w:numPr>
          <w:ilvl w:val="0"/>
          <w:numId w:val="485"/>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соотношение общей и специальной частей внутри базовой части фонда оплаты труда;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20A8D" w:rsidRDefault="001C17B6">
      <w:pPr>
        <w:widowControl w:val="0"/>
        <w:numPr>
          <w:ilvl w:val="0"/>
          <w:numId w:val="485"/>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порядок распределения стимулирующей части фонда оплаты труда в соответствии с региональны- </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ind w:left="360"/>
        <w:rPr>
          <w:rFonts w:ascii="Times New Roman" w:hAnsi="Times New Roman"/>
          <w:lang w:val="ru-RU"/>
        </w:rPr>
      </w:pPr>
      <w:r w:rsidRPr="00B20A8D">
        <w:rPr>
          <w:rFonts w:ascii="Times New Roman" w:hAnsi="Times New Roman"/>
          <w:lang w:val="ru-RU"/>
        </w:rPr>
        <w:t>ми и муниципальными нормативными правовыми актами.</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A56903" w:rsidRPr="00B20A8D" w:rsidRDefault="001C17B6">
      <w:pPr>
        <w:widowControl w:val="0"/>
        <w:numPr>
          <w:ilvl w:val="0"/>
          <w:numId w:val="486"/>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B20A8D">
        <w:rPr>
          <w:rFonts w:ascii="Times New Roman" w:hAnsi="Times New Roman"/>
          <w:lang w:val="ru-RU"/>
        </w:rPr>
        <w:t xml:space="preserve">проводит экономический расчет стоимости обеспечения требований ФГОС; </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numPr>
          <w:ilvl w:val="0"/>
          <w:numId w:val="486"/>
        </w:numPr>
        <w:tabs>
          <w:tab w:val="clear" w:pos="720"/>
          <w:tab w:val="num" w:pos="360"/>
        </w:tabs>
        <w:overflowPunct w:val="0"/>
        <w:autoSpaceDE w:val="0"/>
        <w:autoSpaceDN w:val="0"/>
        <w:adjustRightInd w:val="0"/>
        <w:spacing w:after="0" w:line="223" w:lineRule="auto"/>
        <w:ind w:left="360"/>
        <w:jc w:val="both"/>
        <w:rPr>
          <w:rFonts w:ascii="Times New Roman" w:hAnsi="Times New Roman"/>
          <w:lang w:val="ru-RU"/>
        </w:rPr>
      </w:pPr>
      <w:r w:rsidRPr="00B20A8D">
        <w:rPr>
          <w:rFonts w:ascii="Times New Roman" w:hAnsi="Times New Roman"/>
          <w:lang w:val="ru-RU"/>
        </w:rPr>
        <w:t xml:space="preserve">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 </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numPr>
          <w:ilvl w:val="0"/>
          <w:numId w:val="486"/>
        </w:numPr>
        <w:tabs>
          <w:tab w:val="clear" w:pos="720"/>
          <w:tab w:val="num" w:pos="360"/>
        </w:tabs>
        <w:overflowPunct w:val="0"/>
        <w:autoSpaceDE w:val="0"/>
        <w:autoSpaceDN w:val="0"/>
        <w:adjustRightInd w:val="0"/>
        <w:spacing w:after="0" w:line="215" w:lineRule="auto"/>
        <w:ind w:left="360" w:right="20"/>
        <w:jc w:val="both"/>
        <w:rPr>
          <w:rFonts w:ascii="Times New Roman" w:hAnsi="Times New Roman"/>
          <w:lang w:val="ru-RU"/>
        </w:rPr>
      </w:pPr>
      <w:r w:rsidRPr="00B20A8D">
        <w:rPr>
          <w:rFonts w:ascii="Times New Roman" w:hAnsi="Times New Roman"/>
          <w:lang w:val="ru-RU"/>
        </w:rPr>
        <w:t xml:space="preserve">определяет величину затрат на обеспечение требований к условиям реализации образовательной программы основного общего образования; </w:t>
      </w:r>
    </w:p>
    <w:p w:rsidR="00A56903" w:rsidRPr="00B20A8D" w:rsidRDefault="001C17B6">
      <w:pPr>
        <w:widowControl w:val="0"/>
        <w:numPr>
          <w:ilvl w:val="0"/>
          <w:numId w:val="486"/>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B20A8D">
        <w:rPr>
          <w:rFonts w:ascii="Times New Roman" w:hAnsi="Times New Roman"/>
          <w:lang w:val="ru-RU"/>
        </w:rPr>
        <w:t xml:space="preserve">соотносит необходимые затраты с региональным (муниципальным) графиком внедрения ФГОС </w:t>
      </w:r>
    </w:p>
    <w:p w:rsidR="00A56903" w:rsidRPr="00B20A8D" w:rsidRDefault="00A56903">
      <w:pPr>
        <w:widowControl w:val="0"/>
        <w:autoSpaceDE w:val="0"/>
        <w:autoSpaceDN w:val="0"/>
        <w:adjustRightInd w:val="0"/>
        <w:spacing w:after="0" w:line="52"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ind w:left="360"/>
        <w:jc w:val="both"/>
        <w:rPr>
          <w:rFonts w:ascii="Times New Roman" w:hAnsi="Times New Roman"/>
          <w:lang w:val="ru-RU"/>
        </w:rPr>
      </w:pPr>
      <w:r w:rsidRPr="00B20A8D">
        <w:rPr>
          <w:rFonts w:ascii="Times New Roman" w:hAnsi="Times New Roman"/>
          <w:lang w:val="ru-RU"/>
        </w:rPr>
        <w:t xml:space="preserve">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 </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A20D5" w:rsidRDefault="001C17B6">
      <w:pPr>
        <w:widowControl w:val="0"/>
        <w:numPr>
          <w:ilvl w:val="0"/>
          <w:numId w:val="486"/>
        </w:numPr>
        <w:tabs>
          <w:tab w:val="clear" w:pos="720"/>
          <w:tab w:val="num" w:pos="360"/>
        </w:tabs>
        <w:overflowPunct w:val="0"/>
        <w:autoSpaceDE w:val="0"/>
        <w:autoSpaceDN w:val="0"/>
        <w:adjustRightInd w:val="0"/>
        <w:spacing w:after="0" w:line="227" w:lineRule="auto"/>
        <w:ind w:left="360"/>
        <w:jc w:val="both"/>
        <w:rPr>
          <w:rFonts w:ascii="Times New Roman" w:hAnsi="Times New Roman"/>
        </w:rPr>
      </w:pPr>
      <w:r w:rsidRPr="00B20A8D">
        <w:rPr>
          <w:rFonts w:ascii="Times New Roman" w:hAnsi="Times New Roman"/>
          <w:lang w:val="ru-RU"/>
        </w:rPr>
        <w:t xml:space="preserve">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w:t>
      </w:r>
      <w:r w:rsidRPr="00BA20D5">
        <w:rPr>
          <w:rFonts w:ascii="Times New Roman" w:hAnsi="Times New Roman"/>
        </w:rPr>
        <w:t xml:space="preserve">При этом учитывается, что взаимодействие может осуществляться: </w:t>
      </w:r>
    </w:p>
    <w:p w:rsidR="00A56903" w:rsidRPr="00BA20D5" w:rsidRDefault="00A56903">
      <w:pPr>
        <w:widowControl w:val="0"/>
        <w:autoSpaceDE w:val="0"/>
        <w:autoSpaceDN w:val="0"/>
        <w:adjustRightInd w:val="0"/>
        <w:spacing w:after="0" w:line="56" w:lineRule="exact"/>
        <w:rPr>
          <w:rFonts w:ascii="Times New Roman" w:hAnsi="Times New Roman"/>
        </w:rPr>
      </w:pPr>
    </w:p>
    <w:p w:rsidR="00A56903" w:rsidRPr="00B20A8D" w:rsidRDefault="001C17B6">
      <w:pPr>
        <w:widowControl w:val="0"/>
        <w:numPr>
          <w:ilvl w:val="0"/>
          <w:numId w:val="487"/>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2003" type="#_x0000_t75" style="position:absolute;margin-left:-1.4pt;margin-top:37.4pt;width:490.3pt;height:3pt;z-index:-21" o:allowincell="f">
            <v:imagedata r:id="rId10" o:title=""/>
          </v:shape>
        </w:pict>
      </w:r>
      <w:r w:rsidRPr="00932310">
        <w:rPr>
          <w:rFonts w:ascii="Times New Roman" w:hAnsi="Times New Roman"/>
          <w:noProof/>
        </w:rPr>
        <w:pict>
          <v:shape id="_x0000_s2004" type="#_x0000_t75" style="position:absolute;margin-left:-1.4pt;margin-top:41.1pt;width:490.3pt;height:.7pt;z-index:-20"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55"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7" w:name="page467"/>
      <w:bookmarkEnd w:id="217"/>
    </w:p>
    <w:p w:rsidR="00A56903" w:rsidRPr="00B20A8D" w:rsidRDefault="001C17B6">
      <w:pPr>
        <w:widowControl w:val="0"/>
        <w:overflowPunct w:val="0"/>
        <w:autoSpaceDE w:val="0"/>
        <w:autoSpaceDN w:val="0"/>
        <w:adjustRightInd w:val="0"/>
        <w:spacing w:after="0" w:line="214" w:lineRule="auto"/>
        <w:ind w:left="360"/>
        <w:rPr>
          <w:rFonts w:ascii="Times New Roman" w:hAnsi="Times New Roman"/>
          <w:lang w:val="ru-RU"/>
        </w:rPr>
      </w:pPr>
      <w:r w:rsidRPr="00B20A8D">
        <w:rPr>
          <w:rFonts w:ascii="Times New Roman" w:hAnsi="Times New Roman"/>
          <w:lang w:val="ru-RU"/>
        </w:rPr>
        <w:t>на базе образовательной организации (организации дополнительного образования</w:t>
      </w:r>
      <w:r w:rsidR="008718E5">
        <w:rPr>
          <w:rFonts w:ascii="Times New Roman" w:hAnsi="Times New Roman"/>
          <w:lang w:val="ru-RU"/>
        </w:rPr>
        <w:t xml:space="preserve">, ДЮСШ </w:t>
      </w:r>
      <w:r w:rsidRPr="00B20A8D">
        <w:rPr>
          <w:rFonts w:ascii="Times New Roman" w:hAnsi="Times New Roman"/>
          <w:lang w:val="ru-RU"/>
        </w:rPr>
        <w:t>и др.);</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numPr>
          <w:ilvl w:val="0"/>
          <w:numId w:val="48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w:t>
      </w:r>
    </w:p>
    <w:p w:rsidR="00A56903" w:rsidRPr="00B20A8D" w:rsidRDefault="00A56903">
      <w:pPr>
        <w:widowControl w:val="0"/>
        <w:autoSpaceDE w:val="0"/>
        <w:autoSpaceDN w:val="0"/>
        <w:adjustRightInd w:val="0"/>
        <w:spacing w:after="0" w:line="4"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ind w:left="360"/>
        <w:rPr>
          <w:rFonts w:ascii="Times New Roman" w:hAnsi="Times New Roman"/>
          <w:lang w:val="ru-RU"/>
        </w:rPr>
      </w:pPr>
      <w:r w:rsidRPr="00B20A8D">
        <w:rPr>
          <w:rFonts w:ascii="Times New Roman" w:hAnsi="Times New Roman"/>
          <w:lang w:val="ru-RU"/>
        </w:rPr>
        <w:t>деятельности.</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lastRenderedPageBreak/>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1" w:lineRule="auto"/>
        <w:jc w:val="both"/>
        <w:rPr>
          <w:rFonts w:ascii="Times New Roman" w:hAnsi="Times New Roman"/>
          <w:lang w:val="ru-RU"/>
        </w:rPr>
      </w:pPr>
      <w:r w:rsidRPr="00B20A8D">
        <w:rPr>
          <w:rFonts w:ascii="Times New Roman" w:hAnsi="Times New Roman"/>
          <w:lang w:val="ru-RU"/>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Федеральным законом «Об образовании в Российской Федерации» (ст. 2, п. 10).</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20A8D">
        <w:rPr>
          <w:rFonts w:ascii="Times New Roman" w:hAnsi="Times New Roman"/>
          <w:lang w:val="ru-RU"/>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A56903" w:rsidRPr="00B20A8D" w:rsidRDefault="00A56903">
      <w:pPr>
        <w:widowControl w:val="0"/>
        <w:autoSpaceDE w:val="0"/>
        <w:autoSpaceDN w:val="0"/>
        <w:adjustRightInd w:val="0"/>
        <w:spacing w:after="0" w:line="125"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ind w:left="1660"/>
        <w:rPr>
          <w:rFonts w:ascii="Times New Roman" w:hAnsi="Times New Roman"/>
          <w:lang w:val="ru-RU"/>
        </w:rPr>
      </w:pPr>
      <w:r w:rsidRPr="00B20A8D">
        <w:rPr>
          <w:rFonts w:ascii="Times New Roman" w:hAnsi="Times New Roman"/>
          <w:b/>
          <w:bCs/>
          <w:lang w:val="ru-RU"/>
        </w:rPr>
        <w:t>Определение нормативных затрат на оказание государственной услуги</w:t>
      </w:r>
    </w:p>
    <w:p w:rsidR="00A56903" w:rsidRPr="00B20A8D" w:rsidRDefault="00A56903">
      <w:pPr>
        <w:widowControl w:val="0"/>
        <w:autoSpaceDE w:val="0"/>
        <w:autoSpaceDN w:val="0"/>
        <w:adjustRightInd w:val="0"/>
        <w:spacing w:after="0" w:line="4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09" w:lineRule="auto"/>
        <w:ind w:right="20"/>
        <w:jc w:val="both"/>
        <w:rPr>
          <w:rFonts w:ascii="Times New Roman" w:hAnsi="Times New Roman"/>
          <w:lang w:val="ru-RU"/>
        </w:rPr>
      </w:pPr>
      <w:r w:rsidRPr="00B20A8D">
        <w:rPr>
          <w:rFonts w:ascii="Times New Roman" w:hAnsi="Times New Roman"/>
          <w:lang w:val="ru-RU"/>
        </w:rPr>
        <w:t xml:space="preserve">Нормативные затраты на оказание </w:t>
      </w:r>
      <w:r w:rsidRPr="00BA20D5">
        <w:rPr>
          <w:rFonts w:ascii="Times New Roman" w:hAnsi="Times New Roman"/>
          <w:i/>
          <w:iCs/>
        </w:rPr>
        <w:t>i</w:t>
      </w:r>
      <w:r w:rsidRPr="00B20A8D">
        <w:rPr>
          <w:rFonts w:ascii="Times New Roman" w:hAnsi="Times New Roman"/>
          <w:lang w:val="ru-RU"/>
        </w:rPr>
        <w:t>-той государственной услуги на соответствующий финансовый год определяются по формуле:</w:t>
      </w:r>
    </w:p>
    <w:p w:rsidR="00A56903" w:rsidRPr="00145821" w:rsidRDefault="001C17B6">
      <w:pPr>
        <w:widowControl w:val="0"/>
        <w:autoSpaceDE w:val="0"/>
        <w:autoSpaceDN w:val="0"/>
        <w:adjustRightInd w:val="0"/>
        <w:spacing w:after="0" w:line="196" w:lineRule="auto"/>
        <w:ind w:left="4440"/>
        <w:rPr>
          <w:rFonts w:ascii="Times New Roman" w:hAnsi="Times New Roman"/>
          <w:lang w:val="ru-RU"/>
        </w:rPr>
      </w:pPr>
      <w:r w:rsidRPr="00145821">
        <w:rPr>
          <w:rFonts w:ascii="Times New Roman" w:hAnsi="Times New Roman"/>
          <w:i/>
          <w:iCs/>
          <w:lang w:val="ru-RU"/>
        </w:rPr>
        <w:t>Р</w:t>
      </w:r>
      <w:r w:rsidRPr="00BA20D5">
        <w:rPr>
          <w:rFonts w:ascii="Times New Roman" w:hAnsi="Times New Roman"/>
          <w:i/>
          <w:iCs/>
          <w:vertAlign w:val="superscript"/>
        </w:rPr>
        <w:t>i</w:t>
      </w:r>
      <w:r w:rsidRPr="00145821">
        <w:rPr>
          <w:rFonts w:ascii="Times New Roman" w:hAnsi="Times New Roman"/>
          <w:i/>
          <w:iCs/>
          <w:vertAlign w:val="subscript"/>
          <w:lang w:val="ru-RU"/>
        </w:rPr>
        <w:t>гу</w:t>
      </w:r>
      <w:r w:rsidRPr="00145821">
        <w:rPr>
          <w:rFonts w:ascii="Times New Roman" w:hAnsi="Times New Roman"/>
          <w:lang w:val="ru-RU"/>
        </w:rPr>
        <w:t>=</w:t>
      </w:r>
      <w:r w:rsidRPr="00145821">
        <w:rPr>
          <w:rFonts w:ascii="Times New Roman" w:hAnsi="Times New Roman"/>
          <w:i/>
          <w:iCs/>
          <w:lang w:val="ru-RU"/>
        </w:rPr>
        <w:t xml:space="preserve"> </w:t>
      </w:r>
      <w:r w:rsidRPr="00BA20D5">
        <w:rPr>
          <w:rFonts w:ascii="Times New Roman" w:hAnsi="Times New Roman"/>
          <w:i/>
          <w:iCs/>
        </w:rPr>
        <w:t>N</w:t>
      </w:r>
      <w:r w:rsidRPr="00BA20D5">
        <w:rPr>
          <w:rFonts w:ascii="Times New Roman" w:hAnsi="Times New Roman"/>
          <w:i/>
          <w:iCs/>
          <w:vertAlign w:val="superscript"/>
        </w:rPr>
        <w:t>i</w:t>
      </w:r>
      <w:r w:rsidRPr="00145821">
        <w:rPr>
          <w:rFonts w:ascii="Times New Roman" w:hAnsi="Times New Roman"/>
          <w:i/>
          <w:iCs/>
          <w:vertAlign w:val="subscript"/>
          <w:lang w:val="ru-RU"/>
        </w:rPr>
        <w:t>очр</w:t>
      </w:r>
      <w:r w:rsidRPr="00145821">
        <w:rPr>
          <w:rFonts w:ascii="Times New Roman" w:hAnsi="Times New Roman"/>
          <w:i/>
          <w:iCs/>
          <w:lang w:val="ru-RU"/>
        </w:rPr>
        <w:t xml:space="preserve"> </w:t>
      </w:r>
      <w:r w:rsidRPr="00145821">
        <w:rPr>
          <w:rFonts w:ascii="Times New Roman" w:hAnsi="Times New Roman"/>
          <w:i/>
          <w:iCs/>
          <w:vertAlign w:val="subscript"/>
          <w:lang w:val="ru-RU"/>
        </w:rPr>
        <w:t>×</w:t>
      </w:r>
      <w:r w:rsidRPr="00BA20D5">
        <w:rPr>
          <w:rFonts w:ascii="Times New Roman" w:hAnsi="Times New Roman"/>
          <w:i/>
          <w:iCs/>
          <w:vertAlign w:val="subscript"/>
        </w:rPr>
        <w:t>ki</w:t>
      </w:r>
      <w:r w:rsidRPr="00145821">
        <w:rPr>
          <w:rFonts w:ascii="Times New Roman" w:hAnsi="Times New Roman"/>
          <w:i/>
          <w:iCs/>
          <w:lang w:val="ru-RU"/>
        </w:rPr>
        <w:t xml:space="preserve">, </w:t>
      </w:r>
      <w:r w:rsidRPr="00145821">
        <w:rPr>
          <w:rFonts w:ascii="Times New Roman" w:hAnsi="Times New Roman"/>
          <w:lang w:val="ru-RU"/>
        </w:rPr>
        <w:t>где:</w:t>
      </w:r>
    </w:p>
    <w:p w:rsidR="00A56903" w:rsidRPr="00145821" w:rsidRDefault="00A56903">
      <w:pPr>
        <w:widowControl w:val="0"/>
        <w:autoSpaceDE w:val="0"/>
        <w:autoSpaceDN w:val="0"/>
        <w:adjustRightInd w:val="0"/>
        <w:spacing w:after="0" w:line="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jc w:val="both"/>
        <w:rPr>
          <w:rFonts w:ascii="Times New Roman" w:hAnsi="Times New Roman"/>
          <w:lang w:val="ru-RU"/>
        </w:rPr>
      </w:pPr>
      <w:r w:rsidRPr="00B20A8D">
        <w:rPr>
          <w:rFonts w:ascii="Times New Roman" w:hAnsi="Times New Roman"/>
          <w:i/>
          <w:iCs/>
          <w:lang w:val="ru-RU"/>
        </w:rPr>
        <w:t>Р</w:t>
      </w:r>
      <w:r w:rsidRPr="00BA20D5">
        <w:rPr>
          <w:rFonts w:ascii="Times New Roman" w:hAnsi="Times New Roman"/>
          <w:i/>
          <w:iCs/>
          <w:vertAlign w:val="superscript"/>
        </w:rPr>
        <w:t>i</w:t>
      </w:r>
      <w:r w:rsidRPr="00B20A8D">
        <w:rPr>
          <w:rFonts w:ascii="Times New Roman" w:hAnsi="Times New Roman"/>
          <w:i/>
          <w:iCs/>
          <w:vertAlign w:val="subscript"/>
          <w:lang w:val="ru-RU"/>
        </w:rPr>
        <w:t>гу</w:t>
      </w:r>
      <w:r w:rsidRPr="00B20A8D">
        <w:rPr>
          <w:rFonts w:ascii="Times New Roman" w:hAnsi="Times New Roman"/>
          <w:b/>
          <w:bCs/>
          <w:lang w:val="ru-RU"/>
        </w:rPr>
        <w:t>–</w:t>
      </w:r>
      <w:r w:rsidRPr="00B20A8D">
        <w:rPr>
          <w:rFonts w:ascii="Times New Roman" w:hAnsi="Times New Roman"/>
          <w:lang w:val="ru-RU"/>
        </w:rPr>
        <w:t>нормативные затраты на оказание</w:t>
      </w:r>
      <w:r w:rsidRPr="00B20A8D">
        <w:rPr>
          <w:rFonts w:ascii="Times New Roman" w:hAnsi="Times New Roman"/>
          <w:i/>
          <w:iCs/>
          <w:lang w:val="ru-RU"/>
        </w:rPr>
        <w:t xml:space="preserve"> </w:t>
      </w:r>
      <w:r w:rsidRPr="00BA20D5">
        <w:rPr>
          <w:rFonts w:ascii="Times New Roman" w:hAnsi="Times New Roman"/>
          <w:i/>
          <w:iCs/>
        </w:rPr>
        <w:t>i</w:t>
      </w:r>
      <w:r w:rsidRPr="00B20A8D">
        <w:rPr>
          <w:rFonts w:ascii="Times New Roman" w:hAnsi="Times New Roman"/>
          <w:lang w:val="ru-RU"/>
        </w:rPr>
        <w:t>-той государственной услуги на соответствующий финансовый</w:t>
      </w:r>
      <w:r w:rsidRPr="00B20A8D">
        <w:rPr>
          <w:rFonts w:ascii="Times New Roman" w:hAnsi="Times New Roman"/>
          <w:i/>
          <w:iCs/>
          <w:lang w:val="ru-RU"/>
        </w:rPr>
        <w:t xml:space="preserve"> </w:t>
      </w:r>
      <w:r w:rsidRPr="00B20A8D">
        <w:rPr>
          <w:rFonts w:ascii="Times New Roman" w:hAnsi="Times New Roman"/>
          <w:lang w:val="ru-RU"/>
        </w:rPr>
        <w:t>год;</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1" w:lineRule="auto"/>
        <w:jc w:val="both"/>
        <w:rPr>
          <w:rFonts w:ascii="Times New Roman" w:hAnsi="Times New Roman"/>
          <w:lang w:val="ru-RU"/>
        </w:rPr>
      </w:pPr>
      <w:r w:rsidRPr="00BA20D5">
        <w:rPr>
          <w:rFonts w:ascii="Times New Roman" w:hAnsi="Times New Roman"/>
        </w:rPr>
        <w:t>N</w:t>
      </w:r>
      <w:r w:rsidRPr="00BA20D5">
        <w:rPr>
          <w:rFonts w:ascii="Times New Roman" w:hAnsi="Times New Roman"/>
          <w:vertAlign w:val="superscript"/>
        </w:rPr>
        <w:t>i</w:t>
      </w:r>
      <w:r w:rsidRPr="00B20A8D">
        <w:rPr>
          <w:rFonts w:ascii="Times New Roman" w:hAnsi="Times New Roman"/>
          <w:vertAlign w:val="subscript"/>
          <w:lang w:val="ru-RU"/>
        </w:rPr>
        <w:t>очр</w:t>
      </w:r>
      <w:r w:rsidRPr="00B20A8D">
        <w:rPr>
          <w:rFonts w:ascii="Times New Roman" w:hAnsi="Times New Roman"/>
          <w:b/>
          <w:bCs/>
          <w:lang w:val="ru-RU"/>
        </w:rPr>
        <w:t>–</w:t>
      </w:r>
      <w:r w:rsidRPr="00B20A8D">
        <w:rPr>
          <w:rFonts w:ascii="Times New Roman" w:hAnsi="Times New Roman"/>
          <w:lang w:val="ru-RU"/>
        </w:rPr>
        <w:t xml:space="preserve"> нормативные затраты на оказание единицы </w:t>
      </w:r>
      <w:r w:rsidRPr="00BA20D5">
        <w:rPr>
          <w:rFonts w:ascii="Times New Roman" w:hAnsi="Times New Roman"/>
          <w:i/>
          <w:iCs/>
        </w:rPr>
        <w:t>i</w:t>
      </w:r>
      <w:r w:rsidRPr="00B20A8D">
        <w:rPr>
          <w:rFonts w:ascii="Times New Roman" w:hAnsi="Times New Roman"/>
          <w:lang w:val="ru-RU"/>
        </w:rPr>
        <w:t>-той государственной услуги образовательной орга-низации на соответствующий финансовый год;</w:t>
      </w:r>
    </w:p>
    <w:p w:rsidR="00A56903" w:rsidRPr="00B20A8D" w:rsidRDefault="00A56903">
      <w:pPr>
        <w:widowControl w:val="0"/>
        <w:autoSpaceDE w:val="0"/>
        <w:autoSpaceDN w:val="0"/>
        <w:adjustRightInd w:val="0"/>
        <w:spacing w:after="0" w:line="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i/>
          <w:iCs/>
        </w:rPr>
        <w:t>k</w:t>
      </w:r>
      <w:r w:rsidRPr="00BA20D5">
        <w:rPr>
          <w:rFonts w:ascii="Times New Roman" w:hAnsi="Times New Roman"/>
          <w:i/>
          <w:iCs/>
          <w:vertAlign w:val="subscript"/>
        </w:rPr>
        <w:t>t</w:t>
      </w:r>
      <w:r w:rsidRPr="00B20A8D">
        <w:rPr>
          <w:rFonts w:ascii="Times New Roman" w:hAnsi="Times New Roman"/>
          <w:b/>
          <w:bCs/>
          <w:lang w:val="ru-RU"/>
        </w:rPr>
        <w:t>–</w:t>
      </w:r>
      <w:r w:rsidRPr="00B20A8D">
        <w:rPr>
          <w:rFonts w:ascii="Times New Roman" w:hAnsi="Times New Roman"/>
          <w:i/>
          <w:iCs/>
          <w:lang w:val="ru-RU"/>
        </w:rPr>
        <w:t xml:space="preserve"> </w:t>
      </w:r>
      <w:r w:rsidRPr="00B20A8D">
        <w:rPr>
          <w:rFonts w:ascii="Times New Roman" w:hAnsi="Times New Roman"/>
          <w:lang w:val="ru-RU"/>
        </w:rPr>
        <w:t>объем</w:t>
      </w:r>
      <w:r w:rsidRPr="00B20A8D">
        <w:rPr>
          <w:rFonts w:ascii="Times New Roman" w:hAnsi="Times New Roman"/>
          <w:i/>
          <w:iCs/>
          <w:lang w:val="ru-RU"/>
        </w:rPr>
        <w:t xml:space="preserve"> </w:t>
      </w:r>
      <w:r w:rsidRPr="00BA20D5">
        <w:rPr>
          <w:rFonts w:ascii="Times New Roman" w:hAnsi="Times New Roman"/>
          <w:i/>
          <w:iCs/>
        </w:rPr>
        <w:t>i</w:t>
      </w:r>
      <w:r w:rsidRPr="00B20A8D">
        <w:rPr>
          <w:rFonts w:ascii="Times New Roman" w:hAnsi="Times New Roman"/>
          <w:lang w:val="ru-RU"/>
        </w:rPr>
        <w:t>-той государственной услуги в соответствии с государственным</w:t>
      </w:r>
      <w:r w:rsidRPr="00B20A8D">
        <w:rPr>
          <w:rFonts w:ascii="Times New Roman" w:hAnsi="Times New Roman"/>
          <w:i/>
          <w:iCs/>
          <w:lang w:val="ru-RU"/>
        </w:rPr>
        <w:t xml:space="preserve"> </w:t>
      </w:r>
      <w:r w:rsidRPr="00B20A8D">
        <w:rPr>
          <w:rFonts w:ascii="Times New Roman" w:hAnsi="Times New Roman"/>
          <w:lang w:val="ru-RU"/>
        </w:rPr>
        <w:t>(муниципальным)</w:t>
      </w:r>
      <w:r w:rsidRPr="00B20A8D">
        <w:rPr>
          <w:rFonts w:ascii="Times New Roman" w:hAnsi="Times New Roman"/>
          <w:i/>
          <w:iCs/>
          <w:lang w:val="ru-RU"/>
        </w:rPr>
        <w:t xml:space="preserve"> </w:t>
      </w:r>
      <w:r w:rsidRPr="00B20A8D">
        <w:rPr>
          <w:rFonts w:ascii="Times New Roman" w:hAnsi="Times New Roman"/>
          <w:lang w:val="ru-RU"/>
        </w:rPr>
        <w:t>задани-ем.</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09" w:lineRule="auto"/>
        <w:ind w:right="20"/>
        <w:jc w:val="both"/>
        <w:rPr>
          <w:rFonts w:ascii="Times New Roman" w:hAnsi="Times New Roman"/>
          <w:lang w:val="ru-RU"/>
        </w:rPr>
      </w:pPr>
      <w:r w:rsidRPr="00B20A8D">
        <w:rPr>
          <w:rFonts w:ascii="Times New Roman" w:hAnsi="Times New Roman"/>
          <w:lang w:val="ru-RU"/>
        </w:rPr>
        <w:t xml:space="preserve">Нормативные затраты на оказание единицы </w:t>
      </w:r>
      <w:r w:rsidRPr="00BA20D5">
        <w:rPr>
          <w:rFonts w:ascii="Times New Roman" w:hAnsi="Times New Roman"/>
        </w:rPr>
        <w:t>i</w:t>
      </w:r>
      <w:r w:rsidRPr="00B20A8D">
        <w:rPr>
          <w:rFonts w:ascii="Times New Roman" w:hAnsi="Times New Roman"/>
          <w:lang w:val="ru-RU"/>
        </w:rPr>
        <w:t>-той государственной услуги образовательной организа-ции на соответствующий финансовый год определяются по формуле:</w:t>
      </w:r>
    </w:p>
    <w:p w:rsidR="00A56903" w:rsidRPr="00B20A8D" w:rsidRDefault="001C17B6">
      <w:pPr>
        <w:widowControl w:val="0"/>
        <w:autoSpaceDE w:val="0"/>
        <w:autoSpaceDN w:val="0"/>
        <w:adjustRightInd w:val="0"/>
        <w:spacing w:after="0" w:line="195" w:lineRule="auto"/>
        <w:ind w:left="4460"/>
        <w:rPr>
          <w:rFonts w:ascii="Times New Roman" w:hAnsi="Times New Roman"/>
          <w:lang w:val="ru-RU"/>
        </w:rPr>
      </w:pPr>
      <w:r w:rsidRPr="00BA20D5">
        <w:rPr>
          <w:rFonts w:ascii="Times New Roman" w:hAnsi="Times New Roman"/>
          <w:i/>
          <w:iCs/>
        </w:rPr>
        <w:t>N</w:t>
      </w:r>
      <w:r w:rsidRPr="00BA20D5">
        <w:rPr>
          <w:rFonts w:ascii="Times New Roman" w:hAnsi="Times New Roman"/>
          <w:i/>
          <w:iCs/>
          <w:vertAlign w:val="superscript"/>
        </w:rPr>
        <w:t>i</w:t>
      </w:r>
      <w:r w:rsidRPr="00B20A8D">
        <w:rPr>
          <w:rFonts w:ascii="Times New Roman" w:hAnsi="Times New Roman"/>
          <w:i/>
          <w:iCs/>
          <w:vertAlign w:val="subscript"/>
          <w:lang w:val="ru-RU"/>
        </w:rPr>
        <w:t>очр=</w:t>
      </w:r>
      <w:r w:rsidRPr="00BA20D5">
        <w:rPr>
          <w:rFonts w:ascii="Times New Roman" w:hAnsi="Times New Roman"/>
          <w:i/>
          <w:iCs/>
        </w:rPr>
        <w:t>N</w:t>
      </w:r>
      <w:r w:rsidRPr="00B20A8D">
        <w:rPr>
          <w:rFonts w:ascii="Times New Roman" w:hAnsi="Times New Roman"/>
          <w:i/>
          <w:iCs/>
          <w:lang w:val="ru-RU"/>
        </w:rPr>
        <w:t xml:space="preserve"> </w:t>
      </w:r>
      <w:r w:rsidRPr="00B20A8D">
        <w:rPr>
          <w:rFonts w:ascii="Times New Roman" w:hAnsi="Times New Roman"/>
          <w:i/>
          <w:iCs/>
          <w:vertAlign w:val="subscript"/>
          <w:lang w:val="ru-RU"/>
        </w:rPr>
        <w:t>гу+</w:t>
      </w:r>
      <w:r w:rsidRPr="00BA20D5">
        <w:rPr>
          <w:rFonts w:ascii="Times New Roman" w:hAnsi="Times New Roman"/>
          <w:i/>
          <w:iCs/>
        </w:rPr>
        <w:t>N</w:t>
      </w:r>
      <w:r w:rsidRPr="00B20A8D">
        <w:rPr>
          <w:rFonts w:ascii="Times New Roman" w:hAnsi="Times New Roman"/>
          <w:i/>
          <w:iCs/>
          <w:vertAlign w:val="subscript"/>
          <w:lang w:val="ru-RU"/>
        </w:rPr>
        <w:t>он</w:t>
      </w:r>
      <w:r w:rsidRPr="00B20A8D">
        <w:rPr>
          <w:rFonts w:ascii="Times New Roman" w:hAnsi="Times New Roman"/>
          <w:i/>
          <w:iCs/>
          <w:lang w:val="ru-RU"/>
        </w:rPr>
        <w:t>,</w:t>
      </w:r>
      <w:r w:rsidRPr="00B20A8D">
        <w:rPr>
          <w:rFonts w:ascii="Times New Roman" w:hAnsi="Times New Roman"/>
          <w:lang w:val="ru-RU"/>
        </w:rPr>
        <w:t>где</w:t>
      </w:r>
    </w:p>
    <w:p w:rsidR="00A56903" w:rsidRPr="00B20A8D" w:rsidRDefault="001C17B6">
      <w:pPr>
        <w:widowControl w:val="0"/>
        <w:overflowPunct w:val="0"/>
        <w:autoSpaceDE w:val="0"/>
        <w:autoSpaceDN w:val="0"/>
        <w:adjustRightInd w:val="0"/>
        <w:spacing w:after="0" w:line="221" w:lineRule="auto"/>
        <w:jc w:val="both"/>
        <w:rPr>
          <w:rFonts w:ascii="Times New Roman" w:hAnsi="Times New Roman"/>
          <w:lang w:val="ru-RU"/>
        </w:rPr>
      </w:pPr>
      <w:r w:rsidRPr="00BA20D5">
        <w:rPr>
          <w:rFonts w:ascii="Times New Roman" w:hAnsi="Times New Roman"/>
          <w:i/>
          <w:iCs/>
        </w:rPr>
        <w:t>N</w:t>
      </w:r>
      <w:r w:rsidRPr="00BA20D5">
        <w:rPr>
          <w:rFonts w:ascii="Times New Roman" w:hAnsi="Times New Roman"/>
          <w:i/>
          <w:iCs/>
          <w:vertAlign w:val="superscript"/>
        </w:rPr>
        <w:t>i</w:t>
      </w:r>
      <w:r w:rsidRPr="00B20A8D">
        <w:rPr>
          <w:rFonts w:ascii="Times New Roman" w:hAnsi="Times New Roman"/>
          <w:i/>
          <w:iCs/>
          <w:vertAlign w:val="subscript"/>
          <w:lang w:val="ru-RU"/>
        </w:rPr>
        <w:t>очр</w:t>
      </w:r>
      <w:r w:rsidRPr="00B20A8D">
        <w:rPr>
          <w:rFonts w:ascii="Times New Roman" w:hAnsi="Times New Roman"/>
          <w:i/>
          <w:iCs/>
          <w:lang w:val="ru-RU"/>
        </w:rPr>
        <w:t xml:space="preserve"> </w:t>
      </w:r>
      <w:r w:rsidRPr="00B20A8D">
        <w:rPr>
          <w:rFonts w:ascii="Times New Roman" w:hAnsi="Times New Roman"/>
          <w:lang w:val="ru-RU"/>
        </w:rPr>
        <w:t>–</w:t>
      </w:r>
      <w:r w:rsidRPr="00B20A8D">
        <w:rPr>
          <w:rFonts w:ascii="Times New Roman" w:hAnsi="Times New Roman"/>
          <w:i/>
          <w:iCs/>
          <w:lang w:val="ru-RU"/>
        </w:rPr>
        <w:t xml:space="preserve"> </w:t>
      </w:r>
      <w:r w:rsidRPr="00B20A8D">
        <w:rPr>
          <w:rFonts w:ascii="Times New Roman" w:hAnsi="Times New Roman"/>
          <w:lang w:val="ru-RU"/>
        </w:rPr>
        <w:t>нормативные затраты на оказание единицы</w:t>
      </w:r>
      <w:r w:rsidRPr="00B20A8D">
        <w:rPr>
          <w:rFonts w:ascii="Times New Roman" w:hAnsi="Times New Roman"/>
          <w:i/>
          <w:iCs/>
          <w:lang w:val="ru-RU"/>
        </w:rPr>
        <w:t xml:space="preserve"> </w:t>
      </w:r>
      <w:r w:rsidRPr="00BA20D5">
        <w:rPr>
          <w:rFonts w:ascii="Times New Roman" w:hAnsi="Times New Roman"/>
        </w:rPr>
        <w:t>i</w:t>
      </w:r>
      <w:r w:rsidRPr="00B20A8D">
        <w:rPr>
          <w:rFonts w:ascii="Times New Roman" w:hAnsi="Times New Roman"/>
          <w:lang w:val="ru-RU"/>
        </w:rPr>
        <w:t>-той государственной услуги образовательной орга-низации на соответствующий финансовый год;</w:t>
      </w:r>
    </w:p>
    <w:p w:rsidR="00A56903" w:rsidRPr="00B20A8D" w:rsidRDefault="00A56903">
      <w:pPr>
        <w:widowControl w:val="0"/>
        <w:autoSpaceDE w:val="0"/>
        <w:autoSpaceDN w:val="0"/>
        <w:adjustRightInd w:val="0"/>
        <w:spacing w:after="0" w:line="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00" w:lineRule="auto"/>
        <w:ind w:right="1040"/>
        <w:rPr>
          <w:rFonts w:ascii="Times New Roman" w:hAnsi="Times New Roman"/>
          <w:lang w:val="ru-RU"/>
        </w:rPr>
      </w:pPr>
      <w:r w:rsidRPr="00BA20D5">
        <w:rPr>
          <w:rFonts w:ascii="Times New Roman" w:hAnsi="Times New Roman"/>
          <w:i/>
          <w:iCs/>
        </w:rPr>
        <w:t>N</w:t>
      </w:r>
      <w:r w:rsidRPr="00B20A8D">
        <w:rPr>
          <w:rFonts w:ascii="Times New Roman" w:hAnsi="Times New Roman"/>
          <w:i/>
          <w:iCs/>
          <w:vertAlign w:val="subscript"/>
          <w:lang w:val="ru-RU"/>
        </w:rPr>
        <w:t>гу</w:t>
      </w:r>
      <w:r w:rsidRPr="00B20A8D">
        <w:rPr>
          <w:rFonts w:ascii="Times New Roman" w:hAnsi="Times New Roman"/>
          <w:b/>
          <w:bCs/>
          <w:lang w:val="ru-RU"/>
        </w:rPr>
        <w:t>–</w:t>
      </w:r>
      <w:r w:rsidRPr="00B20A8D">
        <w:rPr>
          <w:rFonts w:ascii="Times New Roman" w:hAnsi="Times New Roman"/>
          <w:lang w:val="ru-RU"/>
        </w:rPr>
        <w:t>нормативные затраты,</w:t>
      </w:r>
      <w:r w:rsidRPr="00B20A8D">
        <w:rPr>
          <w:rFonts w:ascii="Times New Roman" w:hAnsi="Times New Roman"/>
          <w:i/>
          <w:iCs/>
          <w:lang w:val="ru-RU"/>
        </w:rPr>
        <w:t xml:space="preserve"> </w:t>
      </w:r>
      <w:r w:rsidRPr="00B20A8D">
        <w:rPr>
          <w:rFonts w:ascii="Times New Roman" w:hAnsi="Times New Roman"/>
          <w:lang w:val="ru-RU"/>
        </w:rPr>
        <w:t>непосредственно связанные с оказанием государственной услуги;</w:t>
      </w:r>
      <w:r w:rsidRPr="00B20A8D">
        <w:rPr>
          <w:rFonts w:ascii="Times New Roman" w:hAnsi="Times New Roman"/>
          <w:i/>
          <w:iCs/>
          <w:lang w:val="ru-RU"/>
        </w:rPr>
        <w:t xml:space="preserve"> </w:t>
      </w:r>
      <w:r w:rsidRPr="00BA20D5">
        <w:rPr>
          <w:rFonts w:ascii="Times New Roman" w:hAnsi="Times New Roman"/>
          <w:i/>
          <w:iCs/>
        </w:rPr>
        <w:t>N</w:t>
      </w:r>
      <w:r w:rsidRPr="00B20A8D">
        <w:rPr>
          <w:rFonts w:ascii="Times New Roman" w:hAnsi="Times New Roman"/>
          <w:i/>
          <w:iCs/>
          <w:vertAlign w:val="subscript"/>
          <w:lang w:val="ru-RU"/>
        </w:rPr>
        <w:t>он</w:t>
      </w:r>
      <w:r w:rsidRPr="00B20A8D">
        <w:rPr>
          <w:rFonts w:ascii="Times New Roman" w:hAnsi="Times New Roman"/>
          <w:b/>
          <w:bCs/>
          <w:lang w:val="ru-RU"/>
        </w:rPr>
        <w:t>–</w:t>
      </w:r>
      <w:r w:rsidRPr="00B20A8D">
        <w:rPr>
          <w:rFonts w:ascii="Times New Roman" w:hAnsi="Times New Roman"/>
          <w:i/>
          <w:iCs/>
          <w:lang w:val="ru-RU"/>
        </w:rPr>
        <w:t xml:space="preserve"> </w:t>
      </w:r>
      <w:r w:rsidRPr="00B20A8D">
        <w:rPr>
          <w:rFonts w:ascii="Times New Roman" w:hAnsi="Times New Roman"/>
          <w:lang w:val="ru-RU"/>
        </w:rPr>
        <w:t>нормативные затраты на общехозяйственные нужды.</w:t>
      </w:r>
    </w:p>
    <w:p w:rsidR="00A56903" w:rsidRPr="00B20A8D" w:rsidRDefault="00A56903">
      <w:pPr>
        <w:widowControl w:val="0"/>
        <w:autoSpaceDE w:val="0"/>
        <w:autoSpaceDN w:val="0"/>
        <w:adjustRightInd w:val="0"/>
        <w:spacing w:after="0" w:line="4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jc w:val="both"/>
        <w:rPr>
          <w:rFonts w:ascii="Times New Roman" w:hAnsi="Times New Roman"/>
          <w:lang w:val="ru-RU"/>
        </w:rPr>
      </w:pPr>
      <w:r w:rsidRPr="00B20A8D">
        <w:rPr>
          <w:rFonts w:ascii="Times New Roman" w:hAnsi="Times New Roman"/>
          <w:lang w:val="ru-RU"/>
        </w:rPr>
        <w:t>Нормативные затраты, непосредственно связанные с оказанием государственной услуги на соответ-ствующий финансовый год определяется по формуле:</w:t>
      </w:r>
    </w:p>
    <w:p w:rsidR="00A56903" w:rsidRPr="00B20A8D" w:rsidRDefault="00A56903">
      <w:pPr>
        <w:widowControl w:val="0"/>
        <w:autoSpaceDE w:val="0"/>
        <w:autoSpaceDN w:val="0"/>
        <w:adjustRightInd w:val="0"/>
        <w:spacing w:after="0" w:line="17"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ind w:left="4360"/>
        <w:rPr>
          <w:rFonts w:ascii="Times New Roman" w:hAnsi="Times New Roman"/>
          <w:lang w:val="ru-RU"/>
        </w:rPr>
      </w:pPr>
      <w:r w:rsidRPr="00BA20D5">
        <w:rPr>
          <w:rFonts w:ascii="Times New Roman" w:hAnsi="Times New Roman"/>
          <w:i/>
          <w:iCs/>
        </w:rPr>
        <w:t>N</w:t>
      </w:r>
      <w:r w:rsidRPr="00B20A8D">
        <w:rPr>
          <w:rFonts w:ascii="Times New Roman" w:hAnsi="Times New Roman"/>
          <w:lang w:val="ru-RU"/>
        </w:rPr>
        <w:t>гу</w:t>
      </w:r>
      <w:r w:rsidRPr="00B20A8D">
        <w:rPr>
          <w:rFonts w:ascii="Times New Roman" w:hAnsi="Times New Roman"/>
          <w:i/>
          <w:iCs/>
          <w:lang w:val="ru-RU"/>
        </w:rPr>
        <w:t xml:space="preserve">= </w:t>
      </w:r>
      <w:r w:rsidRPr="00BA20D5">
        <w:rPr>
          <w:rFonts w:ascii="Times New Roman" w:hAnsi="Times New Roman"/>
          <w:i/>
          <w:iCs/>
        </w:rPr>
        <w:t>No</w:t>
      </w:r>
      <w:r w:rsidRPr="00B20A8D">
        <w:rPr>
          <w:rFonts w:ascii="Times New Roman" w:hAnsi="Times New Roman"/>
          <w:i/>
          <w:iCs/>
          <w:lang w:val="ru-RU"/>
        </w:rPr>
        <w:t>тгу +</w:t>
      </w:r>
      <w:r w:rsidRPr="00BA20D5">
        <w:rPr>
          <w:rFonts w:ascii="Times New Roman" w:hAnsi="Times New Roman"/>
          <w:i/>
          <w:iCs/>
        </w:rPr>
        <w:t>Nyp</w:t>
      </w:r>
      <w:r w:rsidRPr="00B20A8D">
        <w:rPr>
          <w:rFonts w:ascii="Times New Roman" w:hAnsi="Times New Roman"/>
          <w:i/>
          <w:iCs/>
          <w:lang w:val="ru-RU"/>
        </w:rPr>
        <w:t xml:space="preserve">, </w:t>
      </w:r>
      <w:r w:rsidRPr="00B20A8D">
        <w:rPr>
          <w:rFonts w:ascii="Times New Roman" w:hAnsi="Times New Roman"/>
          <w:lang w:val="ru-RU"/>
        </w:rPr>
        <w:t>где</w:t>
      </w:r>
    </w:p>
    <w:p w:rsidR="00A56903" w:rsidRPr="00B20A8D" w:rsidRDefault="00A56903">
      <w:pPr>
        <w:widowControl w:val="0"/>
        <w:autoSpaceDE w:val="0"/>
        <w:autoSpaceDN w:val="0"/>
        <w:adjustRightInd w:val="0"/>
        <w:spacing w:after="0" w:line="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08" w:lineRule="auto"/>
        <w:jc w:val="both"/>
        <w:rPr>
          <w:rFonts w:ascii="Times New Roman" w:hAnsi="Times New Roman"/>
          <w:lang w:val="ru-RU"/>
        </w:rPr>
      </w:pPr>
      <w:r w:rsidRPr="00BA20D5">
        <w:rPr>
          <w:rFonts w:ascii="Times New Roman" w:hAnsi="Times New Roman"/>
          <w:i/>
          <w:iCs/>
        </w:rPr>
        <w:t>N</w:t>
      </w:r>
      <w:r w:rsidRPr="00B20A8D">
        <w:rPr>
          <w:rFonts w:ascii="Times New Roman" w:hAnsi="Times New Roman"/>
          <w:i/>
          <w:iCs/>
          <w:vertAlign w:val="subscript"/>
          <w:lang w:val="ru-RU"/>
        </w:rPr>
        <w:t>гу</w:t>
      </w:r>
      <w:r w:rsidRPr="00B20A8D">
        <w:rPr>
          <w:rFonts w:ascii="Times New Roman" w:hAnsi="Times New Roman"/>
          <w:b/>
          <w:bCs/>
          <w:lang w:val="ru-RU"/>
        </w:rPr>
        <w:t>–</w:t>
      </w:r>
      <w:r w:rsidRPr="00B20A8D">
        <w:rPr>
          <w:rFonts w:ascii="Times New Roman" w:hAnsi="Times New Roman"/>
          <w:i/>
          <w:iCs/>
          <w:lang w:val="ru-RU"/>
        </w:rPr>
        <w:t xml:space="preserve"> </w:t>
      </w:r>
      <w:r w:rsidRPr="00B20A8D">
        <w:rPr>
          <w:rFonts w:ascii="Times New Roman" w:hAnsi="Times New Roman"/>
          <w:lang w:val="ru-RU"/>
        </w:rPr>
        <w:t>нормативные затраты,</w:t>
      </w:r>
      <w:r w:rsidRPr="00B20A8D">
        <w:rPr>
          <w:rFonts w:ascii="Times New Roman" w:hAnsi="Times New Roman"/>
          <w:i/>
          <w:iCs/>
          <w:lang w:val="ru-RU"/>
        </w:rPr>
        <w:t xml:space="preserve"> </w:t>
      </w:r>
      <w:r w:rsidRPr="00B20A8D">
        <w:rPr>
          <w:rFonts w:ascii="Times New Roman" w:hAnsi="Times New Roman"/>
          <w:lang w:val="ru-RU"/>
        </w:rPr>
        <w:t>непосредственно связанные с оказанием государственной услуги на соот-ветствующий финансовый год;</w:t>
      </w:r>
    </w:p>
    <w:p w:rsidR="00A56903" w:rsidRPr="00B20A8D" w:rsidRDefault="001C17B6">
      <w:pPr>
        <w:widowControl w:val="0"/>
        <w:overflowPunct w:val="0"/>
        <w:autoSpaceDE w:val="0"/>
        <w:autoSpaceDN w:val="0"/>
        <w:adjustRightInd w:val="0"/>
        <w:spacing w:after="0" w:line="215" w:lineRule="auto"/>
        <w:jc w:val="both"/>
        <w:rPr>
          <w:rFonts w:ascii="Times New Roman" w:hAnsi="Times New Roman"/>
          <w:lang w:val="ru-RU"/>
        </w:rPr>
      </w:pPr>
      <w:r w:rsidRPr="00BA20D5">
        <w:rPr>
          <w:rFonts w:ascii="Times New Roman" w:hAnsi="Times New Roman"/>
          <w:i/>
          <w:iCs/>
        </w:rPr>
        <w:t>N</w:t>
      </w:r>
      <w:r w:rsidRPr="00BA20D5">
        <w:rPr>
          <w:rFonts w:ascii="Times New Roman" w:hAnsi="Times New Roman"/>
          <w:i/>
          <w:iCs/>
          <w:vertAlign w:val="subscript"/>
        </w:rPr>
        <w:t>om</w:t>
      </w:r>
      <w:r w:rsidRPr="00B20A8D">
        <w:rPr>
          <w:rFonts w:ascii="Times New Roman" w:hAnsi="Times New Roman"/>
          <w:i/>
          <w:iCs/>
          <w:vertAlign w:val="subscript"/>
          <w:lang w:val="ru-RU"/>
        </w:rPr>
        <w:t>г</w:t>
      </w:r>
      <w:r w:rsidRPr="00BA20D5">
        <w:rPr>
          <w:rFonts w:ascii="Times New Roman" w:hAnsi="Times New Roman"/>
          <w:i/>
          <w:iCs/>
          <w:vertAlign w:val="subscript"/>
        </w:rPr>
        <w:t>y</w:t>
      </w:r>
      <w:r w:rsidRPr="00B20A8D">
        <w:rPr>
          <w:rFonts w:ascii="Times New Roman" w:hAnsi="Times New Roman"/>
          <w:b/>
          <w:bCs/>
          <w:lang w:val="ru-RU"/>
        </w:rPr>
        <w:t>–</w:t>
      </w:r>
      <w:r w:rsidRPr="00B20A8D">
        <w:rPr>
          <w:rFonts w:ascii="Times New Roman" w:hAnsi="Times New Roman"/>
          <w:i/>
          <w:iCs/>
          <w:lang w:val="ru-RU"/>
        </w:rPr>
        <w:t xml:space="preserve"> </w:t>
      </w:r>
      <w:r w:rsidRPr="00B20A8D">
        <w:rPr>
          <w:rFonts w:ascii="Times New Roman" w:hAnsi="Times New Roman"/>
          <w:lang w:val="ru-RU"/>
        </w:rPr>
        <w:t>нормативные затратына оплату труда и начисления навыплаты по оплате труда персонала,</w:t>
      </w:r>
      <w:r w:rsidRPr="00B20A8D">
        <w:rPr>
          <w:rFonts w:ascii="Times New Roman" w:hAnsi="Times New Roman"/>
          <w:i/>
          <w:iCs/>
          <w:lang w:val="ru-RU"/>
        </w:rPr>
        <w:t xml:space="preserve"> </w:t>
      </w:r>
      <w:r w:rsidRPr="00B20A8D">
        <w:rPr>
          <w:rFonts w:ascii="Times New Roman" w:hAnsi="Times New Roman"/>
          <w:lang w:val="ru-RU"/>
        </w:rPr>
        <w:t>при-нимающего непосредственное участие в оказании государственной услуги;</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ind w:right="20"/>
        <w:jc w:val="both"/>
        <w:rPr>
          <w:rFonts w:ascii="Times New Roman" w:hAnsi="Times New Roman"/>
          <w:lang w:val="ru-RU"/>
        </w:rPr>
      </w:pPr>
      <w:r w:rsidRPr="00BA20D5">
        <w:rPr>
          <w:rFonts w:ascii="Times New Roman" w:hAnsi="Times New Roman"/>
          <w:i/>
          <w:iCs/>
        </w:rPr>
        <w:t>N</w:t>
      </w:r>
      <w:r w:rsidRPr="00BA20D5">
        <w:rPr>
          <w:rFonts w:ascii="Times New Roman" w:hAnsi="Times New Roman"/>
          <w:i/>
          <w:iCs/>
          <w:vertAlign w:val="subscript"/>
        </w:rPr>
        <w:t>yp</w:t>
      </w:r>
      <w:r w:rsidRPr="00B20A8D">
        <w:rPr>
          <w:rFonts w:ascii="Times New Roman" w:hAnsi="Times New Roman"/>
          <w:b/>
          <w:bCs/>
          <w:lang w:val="ru-RU"/>
        </w:rPr>
        <w:t>–</w:t>
      </w:r>
      <w:r w:rsidRPr="00B20A8D">
        <w:rPr>
          <w:rFonts w:ascii="Times New Roman" w:hAnsi="Times New Roman"/>
          <w:i/>
          <w:iCs/>
          <w:lang w:val="ru-RU"/>
        </w:rPr>
        <w:t xml:space="preserve"> </w:t>
      </w:r>
      <w:r w:rsidRPr="00B20A8D">
        <w:rPr>
          <w:rFonts w:ascii="Times New Roman" w:hAnsi="Times New Roman"/>
          <w:lang w:val="ru-RU"/>
        </w:rPr>
        <w:t>нормативные затраты на расходные материалы в соответствии со стандартами качества оказания</w:t>
      </w:r>
      <w:r w:rsidRPr="00B20A8D">
        <w:rPr>
          <w:rFonts w:ascii="Times New Roman" w:hAnsi="Times New Roman"/>
          <w:i/>
          <w:iCs/>
          <w:lang w:val="ru-RU"/>
        </w:rPr>
        <w:t xml:space="preserve"> </w:t>
      </w:r>
      <w:r w:rsidRPr="00B20A8D">
        <w:rPr>
          <w:rFonts w:ascii="Times New Roman" w:hAnsi="Times New Roman"/>
          <w:lang w:val="ru-RU"/>
        </w:rPr>
        <w:t>услуги.</w:t>
      </w:r>
    </w:p>
    <w:p w:rsidR="00A56903" w:rsidRPr="00B20A8D" w:rsidRDefault="00A56903">
      <w:pPr>
        <w:widowControl w:val="0"/>
        <w:autoSpaceDE w:val="0"/>
        <w:autoSpaceDN w:val="0"/>
        <w:adjustRightInd w:val="0"/>
        <w:spacing w:after="0" w:line="57"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20A8D">
        <w:rPr>
          <w:rFonts w:ascii="Times New Roman" w:hAnsi="Times New Roman"/>
          <w:lang w:val="ru-RU"/>
        </w:rPr>
        <w:t>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ind w:right="20"/>
        <w:jc w:val="both"/>
        <w:rPr>
          <w:rFonts w:ascii="Times New Roman" w:hAnsi="Times New Roman"/>
          <w:lang w:val="ru-RU"/>
        </w:rPr>
      </w:pPr>
      <w:r w:rsidRPr="00B20A8D">
        <w:rPr>
          <w:rFonts w:ascii="Times New Roman" w:hAnsi="Times New Roman"/>
          <w:lang w:val="ru-RU"/>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Нормативные затраты на расходные материалы в соответствии со стандартами качества оказания услуги рассчитываются как произведение стоимости учебных материалов на их количество, необхо-димое для оказания единицы государственной услуги (выполнения работ) и определяется по видам</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2007" type="#_x0000_t75" style="position:absolute;margin-left:-1.4pt;margin-top:18.6pt;width:490.3pt;height:3pt;z-index:-19" o:allowincell="f">
            <v:imagedata r:id="rId10" o:title=""/>
          </v:shape>
        </w:pict>
      </w:r>
      <w:r w:rsidRPr="00932310">
        <w:rPr>
          <w:rFonts w:ascii="Times New Roman" w:hAnsi="Times New Roman"/>
          <w:noProof/>
        </w:rPr>
        <w:pict>
          <v:shape id="_x0000_s2008" type="#_x0000_t75" style="position:absolute;margin-left:-1.4pt;margin-top:22.35pt;width:490.3pt;height:.7pt;z-index:-18" o:allowincell="f">
            <v:imagedata r:id="rId9" o:title=""/>
          </v:shape>
        </w:pict>
      </w:r>
    </w:p>
    <w:p w:rsidR="00A56903" w:rsidRPr="00B20A8D" w:rsidRDefault="00A56903">
      <w:pPr>
        <w:widowControl w:val="0"/>
        <w:autoSpaceDE w:val="0"/>
        <w:autoSpaceDN w:val="0"/>
        <w:adjustRightInd w:val="0"/>
        <w:spacing w:after="0" w:line="280"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18" w:name="page469"/>
      <w:bookmarkEnd w:id="218"/>
    </w:p>
    <w:p w:rsidR="00A56903" w:rsidRPr="00B20A8D" w:rsidRDefault="001C17B6">
      <w:pPr>
        <w:widowControl w:val="0"/>
        <w:overflowPunct w:val="0"/>
        <w:autoSpaceDE w:val="0"/>
        <w:autoSpaceDN w:val="0"/>
        <w:adjustRightInd w:val="0"/>
        <w:spacing w:after="0" w:line="214" w:lineRule="auto"/>
        <w:rPr>
          <w:rFonts w:ascii="Times New Roman" w:hAnsi="Times New Roman"/>
          <w:lang w:val="ru-RU"/>
        </w:rPr>
      </w:pPr>
      <w:r w:rsidRPr="00B20A8D">
        <w:rPr>
          <w:rFonts w:ascii="Times New Roman" w:hAnsi="Times New Roman"/>
          <w:lang w:val="ru-RU"/>
        </w:rPr>
        <w:t>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right="20"/>
        <w:rPr>
          <w:rFonts w:ascii="Times New Roman" w:hAnsi="Times New Roman"/>
          <w:lang w:val="ru-RU"/>
        </w:rPr>
      </w:pPr>
      <w:r w:rsidRPr="00B20A8D">
        <w:rPr>
          <w:rFonts w:ascii="Times New Roman" w:hAnsi="Times New Roman"/>
          <w:lang w:val="ru-RU"/>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A56903" w:rsidRPr="00B20A8D" w:rsidRDefault="00A56903">
      <w:pPr>
        <w:widowControl w:val="0"/>
        <w:autoSpaceDE w:val="0"/>
        <w:autoSpaceDN w:val="0"/>
        <w:adjustRightInd w:val="0"/>
        <w:spacing w:after="0" w:line="58" w:lineRule="exact"/>
        <w:rPr>
          <w:rFonts w:ascii="Times New Roman" w:hAnsi="Times New Roman"/>
          <w:lang w:val="ru-RU"/>
        </w:rPr>
      </w:pPr>
    </w:p>
    <w:p w:rsidR="00A56903" w:rsidRPr="00B20A8D" w:rsidRDefault="001C17B6">
      <w:pPr>
        <w:widowControl w:val="0"/>
        <w:numPr>
          <w:ilvl w:val="0"/>
          <w:numId w:val="489"/>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20A8D">
        <w:rPr>
          <w:rFonts w:ascii="Times New Roman" w:hAnsi="Times New Roman"/>
          <w:lang w:val="ru-RU"/>
        </w:rPr>
        <w:t xml:space="preserve">реализация образовательных программ основного общего образования может определять-ся по формуле: </w:t>
      </w:r>
    </w:p>
    <w:p w:rsidR="00A56903" w:rsidRPr="00B20A8D" w:rsidRDefault="00A56903">
      <w:pPr>
        <w:widowControl w:val="0"/>
        <w:autoSpaceDE w:val="0"/>
        <w:autoSpaceDN w:val="0"/>
        <w:adjustRightInd w:val="0"/>
        <w:spacing w:after="0" w:line="46"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ind w:left="3660"/>
        <w:rPr>
          <w:rFonts w:ascii="Times New Roman" w:hAnsi="Times New Roman"/>
          <w:lang w:val="ru-RU"/>
        </w:rPr>
      </w:pPr>
      <w:r w:rsidRPr="00BA20D5">
        <w:rPr>
          <w:rFonts w:ascii="Times New Roman" w:hAnsi="Times New Roman"/>
          <w:i/>
          <w:iCs/>
        </w:rPr>
        <w:lastRenderedPageBreak/>
        <w:t>N</w:t>
      </w:r>
      <w:r w:rsidRPr="00B20A8D">
        <w:rPr>
          <w:rFonts w:ascii="Times New Roman" w:hAnsi="Times New Roman"/>
          <w:i/>
          <w:iCs/>
          <w:vertAlign w:val="subscript"/>
          <w:lang w:val="ru-RU"/>
        </w:rPr>
        <w:t>отгу</w:t>
      </w:r>
      <w:r w:rsidRPr="00B20A8D">
        <w:rPr>
          <w:rFonts w:ascii="Times New Roman" w:hAnsi="Times New Roman"/>
          <w:i/>
          <w:iCs/>
          <w:lang w:val="ru-RU"/>
        </w:rPr>
        <w:t xml:space="preserve"> = </w:t>
      </w:r>
      <w:r w:rsidRPr="00BA20D5">
        <w:rPr>
          <w:rFonts w:ascii="Times New Roman" w:hAnsi="Times New Roman"/>
          <w:i/>
          <w:iCs/>
        </w:rPr>
        <w:t>W</w:t>
      </w:r>
      <w:r w:rsidRPr="00BA20D5">
        <w:rPr>
          <w:rFonts w:ascii="Times New Roman" w:hAnsi="Times New Roman"/>
          <w:i/>
          <w:iCs/>
          <w:vertAlign w:val="subscript"/>
        </w:rPr>
        <w:t>er</w:t>
      </w:r>
      <w:r w:rsidRPr="00B20A8D">
        <w:rPr>
          <w:rFonts w:ascii="Times New Roman" w:hAnsi="Times New Roman"/>
          <w:i/>
          <w:iCs/>
          <w:lang w:val="ru-RU"/>
        </w:rPr>
        <w:t>× 12 × К</w:t>
      </w:r>
      <w:r w:rsidRPr="00B20A8D">
        <w:rPr>
          <w:rFonts w:ascii="Times New Roman" w:hAnsi="Times New Roman"/>
          <w:i/>
          <w:iCs/>
          <w:vertAlign w:val="superscript"/>
          <w:lang w:val="ru-RU"/>
        </w:rPr>
        <w:t>1</w:t>
      </w:r>
      <w:r w:rsidRPr="00B20A8D">
        <w:rPr>
          <w:rFonts w:ascii="Times New Roman" w:hAnsi="Times New Roman"/>
          <w:i/>
          <w:iCs/>
          <w:lang w:val="ru-RU"/>
        </w:rPr>
        <w:t>× К</w:t>
      </w:r>
      <w:r w:rsidRPr="00B20A8D">
        <w:rPr>
          <w:rFonts w:ascii="Times New Roman" w:hAnsi="Times New Roman"/>
          <w:i/>
          <w:iCs/>
          <w:vertAlign w:val="superscript"/>
          <w:lang w:val="ru-RU"/>
        </w:rPr>
        <w:t>2</w:t>
      </w:r>
      <w:r w:rsidRPr="00B20A8D">
        <w:rPr>
          <w:rFonts w:ascii="Times New Roman" w:hAnsi="Times New Roman"/>
          <w:i/>
          <w:iCs/>
          <w:lang w:val="ru-RU"/>
        </w:rPr>
        <w:t>× К</w:t>
      </w:r>
      <w:r w:rsidRPr="00B20A8D">
        <w:rPr>
          <w:rFonts w:ascii="Times New Roman" w:hAnsi="Times New Roman"/>
          <w:i/>
          <w:iCs/>
          <w:vertAlign w:val="superscript"/>
          <w:lang w:val="ru-RU"/>
        </w:rPr>
        <w:t>3</w:t>
      </w:r>
      <w:r w:rsidRPr="00B20A8D">
        <w:rPr>
          <w:rFonts w:ascii="Times New Roman" w:hAnsi="Times New Roman"/>
          <w:lang w:val="ru-RU"/>
        </w:rPr>
        <w:t>,где:</w:t>
      </w:r>
    </w:p>
    <w:p w:rsidR="00A56903" w:rsidRPr="00B20A8D" w:rsidRDefault="00A56903">
      <w:pPr>
        <w:widowControl w:val="0"/>
        <w:autoSpaceDE w:val="0"/>
        <w:autoSpaceDN w:val="0"/>
        <w:adjustRightInd w:val="0"/>
        <w:spacing w:after="0" w:line="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7" w:lineRule="auto"/>
        <w:jc w:val="both"/>
        <w:rPr>
          <w:rFonts w:ascii="Times New Roman" w:hAnsi="Times New Roman"/>
          <w:lang w:val="ru-RU"/>
        </w:rPr>
      </w:pPr>
      <w:r w:rsidRPr="00BA20D5">
        <w:rPr>
          <w:rFonts w:ascii="Times New Roman" w:hAnsi="Times New Roman"/>
          <w:i/>
          <w:iCs/>
        </w:rPr>
        <w:t>N</w:t>
      </w:r>
      <w:r w:rsidRPr="00B20A8D">
        <w:rPr>
          <w:rFonts w:ascii="Times New Roman" w:hAnsi="Times New Roman"/>
          <w:i/>
          <w:iCs/>
          <w:vertAlign w:val="subscript"/>
          <w:lang w:val="ru-RU"/>
        </w:rPr>
        <w:t>отгу</w:t>
      </w:r>
      <w:r w:rsidRPr="00B20A8D">
        <w:rPr>
          <w:rFonts w:ascii="Times New Roman" w:hAnsi="Times New Roman"/>
          <w:b/>
          <w:bCs/>
          <w:lang w:val="ru-RU"/>
        </w:rPr>
        <w:t>–</w:t>
      </w:r>
      <w:r w:rsidRPr="00B20A8D">
        <w:rPr>
          <w:rFonts w:ascii="Times New Roman" w:hAnsi="Times New Roman"/>
          <w:lang w:val="ru-RU"/>
        </w:rPr>
        <w:t>нормативные затраты на оплату труда и начисления на выплаты по оплате труда персонала,</w:t>
      </w:r>
      <w:r w:rsidRPr="00B20A8D">
        <w:rPr>
          <w:rFonts w:ascii="Times New Roman" w:hAnsi="Times New Roman"/>
          <w:i/>
          <w:iCs/>
          <w:lang w:val="ru-RU"/>
        </w:rPr>
        <w:t xml:space="preserve"> </w:t>
      </w:r>
      <w:r w:rsidRPr="00B20A8D">
        <w:rPr>
          <w:rFonts w:ascii="Times New Roman" w:hAnsi="Times New Roman"/>
          <w:lang w:val="ru-RU"/>
        </w:rPr>
        <w:t>при-нимающего непосредственное участие в оказании государственной услуги по предоставлению основ-ного общего образования;</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40" w:lineRule="auto"/>
        <w:rPr>
          <w:rFonts w:ascii="Times New Roman" w:hAnsi="Times New Roman"/>
          <w:lang w:val="ru-RU"/>
        </w:rPr>
      </w:pPr>
      <w:r w:rsidRPr="00BA20D5">
        <w:rPr>
          <w:rFonts w:ascii="Times New Roman" w:hAnsi="Times New Roman"/>
          <w:i/>
          <w:iCs/>
        </w:rPr>
        <w:t>W</w:t>
      </w:r>
      <w:r w:rsidRPr="00BA20D5">
        <w:rPr>
          <w:rFonts w:ascii="Times New Roman" w:hAnsi="Times New Roman"/>
          <w:i/>
          <w:iCs/>
          <w:vertAlign w:val="subscript"/>
        </w:rPr>
        <w:t>er</w:t>
      </w:r>
      <w:r w:rsidRPr="00B20A8D">
        <w:rPr>
          <w:rFonts w:ascii="Times New Roman" w:hAnsi="Times New Roman"/>
          <w:i/>
          <w:iCs/>
          <w:lang w:val="ru-RU"/>
        </w:rPr>
        <w:t xml:space="preserve">– </w:t>
      </w:r>
      <w:r w:rsidRPr="00B20A8D">
        <w:rPr>
          <w:rFonts w:ascii="Times New Roman" w:hAnsi="Times New Roman"/>
          <w:lang w:val="ru-RU"/>
        </w:rPr>
        <w:t xml:space="preserve">среднемесячная заработная плата в экономике соответствующего региона в предшествующем го-ду, руб. /мес.; </w:t>
      </w:r>
      <w:r w:rsidRPr="00B20A8D">
        <w:rPr>
          <w:rFonts w:ascii="Times New Roman" w:hAnsi="Times New Roman"/>
          <w:i/>
          <w:iCs/>
          <w:lang w:val="ru-RU"/>
        </w:rPr>
        <w:t xml:space="preserve">12 – </w:t>
      </w:r>
      <w:r w:rsidRPr="00B20A8D">
        <w:rPr>
          <w:rFonts w:ascii="Times New Roman" w:hAnsi="Times New Roman"/>
          <w:lang w:val="ru-RU"/>
        </w:rPr>
        <w:t>количество месяцев в году;</w:t>
      </w:r>
    </w:p>
    <w:p w:rsidR="00A56903" w:rsidRPr="00B20A8D" w:rsidRDefault="00A56903">
      <w:pPr>
        <w:widowControl w:val="0"/>
        <w:autoSpaceDE w:val="0"/>
        <w:autoSpaceDN w:val="0"/>
        <w:adjustRightInd w:val="0"/>
        <w:spacing w:after="0" w:line="202"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07" w:lineRule="auto"/>
        <w:jc w:val="both"/>
        <w:rPr>
          <w:rFonts w:ascii="Times New Roman" w:hAnsi="Times New Roman"/>
          <w:lang w:val="ru-RU"/>
        </w:rPr>
      </w:pPr>
      <w:r w:rsidRPr="00BA20D5">
        <w:rPr>
          <w:rFonts w:ascii="Times New Roman" w:hAnsi="Times New Roman"/>
          <w:i/>
          <w:iCs/>
        </w:rPr>
        <w:t>K</w:t>
      </w:r>
      <w:r w:rsidRPr="00B20A8D">
        <w:rPr>
          <w:rFonts w:ascii="Times New Roman" w:hAnsi="Times New Roman"/>
          <w:i/>
          <w:iCs/>
          <w:vertAlign w:val="superscript"/>
          <w:lang w:val="ru-RU"/>
        </w:rPr>
        <w:t>1</w:t>
      </w:r>
      <w:r w:rsidRPr="00B20A8D">
        <w:rPr>
          <w:rFonts w:ascii="Times New Roman" w:hAnsi="Times New Roman"/>
          <w:i/>
          <w:iCs/>
          <w:lang w:val="ru-RU"/>
        </w:rPr>
        <w:t xml:space="preserve"> – </w:t>
      </w:r>
      <w:r w:rsidRPr="00B20A8D">
        <w:rPr>
          <w:rFonts w:ascii="Times New Roman" w:hAnsi="Times New Roman"/>
          <w:lang w:val="ru-RU"/>
        </w:rPr>
        <w:t>коэффициент,</w:t>
      </w:r>
      <w:r w:rsidRPr="00B20A8D">
        <w:rPr>
          <w:rFonts w:ascii="Times New Roman" w:hAnsi="Times New Roman"/>
          <w:i/>
          <w:iCs/>
          <w:lang w:val="ru-RU"/>
        </w:rPr>
        <w:t xml:space="preserve"> </w:t>
      </w:r>
      <w:r w:rsidRPr="00B20A8D">
        <w:rPr>
          <w:rFonts w:ascii="Times New Roman" w:hAnsi="Times New Roman"/>
          <w:lang w:val="ru-RU"/>
        </w:rPr>
        <w:t>учитывающий специфику образовательной программы или категорию обучающих-ся (при их наличии);</w:t>
      </w:r>
    </w:p>
    <w:p w:rsidR="00A56903" w:rsidRPr="00B20A8D" w:rsidRDefault="001C17B6">
      <w:pPr>
        <w:widowControl w:val="0"/>
        <w:autoSpaceDE w:val="0"/>
        <w:autoSpaceDN w:val="0"/>
        <w:adjustRightInd w:val="0"/>
        <w:spacing w:after="0" w:line="197" w:lineRule="auto"/>
        <w:rPr>
          <w:rFonts w:ascii="Times New Roman" w:hAnsi="Times New Roman"/>
          <w:lang w:val="ru-RU"/>
        </w:rPr>
      </w:pPr>
      <w:r w:rsidRPr="00BA20D5">
        <w:rPr>
          <w:rFonts w:ascii="Times New Roman" w:hAnsi="Times New Roman"/>
          <w:i/>
          <w:iCs/>
        </w:rPr>
        <w:t>K</w:t>
      </w:r>
      <w:r w:rsidRPr="00B20A8D">
        <w:rPr>
          <w:rFonts w:ascii="Times New Roman" w:hAnsi="Times New Roman"/>
          <w:i/>
          <w:iCs/>
          <w:vertAlign w:val="superscript"/>
          <w:lang w:val="ru-RU"/>
        </w:rPr>
        <w:t>2</w:t>
      </w:r>
      <w:r w:rsidRPr="00B20A8D">
        <w:rPr>
          <w:rFonts w:ascii="Times New Roman" w:hAnsi="Times New Roman"/>
          <w:i/>
          <w:iCs/>
          <w:lang w:val="ru-RU"/>
        </w:rPr>
        <w:t xml:space="preserve">– </w:t>
      </w:r>
      <w:r w:rsidRPr="00B20A8D">
        <w:rPr>
          <w:rFonts w:ascii="Times New Roman" w:hAnsi="Times New Roman"/>
          <w:lang w:val="ru-RU"/>
        </w:rPr>
        <w:t>коэффициент страховых взносов на выплаты по оплате труда.</w:t>
      </w:r>
      <w:r w:rsidRPr="00B20A8D">
        <w:rPr>
          <w:rFonts w:ascii="Times New Roman" w:hAnsi="Times New Roman"/>
          <w:i/>
          <w:iCs/>
          <w:lang w:val="ru-RU"/>
        </w:rPr>
        <w:t xml:space="preserve"> </w:t>
      </w:r>
      <w:r w:rsidRPr="00B20A8D">
        <w:rPr>
          <w:rFonts w:ascii="Times New Roman" w:hAnsi="Times New Roman"/>
          <w:lang w:val="ru-RU"/>
        </w:rPr>
        <w:t>Значение коэффициента</w:t>
      </w:r>
      <w:r w:rsidRPr="00B20A8D">
        <w:rPr>
          <w:rFonts w:ascii="Times New Roman" w:hAnsi="Times New Roman"/>
          <w:i/>
          <w:iCs/>
          <w:lang w:val="ru-RU"/>
        </w:rPr>
        <w:t xml:space="preserve"> </w:t>
      </w:r>
      <w:r w:rsidRPr="00B20A8D">
        <w:rPr>
          <w:rFonts w:ascii="Times New Roman" w:hAnsi="Times New Roman"/>
          <w:lang w:val="ru-RU"/>
        </w:rPr>
        <w:t>–</w:t>
      </w:r>
      <w:r w:rsidRPr="00B20A8D">
        <w:rPr>
          <w:rFonts w:ascii="Times New Roman" w:hAnsi="Times New Roman"/>
          <w:i/>
          <w:iCs/>
          <w:lang w:val="ru-RU"/>
        </w:rPr>
        <w:t xml:space="preserve"> </w:t>
      </w:r>
      <w:r w:rsidRPr="00B20A8D">
        <w:rPr>
          <w:rFonts w:ascii="Times New Roman" w:hAnsi="Times New Roman"/>
          <w:lang w:val="ru-RU"/>
        </w:rPr>
        <w:t>1,302;</w:t>
      </w:r>
    </w:p>
    <w:p w:rsidR="00A56903" w:rsidRPr="00B20A8D" w:rsidRDefault="00A56903">
      <w:pPr>
        <w:widowControl w:val="0"/>
        <w:autoSpaceDE w:val="0"/>
        <w:autoSpaceDN w:val="0"/>
        <w:adjustRightInd w:val="0"/>
        <w:spacing w:after="0" w:line="21"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0" w:lineRule="auto"/>
        <w:jc w:val="both"/>
        <w:rPr>
          <w:rFonts w:ascii="Times New Roman" w:hAnsi="Times New Roman"/>
          <w:lang w:val="ru-RU"/>
        </w:rPr>
      </w:pPr>
      <w:r w:rsidRPr="00BA20D5">
        <w:rPr>
          <w:rFonts w:ascii="Times New Roman" w:hAnsi="Times New Roman"/>
          <w:i/>
          <w:iCs/>
        </w:rPr>
        <w:t>K</w:t>
      </w:r>
      <w:r w:rsidRPr="00B20A8D">
        <w:rPr>
          <w:rFonts w:ascii="Times New Roman" w:hAnsi="Times New Roman"/>
          <w:i/>
          <w:iCs/>
          <w:vertAlign w:val="superscript"/>
          <w:lang w:val="ru-RU"/>
        </w:rPr>
        <w:t>3</w:t>
      </w:r>
      <w:r w:rsidRPr="00B20A8D">
        <w:rPr>
          <w:rFonts w:ascii="Times New Roman" w:hAnsi="Times New Roman"/>
          <w:i/>
          <w:iCs/>
          <w:lang w:val="ru-RU"/>
        </w:rPr>
        <w:t xml:space="preserve">– </w:t>
      </w:r>
      <w:r w:rsidRPr="00B20A8D">
        <w:rPr>
          <w:rFonts w:ascii="Times New Roman" w:hAnsi="Times New Roman"/>
          <w:lang w:val="ru-RU"/>
        </w:rPr>
        <w:t>коэффициент,</w:t>
      </w:r>
      <w:r w:rsidRPr="00B20A8D">
        <w:rPr>
          <w:rFonts w:ascii="Times New Roman" w:hAnsi="Times New Roman"/>
          <w:i/>
          <w:iCs/>
          <w:lang w:val="ru-RU"/>
        </w:rPr>
        <w:t xml:space="preserve"> </w:t>
      </w:r>
      <w:r w:rsidRPr="00B20A8D">
        <w:rPr>
          <w:rFonts w:ascii="Times New Roman" w:hAnsi="Times New Roman"/>
          <w:lang w:val="ru-RU"/>
        </w:rPr>
        <w:t>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A56903" w:rsidRPr="00B20A8D" w:rsidRDefault="00A56903">
      <w:pPr>
        <w:widowControl w:val="0"/>
        <w:autoSpaceDE w:val="0"/>
        <w:autoSpaceDN w:val="0"/>
        <w:adjustRightInd w:val="0"/>
        <w:spacing w:after="0" w:line="176" w:lineRule="exact"/>
        <w:rPr>
          <w:rFonts w:ascii="Times New Roman" w:hAnsi="Times New Roman"/>
          <w:lang w:val="ru-RU"/>
        </w:rPr>
      </w:pPr>
    </w:p>
    <w:p w:rsidR="00A56903" w:rsidRPr="00BA20D5" w:rsidRDefault="001C17B6">
      <w:pPr>
        <w:widowControl w:val="0"/>
        <w:overflowPunct w:val="0"/>
        <w:autoSpaceDE w:val="0"/>
        <w:autoSpaceDN w:val="0"/>
        <w:adjustRightInd w:val="0"/>
        <w:spacing w:after="0" w:line="227" w:lineRule="auto"/>
        <w:jc w:val="both"/>
        <w:rPr>
          <w:rFonts w:ascii="Times New Roman" w:hAnsi="Times New Roman"/>
        </w:rPr>
      </w:pPr>
      <w:r w:rsidRPr="00B20A8D">
        <w:rPr>
          <w:rFonts w:ascii="Times New Roman" w:hAnsi="Times New Roman"/>
          <w:lang w:val="ru-RU"/>
        </w:rPr>
        <w:t xml:space="preserve">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w:t>
      </w:r>
      <w:r w:rsidRPr="00BA20D5">
        <w:rPr>
          <w:rFonts w:ascii="Times New Roman" w:hAnsi="Times New Roman"/>
        </w:rPr>
        <w:t>i</w:t>
      </w:r>
      <w:r w:rsidRPr="00B20A8D">
        <w:rPr>
          <w:rFonts w:ascii="Times New Roman" w:hAnsi="Times New Roman"/>
          <w:lang w:val="ru-RU"/>
        </w:rPr>
        <w:t xml:space="preserve">-той государствен-ной услуги и к нормативным затратам на содержание имущества. </w:t>
      </w:r>
      <w:r w:rsidRPr="00BA20D5">
        <w:rPr>
          <w:rFonts w:ascii="Times New Roman" w:hAnsi="Times New Roman"/>
        </w:rPr>
        <w:t>Нормативные затраты на общехо-зяйственные нужды определяются по формуле:</w:t>
      </w: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pgSz w:w="11906" w:h="16838"/>
          <w:pgMar w:top="678" w:right="1060" w:bottom="615" w:left="1080" w:header="720" w:footer="720" w:gutter="0"/>
          <w:cols w:space="720" w:equalWidth="0">
            <w:col w:w="9760"/>
          </w:cols>
          <w:noEndnote/>
        </w:sectPr>
      </w:pPr>
    </w:p>
    <w:p w:rsidR="00A56903" w:rsidRPr="00BA20D5" w:rsidRDefault="00A56903">
      <w:pPr>
        <w:widowControl w:val="0"/>
        <w:autoSpaceDE w:val="0"/>
        <w:autoSpaceDN w:val="0"/>
        <w:adjustRightInd w:val="0"/>
        <w:spacing w:after="0" w:line="41" w:lineRule="exact"/>
        <w:rPr>
          <w:rFonts w:ascii="Times New Roman" w:hAnsi="Times New Roman"/>
        </w:rPr>
      </w:pPr>
    </w:p>
    <w:tbl>
      <w:tblPr>
        <w:tblW w:w="0" w:type="auto"/>
        <w:tblLayout w:type="fixed"/>
        <w:tblCellMar>
          <w:left w:w="0" w:type="dxa"/>
          <w:right w:w="0" w:type="dxa"/>
        </w:tblCellMar>
        <w:tblLook w:val="0000"/>
      </w:tblPr>
      <w:tblGrid>
        <w:gridCol w:w="160"/>
        <w:gridCol w:w="200"/>
        <w:gridCol w:w="340"/>
        <w:gridCol w:w="360"/>
        <w:gridCol w:w="340"/>
        <w:gridCol w:w="300"/>
        <w:gridCol w:w="540"/>
        <w:gridCol w:w="520"/>
        <w:gridCol w:w="520"/>
        <w:gridCol w:w="520"/>
        <w:gridCol w:w="520"/>
        <w:gridCol w:w="20"/>
      </w:tblGrid>
      <w:tr w:rsidR="00A56903" w:rsidRPr="00BA20D5">
        <w:trPr>
          <w:trHeight w:val="207"/>
        </w:trPr>
        <w:tc>
          <w:tcPr>
            <w:tcW w:w="16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i/>
                <w:iCs/>
              </w:rPr>
              <w:t>N</w:t>
            </w:r>
          </w:p>
        </w:tc>
        <w:tc>
          <w:tcPr>
            <w:tcW w:w="200" w:type="dxa"/>
            <w:vMerge w:val="restart"/>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rPr>
              <w:t>он</w:t>
            </w:r>
          </w:p>
        </w:tc>
        <w:tc>
          <w:tcPr>
            <w:tcW w:w="34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ind w:left="20"/>
              <w:rPr>
                <w:rFonts w:ascii="Times New Roman" w:eastAsiaTheme="minorEastAsia" w:hAnsi="Times New Roman"/>
              </w:rPr>
            </w:pPr>
            <w:r w:rsidRPr="00BA20D5">
              <w:rPr>
                <w:rFonts w:ascii="Times New Roman" w:eastAsiaTheme="minorEastAsia" w:hAnsi="Times New Roman"/>
              </w:rPr>
              <w:t xml:space="preserve">= </w:t>
            </w:r>
            <w:r w:rsidRPr="00BA20D5">
              <w:rPr>
                <w:rFonts w:ascii="Times New Roman" w:eastAsiaTheme="minorEastAsia" w:hAnsi="Times New Roman"/>
                <w:i/>
                <w:iCs/>
              </w:rPr>
              <w:t>N</w:t>
            </w:r>
          </w:p>
        </w:tc>
        <w:tc>
          <w:tcPr>
            <w:tcW w:w="360" w:type="dxa"/>
            <w:vMerge w:val="restart"/>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rPr>
              <w:t>отпп</w:t>
            </w:r>
          </w:p>
        </w:tc>
        <w:tc>
          <w:tcPr>
            <w:tcW w:w="34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ind w:left="20"/>
              <w:rPr>
                <w:rFonts w:ascii="Times New Roman" w:eastAsiaTheme="minorEastAsia" w:hAnsi="Times New Roman"/>
              </w:rPr>
            </w:pPr>
            <w:r w:rsidRPr="00BA20D5">
              <w:rPr>
                <w:rFonts w:ascii="Times New Roman" w:eastAsiaTheme="minorEastAsia" w:hAnsi="Times New Roman"/>
              </w:rPr>
              <w:t xml:space="preserve">+ </w:t>
            </w:r>
            <w:r w:rsidRPr="00BA20D5">
              <w:rPr>
                <w:rFonts w:ascii="Times New Roman" w:eastAsiaTheme="minorEastAsia" w:hAnsi="Times New Roman"/>
                <w:i/>
                <w:iCs/>
              </w:rPr>
              <w:t>N</w:t>
            </w:r>
          </w:p>
        </w:tc>
        <w:tc>
          <w:tcPr>
            <w:tcW w:w="300" w:type="dxa"/>
            <w:vMerge w:val="restart"/>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rPr>
              <w:t>ком</w:t>
            </w:r>
          </w:p>
        </w:tc>
        <w:tc>
          <w:tcPr>
            <w:tcW w:w="54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rPr>
              <w:t xml:space="preserve">+ </w:t>
            </w:r>
            <w:r w:rsidRPr="00BA20D5">
              <w:rPr>
                <w:rFonts w:ascii="Times New Roman" w:eastAsiaTheme="minorEastAsia" w:hAnsi="Times New Roman"/>
                <w:i/>
                <w:iCs/>
              </w:rPr>
              <w:t>N</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ind w:left="20"/>
              <w:rPr>
                <w:rFonts w:ascii="Times New Roman" w:eastAsiaTheme="minorEastAsia" w:hAnsi="Times New Roman"/>
              </w:rPr>
            </w:pPr>
            <w:r w:rsidRPr="00BA20D5">
              <w:rPr>
                <w:rFonts w:ascii="Times New Roman" w:eastAsiaTheme="minorEastAsia" w:hAnsi="Times New Roman"/>
              </w:rPr>
              <w:t xml:space="preserve">+ </w:t>
            </w:r>
            <w:r w:rsidRPr="00BA20D5">
              <w:rPr>
                <w:rFonts w:ascii="Times New Roman" w:eastAsiaTheme="minorEastAsia" w:hAnsi="Times New Roman"/>
                <w:i/>
                <w:iCs/>
              </w:rPr>
              <w:t>N</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ind w:left="20"/>
              <w:rPr>
                <w:rFonts w:ascii="Times New Roman" w:eastAsiaTheme="minorEastAsia" w:hAnsi="Times New Roman"/>
              </w:rPr>
            </w:pPr>
            <w:r w:rsidRPr="00BA20D5">
              <w:rPr>
                <w:rFonts w:ascii="Times New Roman" w:eastAsiaTheme="minorEastAsia" w:hAnsi="Times New Roman"/>
              </w:rPr>
              <w:t xml:space="preserve">+ </w:t>
            </w:r>
            <w:r w:rsidRPr="00BA20D5">
              <w:rPr>
                <w:rFonts w:ascii="Times New Roman" w:eastAsiaTheme="minorEastAsia" w:hAnsi="Times New Roman"/>
                <w:i/>
                <w:iCs/>
              </w:rPr>
              <w:t>N</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rPr>
                <w:rFonts w:ascii="Times New Roman" w:eastAsiaTheme="minorEastAsia" w:hAnsi="Times New Roman"/>
              </w:rPr>
            </w:pPr>
            <w:r w:rsidRPr="00BA20D5">
              <w:rPr>
                <w:rFonts w:ascii="Times New Roman" w:eastAsiaTheme="minorEastAsia" w:hAnsi="Times New Roman"/>
              </w:rPr>
              <w:t xml:space="preserve">+ </w:t>
            </w:r>
            <w:r w:rsidRPr="00BA20D5">
              <w:rPr>
                <w:rFonts w:ascii="Times New Roman" w:eastAsiaTheme="minorEastAsia" w:hAnsi="Times New Roman"/>
                <w:i/>
                <w:iCs/>
              </w:rPr>
              <w:t>N</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40" w:lineRule="auto"/>
              <w:ind w:left="20"/>
              <w:rPr>
                <w:rFonts w:ascii="Times New Roman" w:eastAsiaTheme="minorEastAsia" w:hAnsi="Times New Roman"/>
              </w:rPr>
            </w:pPr>
            <w:r w:rsidRPr="00BA20D5">
              <w:rPr>
                <w:rFonts w:ascii="Times New Roman" w:eastAsiaTheme="minorEastAsia" w:hAnsi="Times New Roman"/>
              </w:rPr>
              <w:t xml:space="preserve">+ </w:t>
            </w:r>
            <w:r w:rsidRPr="00BA20D5">
              <w:rPr>
                <w:rFonts w:ascii="Times New Roman" w:eastAsiaTheme="minorEastAsia" w:hAnsi="Times New Roman"/>
                <w:i/>
                <w:iCs/>
              </w:rPr>
              <w:t>N</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trPr>
          <w:trHeight w:val="113"/>
        </w:trPr>
        <w:tc>
          <w:tcPr>
            <w:tcW w:w="16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6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4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0" w:type="dxa"/>
            <w:vMerge/>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54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113" w:lineRule="exact"/>
              <w:ind w:left="340"/>
              <w:rPr>
                <w:rFonts w:ascii="Times New Roman" w:eastAsiaTheme="minorEastAsia" w:hAnsi="Times New Roman"/>
              </w:rPr>
            </w:pPr>
            <w:r w:rsidRPr="00BA20D5">
              <w:rPr>
                <w:rFonts w:ascii="Times New Roman" w:eastAsiaTheme="minorEastAsia" w:hAnsi="Times New Roman"/>
              </w:rPr>
              <w:t>ни</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113" w:lineRule="exact"/>
              <w:ind w:left="340"/>
              <w:rPr>
                <w:rFonts w:ascii="Times New Roman" w:eastAsiaTheme="minorEastAsia" w:hAnsi="Times New Roman"/>
              </w:rPr>
            </w:pPr>
            <w:r w:rsidRPr="00BA20D5">
              <w:rPr>
                <w:rFonts w:ascii="Times New Roman" w:eastAsiaTheme="minorEastAsia" w:hAnsi="Times New Roman"/>
              </w:rPr>
              <w:t>ди</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113" w:lineRule="exact"/>
              <w:ind w:left="340"/>
              <w:rPr>
                <w:rFonts w:ascii="Times New Roman" w:eastAsiaTheme="minorEastAsia" w:hAnsi="Times New Roman"/>
              </w:rPr>
            </w:pPr>
            <w:r w:rsidRPr="00BA20D5">
              <w:rPr>
                <w:rFonts w:ascii="Times New Roman" w:eastAsiaTheme="minorEastAsia" w:hAnsi="Times New Roman"/>
              </w:rPr>
              <w:t>св</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113" w:lineRule="exact"/>
              <w:ind w:left="340"/>
              <w:rPr>
                <w:rFonts w:ascii="Times New Roman" w:eastAsiaTheme="minorEastAsia" w:hAnsi="Times New Roman"/>
              </w:rPr>
            </w:pPr>
            <w:r w:rsidRPr="00BA20D5">
              <w:rPr>
                <w:rFonts w:ascii="Times New Roman" w:eastAsiaTheme="minorEastAsia" w:hAnsi="Times New Roman"/>
              </w:rPr>
              <w:t>тр</w:t>
            </w:r>
          </w:p>
        </w:tc>
        <w:tc>
          <w:tcPr>
            <w:tcW w:w="52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113" w:lineRule="exact"/>
              <w:ind w:left="340"/>
              <w:rPr>
                <w:rFonts w:ascii="Times New Roman" w:eastAsiaTheme="minorEastAsia" w:hAnsi="Times New Roman"/>
              </w:rPr>
            </w:pPr>
            <w:r w:rsidRPr="00BA20D5">
              <w:rPr>
                <w:rFonts w:ascii="Times New Roman" w:eastAsiaTheme="minorEastAsia" w:hAnsi="Times New Roman"/>
              </w:rPr>
              <w:t>пр</w:t>
            </w:r>
          </w:p>
        </w:tc>
        <w:tc>
          <w:tcPr>
            <w:tcW w:w="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bl>
    <w:p w:rsidR="00A56903" w:rsidRPr="00BA20D5" w:rsidRDefault="001C17B6">
      <w:pPr>
        <w:widowControl w:val="0"/>
        <w:autoSpaceDE w:val="0"/>
        <w:autoSpaceDN w:val="0"/>
        <w:adjustRightInd w:val="0"/>
        <w:spacing w:after="0" w:line="156" w:lineRule="exact"/>
        <w:rPr>
          <w:rFonts w:ascii="Times New Roman" w:hAnsi="Times New Roman"/>
        </w:rPr>
      </w:pPr>
      <w:r w:rsidRPr="00BA20D5">
        <w:rPr>
          <w:rFonts w:ascii="Times New Roman" w:hAnsi="Times New Roman"/>
        </w:rPr>
        <w:br w:type="column"/>
      </w:r>
    </w:p>
    <w:p w:rsidR="00A56903" w:rsidRPr="00BA20D5" w:rsidRDefault="001C17B6">
      <w:pPr>
        <w:widowControl w:val="0"/>
        <w:autoSpaceDE w:val="0"/>
        <w:autoSpaceDN w:val="0"/>
        <w:adjustRightInd w:val="0"/>
        <w:spacing w:after="0" w:line="239" w:lineRule="auto"/>
        <w:rPr>
          <w:rFonts w:ascii="Times New Roman" w:hAnsi="Times New Roman"/>
        </w:rPr>
      </w:pPr>
      <w:r w:rsidRPr="00BA20D5">
        <w:rPr>
          <w:rFonts w:ascii="Times New Roman" w:hAnsi="Times New Roman"/>
        </w:rPr>
        <w:t>, где</w:t>
      </w:r>
    </w:p>
    <w:p w:rsidR="00A56903" w:rsidRPr="00BA20D5" w:rsidRDefault="00A56903">
      <w:pPr>
        <w:widowControl w:val="0"/>
        <w:autoSpaceDE w:val="0"/>
        <w:autoSpaceDN w:val="0"/>
        <w:adjustRightInd w:val="0"/>
        <w:spacing w:after="0" w:line="240" w:lineRule="auto"/>
        <w:rPr>
          <w:rFonts w:ascii="Times New Roman" w:hAnsi="Times New Roman"/>
        </w:rPr>
        <w:sectPr w:rsidR="00A56903" w:rsidRPr="00BA20D5">
          <w:type w:val="continuous"/>
          <w:pgSz w:w="11906" w:h="16838"/>
          <w:pgMar w:top="678" w:right="3180" w:bottom="615" w:left="3920" w:header="720" w:footer="720" w:gutter="0"/>
          <w:cols w:num="2" w:space="60" w:equalWidth="0">
            <w:col w:w="4320" w:space="60"/>
            <w:col w:w="420"/>
          </w:cols>
          <w:noEndnote/>
        </w:sectPr>
      </w:pPr>
    </w:p>
    <w:p w:rsidR="00A56903" w:rsidRPr="00BA20D5" w:rsidRDefault="00A56903">
      <w:pPr>
        <w:widowControl w:val="0"/>
        <w:autoSpaceDE w:val="0"/>
        <w:autoSpaceDN w:val="0"/>
        <w:adjustRightInd w:val="0"/>
        <w:spacing w:after="0" w:line="78" w:lineRule="exact"/>
        <w:rPr>
          <w:rFonts w:ascii="Times New Roman" w:hAnsi="Times New Roman"/>
        </w:rPr>
      </w:pPr>
    </w:p>
    <w:tbl>
      <w:tblPr>
        <w:tblW w:w="0" w:type="auto"/>
        <w:tblInd w:w="20" w:type="dxa"/>
        <w:tblLayout w:type="fixed"/>
        <w:tblCellMar>
          <w:left w:w="0" w:type="dxa"/>
          <w:right w:w="0" w:type="dxa"/>
        </w:tblCellMar>
        <w:tblLook w:val="0000"/>
      </w:tblPr>
      <w:tblGrid>
        <w:gridCol w:w="160"/>
        <w:gridCol w:w="9580"/>
        <w:gridCol w:w="20"/>
      </w:tblGrid>
      <w:tr w:rsidR="00A56903" w:rsidRPr="008718E5">
        <w:trPr>
          <w:trHeight w:val="207"/>
        </w:trPr>
        <w:tc>
          <w:tcPr>
            <w:tcW w:w="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i/>
                <w:iCs/>
                <w:sz w:val="20"/>
              </w:rPr>
              <w:t>N</w:t>
            </w:r>
          </w:p>
        </w:tc>
        <w:tc>
          <w:tcPr>
            <w:tcW w:w="9580"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sz w:val="20"/>
              </w:rPr>
              <w:t>отпп</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8718E5">
        <w:trPr>
          <w:trHeight w:val="22"/>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9580"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r>
      <w:tr w:rsidR="00A56903" w:rsidRPr="00C10A7A">
        <w:trPr>
          <w:trHeight w:val="120"/>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8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120" w:lineRule="exact"/>
              <w:ind w:left="420"/>
              <w:rPr>
                <w:rFonts w:ascii="Times New Roman" w:eastAsiaTheme="minorEastAsia" w:hAnsi="Times New Roman"/>
                <w:sz w:val="20"/>
                <w:lang w:val="ru-RU"/>
              </w:rPr>
            </w:pP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нормативные затраты на оплату труда и начисления на выплаты по оплате труда работников</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bl>
    <w:p w:rsidR="00A56903" w:rsidRPr="008718E5" w:rsidRDefault="00A56903">
      <w:pPr>
        <w:widowControl w:val="0"/>
        <w:autoSpaceDE w:val="0"/>
        <w:autoSpaceDN w:val="0"/>
        <w:adjustRightInd w:val="0"/>
        <w:spacing w:after="0" w:line="34" w:lineRule="exact"/>
        <w:rPr>
          <w:rFonts w:ascii="Times New Roman" w:hAnsi="Times New Roman"/>
          <w:sz w:val="20"/>
          <w:lang w:val="ru-RU"/>
        </w:rPr>
      </w:pPr>
    </w:p>
    <w:p w:rsidR="00A56903" w:rsidRPr="008718E5" w:rsidRDefault="001C17B6">
      <w:pPr>
        <w:widowControl w:val="0"/>
        <w:overflowPunct w:val="0"/>
        <w:autoSpaceDE w:val="0"/>
        <w:autoSpaceDN w:val="0"/>
        <w:adjustRightInd w:val="0"/>
        <w:spacing w:after="0" w:line="223" w:lineRule="auto"/>
        <w:ind w:right="20"/>
        <w:jc w:val="both"/>
        <w:rPr>
          <w:rFonts w:ascii="Times New Roman" w:hAnsi="Times New Roman"/>
          <w:sz w:val="20"/>
          <w:lang w:val="ru-RU"/>
        </w:rPr>
      </w:pPr>
      <w:r w:rsidRPr="008718E5">
        <w:rPr>
          <w:rFonts w:ascii="Times New Roman" w:hAnsi="Times New Roman"/>
          <w:sz w:val="20"/>
          <w:lang w:val="ru-RU"/>
        </w:rPr>
        <w:t>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A56903" w:rsidRPr="008718E5" w:rsidRDefault="00A56903">
      <w:pPr>
        <w:widowControl w:val="0"/>
        <w:autoSpaceDE w:val="0"/>
        <w:autoSpaceDN w:val="0"/>
        <w:adjustRightInd w:val="0"/>
        <w:spacing w:after="0" w:line="78" w:lineRule="exact"/>
        <w:rPr>
          <w:rFonts w:ascii="Times New Roman" w:hAnsi="Times New Roman"/>
          <w:sz w:val="20"/>
          <w:lang w:val="ru-RU"/>
        </w:rPr>
      </w:pPr>
    </w:p>
    <w:tbl>
      <w:tblPr>
        <w:tblW w:w="0" w:type="auto"/>
        <w:tblLayout w:type="fixed"/>
        <w:tblCellMar>
          <w:left w:w="0" w:type="dxa"/>
          <w:right w:w="0" w:type="dxa"/>
        </w:tblCellMar>
        <w:tblLook w:val="0000"/>
      </w:tblPr>
      <w:tblGrid>
        <w:gridCol w:w="179"/>
        <w:gridCol w:w="298"/>
        <w:gridCol w:w="9223"/>
        <w:gridCol w:w="20"/>
      </w:tblGrid>
      <w:tr w:rsidR="00A56903" w:rsidRPr="00C10A7A" w:rsidTr="008718E5">
        <w:trPr>
          <w:trHeight w:val="219"/>
        </w:trPr>
        <w:tc>
          <w:tcPr>
            <w:tcW w:w="179" w:type="dxa"/>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ind w:left="20"/>
              <w:rPr>
                <w:rFonts w:ascii="Times New Roman" w:eastAsiaTheme="minorEastAsia" w:hAnsi="Times New Roman"/>
                <w:sz w:val="20"/>
              </w:rPr>
            </w:pPr>
            <w:r w:rsidRPr="008718E5">
              <w:rPr>
                <w:rFonts w:ascii="Times New Roman" w:eastAsiaTheme="minorEastAsia" w:hAnsi="Times New Roman"/>
                <w:i/>
                <w:iCs/>
                <w:sz w:val="20"/>
              </w:rPr>
              <w:t>N</w:t>
            </w:r>
          </w:p>
        </w:tc>
        <w:tc>
          <w:tcPr>
            <w:tcW w:w="298"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sz w:val="20"/>
              </w:rPr>
              <w:t>ком</w:t>
            </w:r>
          </w:p>
        </w:tc>
        <w:tc>
          <w:tcPr>
            <w:tcW w:w="9223"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52" w:lineRule="exact"/>
              <w:jc w:val="right"/>
              <w:rPr>
                <w:rFonts w:ascii="Times New Roman" w:eastAsiaTheme="minorEastAsia" w:hAnsi="Times New Roman"/>
                <w:sz w:val="20"/>
                <w:lang w:val="ru-RU"/>
              </w:rPr>
            </w:pP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нормативные затраты на коммунальные услуги</w:t>
            </w: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(за исключением нормативных затрат,</w:t>
            </w: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отне-</w:t>
            </w:r>
          </w:p>
        </w:tc>
        <w:tc>
          <w:tcPr>
            <w:tcW w:w="2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8718E5">
        <w:trPr>
          <w:trHeight w:val="51"/>
        </w:trPr>
        <w:tc>
          <w:tcPr>
            <w:tcW w:w="179"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98"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9223"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8718E5">
        <w:trPr>
          <w:trHeight w:val="77"/>
        </w:trPr>
        <w:tc>
          <w:tcPr>
            <w:tcW w:w="179"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98"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9223"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8718E5">
        <w:trPr>
          <w:trHeight w:val="269"/>
        </w:trPr>
        <w:tc>
          <w:tcPr>
            <w:tcW w:w="9700" w:type="dxa"/>
            <w:gridSpan w:val="3"/>
            <w:tcBorders>
              <w:top w:val="nil"/>
              <w:left w:val="nil"/>
              <w:bottom w:val="nil"/>
              <w:right w:val="nil"/>
            </w:tcBorders>
            <w:vAlign w:val="bottom"/>
          </w:tcPr>
          <w:p w:rsidR="00A56903" w:rsidRPr="008718E5" w:rsidRDefault="001C17B6">
            <w:pPr>
              <w:widowControl w:val="0"/>
              <w:autoSpaceDE w:val="0"/>
              <w:autoSpaceDN w:val="0"/>
              <w:adjustRightInd w:val="0"/>
              <w:spacing w:after="0" w:line="252" w:lineRule="exact"/>
              <w:rPr>
                <w:rFonts w:ascii="Times New Roman" w:eastAsiaTheme="minorEastAsia" w:hAnsi="Times New Roman"/>
                <w:sz w:val="20"/>
                <w:lang w:val="ru-RU"/>
              </w:rPr>
            </w:pPr>
            <w:r w:rsidRPr="008718E5">
              <w:rPr>
                <w:rFonts w:ascii="Times New Roman" w:eastAsiaTheme="minorEastAsia" w:hAnsi="Times New Roman"/>
                <w:sz w:val="20"/>
                <w:lang w:val="ru-RU"/>
              </w:rPr>
              <w:t>сенных к нормативным затратам на содержание имущества);</w:t>
            </w:r>
          </w:p>
        </w:tc>
        <w:tc>
          <w:tcPr>
            <w:tcW w:w="2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8718E5">
        <w:trPr>
          <w:trHeight w:val="302"/>
        </w:trPr>
        <w:tc>
          <w:tcPr>
            <w:tcW w:w="179" w:type="dxa"/>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ind w:left="20"/>
              <w:rPr>
                <w:rFonts w:ascii="Times New Roman" w:eastAsiaTheme="minorEastAsia" w:hAnsi="Times New Roman"/>
                <w:sz w:val="20"/>
              </w:rPr>
            </w:pPr>
            <w:r w:rsidRPr="008718E5">
              <w:rPr>
                <w:rFonts w:ascii="Times New Roman" w:eastAsiaTheme="minorEastAsia" w:hAnsi="Times New Roman"/>
                <w:i/>
                <w:iCs/>
                <w:sz w:val="20"/>
              </w:rPr>
              <w:t>N</w:t>
            </w:r>
          </w:p>
        </w:tc>
        <w:tc>
          <w:tcPr>
            <w:tcW w:w="298"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sz w:val="20"/>
              </w:rPr>
              <w:t>ни</w:t>
            </w:r>
          </w:p>
        </w:tc>
        <w:tc>
          <w:tcPr>
            <w:tcW w:w="9223" w:type="dxa"/>
            <w:vMerge w:val="restart"/>
            <w:tcBorders>
              <w:top w:val="nil"/>
              <w:left w:val="nil"/>
              <w:bottom w:val="nil"/>
              <w:right w:val="nil"/>
            </w:tcBorders>
            <w:vAlign w:val="bottom"/>
          </w:tcPr>
          <w:p w:rsidR="00A56903" w:rsidRPr="008718E5" w:rsidRDefault="001C17B6" w:rsidP="008718E5">
            <w:pPr>
              <w:widowControl w:val="0"/>
              <w:autoSpaceDE w:val="0"/>
              <w:autoSpaceDN w:val="0"/>
              <w:adjustRightInd w:val="0"/>
              <w:spacing w:after="0" w:line="252" w:lineRule="exact"/>
              <w:rPr>
                <w:rFonts w:ascii="Times New Roman" w:eastAsiaTheme="minorEastAsia" w:hAnsi="Times New Roman"/>
                <w:sz w:val="20"/>
                <w:lang w:val="ru-RU"/>
              </w:rPr>
            </w:pP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нормативные затраты на содержание объектов недвижимого имущества,</w:t>
            </w: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закрепленного за ор-</w:t>
            </w:r>
          </w:p>
        </w:tc>
        <w:tc>
          <w:tcPr>
            <w:tcW w:w="2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8718E5">
        <w:trPr>
          <w:trHeight w:val="51"/>
        </w:trPr>
        <w:tc>
          <w:tcPr>
            <w:tcW w:w="179"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98"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9223"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8718E5">
        <w:trPr>
          <w:trHeight w:val="79"/>
        </w:trPr>
        <w:tc>
          <w:tcPr>
            <w:tcW w:w="179"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98"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9223"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2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bl>
    <w:p w:rsidR="00A56903" w:rsidRPr="008718E5" w:rsidRDefault="00A56903">
      <w:pPr>
        <w:widowControl w:val="0"/>
        <w:autoSpaceDE w:val="0"/>
        <w:autoSpaceDN w:val="0"/>
        <w:adjustRightInd w:val="0"/>
        <w:spacing w:after="0" w:line="53" w:lineRule="exact"/>
        <w:rPr>
          <w:rFonts w:ascii="Times New Roman" w:hAnsi="Times New Roman"/>
          <w:sz w:val="20"/>
          <w:lang w:val="ru-RU"/>
        </w:rPr>
      </w:pPr>
    </w:p>
    <w:p w:rsidR="00A56903" w:rsidRPr="008718E5" w:rsidRDefault="001C17B6">
      <w:pPr>
        <w:widowControl w:val="0"/>
        <w:overflowPunct w:val="0"/>
        <w:autoSpaceDE w:val="0"/>
        <w:autoSpaceDN w:val="0"/>
        <w:adjustRightInd w:val="0"/>
        <w:spacing w:after="0" w:line="230" w:lineRule="auto"/>
        <w:jc w:val="both"/>
        <w:rPr>
          <w:rFonts w:ascii="Times New Roman" w:hAnsi="Times New Roman"/>
          <w:sz w:val="20"/>
          <w:lang w:val="ru-RU"/>
        </w:rPr>
      </w:pPr>
      <w:r w:rsidRPr="008718E5">
        <w:rPr>
          <w:rFonts w:ascii="Times New Roman" w:hAnsi="Times New Roman"/>
          <w:sz w:val="20"/>
          <w:lang w:val="ru-RU"/>
        </w:rPr>
        <w:t>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
    <w:p w:rsidR="00A56903" w:rsidRPr="008718E5" w:rsidRDefault="00A56903">
      <w:pPr>
        <w:widowControl w:val="0"/>
        <w:autoSpaceDE w:val="0"/>
        <w:autoSpaceDN w:val="0"/>
        <w:adjustRightInd w:val="0"/>
        <w:spacing w:after="0" w:line="77" w:lineRule="exact"/>
        <w:rPr>
          <w:rFonts w:ascii="Times New Roman" w:hAnsi="Times New Roman"/>
          <w:sz w:val="20"/>
          <w:lang w:val="ru-RU"/>
        </w:rPr>
      </w:pPr>
    </w:p>
    <w:tbl>
      <w:tblPr>
        <w:tblW w:w="0" w:type="auto"/>
        <w:tblInd w:w="20" w:type="dxa"/>
        <w:tblLayout w:type="fixed"/>
        <w:tblCellMar>
          <w:left w:w="0" w:type="dxa"/>
          <w:right w:w="0" w:type="dxa"/>
        </w:tblCellMar>
        <w:tblLook w:val="0000"/>
      </w:tblPr>
      <w:tblGrid>
        <w:gridCol w:w="160"/>
        <w:gridCol w:w="9580"/>
        <w:gridCol w:w="20"/>
      </w:tblGrid>
      <w:tr w:rsidR="00A56903" w:rsidRPr="008718E5">
        <w:trPr>
          <w:trHeight w:val="207"/>
        </w:trPr>
        <w:tc>
          <w:tcPr>
            <w:tcW w:w="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i/>
                <w:iCs/>
                <w:sz w:val="20"/>
              </w:rPr>
              <w:t>N</w:t>
            </w:r>
          </w:p>
        </w:tc>
        <w:tc>
          <w:tcPr>
            <w:tcW w:w="9580"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sz w:val="20"/>
              </w:rPr>
              <w:t>ди</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8718E5">
        <w:trPr>
          <w:trHeight w:val="22"/>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9580"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r>
      <w:tr w:rsidR="00A56903" w:rsidRPr="00C10A7A">
        <w:trPr>
          <w:trHeight w:val="120"/>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c>
          <w:tcPr>
            <w:tcW w:w="958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120" w:lineRule="exact"/>
              <w:ind w:left="220"/>
              <w:rPr>
                <w:rFonts w:ascii="Times New Roman" w:eastAsiaTheme="minorEastAsia" w:hAnsi="Times New Roman"/>
                <w:sz w:val="20"/>
                <w:lang w:val="ru-RU"/>
              </w:rPr>
            </w:pP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нормативные затраты на содержание объектов особо ценного движимого имущества,</w:t>
            </w: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закреплен-</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bl>
    <w:p w:rsidR="00A56903" w:rsidRPr="008718E5" w:rsidRDefault="00A56903">
      <w:pPr>
        <w:widowControl w:val="0"/>
        <w:autoSpaceDE w:val="0"/>
        <w:autoSpaceDN w:val="0"/>
        <w:adjustRightInd w:val="0"/>
        <w:spacing w:after="0" w:line="34" w:lineRule="exact"/>
        <w:rPr>
          <w:rFonts w:ascii="Times New Roman" w:hAnsi="Times New Roman"/>
          <w:sz w:val="20"/>
          <w:lang w:val="ru-RU"/>
        </w:rPr>
      </w:pPr>
    </w:p>
    <w:p w:rsidR="00A56903" w:rsidRPr="008718E5" w:rsidRDefault="001C17B6">
      <w:pPr>
        <w:widowControl w:val="0"/>
        <w:overflowPunct w:val="0"/>
        <w:autoSpaceDE w:val="0"/>
        <w:autoSpaceDN w:val="0"/>
        <w:adjustRightInd w:val="0"/>
        <w:spacing w:after="0" w:line="215" w:lineRule="auto"/>
        <w:ind w:right="20"/>
        <w:jc w:val="both"/>
        <w:rPr>
          <w:rFonts w:ascii="Times New Roman" w:hAnsi="Times New Roman"/>
          <w:sz w:val="20"/>
          <w:lang w:val="ru-RU"/>
        </w:rPr>
      </w:pPr>
      <w:r w:rsidRPr="008718E5">
        <w:rPr>
          <w:rFonts w:ascii="Times New Roman" w:hAnsi="Times New Roman"/>
          <w:sz w:val="20"/>
          <w:lang w:val="ru-RU"/>
        </w:rPr>
        <w:t>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A56903" w:rsidRPr="008718E5" w:rsidRDefault="00A56903">
      <w:pPr>
        <w:widowControl w:val="0"/>
        <w:autoSpaceDE w:val="0"/>
        <w:autoSpaceDN w:val="0"/>
        <w:adjustRightInd w:val="0"/>
        <w:spacing w:after="0" w:line="77" w:lineRule="exact"/>
        <w:rPr>
          <w:rFonts w:ascii="Times New Roman" w:hAnsi="Times New Roman"/>
          <w:sz w:val="20"/>
          <w:lang w:val="ru-RU"/>
        </w:rPr>
      </w:pPr>
    </w:p>
    <w:tbl>
      <w:tblPr>
        <w:tblW w:w="0" w:type="auto"/>
        <w:tblInd w:w="720" w:type="dxa"/>
        <w:tblLayout w:type="fixed"/>
        <w:tblCellMar>
          <w:left w:w="0" w:type="dxa"/>
          <w:right w:w="0" w:type="dxa"/>
        </w:tblCellMar>
        <w:tblLook w:val="0000"/>
      </w:tblPr>
      <w:tblGrid>
        <w:gridCol w:w="160"/>
        <w:gridCol w:w="6160"/>
        <w:gridCol w:w="20"/>
      </w:tblGrid>
      <w:tr w:rsidR="00A56903" w:rsidRPr="008718E5">
        <w:trPr>
          <w:trHeight w:val="207"/>
        </w:trPr>
        <w:tc>
          <w:tcPr>
            <w:tcW w:w="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i/>
                <w:iCs/>
                <w:sz w:val="20"/>
              </w:rPr>
              <w:t>N</w:t>
            </w:r>
          </w:p>
        </w:tc>
        <w:tc>
          <w:tcPr>
            <w:tcW w:w="6160"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sz w:val="20"/>
              </w:rPr>
              <w:t>св</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8718E5">
        <w:trPr>
          <w:trHeight w:val="22"/>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6160"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r>
      <w:tr w:rsidR="00A56903" w:rsidRPr="00C10A7A">
        <w:trPr>
          <w:trHeight w:val="199"/>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c>
          <w:tcPr>
            <w:tcW w:w="6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199" w:lineRule="exact"/>
              <w:ind w:left="220"/>
              <w:rPr>
                <w:rFonts w:ascii="Times New Roman" w:eastAsiaTheme="minorEastAsia" w:hAnsi="Times New Roman"/>
                <w:sz w:val="20"/>
                <w:lang w:val="ru-RU"/>
              </w:rPr>
            </w:pP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нормативные затраты на приобретение услуг связи;</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718E5">
        <w:trPr>
          <w:trHeight w:val="186"/>
        </w:trPr>
        <w:tc>
          <w:tcPr>
            <w:tcW w:w="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185" w:lineRule="exact"/>
              <w:rPr>
                <w:rFonts w:ascii="Times New Roman" w:eastAsiaTheme="minorEastAsia" w:hAnsi="Times New Roman"/>
                <w:sz w:val="20"/>
              </w:rPr>
            </w:pPr>
            <w:r w:rsidRPr="008718E5">
              <w:rPr>
                <w:rFonts w:ascii="Times New Roman" w:eastAsiaTheme="minorEastAsia" w:hAnsi="Times New Roman"/>
                <w:i/>
                <w:iCs/>
                <w:sz w:val="20"/>
              </w:rPr>
              <w:t>N</w:t>
            </w:r>
          </w:p>
        </w:tc>
        <w:tc>
          <w:tcPr>
            <w:tcW w:w="6160"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sz w:val="20"/>
              </w:rPr>
              <w:t>тр</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8718E5">
        <w:trPr>
          <w:trHeight w:val="22"/>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6160"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r>
      <w:tr w:rsidR="00A56903" w:rsidRPr="00C10A7A">
        <w:trPr>
          <w:trHeight w:val="199"/>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c>
          <w:tcPr>
            <w:tcW w:w="6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199" w:lineRule="exact"/>
              <w:ind w:left="220"/>
              <w:rPr>
                <w:rFonts w:ascii="Times New Roman" w:eastAsiaTheme="minorEastAsia" w:hAnsi="Times New Roman"/>
                <w:sz w:val="20"/>
                <w:lang w:val="ru-RU"/>
              </w:rPr>
            </w:pP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нормативные затраты на приобретение транспортных услуг;</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718E5">
        <w:trPr>
          <w:trHeight w:val="186"/>
        </w:trPr>
        <w:tc>
          <w:tcPr>
            <w:tcW w:w="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185" w:lineRule="exact"/>
              <w:rPr>
                <w:rFonts w:ascii="Times New Roman" w:eastAsiaTheme="minorEastAsia" w:hAnsi="Times New Roman"/>
                <w:sz w:val="20"/>
              </w:rPr>
            </w:pPr>
            <w:r w:rsidRPr="008718E5">
              <w:rPr>
                <w:rFonts w:ascii="Times New Roman" w:eastAsiaTheme="minorEastAsia" w:hAnsi="Times New Roman"/>
                <w:i/>
                <w:iCs/>
                <w:sz w:val="20"/>
              </w:rPr>
              <w:t>N</w:t>
            </w:r>
          </w:p>
        </w:tc>
        <w:tc>
          <w:tcPr>
            <w:tcW w:w="6160" w:type="dxa"/>
            <w:vMerge w:val="restart"/>
            <w:tcBorders>
              <w:top w:val="nil"/>
              <w:left w:val="nil"/>
              <w:bottom w:val="nil"/>
              <w:right w:val="nil"/>
            </w:tcBorders>
            <w:vAlign w:val="bottom"/>
          </w:tcPr>
          <w:p w:rsidR="00A56903" w:rsidRPr="008718E5" w:rsidRDefault="001C17B6">
            <w:pPr>
              <w:widowControl w:val="0"/>
              <w:autoSpaceDE w:val="0"/>
              <w:autoSpaceDN w:val="0"/>
              <w:adjustRightInd w:val="0"/>
              <w:spacing w:after="0" w:line="240" w:lineRule="auto"/>
              <w:rPr>
                <w:rFonts w:ascii="Times New Roman" w:eastAsiaTheme="minorEastAsia" w:hAnsi="Times New Roman"/>
                <w:sz w:val="20"/>
              </w:rPr>
            </w:pPr>
            <w:r w:rsidRPr="008718E5">
              <w:rPr>
                <w:rFonts w:ascii="Times New Roman" w:eastAsiaTheme="minorEastAsia" w:hAnsi="Times New Roman"/>
                <w:sz w:val="20"/>
              </w:rPr>
              <w:t>пр</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8718E5">
        <w:trPr>
          <w:trHeight w:val="22"/>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6160" w:type="dxa"/>
            <w:vMerge/>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0" w:lineRule="exact"/>
              <w:rPr>
                <w:rFonts w:ascii="Times New Roman" w:eastAsiaTheme="minorEastAsia" w:hAnsi="Times New Roman"/>
                <w:sz w:val="20"/>
              </w:rPr>
            </w:pPr>
          </w:p>
        </w:tc>
      </w:tr>
      <w:tr w:rsidR="00A56903" w:rsidRPr="00C10A7A">
        <w:trPr>
          <w:trHeight w:val="122"/>
        </w:trPr>
        <w:tc>
          <w:tcPr>
            <w:tcW w:w="16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rPr>
            </w:pPr>
          </w:p>
        </w:tc>
        <w:tc>
          <w:tcPr>
            <w:tcW w:w="6160" w:type="dxa"/>
            <w:tcBorders>
              <w:top w:val="nil"/>
              <w:left w:val="nil"/>
              <w:bottom w:val="nil"/>
              <w:right w:val="nil"/>
            </w:tcBorders>
            <w:vAlign w:val="bottom"/>
          </w:tcPr>
          <w:p w:rsidR="00A56903" w:rsidRPr="008718E5" w:rsidRDefault="001C17B6">
            <w:pPr>
              <w:widowControl w:val="0"/>
              <w:autoSpaceDE w:val="0"/>
              <w:autoSpaceDN w:val="0"/>
              <w:adjustRightInd w:val="0"/>
              <w:spacing w:after="0" w:line="122" w:lineRule="exact"/>
              <w:ind w:left="260"/>
              <w:rPr>
                <w:rFonts w:ascii="Times New Roman" w:eastAsiaTheme="minorEastAsia" w:hAnsi="Times New Roman"/>
                <w:sz w:val="20"/>
                <w:lang w:val="ru-RU"/>
              </w:rPr>
            </w:pPr>
            <w:r w:rsidRPr="008718E5">
              <w:rPr>
                <w:rFonts w:ascii="Times New Roman" w:eastAsiaTheme="minorEastAsia" w:hAnsi="Times New Roman"/>
                <w:b/>
                <w:bCs/>
                <w:sz w:val="20"/>
                <w:lang w:val="ru-RU"/>
              </w:rPr>
              <w:t xml:space="preserve">– </w:t>
            </w:r>
            <w:r w:rsidRPr="008718E5">
              <w:rPr>
                <w:rFonts w:ascii="Times New Roman" w:eastAsiaTheme="minorEastAsia" w:hAnsi="Times New Roman"/>
                <w:sz w:val="20"/>
                <w:lang w:val="ru-RU"/>
              </w:rPr>
              <w:t>прочие нормативные затраты на общехозяйственные нужды.</w:t>
            </w:r>
          </w:p>
        </w:tc>
        <w:tc>
          <w:tcPr>
            <w:tcW w:w="0" w:type="dxa"/>
            <w:tcBorders>
              <w:top w:val="nil"/>
              <w:left w:val="nil"/>
              <w:bottom w:val="nil"/>
              <w:right w:val="nil"/>
            </w:tcBorders>
            <w:vAlign w:val="bottom"/>
          </w:tcPr>
          <w:p w:rsidR="00A56903" w:rsidRPr="008718E5"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bl>
    <w:p w:rsidR="00A56903" w:rsidRPr="008718E5" w:rsidRDefault="00A56903">
      <w:pPr>
        <w:widowControl w:val="0"/>
        <w:autoSpaceDE w:val="0"/>
        <w:autoSpaceDN w:val="0"/>
        <w:adjustRightInd w:val="0"/>
        <w:spacing w:after="0" w:line="34" w:lineRule="exact"/>
        <w:rPr>
          <w:rFonts w:ascii="Times New Roman" w:hAnsi="Times New Roman"/>
          <w:sz w:val="20"/>
          <w:lang w:val="ru-RU"/>
        </w:rPr>
      </w:pPr>
    </w:p>
    <w:p w:rsidR="00A56903" w:rsidRPr="008718E5" w:rsidRDefault="001C17B6">
      <w:pPr>
        <w:widowControl w:val="0"/>
        <w:overflowPunct w:val="0"/>
        <w:autoSpaceDE w:val="0"/>
        <w:autoSpaceDN w:val="0"/>
        <w:adjustRightInd w:val="0"/>
        <w:spacing w:after="0" w:line="232" w:lineRule="auto"/>
        <w:jc w:val="both"/>
        <w:rPr>
          <w:rFonts w:ascii="Times New Roman" w:hAnsi="Times New Roman"/>
          <w:sz w:val="20"/>
          <w:lang w:val="ru-RU"/>
        </w:rPr>
      </w:pPr>
      <w:r w:rsidRPr="008718E5">
        <w:rPr>
          <w:rFonts w:ascii="Times New Roman" w:hAnsi="Times New Roman"/>
          <w:sz w:val="20"/>
          <w:lang w:val="ru-RU"/>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2011" type="#_x0000_t75" style="position:absolute;margin-left:-1.4pt;margin-top:17.95pt;width:490.3pt;height:3pt;z-index:-17" o:allowincell="f">
            <v:imagedata r:id="rId10" o:title=""/>
          </v:shape>
        </w:pict>
      </w:r>
      <w:r w:rsidRPr="00932310">
        <w:rPr>
          <w:rFonts w:ascii="Times New Roman" w:hAnsi="Times New Roman"/>
          <w:noProof/>
        </w:rPr>
        <w:pict>
          <v:shape id="_x0000_s2012" type="#_x0000_t75" style="position:absolute;margin-left:-1.4pt;margin-top:21.7pt;width:490.3pt;height:.7pt;z-index:-16" o:allowincell="f">
            <v:imagedata r:id="rId9" o:title=""/>
          </v:shape>
        </w:pict>
      </w:r>
    </w:p>
    <w:p w:rsidR="00A56903" w:rsidRPr="00B20A8D" w:rsidRDefault="00A56903">
      <w:pPr>
        <w:widowControl w:val="0"/>
        <w:autoSpaceDE w:val="0"/>
        <w:autoSpaceDN w:val="0"/>
        <w:adjustRightInd w:val="0"/>
        <w:spacing w:after="0" w:line="267"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ind w:right="20"/>
        <w:jc w:val="both"/>
        <w:rPr>
          <w:rFonts w:ascii="Times New Roman" w:hAnsi="Times New Roman"/>
          <w:lang w:val="ru-RU"/>
        </w:rPr>
      </w:pPr>
      <w:bookmarkStart w:id="219" w:name="page471"/>
      <w:bookmarkEnd w:id="219"/>
      <w:r w:rsidRPr="00B20A8D">
        <w:rPr>
          <w:rFonts w:ascii="Times New Roman" w:hAnsi="Times New Roman"/>
          <w:lang w:val="ru-RU"/>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numPr>
          <w:ilvl w:val="0"/>
          <w:numId w:val="490"/>
        </w:numPr>
        <w:tabs>
          <w:tab w:val="clear" w:pos="720"/>
          <w:tab w:val="num" w:pos="360"/>
        </w:tabs>
        <w:overflowPunct w:val="0"/>
        <w:autoSpaceDE w:val="0"/>
        <w:autoSpaceDN w:val="0"/>
        <w:adjustRightInd w:val="0"/>
        <w:spacing w:after="0" w:line="215" w:lineRule="auto"/>
        <w:ind w:left="360" w:right="20"/>
        <w:jc w:val="both"/>
        <w:rPr>
          <w:rFonts w:ascii="Times New Roman" w:hAnsi="Times New Roman"/>
          <w:lang w:val="ru-RU"/>
        </w:rPr>
      </w:pPr>
      <w:r w:rsidRPr="00B20A8D">
        <w:rPr>
          <w:rFonts w:ascii="Times New Roman" w:hAnsi="Times New Roman"/>
          <w:lang w:val="ru-RU"/>
        </w:rPr>
        <w:t xml:space="preserve">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 </w:t>
      </w:r>
    </w:p>
    <w:p w:rsidR="00A56903" w:rsidRPr="00B20A8D" w:rsidRDefault="001C17B6">
      <w:pPr>
        <w:widowControl w:val="0"/>
        <w:numPr>
          <w:ilvl w:val="0"/>
          <w:numId w:val="490"/>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B20A8D">
        <w:rPr>
          <w:rFonts w:ascii="Times New Roman" w:hAnsi="Times New Roman"/>
          <w:lang w:val="ru-RU"/>
        </w:rPr>
        <w:t xml:space="preserve">нормативные затраты на горячее водоснабжение; </w:t>
      </w:r>
    </w:p>
    <w:p w:rsidR="00A56903" w:rsidRPr="00B20A8D" w:rsidRDefault="001C17B6">
      <w:pPr>
        <w:widowControl w:val="0"/>
        <w:numPr>
          <w:ilvl w:val="0"/>
          <w:numId w:val="490"/>
        </w:numPr>
        <w:tabs>
          <w:tab w:val="clear" w:pos="720"/>
          <w:tab w:val="num" w:pos="360"/>
        </w:tabs>
        <w:overflowPunct w:val="0"/>
        <w:autoSpaceDE w:val="0"/>
        <w:autoSpaceDN w:val="0"/>
        <w:adjustRightInd w:val="0"/>
        <w:spacing w:after="0" w:line="239" w:lineRule="auto"/>
        <w:ind w:left="360"/>
        <w:jc w:val="both"/>
        <w:rPr>
          <w:rFonts w:ascii="Times New Roman" w:hAnsi="Times New Roman"/>
          <w:lang w:val="ru-RU"/>
        </w:rPr>
      </w:pPr>
      <w:r w:rsidRPr="00B20A8D">
        <w:rPr>
          <w:rFonts w:ascii="Times New Roman" w:hAnsi="Times New Roman"/>
          <w:lang w:val="ru-RU"/>
        </w:rPr>
        <w:t xml:space="preserve">нормативные затраты на потребление электрической энергии; </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numPr>
          <w:ilvl w:val="0"/>
          <w:numId w:val="490"/>
        </w:numPr>
        <w:tabs>
          <w:tab w:val="clear" w:pos="720"/>
          <w:tab w:val="num" w:pos="360"/>
        </w:tabs>
        <w:overflowPunct w:val="0"/>
        <w:autoSpaceDE w:val="0"/>
        <w:autoSpaceDN w:val="0"/>
        <w:adjustRightInd w:val="0"/>
        <w:spacing w:after="0" w:line="214" w:lineRule="auto"/>
        <w:ind w:left="360"/>
        <w:jc w:val="both"/>
        <w:rPr>
          <w:rFonts w:ascii="Times New Roman" w:hAnsi="Times New Roman"/>
          <w:lang w:val="ru-RU"/>
        </w:rPr>
      </w:pPr>
      <w:r w:rsidRPr="00B20A8D">
        <w:rPr>
          <w:rFonts w:ascii="Times New Roman" w:hAnsi="Times New Roman"/>
          <w:lang w:val="ru-RU"/>
        </w:rPr>
        <w:t xml:space="preserve">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 </w:t>
      </w:r>
    </w:p>
    <w:p w:rsidR="00A56903" w:rsidRPr="00B20A8D" w:rsidRDefault="00A56903">
      <w:pPr>
        <w:widowControl w:val="0"/>
        <w:autoSpaceDE w:val="0"/>
        <w:autoSpaceDN w:val="0"/>
        <w:adjustRightInd w:val="0"/>
        <w:spacing w:after="0" w:line="2"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ind w:left="360"/>
        <w:rPr>
          <w:rFonts w:ascii="Times New Roman" w:hAnsi="Times New Roman"/>
          <w:lang w:val="ru-RU"/>
        </w:rPr>
      </w:pPr>
      <w:r w:rsidRPr="00B20A8D">
        <w:rPr>
          <w:rFonts w:ascii="Times New Roman" w:hAnsi="Times New Roman"/>
          <w:lang w:val="ru-RU"/>
        </w:rPr>
        <w:t>ных услуг.</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A56903" w:rsidRPr="00B20A8D" w:rsidRDefault="00A56903">
      <w:pPr>
        <w:widowControl w:val="0"/>
        <w:autoSpaceDE w:val="0"/>
        <w:autoSpaceDN w:val="0"/>
        <w:adjustRightInd w:val="0"/>
        <w:spacing w:after="0" w:line="5" w:lineRule="exact"/>
        <w:rPr>
          <w:rFonts w:ascii="Times New Roman" w:hAnsi="Times New Roman"/>
          <w:lang w:val="ru-RU"/>
        </w:rPr>
      </w:pPr>
    </w:p>
    <w:p w:rsidR="00A56903" w:rsidRPr="00B20A8D" w:rsidRDefault="001C17B6">
      <w:pPr>
        <w:widowControl w:val="0"/>
        <w:autoSpaceDE w:val="0"/>
        <w:autoSpaceDN w:val="0"/>
        <w:adjustRightInd w:val="0"/>
        <w:spacing w:after="0" w:line="240" w:lineRule="auto"/>
        <w:rPr>
          <w:rFonts w:ascii="Times New Roman" w:hAnsi="Times New Roman"/>
          <w:lang w:val="ru-RU"/>
        </w:rPr>
      </w:pPr>
      <w:r w:rsidRPr="00B20A8D">
        <w:rPr>
          <w:rFonts w:ascii="Times New Roman" w:hAnsi="Times New Roman"/>
          <w:b/>
          <w:bCs/>
          <w:lang w:val="ru-RU"/>
        </w:rPr>
        <w:t>Нормативные затраты на содержание недвижимого имущества включают в себя:</w:t>
      </w:r>
    </w:p>
    <w:p w:rsidR="00A56903" w:rsidRPr="00B20A8D" w:rsidRDefault="00A56903">
      <w:pPr>
        <w:widowControl w:val="0"/>
        <w:autoSpaceDE w:val="0"/>
        <w:autoSpaceDN w:val="0"/>
        <w:adjustRightInd w:val="0"/>
        <w:spacing w:after="0" w:line="50" w:lineRule="exact"/>
        <w:rPr>
          <w:rFonts w:ascii="Times New Roman" w:hAnsi="Times New Roman"/>
          <w:lang w:val="ru-RU"/>
        </w:rPr>
      </w:pPr>
    </w:p>
    <w:p w:rsidR="00A56903" w:rsidRPr="00B20A8D" w:rsidRDefault="001C17B6">
      <w:pPr>
        <w:widowControl w:val="0"/>
        <w:numPr>
          <w:ilvl w:val="0"/>
          <w:numId w:val="491"/>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20A8D">
        <w:rPr>
          <w:rFonts w:ascii="Times New Roman" w:hAnsi="Times New Roman"/>
          <w:lang w:val="ru-RU"/>
        </w:rPr>
        <w:t xml:space="preserve">нормативные затраты на эксплуатацию системы охранной сигнализации и противопожарной без-опасности; </w:t>
      </w:r>
    </w:p>
    <w:p w:rsidR="00A56903" w:rsidRPr="00B20A8D"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20A8D" w:rsidRDefault="001C17B6">
      <w:pPr>
        <w:widowControl w:val="0"/>
        <w:numPr>
          <w:ilvl w:val="0"/>
          <w:numId w:val="491"/>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нормативные затраты на аренду недвижимого имущества;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20A8D" w:rsidRDefault="001C17B6">
      <w:pPr>
        <w:widowControl w:val="0"/>
        <w:numPr>
          <w:ilvl w:val="0"/>
          <w:numId w:val="491"/>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нормативные затраты на проведение текущего ремонта объектов недвижимого имущества; </w:t>
      </w:r>
    </w:p>
    <w:p w:rsidR="00A56903" w:rsidRPr="00B20A8D"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20A8D" w:rsidRDefault="001C17B6">
      <w:pPr>
        <w:widowControl w:val="0"/>
        <w:numPr>
          <w:ilvl w:val="0"/>
          <w:numId w:val="491"/>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нормативные затраты на содержание прилегающих территорий в соответствии с утвержденными санитарными правилами и нормами;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91"/>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прочие нормативные затраты на содержание недвижимого имущества. </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 xml:space="preserve">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w:t>
      </w:r>
      <w:r w:rsidRPr="00B20A8D">
        <w:rPr>
          <w:rFonts w:ascii="Times New Roman" w:hAnsi="Times New Roman"/>
          <w:lang w:val="ru-RU"/>
        </w:rPr>
        <w:lastRenderedPageBreak/>
        <w:t>пожарной сигнализации, первичных средств пожаротушения).</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jc w:val="both"/>
        <w:rPr>
          <w:rFonts w:ascii="Times New Roman" w:hAnsi="Times New Roman"/>
          <w:lang w:val="ru-RU"/>
        </w:rPr>
      </w:pPr>
      <w:r w:rsidRPr="00B20A8D">
        <w:rPr>
          <w:rFonts w:ascii="Times New Roman" w:hAnsi="Times New Roman"/>
          <w:lang w:val="ru-RU"/>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A56903" w:rsidRPr="00B20A8D" w:rsidRDefault="00A56903">
      <w:pPr>
        <w:widowControl w:val="0"/>
        <w:autoSpaceDE w:val="0"/>
        <w:autoSpaceDN w:val="0"/>
        <w:adjustRightInd w:val="0"/>
        <w:spacing w:after="0" w:line="125" w:lineRule="exact"/>
        <w:rPr>
          <w:rFonts w:ascii="Times New Roman" w:hAnsi="Times New Roman"/>
          <w:lang w:val="ru-RU"/>
        </w:rPr>
      </w:pPr>
    </w:p>
    <w:p w:rsidR="00A56903" w:rsidRPr="00BA20D5" w:rsidRDefault="001C17B6">
      <w:pPr>
        <w:widowControl w:val="0"/>
        <w:numPr>
          <w:ilvl w:val="0"/>
          <w:numId w:val="492"/>
        </w:numPr>
        <w:tabs>
          <w:tab w:val="clear" w:pos="720"/>
          <w:tab w:val="num" w:pos="3080"/>
        </w:tabs>
        <w:overflowPunct w:val="0"/>
        <w:autoSpaceDE w:val="0"/>
        <w:autoSpaceDN w:val="0"/>
        <w:adjustRightInd w:val="0"/>
        <w:spacing w:after="0" w:line="239" w:lineRule="auto"/>
        <w:ind w:left="3080" w:hanging="716"/>
        <w:jc w:val="both"/>
        <w:rPr>
          <w:rFonts w:ascii="Times New Roman" w:hAnsi="Times New Roman"/>
          <w:b/>
          <w:bCs/>
        </w:rPr>
      </w:pPr>
      <w:r w:rsidRPr="00BA20D5">
        <w:rPr>
          <w:rFonts w:ascii="Times New Roman" w:hAnsi="Times New Roman"/>
          <w:b/>
          <w:bCs/>
        </w:rPr>
        <w:t xml:space="preserve">Материально-технические условия реализации </w:t>
      </w:r>
    </w:p>
    <w:p w:rsidR="00A56903" w:rsidRPr="00BA20D5" w:rsidRDefault="00A56903">
      <w:pPr>
        <w:widowControl w:val="0"/>
        <w:autoSpaceDE w:val="0"/>
        <w:autoSpaceDN w:val="0"/>
        <w:adjustRightInd w:val="0"/>
        <w:spacing w:after="0" w:line="2" w:lineRule="exact"/>
        <w:rPr>
          <w:rFonts w:ascii="Times New Roman" w:hAnsi="Times New Roman"/>
        </w:rPr>
      </w:pPr>
    </w:p>
    <w:p w:rsidR="00A56903" w:rsidRPr="00BA20D5" w:rsidRDefault="001C17B6">
      <w:pPr>
        <w:widowControl w:val="0"/>
        <w:autoSpaceDE w:val="0"/>
        <w:autoSpaceDN w:val="0"/>
        <w:adjustRightInd w:val="0"/>
        <w:spacing w:after="0" w:line="239" w:lineRule="auto"/>
        <w:ind w:left="3480"/>
        <w:rPr>
          <w:rFonts w:ascii="Times New Roman" w:hAnsi="Times New Roman"/>
        </w:rPr>
      </w:pPr>
      <w:r w:rsidRPr="00BA20D5">
        <w:rPr>
          <w:rFonts w:ascii="Times New Roman" w:hAnsi="Times New Roman"/>
          <w:b/>
          <w:bCs/>
        </w:rPr>
        <w:t>Основной образовательной программы</w:t>
      </w:r>
    </w:p>
    <w:p w:rsidR="00A56903" w:rsidRPr="00BA20D5" w:rsidRDefault="00A56903">
      <w:pPr>
        <w:widowControl w:val="0"/>
        <w:autoSpaceDE w:val="0"/>
        <w:autoSpaceDN w:val="0"/>
        <w:adjustRightInd w:val="0"/>
        <w:spacing w:after="0" w:line="49" w:lineRule="exact"/>
        <w:rPr>
          <w:rFonts w:ascii="Times New Roman" w:hAnsi="Times New Roman"/>
        </w:rPr>
      </w:pPr>
    </w:p>
    <w:p w:rsidR="00A56903" w:rsidRPr="00B20A8D" w:rsidRDefault="001C17B6">
      <w:pPr>
        <w:widowControl w:val="0"/>
        <w:overflowPunct w:val="0"/>
        <w:autoSpaceDE w:val="0"/>
        <w:autoSpaceDN w:val="0"/>
        <w:adjustRightInd w:val="0"/>
        <w:spacing w:after="0" w:line="230" w:lineRule="auto"/>
        <w:jc w:val="both"/>
        <w:rPr>
          <w:rFonts w:ascii="Times New Roman" w:hAnsi="Times New Roman"/>
          <w:lang w:val="ru-RU"/>
        </w:rPr>
      </w:pPr>
      <w:r w:rsidRPr="00B20A8D">
        <w:rPr>
          <w:rFonts w:ascii="Times New Roman" w:hAnsi="Times New Roman"/>
          <w:lang w:val="ru-RU"/>
        </w:rPr>
        <w:t>Материально-техническая база образовательной организации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 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2" w:lineRule="auto"/>
        <w:jc w:val="both"/>
        <w:rPr>
          <w:rFonts w:ascii="Times New Roman" w:hAnsi="Times New Roman"/>
          <w:lang w:val="ru-RU"/>
        </w:rPr>
      </w:pPr>
      <w:r w:rsidRPr="00B20A8D">
        <w:rPr>
          <w:rFonts w:ascii="Times New Roman" w:hAnsi="Times New Roman"/>
          <w:lang w:val="ru-RU"/>
        </w:rPr>
        <w:t>Критериальными источниками оценки учебно-материального обеспечения образовательного процесса являются требования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№966.;перечни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особенностей реализации основной образовательной про-граммы в образовательной организации.</w:t>
      </w:r>
    </w:p>
    <w:p w:rsidR="00A56903" w:rsidRPr="00B20A8D" w:rsidRDefault="00A56903">
      <w:pPr>
        <w:widowControl w:val="0"/>
        <w:autoSpaceDE w:val="0"/>
        <w:autoSpaceDN w:val="0"/>
        <w:adjustRightInd w:val="0"/>
        <w:spacing w:after="0" w:line="59"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5" w:lineRule="auto"/>
        <w:jc w:val="both"/>
        <w:rPr>
          <w:rFonts w:ascii="Times New Roman" w:hAnsi="Times New Roman"/>
          <w:lang w:val="ru-RU"/>
        </w:rPr>
      </w:pPr>
      <w:r w:rsidRPr="00B20A8D">
        <w:rPr>
          <w:rFonts w:ascii="Times New Roman" w:hAnsi="Times New Roman"/>
          <w:lang w:val="ru-RU"/>
        </w:rPr>
        <w:t>В соответствии с требованиями ФГОС в образовательной организации, реализующей основную обра-зовательную программу основного общего образования, создаются и устанавливаются:</w:t>
      </w:r>
    </w:p>
    <w:p w:rsidR="00A56903" w:rsidRPr="00B20A8D" w:rsidRDefault="00A56903">
      <w:pPr>
        <w:widowControl w:val="0"/>
        <w:autoSpaceDE w:val="0"/>
        <w:autoSpaceDN w:val="0"/>
        <w:adjustRightInd w:val="0"/>
        <w:spacing w:after="0" w:line="53" w:lineRule="exact"/>
        <w:rPr>
          <w:rFonts w:ascii="Times New Roman" w:hAnsi="Times New Roman"/>
          <w:lang w:val="ru-RU"/>
        </w:rPr>
      </w:pPr>
    </w:p>
    <w:p w:rsidR="00A56903" w:rsidRPr="00B20A8D" w:rsidRDefault="001C17B6">
      <w:pPr>
        <w:widowControl w:val="0"/>
        <w:numPr>
          <w:ilvl w:val="0"/>
          <w:numId w:val="493"/>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20A8D">
        <w:rPr>
          <w:rFonts w:ascii="Times New Roman" w:hAnsi="Times New Roman"/>
          <w:lang w:val="ru-RU"/>
        </w:rPr>
        <w:t xml:space="preserve">учебные кабинеты с автоматизированными рабочими местами обучающихся и педагогических ра-ботников;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9A28AA"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20A8D" w:rsidRDefault="001C17B6">
      <w:pPr>
        <w:widowControl w:val="0"/>
        <w:numPr>
          <w:ilvl w:val="0"/>
          <w:numId w:val="493"/>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помещения для занятий учебно-исследовательской и проектной деятельностью, моделированием и техническим творчеством;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93"/>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необходимые для реализации учебной и внеурочной деятельности лаборатории и мастерские; </w:t>
      </w:r>
    </w:p>
    <w:p w:rsidR="00A56903" w:rsidRPr="00B20A8D" w:rsidRDefault="00A56903">
      <w:pPr>
        <w:widowControl w:val="0"/>
        <w:autoSpaceDE w:val="0"/>
        <w:autoSpaceDN w:val="0"/>
        <w:adjustRightInd w:val="0"/>
        <w:spacing w:after="0" w:line="53" w:lineRule="exact"/>
        <w:rPr>
          <w:rFonts w:ascii="Times New Roman" w:hAnsi="Times New Roman"/>
          <w:vertAlign w:val="superscript"/>
          <w:lang w:val="ru-RU"/>
        </w:rPr>
      </w:pPr>
    </w:p>
    <w:p w:rsidR="00A56903" w:rsidRPr="00B20A8D" w:rsidRDefault="001C17B6">
      <w:pPr>
        <w:widowControl w:val="0"/>
        <w:numPr>
          <w:ilvl w:val="0"/>
          <w:numId w:val="493"/>
        </w:numPr>
        <w:tabs>
          <w:tab w:val="clear" w:pos="720"/>
          <w:tab w:val="num" w:pos="360"/>
        </w:tabs>
        <w:overflowPunct w:val="0"/>
        <w:autoSpaceDE w:val="0"/>
        <w:autoSpaceDN w:val="0"/>
        <w:adjustRightInd w:val="0"/>
        <w:spacing w:after="0" w:line="240" w:lineRule="auto"/>
        <w:ind w:left="360"/>
        <w:jc w:val="both"/>
        <w:rPr>
          <w:rFonts w:ascii="Times New Roman" w:hAnsi="Times New Roman"/>
          <w:vertAlign w:val="superscript"/>
          <w:lang w:val="ru-RU"/>
        </w:rPr>
      </w:pPr>
      <w:r w:rsidRPr="00B20A8D">
        <w:rPr>
          <w:rFonts w:ascii="Times New Roman" w:hAnsi="Times New Roman"/>
          <w:lang w:val="ru-RU"/>
        </w:rPr>
        <w:t xml:space="preserve">помещения (кабинеты, мастерские) для занятий;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9A28AA"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2015" type="#_x0000_t75" style="position:absolute;margin-left:-1.4pt;margin-top:31.35pt;width:490.3pt;height:3pt;z-index:-15" o:allowincell="f">
            <v:imagedata r:id="rId10" o:title=""/>
          </v:shape>
        </w:pict>
      </w:r>
      <w:r w:rsidRPr="00932310">
        <w:rPr>
          <w:rFonts w:ascii="Times New Roman" w:hAnsi="Times New Roman"/>
          <w:noProof/>
        </w:rPr>
        <w:pict>
          <v:shape id="_x0000_s2016" type="#_x0000_t75" style="position:absolute;margin-left:-1.4pt;margin-top:35.05pt;width:490.3pt;height:.7pt;z-index:-14" o:allowincell="f">
            <v:imagedata r:id="rId9" o:title=""/>
          </v:shape>
        </w:pict>
      </w:r>
    </w:p>
    <w:p w:rsidR="00A56903" w:rsidRPr="009A28AA" w:rsidRDefault="00A56903">
      <w:pPr>
        <w:widowControl w:val="0"/>
        <w:autoSpaceDE w:val="0"/>
        <w:autoSpaceDN w:val="0"/>
        <w:adjustRightInd w:val="0"/>
        <w:spacing w:after="0" w:line="200" w:lineRule="exact"/>
        <w:rPr>
          <w:rFonts w:ascii="Times New Roman" w:hAnsi="Times New Roman"/>
          <w:lang w:val="ru-RU"/>
        </w:rPr>
      </w:pPr>
    </w:p>
    <w:p w:rsidR="00A56903" w:rsidRPr="009A28AA" w:rsidRDefault="00A56903">
      <w:pPr>
        <w:widowControl w:val="0"/>
        <w:autoSpaceDE w:val="0"/>
        <w:autoSpaceDN w:val="0"/>
        <w:adjustRightInd w:val="0"/>
        <w:spacing w:after="0" w:line="334"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bookmarkStart w:id="220" w:name="page473"/>
      <w:bookmarkEnd w:id="220"/>
    </w:p>
    <w:p w:rsidR="00A56903" w:rsidRPr="00B20A8D" w:rsidRDefault="00A56903">
      <w:pPr>
        <w:widowControl w:val="0"/>
        <w:autoSpaceDE w:val="0"/>
        <w:autoSpaceDN w:val="0"/>
        <w:adjustRightInd w:val="0"/>
        <w:spacing w:after="0" w:line="354" w:lineRule="exact"/>
        <w:rPr>
          <w:rFonts w:ascii="Times New Roman" w:hAnsi="Times New Roman"/>
          <w:lang w:val="ru-RU"/>
        </w:rPr>
      </w:pPr>
    </w:p>
    <w:p w:rsidR="00A56903" w:rsidRPr="00B20A8D" w:rsidRDefault="001C17B6">
      <w:pPr>
        <w:widowControl w:val="0"/>
        <w:numPr>
          <w:ilvl w:val="0"/>
          <w:numId w:val="494"/>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 </w:t>
      </w:r>
    </w:p>
    <w:p w:rsidR="00A56903" w:rsidRPr="00BA20D5" w:rsidRDefault="001C17B6">
      <w:pPr>
        <w:widowControl w:val="0"/>
        <w:numPr>
          <w:ilvl w:val="0"/>
          <w:numId w:val="494"/>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актовы</w:t>
      </w:r>
      <w:r w:rsidR="00235E87">
        <w:rPr>
          <w:rFonts w:ascii="Times New Roman" w:hAnsi="Times New Roman"/>
          <w:lang w:val="ru-RU"/>
        </w:rPr>
        <w:t>й</w:t>
      </w:r>
      <w:r w:rsidRPr="00BA20D5">
        <w:rPr>
          <w:rFonts w:ascii="Times New Roman" w:hAnsi="Times New Roman"/>
        </w:rPr>
        <w:t xml:space="preserve"> зал;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B20A8D" w:rsidRDefault="001C17B6">
      <w:pPr>
        <w:widowControl w:val="0"/>
        <w:numPr>
          <w:ilvl w:val="0"/>
          <w:numId w:val="494"/>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спортивны</w:t>
      </w:r>
      <w:r w:rsidR="00235E87">
        <w:rPr>
          <w:rFonts w:ascii="Times New Roman" w:hAnsi="Times New Roman"/>
          <w:lang w:val="ru-RU"/>
        </w:rPr>
        <w:t>й</w:t>
      </w:r>
      <w:r w:rsidRPr="00B20A8D">
        <w:rPr>
          <w:rFonts w:ascii="Times New Roman" w:hAnsi="Times New Roman"/>
          <w:lang w:val="ru-RU"/>
        </w:rPr>
        <w:t xml:space="preserve"> зал</w:t>
      </w:r>
      <w:r w:rsidR="00235E87">
        <w:rPr>
          <w:rFonts w:ascii="Times New Roman" w:hAnsi="Times New Roman"/>
          <w:lang w:val="ru-RU"/>
        </w:rPr>
        <w:t xml:space="preserve">, </w:t>
      </w:r>
      <w:r w:rsidRPr="00B20A8D">
        <w:rPr>
          <w:rFonts w:ascii="Times New Roman" w:hAnsi="Times New Roman"/>
          <w:lang w:val="ru-RU"/>
        </w:rPr>
        <w:t xml:space="preserve"> спортивны</w:t>
      </w:r>
      <w:r w:rsidR="00560CCE">
        <w:rPr>
          <w:rFonts w:ascii="Times New Roman" w:hAnsi="Times New Roman"/>
          <w:lang w:val="ru-RU"/>
        </w:rPr>
        <w:t>е площадки, тиры, оснащенные иг</w:t>
      </w:r>
      <w:r w:rsidRPr="00B20A8D">
        <w:rPr>
          <w:rFonts w:ascii="Times New Roman" w:hAnsi="Times New Roman"/>
          <w:lang w:val="ru-RU"/>
        </w:rPr>
        <w:t xml:space="preserve">ровым, спортивным оборудованием и инвентарем;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9A28AA" w:rsidRDefault="00A56903">
      <w:pPr>
        <w:widowControl w:val="0"/>
        <w:autoSpaceDE w:val="0"/>
        <w:autoSpaceDN w:val="0"/>
        <w:adjustRightInd w:val="0"/>
        <w:spacing w:after="0" w:line="53" w:lineRule="exact"/>
        <w:rPr>
          <w:rFonts w:ascii="Times New Roman" w:hAnsi="Times New Roman"/>
          <w:vertAlign w:val="superscript"/>
          <w:lang w:val="ru-RU"/>
        </w:rPr>
      </w:pPr>
    </w:p>
    <w:p w:rsidR="00560CCE" w:rsidRPr="00560CCE" w:rsidRDefault="001C17B6" w:rsidP="00560CCE">
      <w:pPr>
        <w:widowControl w:val="0"/>
        <w:numPr>
          <w:ilvl w:val="0"/>
          <w:numId w:val="494"/>
        </w:numPr>
        <w:tabs>
          <w:tab w:val="clear" w:pos="720"/>
          <w:tab w:val="num" w:pos="360"/>
        </w:tabs>
        <w:overflowPunct w:val="0"/>
        <w:autoSpaceDE w:val="0"/>
        <w:autoSpaceDN w:val="0"/>
        <w:adjustRightInd w:val="0"/>
        <w:spacing w:after="0" w:line="182" w:lineRule="auto"/>
        <w:ind w:left="360"/>
        <w:jc w:val="both"/>
        <w:rPr>
          <w:rFonts w:ascii="Times New Roman" w:hAnsi="Times New Roman"/>
          <w:lang w:val="ru-RU"/>
        </w:rPr>
      </w:pPr>
      <w:r w:rsidRPr="00B20A8D">
        <w:rPr>
          <w:rFonts w:ascii="Times New Roman" w:hAnsi="Times New Roman"/>
          <w:lang w:val="ru-RU"/>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r w:rsidR="00560CCE">
        <w:rPr>
          <w:rFonts w:ascii="Times New Roman" w:hAnsi="Times New Roman"/>
          <w:lang w:val="ru-RU"/>
        </w:rPr>
        <w:t>;</w:t>
      </w:r>
    </w:p>
    <w:p w:rsidR="00A56903" w:rsidRPr="009A28AA"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94"/>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административные и иные помещения, оснащенные необходимым оборудованием, в том числе для организации учебного процесса с детьми-инвалидами и детьми с ОВЗ;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494"/>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гардеробы, санузлы, места личной гигиены; </w:t>
      </w:r>
    </w:p>
    <w:p w:rsidR="00A56903" w:rsidRPr="00B20A8D"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20A8D" w:rsidRDefault="001C17B6">
      <w:pPr>
        <w:widowControl w:val="0"/>
        <w:numPr>
          <w:ilvl w:val="0"/>
          <w:numId w:val="494"/>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участок (территория) с необходимым набором оснащенных зон. </w:t>
      </w:r>
    </w:p>
    <w:p w:rsidR="00A56903" w:rsidRPr="00B20A8D" w:rsidRDefault="00A56903">
      <w:pPr>
        <w:widowControl w:val="0"/>
        <w:autoSpaceDE w:val="0"/>
        <w:autoSpaceDN w:val="0"/>
        <w:adjustRightInd w:val="0"/>
        <w:spacing w:after="0" w:line="17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1" w:lineRule="auto"/>
        <w:jc w:val="both"/>
        <w:rPr>
          <w:rFonts w:ascii="Times New Roman" w:hAnsi="Times New Roman"/>
          <w:lang w:val="ru-RU"/>
        </w:rPr>
      </w:pPr>
      <w:r w:rsidRPr="00B20A8D">
        <w:rPr>
          <w:rFonts w:ascii="Times New Roman" w:hAnsi="Times New Roman"/>
          <w:lang w:val="ru-RU"/>
        </w:rPr>
        <w:t>Все помещения обеспечиваются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оснащением, презентационным оборудованием и необходимым инвентарем. Оценка матери-ально-технических условий реализации основной образовательной программы в образовательной ор-ганизации может быть осуществлена посредством сопоставления имеющегося и требуемого оборудо-вания.</w:t>
      </w:r>
    </w:p>
    <w:p w:rsidR="00A56903" w:rsidRPr="00B20A8D" w:rsidRDefault="00A56903">
      <w:pPr>
        <w:widowControl w:val="0"/>
        <w:autoSpaceDE w:val="0"/>
        <w:autoSpaceDN w:val="0"/>
        <w:adjustRightInd w:val="0"/>
        <w:spacing w:after="0" w:line="59"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2" w:lineRule="auto"/>
        <w:jc w:val="both"/>
        <w:rPr>
          <w:rFonts w:ascii="Times New Roman" w:hAnsi="Times New Roman"/>
          <w:lang w:val="ru-RU"/>
        </w:rPr>
      </w:pPr>
      <w:r w:rsidRPr="00B20A8D">
        <w:rPr>
          <w:rFonts w:ascii="Times New Roman" w:hAnsi="Times New Roman"/>
          <w:lang w:val="ru-RU"/>
        </w:rPr>
        <w:t>Необходимо также на основе СанПИН 2.4.2.2821-10 «Санитарно-эпидемиологические требования к условиям и организации обучения в общеобразовательных учреждениях» 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освещенность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346" w:lineRule="exact"/>
        <w:rPr>
          <w:rFonts w:ascii="Times New Roman" w:hAnsi="Times New Roman"/>
          <w:lang w:val="ru-RU"/>
        </w:rPr>
      </w:pPr>
    </w:p>
    <w:p w:rsidR="00A56903" w:rsidRPr="00B20A8D" w:rsidRDefault="001C17B6">
      <w:pPr>
        <w:widowControl w:val="0"/>
        <w:numPr>
          <w:ilvl w:val="0"/>
          <w:numId w:val="495"/>
        </w:numPr>
        <w:tabs>
          <w:tab w:val="clear" w:pos="720"/>
          <w:tab w:val="num" w:pos="1240"/>
        </w:tabs>
        <w:overflowPunct w:val="0"/>
        <w:autoSpaceDE w:val="0"/>
        <w:autoSpaceDN w:val="0"/>
        <w:adjustRightInd w:val="0"/>
        <w:spacing w:after="0" w:line="213" w:lineRule="auto"/>
        <w:ind w:left="1240" w:hanging="728"/>
        <w:jc w:val="both"/>
        <w:rPr>
          <w:rFonts w:ascii="Times New Roman" w:hAnsi="Times New Roman"/>
          <w:b/>
          <w:bCs/>
          <w:lang w:val="ru-RU"/>
        </w:rPr>
      </w:pPr>
      <w:r w:rsidRPr="00B20A8D">
        <w:rPr>
          <w:rFonts w:ascii="Times New Roman" w:hAnsi="Times New Roman"/>
          <w:b/>
          <w:bCs/>
          <w:lang w:val="ru-RU"/>
        </w:rPr>
        <w:lastRenderedPageBreak/>
        <w:t xml:space="preserve">Информационно-методические условия реализации основнойобразовательной про-граммы основного общего образования </w:t>
      </w:r>
    </w:p>
    <w:p w:rsidR="00A56903" w:rsidRPr="00B20A8D" w:rsidRDefault="00A56903">
      <w:pPr>
        <w:widowControl w:val="0"/>
        <w:autoSpaceDE w:val="0"/>
        <w:autoSpaceDN w:val="0"/>
        <w:adjustRightInd w:val="0"/>
        <w:spacing w:after="0" w:line="169"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2" w:lineRule="auto"/>
        <w:jc w:val="both"/>
        <w:rPr>
          <w:rFonts w:ascii="Times New Roman" w:hAnsi="Times New Roman"/>
          <w:lang w:val="ru-RU"/>
        </w:rPr>
      </w:pPr>
      <w:r w:rsidRPr="00B20A8D">
        <w:rPr>
          <w:rFonts w:ascii="Times New Roman" w:hAnsi="Times New Roman"/>
          <w:lang w:val="ru-RU"/>
        </w:rPr>
        <w:t xml:space="preserve">Под </w:t>
      </w:r>
      <w:r w:rsidRPr="00B20A8D">
        <w:rPr>
          <w:rFonts w:ascii="Times New Roman" w:hAnsi="Times New Roman"/>
          <w:b/>
          <w:bCs/>
          <w:lang w:val="ru-RU"/>
        </w:rPr>
        <w:t>информационно-образовательной средой</w:t>
      </w:r>
      <w:r w:rsidRPr="00B20A8D">
        <w:rPr>
          <w:rFonts w:ascii="Times New Roman" w:hAnsi="Times New Roman"/>
          <w:lang w:val="ru-RU"/>
        </w:rPr>
        <w:t xml:space="preserve">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A56903" w:rsidRPr="00B20A8D" w:rsidRDefault="00A56903">
      <w:pPr>
        <w:widowControl w:val="0"/>
        <w:autoSpaceDE w:val="0"/>
        <w:autoSpaceDN w:val="0"/>
        <w:adjustRightInd w:val="0"/>
        <w:spacing w:after="0" w:line="6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jc w:val="both"/>
        <w:rPr>
          <w:rFonts w:ascii="Times New Roman" w:hAnsi="Times New Roman"/>
          <w:lang w:val="ru-RU"/>
        </w:rPr>
      </w:pPr>
      <w:r w:rsidRPr="00B20A8D">
        <w:rPr>
          <w:rFonts w:ascii="Times New Roman" w:hAnsi="Times New Roman"/>
          <w:b/>
          <w:bCs/>
          <w:lang w:val="ru-RU"/>
        </w:rPr>
        <w:t>Создаваемая в образовательной организации ИОС строится в соответствии со следующей иерархией:</w:t>
      </w: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единая информационно-образовательная среда страны;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единая информационно-образовательная среда региона; </w:t>
      </w:r>
    </w:p>
    <w:p w:rsidR="00A56903" w:rsidRPr="00B20A8D"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информационно-образовательная среда образовательной организации; </w:t>
      </w:r>
    </w:p>
    <w:p w:rsidR="00A56903" w:rsidRPr="00B20A8D"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предметная информационно-образовательная среда;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A20D5"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информационно-образовательная среда УМК; </w:t>
      </w:r>
    </w:p>
    <w:p w:rsidR="00A56903" w:rsidRPr="00BA20D5" w:rsidRDefault="00A56903">
      <w:pPr>
        <w:widowControl w:val="0"/>
        <w:autoSpaceDE w:val="0"/>
        <w:autoSpaceDN w:val="0"/>
        <w:adjustRightInd w:val="0"/>
        <w:spacing w:after="0" w:line="18" w:lineRule="exact"/>
        <w:rPr>
          <w:rFonts w:ascii="Times New Roman" w:hAnsi="Times New Roman"/>
          <w:vertAlign w:val="superscript"/>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информационно-образовательная среда компонентов УМК; </w:t>
      </w:r>
    </w:p>
    <w:p w:rsidR="00A56903" w:rsidRPr="00B20A8D"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информационно-образовательная среда элементов УМК. </w:t>
      </w:r>
    </w:p>
    <w:p w:rsidR="00A56903" w:rsidRPr="00B20A8D" w:rsidRDefault="00A56903">
      <w:pPr>
        <w:widowControl w:val="0"/>
        <w:autoSpaceDE w:val="0"/>
        <w:autoSpaceDN w:val="0"/>
        <w:adjustRightInd w:val="0"/>
        <w:spacing w:after="0" w:line="23" w:lineRule="exact"/>
        <w:rPr>
          <w:rFonts w:ascii="Times New Roman" w:hAnsi="Times New Roman"/>
          <w:vertAlign w:val="superscript"/>
          <w:lang w:val="ru-RU"/>
        </w:rPr>
      </w:pPr>
    </w:p>
    <w:p w:rsidR="00A56903" w:rsidRPr="00BA20D5" w:rsidRDefault="001C17B6">
      <w:pPr>
        <w:widowControl w:val="0"/>
        <w:overflowPunct w:val="0"/>
        <w:autoSpaceDE w:val="0"/>
        <w:autoSpaceDN w:val="0"/>
        <w:adjustRightInd w:val="0"/>
        <w:spacing w:after="0" w:line="221" w:lineRule="auto"/>
        <w:jc w:val="both"/>
        <w:rPr>
          <w:rFonts w:ascii="Times New Roman" w:hAnsi="Times New Roman"/>
          <w:vertAlign w:val="superscript"/>
        </w:rPr>
      </w:pPr>
      <w:r w:rsidRPr="00BA20D5">
        <w:rPr>
          <w:rFonts w:ascii="Times New Roman" w:hAnsi="Times New Roman"/>
          <w:b/>
          <w:bCs/>
        </w:rPr>
        <w:t xml:space="preserve">Основными элементами ИОС являются: </w:t>
      </w: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информационно-образовательные ресурсы в виде печатной продукции; </w:t>
      </w:r>
    </w:p>
    <w:p w:rsidR="00A56903" w:rsidRPr="00B20A8D"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информационно-образовательные ресурсы на сменных оптических носителях; </w:t>
      </w:r>
    </w:p>
    <w:p w:rsidR="00A56903" w:rsidRPr="00B20A8D"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информационно-образовательные ресурсы сети Интернет; </w:t>
      </w:r>
    </w:p>
    <w:p w:rsidR="00A56903" w:rsidRPr="00B20A8D"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вычислительная и информационно-телекоммуникационная инфра-структура; </w:t>
      </w:r>
    </w:p>
    <w:p w:rsidR="00A56903" w:rsidRPr="00B20A8D"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20A8D" w:rsidRDefault="001C17B6">
      <w:pPr>
        <w:widowControl w:val="0"/>
        <w:numPr>
          <w:ilvl w:val="0"/>
          <w:numId w:val="496"/>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прикладные программы, в том числе поддерживающие администрирование и финансово-хозяйственную деятельность образовательной организации (делопроизвод-ство, кадры и т. д.). </w:t>
      </w:r>
    </w:p>
    <w:p w:rsidR="00A56903" w:rsidRPr="00B20A8D" w:rsidRDefault="00932310">
      <w:pPr>
        <w:widowControl w:val="0"/>
        <w:autoSpaceDE w:val="0"/>
        <w:autoSpaceDN w:val="0"/>
        <w:adjustRightInd w:val="0"/>
        <w:spacing w:after="0" w:line="388" w:lineRule="exact"/>
        <w:rPr>
          <w:rFonts w:ascii="Times New Roman" w:hAnsi="Times New Roman"/>
          <w:lang w:val="ru-RU"/>
        </w:rPr>
      </w:pPr>
      <w:r w:rsidRPr="00932310">
        <w:rPr>
          <w:rFonts w:ascii="Times New Roman" w:hAnsi="Times New Roman"/>
          <w:noProof/>
        </w:rPr>
        <w:pict>
          <v:shape id="_x0000_s2019" type="#_x0000_t75" style="position:absolute;margin-left:-1.4pt;margin-top:14pt;width:490.3pt;height:3pt;z-index:-13" o:allowincell="f">
            <v:imagedata r:id="rId10" o:title=""/>
          </v:shape>
        </w:pict>
      </w:r>
      <w:r w:rsidRPr="00932310">
        <w:rPr>
          <w:rFonts w:ascii="Times New Roman" w:hAnsi="Times New Roman"/>
          <w:noProof/>
        </w:rPr>
        <w:pict>
          <v:shape id="_x0000_s2020" type="#_x0000_t75" style="position:absolute;margin-left:-1.4pt;margin-top:17.75pt;width:490.3pt;height:.7pt;z-index:-12" o:allowincell="f">
            <v:imagedata r:id="rId9" o:title=""/>
          </v:shape>
        </w:pict>
      </w:r>
    </w:p>
    <w:p w:rsidR="00A56903" w:rsidRPr="00B20A8D" w:rsidRDefault="00A56903">
      <w:pPr>
        <w:widowControl w:val="0"/>
        <w:autoSpaceDE w:val="0"/>
        <w:autoSpaceDN w:val="0"/>
        <w:adjustRightInd w:val="0"/>
        <w:spacing w:after="0" w:line="361" w:lineRule="exact"/>
        <w:rPr>
          <w:rFonts w:ascii="Times New Roman" w:hAnsi="Times New Roman"/>
          <w:lang w:val="ru-RU"/>
        </w:rPr>
      </w:pPr>
      <w:bookmarkStart w:id="221" w:name="page475"/>
      <w:bookmarkEnd w:id="221"/>
    </w:p>
    <w:p w:rsidR="00A56903" w:rsidRPr="00B20A8D" w:rsidRDefault="001C17B6">
      <w:pPr>
        <w:widowControl w:val="0"/>
        <w:overflowPunct w:val="0"/>
        <w:autoSpaceDE w:val="0"/>
        <w:autoSpaceDN w:val="0"/>
        <w:adjustRightInd w:val="0"/>
        <w:spacing w:after="0" w:line="213" w:lineRule="auto"/>
        <w:ind w:right="20"/>
        <w:rPr>
          <w:rFonts w:ascii="Times New Roman" w:hAnsi="Times New Roman"/>
          <w:lang w:val="ru-RU"/>
        </w:rPr>
      </w:pPr>
      <w:r w:rsidRPr="00B20A8D">
        <w:rPr>
          <w:rFonts w:ascii="Times New Roman" w:hAnsi="Times New Roman"/>
          <w:b/>
          <w:bCs/>
          <w:lang w:val="ru-RU"/>
        </w:rPr>
        <w:t>Необходимое для использования ИКТ оборудование отвечает современным требованиям и обеспечивать использование ИКТ:</w:t>
      </w:r>
    </w:p>
    <w:p w:rsidR="00A56903" w:rsidRPr="00BA20D5" w:rsidRDefault="001C17B6">
      <w:pPr>
        <w:widowControl w:val="0"/>
        <w:numPr>
          <w:ilvl w:val="0"/>
          <w:numId w:val="49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в учебной деятельности; </w:t>
      </w:r>
    </w:p>
    <w:p w:rsidR="00A56903" w:rsidRPr="00BA20D5" w:rsidRDefault="00A56903">
      <w:pPr>
        <w:widowControl w:val="0"/>
        <w:autoSpaceDE w:val="0"/>
        <w:autoSpaceDN w:val="0"/>
        <w:adjustRightInd w:val="0"/>
        <w:spacing w:after="0" w:line="19" w:lineRule="exact"/>
        <w:rPr>
          <w:rFonts w:ascii="Times New Roman" w:hAnsi="Times New Roman"/>
          <w:vertAlign w:val="superscript"/>
        </w:rPr>
      </w:pPr>
    </w:p>
    <w:p w:rsidR="00A56903" w:rsidRPr="00BA20D5" w:rsidRDefault="001C17B6">
      <w:pPr>
        <w:widowControl w:val="0"/>
        <w:numPr>
          <w:ilvl w:val="0"/>
          <w:numId w:val="49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rPr>
      </w:pPr>
      <w:r w:rsidRPr="00BA20D5">
        <w:rPr>
          <w:rFonts w:ascii="Times New Roman" w:hAnsi="Times New Roman"/>
        </w:rPr>
        <w:t xml:space="preserve">во внеурочной деятельности; </w:t>
      </w:r>
    </w:p>
    <w:p w:rsidR="00A56903" w:rsidRPr="00BA20D5" w:rsidRDefault="00A56903">
      <w:pPr>
        <w:widowControl w:val="0"/>
        <w:autoSpaceDE w:val="0"/>
        <w:autoSpaceDN w:val="0"/>
        <w:adjustRightInd w:val="0"/>
        <w:spacing w:after="0" w:line="21" w:lineRule="exact"/>
        <w:rPr>
          <w:rFonts w:ascii="Times New Roman" w:hAnsi="Times New Roman"/>
          <w:vertAlign w:val="superscript"/>
        </w:rPr>
      </w:pPr>
    </w:p>
    <w:p w:rsidR="00A56903" w:rsidRPr="00B20A8D" w:rsidRDefault="001C17B6">
      <w:pPr>
        <w:widowControl w:val="0"/>
        <w:numPr>
          <w:ilvl w:val="0"/>
          <w:numId w:val="49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в исследовательской и проектной деятельности; </w:t>
      </w:r>
    </w:p>
    <w:p w:rsidR="00A56903" w:rsidRPr="00B20A8D"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20A8D" w:rsidRDefault="001C17B6">
      <w:pPr>
        <w:widowControl w:val="0"/>
        <w:numPr>
          <w:ilvl w:val="0"/>
          <w:numId w:val="497"/>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при измерении, контроле и оценке результатов образования; </w:t>
      </w:r>
    </w:p>
    <w:p w:rsidR="00A56903" w:rsidRPr="00B20A8D" w:rsidRDefault="00A56903">
      <w:pPr>
        <w:widowControl w:val="0"/>
        <w:autoSpaceDE w:val="0"/>
        <w:autoSpaceDN w:val="0"/>
        <w:adjustRightInd w:val="0"/>
        <w:spacing w:after="0" w:line="52" w:lineRule="exact"/>
        <w:rPr>
          <w:rFonts w:ascii="Times New Roman" w:hAnsi="Times New Roman"/>
          <w:vertAlign w:val="superscript"/>
          <w:lang w:val="ru-RU"/>
        </w:rPr>
      </w:pPr>
    </w:p>
    <w:p w:rsidR="00A56903" w:rsidRPr="00B20A8D" w:rsidRDefault="001C17B6">
      <w:pPr>
        <w:widowControl w:val="0"/>
        <w:numPr>
          <w:ilvl w:val="0"/>
          <w:numId w:val="497"/>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 </w:t>
      </w:r>
    </w:p>
    <w:p w:rsidR="00A56903" w:rsidRPr="00B20A8D" w:rsidRDefault="00A56903">
      <w:pPr>
        <w:widowControl w:val="0"/>
        <w:autoSpaceDE w:val="0"/>
        <w:autoSpaceDN w:val="0"/>
        <w:adjustRightInd w:val="0"/>
        <w:spacing w:after="0" w:line="63"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3" w:lineRule="auto"/>
        <w:ind w:right="20"/>
        <w:rPr>
          <w:rFonts w:ascii="Times New Roman" w:hAnsi="Times New Roman"/>
          <w:lang w:val="ru-RU"/>
        </w:rPr>
      </w:pPr>
      <w:r w:rsidRPr="00B20A8D">
        <w:rPr>
          <w:rFonts w:ascii="Times New Roman" w:hAnsi="Times New Roman"/>
          <w:b/>
          <w:bCs/>
          <w:lang w:val="ru-RU"/>
        </w:rPr>
        <w:t>Учебно-методическое и информационное оснащение образовательного процесса обеспечивает возможность:</w:t>
      </w:r>
    </w:p>
    <w:p w:rsidR="00A56903" w:rsidRPr="00B20A8D" w:rsidRDefault="00A56903">
      <w:pPr>
        <w:widowControl w:val="0"/>
        <w:autoSpaceDE w:val="0"/>
        <w:autoSpaceDN w:val="0"/>
        <w:adjustRightInd w:val="0"/>
        <w:spacing w:after="0" w:line="51" w:lineRule="exact"/>
        <w:rPr>
          <w:rFonts w:ascii="Times New Roman" w:hAnsi="Times New Roman"/>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1" w:lineRule="auto"/>
        <w:ind w:left="360"/>
        <w:jc w:val="both"/>
        <w:rPr>
          <w:rFonts w:ascii="Times New Roman" w:hAnsi="Times New Roman"/>
          <w:vertAlign w:val="superscript"/>
          <w:lang w:val="ru-RU"/>
        </w:rPr>
      </w:pPr>
      <w:r w:rsidRPr="00B20A8D">
        <w:rPr>
          <w:rFonts w:ascii="Times New Roman" w:hAnsi="Times New Roman"/>
          <w:lang w:val="ru-RU"/>
        </w:rPr>
        <w:t xml:space="preserve">реализации индивидуальных образовательных планов обучающихся, осуществления их самостоя-тельной образовательной деятельности; </w:t>
      </w:r>
    </w:p>
    <w:p w:rsidR="00A56903" w:rsidRPr="00B20A8D"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 </w:t>
      </w:r>
    </w:p>
    <w:p w:rsidR="00A56903" w:rsidRPr="00B20A8D"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 </w:t>
      </w:r>
    </w:p>
    <w:p w:rsidR="00A56903" w:rsidRPr="00B20A8D"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 </w:t>
      </w: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выступления с аудио-, видео- и графическим экранным сопровождением; </w:t>
      </w:r>
    </w:p>
    <w:p w:rsidR="00A56903" w:rsidRPr="00B20A8D" w:rsidRDefault="00A56903">
      <w:pPr>
        <w:widowControl w:val="0"/>
        <w:autoSpaceDE w:val="0"/>
        <w:autoSpaceDN w:val="0"/>
        <w:adjustRightInd w:val="0"/>
        <w:spacing w:after="0" w:line="19"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вывода информации на бумагу и т. п. и в трехмерную материальную среду (печать);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 </w:t>
      </w:r>
    </w:p>
    <w:p w:rsidR="00A56903" w:rsidRPr="00BA20D5" w:rsidRDefault="001C17B6">
      <w:pPr>
        <w:widowControl w:val="0"/>
        <w:numPr>
          <w:ilvl w:val="0"/>
          <w:numId w:val="498"/>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rPr>
      </w:pPr>
      <w:r w:rsidRPr="00BA20D5">
        <w:rPr>
          <w:rFonts w:ascii="Times New Roman" w:hAnsi="Times New Roman"/>
        </w:rPr>
        <w:t xml:space="preserve">поиска и получения информации; </w:t>
      </w:r>
    </w:p>
    <w:p w:rsidR="00A56903" w:rsidRPr="00BA20D5" w:rsidRDefault="00A56903">
      <w:pPr>
        <w:widowControl w:val="0"/>
        <w:autoSpaceDE w:val="0"/>
        <w:autoSpaceDN w:val="0"/>
        <w:adjustRightInd w:val="0"/>
        <w:spacing w:after="0" w:line="53" w:lineRule="exact"/>
        <w:rPr>
          <w:rFonts w:ascii="Times New Roman" w:hAnsi="Times New Roman"/>
          <w:vertAlign w:val="superscript"/>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использования источников информации на бумажных и цифровых носителях (в том числе в спра-вочниках, словарях, поисковых системах);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вещания (подкастинга), использования носимых аудиовидеоустройств для учебной деятельности на уроке и вне урока; </w:t>
      </w:r>
    </w:p>
    <w:p w:rsidR="00A56903" w:rsidRPr="00B20A8D"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общения в Интернете, взаимодействия в социальных группах и сетях, участия в форумах, группо-вой работы над сообщениями (вики); </w:t>
      </w:r>
    </w:p>
    <w:p w:rsidR="00A56903" w:rsidRPr="00B20A8D"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232" w:lineRule="auto"/>
        <w:ind w:left="360"/>
        <w:jc w:val="both"/>
        <w:rPr>
          <w:rFonts w:ascii="Times New Roman" w:hAnsi="Times New Roman"/>
          <w:vertAlign w:val="superscript"/>
          <w:lang w:val="ru-RU"/>
        </w:rPr>
      </w:pPr>
      <w:r w:rsidRPr="00B20A8D">
        <w:rPr>
          <w:rFonts w:ascii="Times New Roman" w:hAnsi="Times New Roman"/>
          <w:lang w:val="ru-RU"/>
        </w:rPr>
        <w:t xml:space="preserve">создания, заполнения и анализа баз данных, в том числе определителей; их наглядного представ-ления;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93" w:lineRule="auto"/>
        <w:ind w:left="360"/>
        <w:jc w:val="both"/>
        <w:rPr>
          <w:rFonts w:ascii="Times New Roman" w:hAnsi="Times New Roman"/>
          <w:vertAlign w:val="superscript"/>
          <w:lang w:val="ru-RU"/>
        </w:rPr>
      </w:pPr>
      <w:r w:rsidRPr="00B20A8D">
        <w:rPr>
          <w:rFonts w:ascii="Times New Roman" w:hAnsi="Times New Roman"/>
          <w:lang w:val="ru-RU"/>
        </w:rPr>
        <w:t xml:space="preserve">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 </w:t>
      </w:r>
    </w:p>
    <w:p w:rsidR="00A56903" w:rsidRPr="00B20A8D" w:rsidRDefault="00A56903">
      <w:pPr>
        <w:widowControl w:val="0"/>
        <w:autoSpaceDE w:val="0"/>
        <w:autoSpaceDN w:val="0"/>
        <w:adjustRightInd w:val="0"/>
        <w:spacing w:after="0" w:line="58"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498"/>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 </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2023" type="#_x0000_t75" style="position:absolute;margin-left:-1.4pt;margin-top:24.7pt;width:490.3pt;height:3pt;z-index:-11" o:allowincell="f">
            <v:imagedata r:id="rId10" o:title=""/>
          </v:shape>
        </w:pict>
      </w:r>
      <w:r w:rsidRPr="00932310">
        <w:rPr>
          <w:rFonts w:ascii="Times New Roman" w:hAnsi="Times New Roman"/>
          <w:noProof/>
        </w:rPr>
        <w:pict>
          <v:shape id="_x0000_s2024" type="#_x0000_t75" style="position:absolute;margin-left:-1.4pt;margin-top:28.4pt;width:490.3pt;height:.7pt;z-index:-10"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1" w:lineRule="exact"/>
        <w:rPr>
          <w:rFonts w:ascii="Times New Roman" w:hAnsi="Times New Roman"/>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bookmarkStart w:id="222" w:name="page477"/>
      <w:bookmarkEnd w:id="222"/>
      <w:r w:rsidRPr="00B20A8D">
        <w:rPr>
          <w:rFonts w:ascii="Times New Roman" w:hAnsi="Times New Roman"/>
          <w:lang w:val="ru-RU"/>
        </w:rPr>
        <w:t xml:space="preserve">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 </w:t>
      </w:r>
    </w:p>
    <w:p w:rsidR="00A56903" w:rsidRPr="00B20A8D" w:rsidRDefault="00A56903">
      <w:pPr>
        <w:widowControl w:val="0"/>
        <w:autoSpaceDE w:val="0"/>
        <w:autoSpaceDN w:val="0"/>
        <w:adjustRightInd w:val="0"/>
        <w:spacing w:after="0" w:line="56" w:lineRule="exact"/>
        <w:rPr>
          <w:rFonts w:ascii="Times New Roman" w:hAnsi="Times New Roman"/>
          <w:vertAlign w:val="superscript"/>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1" w:lineRule="auto"/>
        <w:ind w:left="360" w:right="20"/>
        <w:jc w:val="both"/>
        <w:rPr>
          <w:rFonts w:ascii="Times New Roman" w:hAnsi="Times New Roman"/>
          <w:vertAlign w:val="superscript"/>
          <w:lang w:val="ru-RU"/>
        </w:rPr>
      </w:pPr>
      <w:r w:rsidRPr="00B20A8D">
        <w:rPr>
          <w:rFonts w:ascii="Times New Roman" w:hAnsi="Times New Roman"/>
          <w:lang w:val="ru-RU"/>
        </w:rPr>
        <w:t xml:space="preserve">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2" w:lineRule="auto"/>
        <w:ind w:left="360" w:right="20"/>
        <w:jc w:val="both"/>
        <w:rPr>
          <w:rFonts w:ascii="Times New Roman" w:hAnsi="Times New Roman"/>
          <w:vertAlign w:val="superscript"/>
          <w:lang w:val="ru-RU"/>
        </w:rPr>
      </w:pPr>
      <w:r w:rsidRPr="00B20A8D">
        <w:rPr>
          <w:rFonts w:ascii="Times New Roman" w:hAnsi="Times New Roman"/>
          <w:lang w:val="ru-RU"/>
        </w:rPr>
        <w:t xml:space="preserve">занятий по изучению правил дорожного движения с использованием игр, оборудования, а также компьютерных тренажеров;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2" w:lineRule="auto"/>
        <w:ind w:left="360"/>
        <w:jc w:val="both"/>
        <w:rPr>
          <w:rFonts w:ascii="Times New Roman" w:hAnsi="Times New Roman"/>
          <w:vertAlign w:val="superscript"/>
          <w:lang w:val="ru-RU"/>
        </w:rPr>
      </w:pPr>
      <w:r w:rsidRPr="00B20A8D">
        <w:rPr>
          <w:rFonts w:ascii="Times New Roman" w:hAnsi="Times New Roman"/>
          <w:lang w:val="ru-RU"/>
        </w:rPr>
        <w:t xml:space="preserve">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0" w:lineRule="auto"/>
        <w:ind w:left="360"/>
        <w:jc w:val="both"/>
        <w:rPr>
          <w:rFonts w:ascii="Times New Roman" w:hAnsi="Times New Roman"/>
          <w:vertAlign w:val="superscript"/>
          <w:lang w:val="ru-RU"/>
        </w:rPr>
      </w:pPr>
      <w:r w:rsidRPr="00B20A8D">
        <w:rPr>
          <w:rFonts w:ascii="Times New Roman" w:hAnsi="Times New Roman"/>
          <w:lang w:val="ru-RU"/>
        </w:rPr>
        <w:t xml:space="preserve">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 </w:t>
      </w:r>
    </w:p>
    <w:p w:rsidR="00A56903" w:rsidRPr="00B20A8D"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4" w:lineRule="auto"/>
        <w:ind w:left="360"/>
        <w:jc w:val="both"/>
        <w:rPr>
          <w:rFonts w:ascii="Times New Roman" w:hAnsi="Times New Roman"/>
          <w:vertAlign w:val="superscript"/>
          <w:lang w:val="ru-RU"/>
        </w:rPr>
      </w:pPr>
      <w:r w:rsidRPr="00B20A8D">
        <w:rPr>
          <w:rFonts w:ascii="Times New Roman" w:hAnsi="Times New Roman"/>
          <w:lang w:val="ru-RU"/>
        </w:rPr>
        <w:t xml:space="preserve">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 </w:t>
      </w:r>
    </w:p>
    <w:p w:rsidR="00A56903" w:rsidRPr="00B20A8D" w:rsidRDefault="00A56903">
      <w:pPr>
        <w:widowControl w:val="0"/>
        <w:autoSpaceDE w:val="0"/>
        <w:autoSpaceDN w:val="0"/>
        <w:adjustRightInd w:val="0"/>
        <w:spacing w:after="0" w:line="1" w:lineRule="exact"/>
        <w:rPr>
          <w:rFonts w:ascii="Times New Roman" w:hAnsi="Times New Roman"/>
          <w:vertAlign w:val="superscript"/>
          <w:lang w:val="ru-RU"/>
        </w:rPr>
      </w:pPr>
    </w:p>
    <w:p w:rsidR="00A56903" w:rsidRPr="00B20A8D" w:rsidRDefault="001C17B6">
      <w:pPr>
        <w:widowControl w:val="0"/>
        <w:numPr>
          <w:ilvl w:val="0"/>
          <w:numId w:val="499"/>
        </w:numPr>
        <w:tabs>
          <w:tab w:val="clear" w:pos="720"/>
          <w:tab w:val="num" w:pos="360"/>
        </w:tabs>
        <w:overflowPunct w:val="0"/>
        <w:autoSpaceDE w:val="0"/>
        <w:autoSpaceDN w:val="0"/>
        <w:adjustRightInd w:val="0"/>
        <w:spacing w:after="0" w:line="183" w:lineRule="auto"/>
        <w:ind w:left="360"/>
        <w:jc w:val="both"/>
        <w:rPr>
          <w:rFonts w:ascii="Times New Roman" w:hAnsi="Times New Roman"/>
          <w:vertAlign w:val="superscript"/>
          <w:lang w:val="ru-RU"/>
        </w:rPr>
      </w:pPr>
      <w:r w:rsidRPr="00B20A8D">
        <w:rPr>
          <w:rFonts w:ascii="Times New Roman" w:hAnsi="Times New Roman"/>
          <w:lang w:val="ru-RU"/>
        </w:rPr>
        <w:t xml:space="preserve">выпуска школьных печатных изданий, работы школьного телевидения. </w:t>
      </w: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lang w:val="ru-RU"/>
        </w:rPr>
        <w:t>Все указанные виды деятельности обеспечиваются расходными материалами.</w:t>
      </w:r>
    </w:p>
    <w:p w:rsidR="00A56903" w:rsidRPr="00B20A8D" w:rsidRDefault="00A56903">
      <w:pPr>
        <w:widowControl w:val="0"/>
        <w:autoSpaceDE w:val="0"/>
        <w:autoSpaceDN w:val="0"/>
        <w:adjustRightInd w:val="0"/>
        <w:spacing w:after="0" w:line="9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left="2080" w:right="1380" w:firstLine="178"/>
        <w:rPr>
          <w:rFonts w:ascii="Times New Roman" w:hAnsi="Times New Roman"/>
          <w:lang w:val="ru-RU"/>
        </w:rPr>
      </w:pPr>
      <w:r w:rsidRPr="00B20A8D">
        <w:rPr>
          <w:rFonts w:ascii="Times New Roman" w:hAnsi="Times New Roman"/>
          <w:b/>
          <w:bCs/>
          <w:lang w:val="ru-RU"/>
        </w:rPr>
        <w:t>Создание в образовательной организации информационно-образовательной среды, соответствующей требованиям ФГОС</w:t>
      </w:r>
    </w:p>
    <w:p w:rsidR="00A56903" w:rsidRPr="00B20A8D" w:rsidRDefault="00A56903">
      <w:pPr>
        <w:widowControl w:val="0"/>
        <w:autoSpaceDE w:val="0"/>
        <w:autoSpaceDN w:val="0"/>
        <w:adjustRightInd w:val="0"/>
        <w:spacing w:after="0" w:line="4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1" w:lineRule="auto"/>
        <w:jc w:val="both"/>
        <w:rPr>
          <w:rFonts w:ascii="Times New Roman" w:hAnsi="Times New Roman"/>
          <w:lang w:val="ru-RU"/>
        </w:rPr>
      </w:pPr>
      <w:r w:rsidRPr="00B20A8D">
        <w:rPr>
          <w:rFonts w:ascii="Times New Roman" w:hAnsi="Times New Roman"/>
          <w:b/>
          <w:bCs/>
          <w:lang w:val="ru-RU"/>
        </w:rPr>
        <w:t xml:space="preserve">Технические средства: </w:t>
      </w:r>
      <w:r w:rsidRPr="00B20A8D">
        <w:rPr>
          <w:rFonts w:ascii="Times New Roman" w:hAnsi="Times New Roman"/>
          <w:lang w:val="ru-RU"/>
        </w:rPr>
        <w:t>мультимедийный проектор и экран;</w:t>
      </w:r>
      <w:r w:rsidRPr="00B20A8D">
        <w:rPr>
          <w:rFonts w:ascii="Times New Roman" w:hAnsi="Times New Roman"/>
          <w:b/>
          <w:bCs/>
          <w:lang w:val="ru-RU"/>
        </w:rPr>
        <w:t xml:space="preserve"> </w:t>
      </w:r>
      <w:r w:rsidRPr="00B20A8D">
        <w:rPr>
          <w:rFonts w:ascii="Times New Roman" w:hAnsi="Times New Roman"/>
          <w:lang w:val="ru-RU"/>
        </w:rPr>
        <w:t>принтер монохромный;</w:t>
      </w:r>
      <w:r w:rsidRPr="00B20A8D">
        <w:rPr>
          <w:rFonts w:ascii="Times New Roman" w:hAnsi="Times New Roman"/>
          <w:b/>
          <w:bCs/>
          <w:lang w:val="ru-RU"/>
        </w:rPr>
        <w:t xml:space="preserve"> </w:t>
      </w:r>
      <w:r w:rsidRPr="00B20A8D">
        <w:rPr>
          <w:rFonts w:ascii="Times New Roman" w:hAnsi="Times New Roman"/>
          <w:lang w:val="ru-RU"/>
        </w:rPr>
        <w:t>принтер цветной;</w:t>
      </w:r>
      <w:r w:rsidRPr="00B20A8D">
        <w:rPr>
          <w:rFonts w:ascii="Times New Roman" w:hAnsi="Times New Roman"/>
          <w:b/>
          <w:bCs/>
          <w:lang w:val="ru-RU"/>
        </w:rPr>
        <w:t xml:space="preserve"> </w:t>
      </w:r>
      <w:r w:rsidRPr="00B20A8D">
        <w:rPr>
          <w:rFonts w:ascii="Times New Roman" w:hAnsi="Times New Roman"/>
          <w:lang w:val="ru-RU"/>
        </w:rPr>
        <w:t xml:space="preserve">цифровой фотоаппарат; цифровая видеокамера; </w:t>
      </w:r>
      <w:r w:rsidR="009E4EDA">
        <w:rPr>
          <w:rFonts w:ascii="Times New Roman" w:hAnsi="Times New Roman"/>
          <w:lang w:val="ru-RU"/>
        </w:rPr>
        <w:t>сканер; микро</w:t>
      </w:r>
      <w:r w:rsidRPr="00B20A8D">
        <w:rPr>
          <w:rFonts w:ascii="Times New Roman" w:hAnsi="Times New Roman"/>
          <w:lang w:val="ru-RU"/>
        </w:rPr>
        <w:t>фон; оборудование компьютерной сети;</w:t>
      </w:r>
      <w:r w:rsidR="009E4EDA">
        <w:rPr>
          <w:rFonts w:ascii="Times New Roman" w:hAnsi="Times New Roman"/>
          <w:lang w:val="ru-RU"/>
        </w:rPr>
        <w:t xml:space="preserve"> конструктор, позволяющий созда</w:t>
      </w:r>
      <w:r w:rsidRPr="00B20A8D">
        <w:rPr>
          <w:rFonts w:ascii="Times New Roman" w:hAnsi="Times New Roman"/>
          <w:lang w:val="ru-RU"/>
        </w:rPr>
        <w:t>вать компьютерно-управляемые движущиеся модели с обратной с</w:t>
      </w:r>
      <w:r w:rsidR="009E4EDA">
        <w:rPr>
          <w:rFonts w:ascii="Times New Roman" w:hAnsi="Times New Roman"/>
          <w:lang w:val="ru-RU"/>
        </w:rPr>
        <w:t>вязь</w:t>
      </w:r>
      <w:r w:rsidRPr="00B20A8D">
        <w:rPr>
          <w:rFonts w:ascii="Times New Roman" w:hAnsi="Times New Roman"/>
          <w:lang w:val="ru-RU"/>
        </w:rPr>
        <w:t>.</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4" w:lineRule="auto"/>
        <w:jc w:val="both"/>
        <w:rPr>
          <w:rFonts w:ascii="Times New Roman" w:hAnsi="Times New Roman"/>
          <w:lang w:val="ru-RU"/>
        </w:rPr>
      </w:pPr>
      <w:r w:rsidRPr="00B20A8D">
        <w:rPr>
          <w:rFonts w:ascii="Times New Roman" w:hAnsi="Times New Roman"/>
          <w:b/>
          <w:bCs/>
          <w:lang w:val="ru-RU"/>
        </w:rPr>
        <w:t xml:space="preserve">Программные инструменты: </w:t>
      </w:r>
      <w:r w:rsidRPr="00B20A8D">
        <w:rPr>
          <w:rFonts w:ascii="Times New Roman" w:hAnsi="Times New Roman"/>
          <w:lang w:val="ru-RU"/>
        </w:rPr>
        <w:t>операционные системы и служебные инструменты;</w:t>
      </w:r>
      <w:r w:rsidRPr="00B20A8D">
        <w:rPr>
          <w:rFonts w:ascii="Times New Roman" w:hAnsi="Times New Roman"/>
          <w:b/>
          <w:bCs/>
          <w:lang w:val="ru-RU"/>
        </w:rPr>
        <w:t xml:space="preserve"> </w:t>
      </w:r>
      <w:r w:rsidRPr="00B20A8D">
        <w:rPr>
          <w:rFonts w:ascii="Times New Roman" w:hAnsi="Times New Roman"/>
          <w:lang w:val="ru-RU"/>
        </w:rPr>
        <w:t>орфографический</w:t>
      </w:r>
      <w:r w:rsidRPr="00B20A8D">
        <w:rPr>
          <w:rFonts w:ascii="Times New Roman" w:hAnsi="Times New Roman"/>
          <w:b/>
          <w:bCs/>
          <w:lang w:val="ru-RU"/>
        </w:rPr>
        <w:t xml:space="preserve"> </w:t>
      </w:r>
      <w:r w:rsidRPr="00B20A8D">
        <w:rPr>
          <w:rFonts w:ascii="Times New Roman" w:hAnsi="Times New Roman"/>
          <w:lang w:val="ru-RU"/>
        </w:rPr>
        <w:t>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A56903" w:rsidRPr="00B20A8D" w:rsidRDefault="00A56903">
      <w:pPr>
        <w:widowControl w:val="0"/>
        <w:autoSpaceDE w:val="0"/>
        <w:autoSpaceDN w:val="0"/>
        <w:adjustRightInd w:val="0"/>
        <w:spacing w:after="0" w:line="12"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b/>
          <w:bCs/>
          <w:lang w:val="ru-RU"/>
        </w:rPr>
        <w:t xml:space="preserve">Обеспечение технической, методической и организационной поддержки: </w:t>
      </w:r>
      <w:r w:rsidRPr="00B20A8D">
        <w:rPr>
          <w:rFonts w:ascii="Times New Roman" w:hAnsi="Times New Roman"/>
          <w:lang w:val="ru-RU"/>
        </w:rPr>
        <w:t>разработка планов,</w:t>
      </w:r>
      <w:r w:rsidRPr="00B20A8D">
        <w:rPr>
          <w:rFonts w:ascii="Times New Roman" w:hAnsi="Times New Roman"/>
          <w:b/>
          <w:bCs/>
          <w:lang w:val="ru-RU"/>
        </w:rPr>
        <w:t xml:space="preserve"> </w:t>
      </w:r>
      <w:r w:rsidRPr="00B20A8D">
        <w:rPr>
          <w:rFonts w:ascii="Times New Roman" w:hAnsi="Times New Roman"/>
          <w:lang w:val="ru-RU"/>
        </w:rPr>
        <w:t>до-</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образовательной организации (индивидуальных программ для каждого работника).</w:t>
      </w:r>
    </w:p>
    <w:p w:rsidR="00A56903" w:rsidRPr="00B20A8D" w:rsidRDefault="00A56903">
      <w:pPr>
        <w:widowControl w:val="0"/>
        <w:autoSpaceDE w:val="0"/>
        <w:autoSpaceDN w:val="0"/>
        <w:adjustRightInd w:val="0"/>
        <w:spacing w:after="0" w:line="3"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rPr>
          <w:rFonts w:ascii="Times New Roman" w:hAnsi="Times New Roman"/>
          <w:lang w:val="ru-RU"/>
        </w:rPr>
      </w:pPr>
      <w:r w:rsidRPr="00B20A8D">
        <w:rPr>
          <w:rFonts w:ascii="Times New Roman" w:hAnsi="Times New Roman"/>
          <w:b/>
          <w:bCs/>
          <w:lang w:val="ru-RU"/>
        </w:rPr>
        <w:lastRenderedPageBreak/>
        <w:t xml:space="preserve">Отображение образовательного процесса в информационной среде: </w:t>
      </w:r>
      <w:r w:rsidRPr="00B20A8D">
        <w:rPr>
          <w:rFonts w:ascii="Times New Roman" w:hAnsi="Times New Roman"/>
          <w:lang w:val="ru-RU"/>
        </w:rPr>
        <w:t>размещаются домашние зада-</w:t>
      </w:r>
    </w:p>
    <w:p w:rsidR="00A56903" w:rsidRPr="00B20A8D" w:rsidRDefault="00A56903">
      <w:pPr>
        <w:widowControl w:val="0"/>
        <w:autoSpaceDE w:val="0"/>
        <w:autoSpaceDN w:val="0"/>
        <w:adjustRightInd w:val="0"/>
        <w:spacing w:after="0" w:line="54"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7" w:lineRule="auto"/>
        <w:jc w:val="both"/>
        <w:rPr>
          <w:rFonts w:ascii="Times New Roman" w:hAnsi="Times New Roman"/>
          <w:lang w:val="ru-RU"/>
        </w:rPr>
      </w:pPr>
      <w:r w:rsidRPr="00B20A8D">
        <w:rPr>
          <w:rFonts w:ascii="Times New Roman" w:hAnsi="Times New Roman"/>
          <w:lang w:val="ru-RU"/>
        </w:rPr>
        <w:t>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мультимедиаколлекция).</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jc w:val="both"/>
        <w:rPr>
          <w:rFonts w:ascii="Times New Roman" w:hAnsi="Times New Roman"/>
          <w:lang w:val="ru-RU"/>
        </w:rPr>
      </w:pPr>
      <w:r w:rsidRPr="00B20A8D">
        <w:rPr>
          <w:rFonts w:ascii="Times New Roman" w:hAnsi="Times New Roman"/>
          <w:b/>
          <w:bCs/>
          <w:lang w:val="ru-RU"/>
        </w:rPr>
        <w:t xml:space="preserve">Компоненты на бумажных носителях: </w:t>
      </w:r>
      <w:r w:rsidRPr="00B20A8D">
        <w:rPr>
          <w:rFonts w:ascii="Times New Roman" w:hAnsi="Times New Roman"/>
          <w:lang w:val="ru-RU"/>
        </w:rPr>
        <w:t>учебники</w:t>
      </w:r>
      <w:r w:rsidRPr="00B20A8D">
        <w:rPr>
          <w:rFonts w:ascii="Times New Roman" w:hAnsi="Times New Roman"/>
          <w:b/>
          <w:bCs/>
          <w:lang w:val="ru-RU"/>
        </w:rPr>
        <w:t xml:space="preserve"> </w:t>
      </w:r>
      <w:r w:rsidRPr="00B20A8D">
        <w:rPr>
          <w:rFonts w:ascii="Times New Roman" w:hAnsi="Times New Roman"/>
          <w:lang w:val="ru-RU"/>
        </w:rPr>
        <w:t>(органайзеры);</w:t>
      </w:r>
      <w:r w:rsidRPr="00B20A8D">
        <w:rPr>
          <w:rFonts w:ascii="Times New Roman" w:hAnsi="Times New Roman"/>
          <w:b/>
          <w:bCs/>
          <w:lang w:val="ru-RU"/>
        </w:rPr>
        <w:t xml:space="preserve"> </w:t>
      </w:r>
      <w:r w:rsidRPr="00B20A8D">
        <w:rPr>
          <w:rFonts w:ascii="Times New Roman" w:hAnsi="Times New Roman"/>
          <w:lang w:val="ru-RU"/>
        </w:rPr>
        <w:t>рабочие тетради</w:t>
      </w:r>
      <w:r w:rsidRPr="00B20A8D">
        <w:rPr>
          <w:rFonts w:ascii="Times New Roman" w:hAnsi="Times New Roman"/>
          <w:b/>
          <w:bCs/>
          <w:lang w:val="ru-RU"/>
        </w:rPr>
        <w:t xml:space="preserve"> </w:t>
      </w:r>
      <w:r w:rsidRPr="00B20A8D">
        <w:rPr>
          <w:rFonts w:ascii="Times New Roman" w:hAnsi="Times New Roman"/>
          <w:lang w:val="ru-RU"/>
        </w:rPr>
        <w:t>(тетради-тренажеры).</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2027" type="#_x0000_t75" style="position:absolute;margin-left:-1.4pt;margin-top:35.4pt;width:490.3pt;height:3pt;z-index:-9" o:allowincell="f">
            <v:imagedata r:id="rId10" o:title=""/>
          </v:shape>
        </w:pict>
      </w:r>
      <w:r w:rsidRPr="00932310">
        <w:rPr>
          <w:rFonts w:ascii="Times New Roman" w:hAnsi="Times New Roman"/>
          <w:noProof/>
        </w:rPr>
        <w:pict>
          <v:shape id="_x0000_s2028" type="#_x0000_t75" style="position:absolute;margin-left:-1.4pt;margin-top:39.1pt;width:490.3pt;height:.7pt;z-index:-8"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15" w:lineRule="exact"/>
        <w:rPr>
          <w:rFonts w:ascii="Times New Roman" w:hAnsi="Times New Roman"/>
          <w:lang w:val="ru-RU"/>
        </w:rPr>
      </w:pPr>
    </w:p>
    <w:p w:rsidR="00A56903" w:rsidRPr="00B20A8D" w:rsidRDefault="00A56903">
      <w:pPr>
        <w:widowControl w:val="0"/>
        <w:autoSpaceDE w:val="0"/>
        <w:autoSpaceDN w:val="0"/>
        <w:adjustRightInd w:val="0"/>
        <w:spacing w:after="0" w:line="354" w:lineRule="exact"/>
        <w:rPr>
          <w:rFonts w:ascii="Times New Roman" w:hAnsi="Times New Roman"/>
          <w:lang w:val="ru-RU"/>
        </w:rPr>
      </w:pPr>
      <w:bookmarkStart w:id="223" w:name="page479"/>
      <w:bookmarkEnd w:id="223"/>
    </w:p>
    <w:p w:rsidR="00A56903" w:rsidRPr="00B20A8D" w:rsidRDefault="001C17B6">
      <w:pPr>
        <w:widowControl w:val="0"/>
        <w:overflowPunct w:val="0"/>
        <w:autoSpaceDE w:val="0"/>
        <w:autoSpaceDN w:val="0"/>
        <w:adjustRightInd w:val="0"/>
        <w:spacing w:after="0" w:line="214" w:lineRule="auto"/>
        <w:ind w:left="120" w:right="120"/>
        <w:jc w:val="both"/>
        <w:rPr>
          <w:rFonts w:ascii="Times New Roman" w:hAnsi="Times New Roman"/>
          <w:lang w:val="ru-RU"/>
        </w:rPr>
      </w:pPr>
      <w:r w:rsidRPr="00B20A8D">
        <w:rPr>
          <w:rFonts w:ascii="Times New Roman" w:hAnsi="Times New Roman"/>
          <w:b/>
          <w:bCs/>
          <w:lang w:val="ru-RU"/>
        </w:rPr>
        <w:t xml:space="preserve">Компоненты на </w:t>
      </w:r>
      <w:r w:rsidRPr="00BA20D5">
        <w:rPr>
          <w:rFonts w:ascii="Times New Roman" w:hAnsi="Times New Roman"/>
          <w:b/>
          <w:bCs/>
        </w:rPr>
        <w:t>CD</w:t>
      </w:r>
      <w:r w:rsidRPr="00B20A8D">
        <w:rPr>
          <w:rFonts w:ascii="Times New Roman" w:hAnsi="Times New Roman"/>
          <w:b/>
          <w:bCs/>
          <w:lang w:val="ru-RU"/>
        </w:rPr>
        <w:t xml:space="preserve"> и </w:t>
      </w:r>
      <w:r w:rsidRPr="00BA20D5">
        <w:rPr>
          <w:rFonts w:ascii="Times New Roman" w:hAnsi="Times New Roman"/>
          <w:b/>
          <w:bCs/>
        </w:rPr>
        <w:t>DVD</w:t>
      </w:r>
      <w:r w:rsidRPr="00B20A8D">
        <w:rPr>
          <w:rFonts w:ascii="Times New Roman" w:hAnsi="Times New Roman"/>
          <w:b/>
          <w:bCs/>
          <w:lang w:val="ru-RU"/>
        </w:rPr>
        <w:t xml:space="preserve">: </w:t>
      </w:r>
      <w:r w:rsidRPr="00B20A8D">
        <w:rPr>
          <w:rFonts w:ascii="Times New Roman" w:hAnsi="Times New Roman"/>
          <w:lang w:val="ru-RU"/>
        </w:rPr>
        <w:t>электронные приложения к учебникам;</w:t>
      </w:r>
      <w:r w:rsidRPr="00B20A8D">
        <w:rPr>
          <w:rFonts w:ascii="Times New Roman" w:hAnsi="Times New Roman"/>
          <w:b/>
          <w:bCs/>
          <w:lang w:val="ru-RU"/>
        </w:rPr>
        <w:t xml:space="preserve"> </w:t>
      </w:r>
      <w:r w:rsidRPr="00B20A8D">
        <w:rPr>
          <w:rFonts w:ascii="Times New Roman" w:hAnsi="Times New Roman"/>
          <w:lang w:val="ru-RU"/>
        </w:rPr>
        <w:t>электронные наглядные пособия;</w:t>
      </w:r>
      <w:r w:rsidRPr="00B20A8D">
        <w:rPr>
          <w:rFonts w:ascii="Times New Roman" w:hAnsi="Times New Roman"/>
          <w:b/>
          <w:bCs/>
          <w:lang w:val="ru-RU"/>
        </w:rPr>
        <w:t xml:space="preserve"> </w:t>
      </w:r>
      <w:r w:rsidRPr="00B20A8D">
        <w:rPr>
          <w:rFonts w:ascii="Times New Roman" w:hAnsi="Times New Roman"/>
          <w:lang w:val="ru-RU"/>
        </w:rPr>
        <w:t>электронные тренажеры; электронные практикумы.</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23" w:lineRule="auto"/>
        <w:ind w:left="120" w:right="100"/>
        <w:jc w:val="both"/>
        <w:rPr>
          <w:rFonts w:ascii="Times New Roman" w:hAnsi="Times New Roman"/>
          <w:lang w:val="ru-RU"/>
        </w:rPr>
      </w:pPr>
      <w:r w:rsidRPr="00B20A8D">
        <w:rPr>
          <w:rFonts w:ascii="Times New Roman" w:hAnsi="Times New Roman"/>
          <w:lang w:val="ru-RU"/>
        </w:rPr>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ФГОС ООО.</w:t>
      </w:r>
    </w:p>
    <w:p w:rsidR="00A56903" w:rsidRPr="00B20A8D" w:rsidRDefault="00A56903">
      <w:pPr>
        <w:widowControl w:val="0"/>
        <w:autoSpaceDE w:val="0"/>
        <w:autoSpaceDN w:val="0"/>
        <w:adjustRightInd w:val="0"/>
        <w:spacing w:after="0" w:line="125" w:lineRule="exact"/>
        <w:rPr>
          <w:rFonts w:ascii="Times New Roman" w:hAnsi="Times New Roman"/>
          <w:lang w:val="ru-RU"/>
        </w:rPr>
      </w:pPr>
    </w:p>
    <w:p w:rsidR="00A56903" w:rsidRPr="00B20A8D" w:rsidRDefault="001C17B6">
      <w:pPr>
        <w:widowControl w:val="0"/>
        <w:numPr>
          <w:ilvl w:val="0"/>
          <w:numId w:val="500"/>
        </w:numPr>
        <w:tabs>
          <w:tab w:val="clear" w:pos="720"/>
          <w:tab w:val="num" w:pos="2140"/>
        </w:tabs>
        <w:overflowPunct w:val="0"/>
        <w:autoSpaceDE w:val="0"/>
        <w:autoSpaceDN w:val="0"/>
        <w:adjustRightInd w:val="0"/>
        <w:spacing w:after="0" w:line="240" w:lineRule="auto"/>
        <w:ind w:left="2140" w:hanging="719"/>
        <w:jc w:val="both"/>
        <w:rPr>
          <w:rFonts w:ascii="Times New Roman" w:hAnsi="Times New Roman"/>
          <w:b/>
          <w:bCs/>
          <w:lang w:val="ru-RU"/>
        </w:rPr>
      </w:pPr>
      <w:r w:rsidRPr="00B20A8D">
        <w:rPr>
          <w:rFonts w:ascii="Times New Roman" w:hAnsi="Times New Roman"/>
          <w:b/>
          <w:bCs/>
          <w:lang w:val="ru-RU"/>
        </w:rPr>
        <w:t xml:space="preserve">Механизмы достижения целевых ориентиров в системе условий </w:t>
      </w:r>
    </w:p>
    <w:p w:rsidR="00A56903" w:rsidRPr="00B20A8D" w:rsidRDefault="00A56903">
      <w:pPr>
        <w:widowControl w:val="0"/>
        <w:autoSpaceDE w:val="0"/>
        <w:autoSpaceDN w:val="0"/>
        <w:adjustRightInd w:val="0"/>
        <w:spacing w:after="0" w:line="48"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30" w:lineRule="auto"/>
        <w:ind w:left="120" w:right="100"/>
        <w:jc w:val="both"/>
        <w:rPr>
          <w:rFonts w:ascii="Times New Roman" w:hAnsi="Times New Roman"/>
          <w:lang w:val="ru-RU"/>
        </w:rPr>
      </w:pPr>
      <w:r w:rsidRPr="00B20A8D">
        <w:rPr>
          <w:rFonts w:ascii="Times New Roman" w:hAnsi="Times New Roman"/>
          <w:lang w:val="ru-RU"/>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A56903" w:rsidRPr="00BA20D5" w:rsidRDefault="001C17B6">
      <w:pPr>
        <w:widowControl w:val="0"/>
        <w:numPr>
          <w:ilvl w:val="0"/>
          <w:numId w:val="501"/>
        </w:numPr>
        <w:tabs>
          <w:tab w:val="clear" w:pos="720"/>
          <w:tab w:val="num" w:pos="480"/>
        </w:tabs>
        <w:overflowPunct w:val="0"/>
        <w:autoSpaceDE w:val="0"/>
        <w:autoSpaceDN w:val="0"/>
        <w:adjustRightInd w:val="0"/>
        <w:spacing w:after="0" w:line="181" w:lineRule="auto"/>
        <w:ind w:left="480"/>
        <w:jc w:val="both"/>
        <w:rPr>
          <w:rFonts w:ascii="Times New Roman" w:hAnsi="Times New Roman"/>
          <w:vertAlign w:val="superscript"/>
        </w:rPr>
      </w:pPr>
      <w:r w:rsidRPr="00BA20D5">
        <w:rPr>
          <w:rFonts w:ascii="Times New Roman" w:hAnsi="Times New Roman"/>
        </w:rPr>
        <w:t xml:space="preserve">соответствуют требованиям ФГОС ООО; </w:t>
      </w:r>
    </w:p>
    <w:p w:rsidR="00A56903" w:rsidRPr="00BA20D5" w:rsidRDefault="00A56903">
      <w:pPr>
        <w:widowControl w:val="0"/>
        <w:autoSpaceDE w:val="0"/>
        <w:autoSpaceDN w:val="0"/>
        <w:adjustRightInd w:val="0"/>
        <w:spacing w:after="0" w:line="55" w:lineRule="exact"/>
        <w:rPr>
          <w:rFonts w:ascii="Times New Roman" w:hAnsi="Times New Roman"/>
          <w:vertAlign w:val="superscript"/>
        </w:rPr>
      </w:pPr>
    </w:p>
    <w:p w:rsidR="00A56903" w:rsidRPr="00B20A8D" w:rsidRDefault="001C17B6">
      <w:pPr>
        <w:widowControl w:val="0"/>
        <w:numPr>
          <w:ilvl w:val="0"/>
          <w:numId w:val="501"/>
        </w:numPr>
        <w:tabs>
          <w:tab w:val="clear" w:pos="720"/>
          <w:tab w:val="num" w:pos="480"/>
        </w:tabs>
        <w:overflowPunct w:val="0"/>
        <w:autoSpaceDE w:val="0"/>
        <w:autoSpaceDN w:val="0"/>
        <w:adjustRightInd w:val="0"/>
        <w:spacing w:after="0" w:line="239" w:lineRule="auto"/>
        <w:ind w:left="480" w:right="100"/>
        <w:jc w:val="both"/>
        <w:rPr>
          <w:rFonts w:ascii="Times New Roman" w:hAnsi="Times New Roman"/>
          <w:vertAlign w:val="superscript"/>
          <w:lang w:val="ru-RU"/>
        </w:rPr>
      </w:pPr>
      <w:r w:rsidRPr="00B20A8D">
        <w:rPr>
          <w:rFonts w:ascii="Times New Roman" w:hAnsi="Times New Roman"/>
          <w:lang w:val="ru-RU"/>
        </w:rPr>
        <w:t xml:space="preserve">обеспечивают достижение планируемых результатов освоенияосновной образовательной про-граммы образовательной организации иреализацию предусмотренных в ней образовательных про-грамм;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501"/>
        </w:numPr>
        <w:tabs>
          <w:tab w:val="clear" w:pos="720"/>
          <w:tab w:val="num" w:pos="480"/>
        </w:tabs>
        <w:overflowPunct w:val="0"/>
        <w:autoSpaceDE w:val="0"/>
        <w:autoSpaceDN w:val="0"/>
        <w:adjustRightInd w:val="0"/>
        <w:spacing w:after="0" w:line="182" w:lineRule="auto"/>
        <w:ind w:left="480" w:right="120"/>
        <w:jc w:val="both"/>
        <w:rPr>
          <w:rFonts w:ascii="Times New Roman" w:hAnsi="Times New Roman"/>
          <w:vertAlign w:val="superscript"/>
          <w:lang w:val="ru-RU"/>
        </w:rPr>
      </w:pPr>
      <w:r w:rsidRPr="00B20A8D">
        <w:rPr>
          <w:rFonts w:ascii="Times New Roman" w:hAnsi="Times New Roman"/>
          <w:lang w:val="ru-RU"/>
        </w:rPr>
        <w:t xml:space="preserve">учитывают особенности образовательной организации, ееорганизационную структуру, запросы участников образовательного процесса;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501"/>
        </w:numPr>
        <w:tabs>
          <w:tab w:val="clear" w:pos="720"/>
          <w:tab w:val="num" w:pos="480"/>
        </w:tabs>
        <w:overflowPunct w:val="0"/>
        <w:autoSpaceDE w:val="0"/>
        <w:autoSpaceDN w:val="0"/>
        <w:adjustRightInd w:val="0"/>
        <w:spacing w:after="0" w:line="181" w:lineRule="auto"/>
        <w:ind w:left="480" w:right="120"/>
        <w:jc w:val="both"/>
        <w:rPr>
          <w:rFonts w:ascii="Times New Roman" w:hAnsi="Times New Roman"/>
          <w:vertAlign w:val="superscript"/>
          <w:lang w:val="ru-RU"/>
        </w:rPr>
      </w:pPr>
      <w:r w:rsidRPr="00B20A8D">
        <w:rPr>
          <w:rFonts w:ascii="Times New Roman" w:hAnsi="Times New Roman"/>
          <w:lang w:val="ru-RU"/>
        </w:rPr>
        <w:t xml:space="preserve">предоставляют возможность взаимодействия с социальнымипартнерами, использования ресурсов социума, в том числе и сетевоговзаимодействия. </w:t>
      </w:r>
    </w:p>
    <w:p w:rsidR="00A56903" w:rsidRPr="00B20A8D" w:rsidRDefault="00A56903">
      <w:pPr>
        <w:widowControl w:val="0"/>
        <w:autoSpaceDE w:val="0"/>
        <w:autoSpaceDN w:val="0"/>
        <w:adjustRightInd w:val="0"/>
        <w:spacing w:after="0" w:line="57"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4" w:lineRule="auto"/>
        <w:ind w:left="120" w:right="100"/>
        <w:rPr>
          <w:rFonts w:ascii="Times New Roman" w:hAnsi="Times New Roman"/>
          <w:lang w:val="ru-RU"/>
        </w:rPr>
      </w:pPr>
      <w:r w:rsidRPr="00B20A8D">
        <w:rPr>
          <w:rFonts w:ascii="Times New Roman" w:hAnsi="Times New Roman"/>
          <w:lang w:val="ru-RU"/>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A56903" w:rsidRPr="00B20A8D" w:rsidRDefault="00A56903">
      <w:pPr>
        <w:widowControl w:val="0"/>
        <w:autoSpaceDE w:val="0"/>
        <w:autoSpaceDN w:val="0"/>
        <w:adjustRightInd w:val="0"/>
        <w:spacing w:after="0" w:line="55" w:lineRule="exact"/>
        <w:rPr>
          <w:rFonts w:ascii="Times New Roman" w:hAnsi="Times New Roman"/>
          <w:lang w:val="ru-RU"/>
        </w:rPr>
      </w:pPr>
    </w:p>
    <w:p w:rsidR="00A56903" w:rsidRPr="00B20A8D" w:rsidRDefault="001C17B6">
      <w:pPr>
        <w:widowControl w:val="0"/>
        <w:numPr>
          <w:ilvl w:val="0"/>
          <w:numId w:val="502"/>
        </w:numPr>
        <w:tabs>
          <w:tab w:val="clear" w:pos="720"/>
          <w:tab w:val="num" w:pos="480"/>
        </w:tabs>
        <w:overflowPunct w:val="0"/>
        <w:autoSpaceDE w:val="0"/>
        <w:autoSpaceDN w:val="0"/>
        <w:adjustRightInd w:val="0"/>
        <w:spacing w:after="0" w:line="181" w:lineRule="auto"/>
        <w:ind w:left="480" w:right="100"/>
        <w:jc w:val="both"/>
        <w:rPr>
          <w:rFonts w:ascii="Times New Roman" w:hAnsi="Times New Roman"/>
          <w:vertAlign w:val="superscript"/>
          <w:lang w:val="ru-RU"/>
        </w:rPr>
      </w:pPr>
      <w:r w:rsidRPr="00B20A8D">
        <w:rPr>
          <w:rFonts w:ascii="Times New Roman" w:hAnsi="Times New Roman"/>
          <w:lang w:val="ru-RU"/>
        </w:rPr>
        <w:t xml:space="preserve">описание кадровых, психолого-педагогических, финансово-экономических, материально-технических, информационно-методических условий и ресурсов;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502"/>
        </w:numPr>
        <w:tabs>
          <w:tab w:val="clear" w:pos="720"/>
          <w:tab w:val="num" w:pos="480"/>
        </w:tabs>
        <w:overflowPunct w:val="0"/>
        <w:autoSpaceDE w:val="0"/>
        <w:autoSpaceDN w:val="0"/>
        <w:adjustRightInd w:val="0"/>
        <w:spacing w:after="0" w:line="182" w:lineRule="auto"/>
        <w:ind w:left="480" w:right="100"/>
        <w:jc w:val="both"/>
        <w:rPr>
          <w:rFonts w:ascii="Times New Roman" w:hAnsi="Times New Roman"/>
          <w:vertAlign w:val="superscript"/>
          <w:lang w:val="ru-RU"/>
        </w:rPr>
      </w:pPr>
      <w:r w:rsidRPr="00B20A8D">
        <w:rPr>
          <w:rFonts w:ascii="Times New Roman" w:hAnsi="Times New Roman"/>
          <w:lang w:val="ru-RU"/>
        </w:rPr>
        <w:t xml:space="preserve">обоснование необходимых изменений в имеющихся условиях в соответствии с целями и приори-тетами ООП ООО образовательной организации;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502"/>
        </w:numPr>
        <w:tabs>
          <w:tab w:val="clear" w:pos="720"/>
          <w:tab w:val="num" w:pos="480"/>
        </w:tabs>
        <w:overflowPunct w:val="0"/>
        <w:autoSpaceDE w:val="0"/>
        <w:autoSpaceDN w:val="0"/>
        <w:adjustRightInd w:val="0"/>
        <w:spacing w:after="0" w:line="181" w:lineRule="auto"/>
        <w:ind w:left="480"/>
        <w:jc w:val="both"/>
        <w:rPr>
          <w:rFonts w:ascii="Times New Roman" w:hAnsi="Times New Roman"/>
          <w:vertAlign w:val="superscript"/>
          <w:lang w:val="ru-RU"/>
        </w:rPr>
      </w:pPr>
      <w:r w:rsidRPr="00B20A8D">
        <w:rPr>
          <w:rFonts w:ascii="Times New Roman" w:hAnsi="Times New Roman"/>
          <w:lang w:val="ru-RU"/>
        </w:rPr>
        <w:t xml:space="preserve">механизмы достижения целевых ориентиров в системе условий; </w:t>
      </w:r>
    </w:p>
    <w:p w:rsidR="00A56903" w:rsidRPr="00B20A8D" w:rsidRDefault="00A56903">
      <w:pPr>
        <w:widowControl w:val="0"/>
        <w:autoSpaceDE w:val="0"/>
        <w:autoSpaceDN w:val="0"/>
        <w:adjustRightInd w:val="0"/>
        <w:spacing w:after="0" w:line="21" w:lineRule="exact"/>
        <w:rPr>
          <w:rFonts w:ascii="Times New Roman" w:hAnsi="Times New Roman"/>
          <w:vertAlign w:val="superscript"/>
          <w:lang w:val="ru-RU"/>
        </w:rPr>
      </w:pPr>
    </w:p>
    <w:p w:rsidR="00A56903" w:rsidRPr="00B20A8D" w:rsidRDefault="001C17B6">
      <w:pPr>
        <w:widowControl w:val="0"/>
        <w:numPr>
          <w:ilvl w:val="0"/>
          <w:numId w:val="502"/>
        </w:numPr>
        <w:tabs>
          <w:tab w:val="clear" w:pos="720"/>
          <w:tab w:val="num" w:pos="480"/>
        </w:tabs>
        <w:overflowPunct w:val="0"/>
        <w:autoSpaceDE w:val="0"/>
        <w:autoSpaceDN w:val="0"/>
        <w:adjustRightInd w:val="0"/>
        <w:spacing w:after="0" w:line="180" w:lineRule="auto"/>
        <w:ind w:left="480"/>
        <w:jc w:val="both"/>
        <w:rPr>
          <w:rFonts w:ascii="Times New Roman" w:hAnsi="Times New Roman"/>
          <w:vertAlign w:val="superscript"/>
          <w:lang w:val="ru-RU"/>
        </w:rPr>
      </w:pPr>
      <w:r w:rsidRPr="00B20A8D">
        <w:rPr>
          <w:rFonts w:ascii="Times New Roman" w:hAnsi="Times New Roman"/>
          <w:lang w:val="ru-RU"/>
        </w:rPr>
        <w:t xml:space="preserve">сетевой график (дорожную карту) по формированию необходимой системы условий; </w:t>
      </w:r>
    </w:p>
    <w:p w:rsidR="00A56903" w:rsidRPr="00B20A8D" w:rsidRDefault="00A56903">
      <w:pPr>
        <w:widowControl w:val="0"/>
        <w:autoSpaceDE w:val="0"/>
        <w:autoSpaceDN w:val="0"/>
        <w:adjustRightInd w:val="0"/>
        <w:spacing w:after="0" w:line="18" w:lineRule="exact"/>
        <w:rPr>
          <w:rFonts w:ascii="Times New Roman" w:hAnsi="Times New Roman"/>
          <w:vertAlign w:val="superscript"/>
          <w:lang w:val="ru-RU"/>
        </w:rPr>
      </w:pPr>
    </w:p>
    <w:p w:rsidR="00A56903" w:rsidRPr="00BA20D5" w:rsidRDefault="001C17B6">
      <w:pPr>
        <w:widowControl w:val="0"/>
        <w:numPr>
          <w:ilvl w:val="0"/>
          <w:numId w:val="502"/>
        </w:numPr>
        <w:tabs>
          <w:tab w:val="clear" w:pos="720"/>
          <w:tab w:val="num" w:pos="480"/>
        </w:tabs>
        <w:overflowPunct w:val="0"/>
        <w:autoSpaceDE w:val="0"/>
        <w:autoSpaceDN w:val="0"/>
        <w:adjustRightInd w:val="0"/>
        <w:spacing w:after="0" w:line="180" w:lineRule="auto"/>
        <w:ind w:left="480"/>
        <w:jc w:val="both"/>
        <w:rPr>
          <w:rFonts w:ascii="Times New Roman" w:hAnsi="Times New Roman"/>
          <w:vertAlign w:val="superscript"/>
        </w:rPr>
      </w:pPr>
      <w:r w:rsidRPr="00BA20D5">
        <w:rPr>
          <w:rFonts w:ascii="Times New Roman" w:hAnsi="Times New Roman"/>
        </w:rPr>
        <w:t xml:space="preserve">систему оценки условий. </w:t>
      </w:r>
    </w:p>
    <w:p w:rsidR="00A56903" w:rsidRPr="00BA20D5" w:rsidRDefault="00A56903">
      <w:pPr>
        <w:widowControl w:val="0"/>
        <w:autoSpaceDE w:val="0"/>
        <w:autoSpaceDN w:val="0"/>
        <w:adjustRightInd w:val="0"/>
        <w:spacing w:after="0" w:line="53" w:lineRule="exact"/>
        <w:rPr>
          <w:rFonts w:ascii="Times New Roman" w:hAnsi="Times New Roman"/>
        </w:rPr>
      </w:pPr>
    </w:p>
    <w:p w:rsidR="00A56903" w:rsidRPr="00B20A8D" w:rsidRDefault="001C17B6">
      <w:pPr>
        <w:widowControl w:val="0"/>
        <w:overflowPunct w:val="0"/>
        <w:autoSpaceDE w:val="0"/>
        <w:autoSpaceDN w:val="0"/>
        <w:adjustRightInd w:val="0"/>
        <w:spacing w:after="0" w:line="223" w:lineRule="auto"/>
        <w:ind w:left="120" w:right="120"/>
        <w:jc w:val="both"/>
        <w:rPr>
          <w:rFonts w:ascii="Times New Roman" w:hAnsi="Times New Roman"/>
          <w:lang w:val="ru-RU"/>
        </w:rPr>
      </w:pPr>
      <w:r w:rsidRPr="00B20A8D">
        <w:rPr>
          <w:rFonts w:ascii="Times New Roman" w:hAnsi="Times New Roman"/>
          <w:lang w:val="ru-RU"/>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A56903" w:rsidRPr="00B20A8D" w:rsidRDefault="00A56903">
      <w:pPr>
        <w:widowControl w:val="0"/>
        <w:autoSpaceDE w:val="0"/>
        <w:autoSpaceDN w:val="0"/>
        <w:adjustRightInd w:val="0"/>
        <w:spacing w:after="0" w:line="56" w:lineRule="exact"/>
        <w:rPr>
          <w:rFonts w:ascii="Times New Roman" w:hAnsi="Times New Roman"/>
          <w:lang w:val="ru-RU"/>
        </w:rPr>
      </w:pPr>
    </w:p>
    <w:p w:rsidR="00A56903" w:rsidRPr="00B20A8D" w:rsidRDefault="001C17B6">
      <w:pPr>
        <w:widowControl w:val="0"/>
        <w:numPr>
          <w:ilvl w:val="0"/>
          <w:numId w:val="503"/>
        </w:numPr>
        <w:tabs>
          <w:tab w:val="clear" w:pos="720"/>
          <w:tab w:val="num" w:pos="480"/>
        </w:tabs>
        <w:overflowPunct w:val="0"/>
        <w:autoSpaceDE w:val="0"/>
        <w:autoSpaceDN w:val="0"/>
        <w:adjustRightInd w:val="0"/>
        <w:spacing w:after="0" w:line="181" w:lineRule="auto"/>
        <w:ind w:left="480" w:right="100"/>
        <w:jc w:val="both"/>
        <w:rPr>
          <w:rFonts w:ascii="Times New Roman" w:hAnsi="Times New Roman"/>
          <w:vertAlign w:val="superscript"/>
          <w:lang w:val="ru-RU"/>
        </w:rPr>
      </w:pPr>
      <w:r w:rsidRPr="00B20A8D">
        <w:rPr>
          <w:rFonts w:ascii="Times New Roman" w:hAnsi="Times New Roman"/>
          <w:lang w:val="ru-RU"/>
        </w:rPr>
        <w:t xml:space="preserve">анализ имеющихся в образовательной организации условий и ресурсов реализации основной обра-зовательной программы основного общего образования;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503"/>
        </w:numPr>
        <w:tabs>
          <w:tab w:val="clear" w:pos="720"/>
          <w:tab w:val="num" w:pos="480"/>
        </w:tabs>
        <w:overflowPunct w:val="0"/>
        <w:autoSpaceDE w:val="0"/>
        <w:autoSpaceDN w:val="0"/>
        <w:adjustRightInd w:val="0"/>
        <w:spacing w:after="0" w:line="180" w:lineRule="auto"/>
        <w:ind w:left="480" w:right="100"/>
        <w:jc w:val="both"/>
        <w:rPr>
          <w:rFonts w:ascii="Times New Roman" w:hAnsi="Times New Roman"/>
          <w:vertAlign w:val="superscript"/>
          <w:lang w:val="ru-RU"/>
        </w:rPr>
      </w:pPr>
      <w:r w:rsidRPr="00B20A8D">
        <w:rPr>
          <w:rFonts w:ascii="Times New Roman" w:hAnsi="Times New Roman"/>
          <w:lang w:val="ru-RU"/>
        </w:rPr>
        <w:t xml:space="preserve">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 </w:t>
      </w:r>
    </w:p>
    <w:p w:rsidR="00A56903" w:rsidRPr="00B20A8D" w:rsidRDefault="00A56903">
      <w:pPr>
        <w:widowControl w:val="0"/>
        <w:autoSpaceDE w:val="0"/>
        <w:autoSpaceDN w:val="0"/>
        <w:adjustRightInd w:val="0"/>
        <w:spacing w:after="0" w:line="57" w:lineRule="exact"/>
        <w:rPr>
          <w:rFonts w:ascii="Times New Roman" w:hAnsi="Times New Roman"/>
          <w:vertAlign w:val="superscript"/>
          <w:lang w:val="ru-RU"/>
        </w:rPr>
      </w:pPr>
    </w:p>
    <w:p w:rsidR="00A56903" w:rsidRPr="00B20A8D" w:rsidRDefault="001C17B6">
      <w:pPr>
        <w:widowControl w:val="0"/>
        <w:numPr>
          <w:ilvl w:val="0"/>
          <w:numId w:val="503"/>
        </w:numPr>
        <w:tabs>
          <w:tab w:val="clear" w:pos="720"/>
          <w:tab w:val="num" w:pos="480"/>
        </w:tabs>
        <w:overflowPunct w:val="0"/>
        <w:autoSpaceDE w:val="0"/>
        <w:autoSpaceDN w:val="0"/>
        <w:adjustRightInd w:val="0"/>
        <w:spacing w:after="0" w:line="181" w:lineRule="auto"/>
        <w:ind w:left="480" w:right="120"/>
        <w:jc w:val="both"/>
        <w:rPr>
          <w:rFonts w:ascii="Times New Roman" w:hAnsi="Times New Roman"/>
          <w:vertAlign w:val="superscript"/>
          <w:lang w:val="ru-RU"/>
        </w:rPr>
      </w:pPr>
      <w:r w:rsidRPr="00B20A8D">
        <w:rPr>
          <w:rFonts w:ascii="Times New Roman" w:hAnsi="Times New Roman"/>
          <w:lang w:val="ru-RU"/>
        </w:rPr>
        <w:t xml:space="preserve">выявление проблемных зон и установление необходимых изменений в имеющихся условиях для приведения их в соответствие с требованиями ФГОС; </w:t>
      </w:r>
    </w:p>
    <w:p w:rsidR="00A56903" w:rsidRPr="00B20A8D" w:rsidRDefault="00A56903">
      <w:pPr>
        <w:widowControl w:val="0"/>
        <w:autoSpaceDE w:val="0"/>
        <w:autoSpaceDN w:val="0"/>
        <w:adjustRightInd w:val="0"/>
        <w:spacing w:after="0" w:line="54" w:lineRule="exact"/>
        <w:rPr>
          <w:rFonts w:ascii="Times New Roman" w:hAnsi="Times New Roman"/>
          <w:vertAlign w:val="superscript"/>
          <w:lang w:val="ru-RU"/>
        </w:rPr>
      </w:pPr>
    </w:p>
    <w:p w:rsidR="00A56903" w:rsidRPr="00B20A8D" w:rsidRDefault="001C17B6">
      <w:pPr>
        <w:widowControl w:val="0"/>
        <w:numPr>
          <w:ilvl w:val="0"/>
          <w:numId w:val="503"/>
        </w:numPr>
        <w:tabs>
          <w:tab w:val="clear" w:pos="720"/>
          <w:tab w:val="num" w:pos="480"/>
        </w:tabs>
        <w:overflowPunct w:val="0"/>
        <w:autoSpaceDE w:val="0"/>
        <w:autoSpaceDN w:val="0"/>
        <w:adjustRightInd w:val="0"/>
        <w:spacing w:after="0" w:line="182" w:lineRule="auto"/>
        <w:ind w:left="480" w:right="120"/>
        <w:jc w:val="both"/>
        <w:rPr>
          <w:rFonts w:ascii="Times New Roman" w:hAnsi="Times New Roman"/>
          <w:vertAlign w:val="superscript"/>
          <w:lang w:val="ru-RU"/>
        </w:rPr>
      </w:pPr>
      <w:r w:rsidRPr="00B20A8D">
        <w:rPr>
          <w:rFonts w:ascii="Times New Roman" w:hAnsi="Times New Roman"/>
          <w:lang w:val="ru-RU"/>
        </w:rPr>
        <w:t xml:space="preserve">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 </w:t>
      </w:r>
    </w:p>
    <w:p w:rsidR="00A56903" w:rsidRPr="00B20A8D" w:rsidRDefault="00A56903">
      <w:pPr>
        <w:widowControl w:val="0"/>
        <w:autoSpaceDE w:val="0"/>
        <w:autoSpaceDN w:val="0"/>
        <w:adjustRightInd w:val="0"/>
        <w:spacing w:after="0" w:line="2" w:lineRule="exact"/>
        <w:rPr>
          <w:rFonts w:ascii="Times New Roman" w:hAnsi="Times New Roman"/>
          <w:vertAlign w:val="superscript"/>
          <w:lang w:val="ru-RU"/>
        </w:rPr>
      </w:pPr>
    </w:p>
    <w:p w:rsidR="00A56903" w:rsidRPr="00B20A8D" w:rsidRDefault="001C17B6">
      <w:pPr>
        <w:widowControl w:val="0"/>
        <w:numPr>
          <w:ilvl w:val="0"/>
          <w:numId w:val="503"/>
        </w:numPr>
        <w:tabs>
          <w:tab w:val="clear" w:pos="720"/>
          <w:tab w:val="num" w:pos="480"/>
        </w:tabs>
        <w:overflowPunct w:val="0"/>
        <w:autoSpaceDE w:val="0"/>
        <w:autoSpaceDN w:val="0"/>
        <w:adjustRightInd w:val="0"/>
        <w:spacing w:after="0" w:line="181" w:lineRule="auto"/>
        <w:ind w:left="480"/>
        <w:jc w:val="both"/>
        <w:rPr>
          <w:rFonts w:ascii="Times New Roman" w:hAnsi="Times New Roman"/>
          <w:vertAlign w:val="superscript"/>
          <w:lang w:val="ru-RU"/>
        </w:rPr>
      </w:pPr>
      <w:r w:rsidRPr="00B20A8D">
        <w:rPr>
          <w:rFonts w:ascii="Times New Roman" w:hAnsi="Times New Roman"/>
          <w:lang w:val="ru-RU"/>
        </w:rPr>
        <w:t xml:space="preserve">разработку сетевого графика (дорожной карты) создания необходимой системы условий; </w:t>
      </w:r>
    </w:p>
    <w:p w:rsidR="00A56903" w:rsidRPr="00B20A8D" w:rsidRDefault="00A56903">
      <w:pPr>
        <w:widowControl w:val="0"/>
        <w:autoSpaceDE w:val="0"/>
        <w:autoSpaceDN w:val="0"/>
        <w:adjustRightInd w:val="0"/>
        <w:spacing w:after="0" w:line="55" w:lineRule="exact"/>
        <w:rPr>
          <w:rFonts w:ascii="Times New Roman" w:hAnsi="Times New Roman"/>
          <w:vertAlign w:val="superscript"/>
          <w:lang w:val="ru-RU"/>
        </w:rPr>
      </w:pPr>
    </w:p>
    <w:p w:rsidR="00A56903" w:rsidRPr="00B20A8D" w:rsidRDefault="001C17B6">
      <w:pPr>
        <w:widowControl w:val="0"/>
        <w:numPr>
          <w:ilvl w:val="0"/>
          <w:numId w:val="503"/>
        </w:numPr>
        <w:tabs>
          <w:tab w:val="clear" w:pos="720"/>
          <w:tab w:val="num" w:pos="480"/>
        </w:tabs>
        <w:overflowPunct w:val="0"/>
        <w:autoSpaceDE w:val="0"/>
        <w:autoSpaceDN w:val="0"/>
        <w:adjustRightInd w:val="0"/>
        <w:spacing w:after="0" w:line="181" w:lineRule="auto"/>
        <w:ind w:left="480" w:right="100"/>
        <w:jc w:val="both"/>
        <w:rPr>
          <w:rFonts w:ascii="Times New Roman" w:hAnsi="Times New Roman"/>
          <w:vertAlign w:val="superscript"/>
          <w:lang w:val="ru-RU"/>
        </w:rPr>
      </w:pPr>
      <w:r w:rsidRPr="00B20A8D">
        <w:rPr>
          <w:rFonts w:ascii="Times New Roman" w:hAnsi="Times New Roman"/>
          <w:lang w:val="ru-RU"/>
        </w:rPr>
        <w:t xml:space="preserve">разработку механизмов мониторинга, оценки и коррекции реализации промежуточных этапов раз-работанного графика (дорожной карты). </w:t>
      </w:r>
    </w:p>
    <w:p w:rsidR="00A56903" w:rsidRPr="00B20A8D" w:rsidRDefault="00A56903">
      <w:pPr>
        <w:widowControl w:val="0"/>
        <w:autoSpaceDE w:val="0"/>
        <w:autoSpaceDN w:val="0"/>
        <w:adjustRightInd w:val="0"/>
        <w:spacing w:after="0" w:line="128"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ind w:left="780"/>
        <w:rPr>
          <w:rFonts w:ascii="Times New Roman" w:hAnsi="Times New Roman"/>
          <w:lang w:val="ru-RU"/>
        </w:rPr>
      </w:pPr>
      <w:r w:rsidRPr="00B20A8D">
        <w:rPr>
          <w:rFonts w:ascii="Times New Roman" w:hAnsi="Times New Roman"/>
          <w:b/>
          <w:bCs/>
          <w:lang w:val="ru-RU"/>
        </w:rPr>
        <w:t>Сетевой график (дорожная карта) по формированию необходимой системы условий</w:t>
      </w:r>
    </w:p>
    <w:p w:rsidR="00A56903" w:rsidRPr="00B20A8D" w:rsidRDefault="00932310">
      <w:pPr>
        <w:widowControl w:val="0"/>
        <w:autoSpaceDE w:val="0"/>
        <w:autoSpaceDN w:val="0"/>
        <w:adjustRightInd w:val="0"/>
        <w:spacing w:after="0" w:line="103" w:lineRule="exact"/>
        <w:rPr>
          <w:rFonts w:ascii="Times New Roman" w:hAnsi="Times New Roman"/>
          <w:lang w:val="ru-RU"/>
        </w:rPr>
      </w:pPr>
      <w:r w:rsidRPr="00932310">
        <w:rPr>
          <w:rFonts w:ascii="Times New Roman" w:hAnsi="Times New Roman"/>
          <w:noProof/>
        </w:rPr>
        <w:pict>
          <v:rect id="_x0000_s2031" style="position:absolute;margin-left:498.3pt;margin-top:5.9pt;width:1pt;height:.95pt;z-index:-7" o:allowincell="f" fillcolor="black" stroked="f"/>
        </w:pict>
      </w:r>
    </w:p>
    <w:tbl>
      <w:tblPr>
        <w:tblW w:w="10030" w:type="dxa"/>
        <w:tblInd w:w="10" w:type="dxa"/>
        <w:tblLayout w:type="fixed"/>
        <w:tblCellMar>
          <w:left w:w="0" w:type="dxa"/>
          <w:right w:w="0" w:type="dxa"/>
        </w:tblCellMar>
        <w:tblLook w:val="0000"/>
      </w:tblPr>
      <w:tblGrid>
        <w:gridCol w:w="100"/>
        <w:gridCol w:w="2440"/>
        <w:gridCol w:w="320"/>
        <w:gridCol w:w="7040"/>
        <w:gridCol w:w="100"/>
        <w:gridCol w:w="30"/>
      </w:tblGrid>
      <w:tr w:rsidR="00A56903" w:rsidRPr="00BA20D5" w:rsidTr="003E4D9E">
        <w:trPr>
          <w:trHeight w:val="237"/>
        </w:trPr>
        <w:tc>
          <w:tcPr>
            <w:tcW w:w="100" w:type="dxa"/>
            <w:tcBorders>
              <w:top w:val="single" w:sz="8" w:space="0" w:color="auto"/>
              <w:left w:val="single" w:sz="8" w:space="0" w:color="auto"/>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440" w:type="dxa"/>
            <w:tcBorders>
              <w:top w:val="single" w:sz="8" w:space="0" w:color="auto"/>
              <w:left w:val="nil"/>
              <w:bottom w:val="nil"/>
              <w:right w:val="single" w:sz="8" w:space="0" w:color="auto"/>
            </w:tcBorders>
            <w:vAlign w:val="bottom"/>
          </w:tcPr>
          <w:p w:rsidR="00A56903" w:rsidRPr="00BA20D5" w:rsidRDefault="001C17B6">
            <w:pPr>
              <w:widowControl w:val="0"/>
              <w:autoSpaceDE w:val="0"/>
              <w:autoSpaceDN w:val="0"/>
              <w:adjustRightInd w:val="0"/>
              <w:spacing w:after="0" w:line="229" w:lineRule="exact"/>
              <w:ind w:left="80"/>
              <w:rPr>
                <w:rFonts w:ascii="Times New Roman" w:eastAsiaTheme="minorEastAsia" w:hAnsi="Times New Roman"/>
              </w:rPr>
            </w:pPr>
            <w:r w:rsidRPr="00BA20D5">
              <w:rPr>
                <w:rFonts w:ascii="Times New Roman" w:eastAsiaTheme="minorEastAsia" w:hAnsi="Times New Roman"/>
                <w:b/>
                <w:bCs/>
              </w:rPr>
              <w:t>Направление мероприя-</w:t>
            </w:r>
          </w:p>
        </w:tc>
        <w:tc>
          <w:tcPr>
            <w:tcW w:w="320" w:type="dxa"/>
            <w:tcBorders>
              <w:top w:val="single" w:sz="8" w:space="0" w:color="auto"/>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040" w:type="dxa"/>
            <w:tcBorders>
              <w:top w:val="single" w:sz="8" w:space="0" w:color="auto"/>
              <w:left w:val="nil"/>
              <w:bottom w:val="nil"/>
              <w:right w:val="nil"/>
            </w:tcBorders>
            <w:vAlign w:val="bottom"/>
          </w:tcPr>
          <w:p w:rsidR="00A56903" w:rsidRPr="00BA20D5" w:rsidRDefault="001C17B6">
            <w:pPr>
              <w:widowControl w:val="0"/>
              <w:autoSpaceDE w:val="0"/>
              <w:autoSpaceDN w:val="0"/>
              <w:adjustRightInd w:val="0"/>
              <w:spacing w:after="0" w:line="229" w:lineRule="exact"/>
              <w:ind w:left="2780"/>
              <w:rPr>
                <w:rFonts w:ascii="Times New Roman" w:eastAsiaTheme="minorEastAsia" w:hAnsi="Times New Roman"/>
              </w:rPr>
            </w:pPr>
            <w:r w:rsidRPr="00BA20D5">
              <w:rPr>
                <w:rFonts w:ascii="Times New Roman" w:eastAsiaTheme="minorEastAsia" w:hAnsi="Times New Roman"/>
                <w:b/>
                <w:bCs/>
              </w:rPr>
              <w:t>Мероприятия</w:t>
            </w:r>
          </w:p>
        </w:tc>
        <w:tc>
          <w:tcPr>
            <w:tcW w:w="100" w:type="dxa"/>
            <w:tcBorders>
              <w:top w:val="single" w:sz="8" w:space="0" w:color="auto"/>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3E4D9E">
        <w:trPr>
          <w:trHeight w:val="232"/>
        </w:trPr>
        <w:tc>
          <w:tcPr>
            <w:tcW w:w="100" w:type="dxa"/>
            <w:tcBorders>
              <w:top w:val="nil"/>
              <w:left w:val="single" w:sz="8" w:space="0" w:color="auto"/>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440" w:type="dxa"/>
            <w:tcBorders>
              <w:top w:val="nil"/>
              <w:left w:val="nil"/>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29" w:lineRule="exact"/>
              <w:jc w:val="center"/>
              <w:rPr>
                <w:rFonts w:ascii="Times New Roman" w:eastAsiaTheme="minorEastAsia" w:hAnsi="Times New Roman"/>
              </w:rPr>
            </w:pPr>
            <w:r w:rsidRPr="00BA20D5">
              <w:rPr>
                <w:rFonts w:ascii="Times New Roman" w:eastAsiaTheme="minorEastAsia" w:hAnsi="Times New Roman"/>
                <w:b/>
                <w:bCs/>
              </w:rPr>
              <w:t>тий</w:t>
            </w:r>
          </w:p>
        </w:tc>
        <w:tc>
          <w:tcPr>
            <w:tcW w:w="32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04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746594" w:rsidTr="003E4D9E">
        <w:trPr>
          <w:trHeight w:val="213"/>
        </w:trPr>
        <w:tc>
          <w:tcPr>
            <w:tcW w:w="100" w:type="dxa"/>
            <w:tcBorders>
              <w:top w:val="nil"/>
              <w:left w:val="single" w:sz="8" w:space="0" w:color="auto"/>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2440" w:type="dxa"/>
            <w:tcBorders>
              <w:top w:val="nil"/>
              <w:left w:val="nil"/>
              <w:bottom w:val="nil"/>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20" w:type="dxa"/>
            <w:tcBorders>
              <w:top w:val="nil"/>
              <w:left w:val="nil"/>
              <w:bottom w:val="nil"/>
              <w:right w:val="nil"/>
            </w:tcBorders>
            <w:vAlign w:val="bottom"/>
          </w:tcPr>
          <w:p w:rsidR="00A56903" w:rsidRPr="00CB7E4D" w:rsidRDefault="00A56903">
            <w:pPr>
              <w:widowControl w:val="0"/>
              <w:autoSpaceDE w:val="0"/>
              <w:autoSpaceDN w:val="0"/>
              <w:adjustRightInd w:val="0"/>
              <w:spacing w:after="0" w:line="213" w:lineRule="exact"/>
              <w:ind w:left="160"/>
              <w:rPr>
                <w:rFonts w:ascii="Times New Roman" w:eastAsiaTheme="minorEastAsia" w:hAnsi="Times New Roman"/>
                <w:lang w:val="ru-RU"/>
              </w:rPr>
            </w:pPr>
          </w:p>
        </w:tc>
        <w:tc>
          <w:tcPr>
            <w:tcW w:w="7040" w:type="dxa"/>
            <w:tcBorders>
              <w:top w:val="nil"/>
              <w:left w:val="nil"/>
              <w:bottom w:val="nil"/>
              <w:right w:val="nil"/>
            </w:tcBorders>
            <w:vAlign w:val="bottom"/>
          </w:tcPr>
          <w:p w:rsidR="00A56903" w:rsidRPr="00B20A8D" w:rsidRDefault="00CB7E4D">
            <w:pPr>
              <w:widowControl w:val="0"/>
              <w:autoSpaceDE w:val="0"/>
              <w:autoSpaceDN w:val="0"/>
              <w:adjustRightInd w:val="0"/>
              <w:spacing w:after="0" w:line="213" w:lineRule="exact"/>
              <w:ind w:left="40"/>
              <w:rPr>
                <w:rFonts w:ascii="Times New Roman" w:eastAsiaTheme="minorEastAsia" w:hAnsi="Times New Roman"/>
                <w:lang w:val="ru-RU"/>
              </w:rPr>
            </w:pPr>
            <w:r>
              <w:rPr>
                <w:rFonts w:ascii="Times New Roman" w:eastAsiaTheme="minorEastAsia" w:hAnsi="Times New Roman"/>
                <w:lang w:val="ru-RU"/>
              </w:rPr>
              <w:t>1.</w:t>
            </w:r>
            <w:r w:rsidR="001C17B6" w:rsidRPr="00B20A8D">
              <w:rPr>
                <w:rFonts w:ascii="Times New Roman" w:eastAsiaTheme="minorEastAsia" w:hAnsi="Times New Roman"/>
                <w:lang w:val="ru-RU"/>
              </w:rPr>
              <w:t>Наличие решения органа государственно-общественного управления</w:t>
            </w:r>
            <w:r>
              <w:rPr>
                <w:rFonts w:ascii="Times New Roman" w:eastAsiaTheme="minorEastAsia" w:hAnsi="Times New Roman"/>
                <w:lang w:val="ru-RU"/>
              </w:rPr>
              <w:t>.</w:t>
            </w:r>
            <w:r w:rsidR="001C17B6" w:rsidRPr="00B20A8D">
              <w:rPr>
                <w:rFonts w:ascii="Times New Roman" w:eastAsiaTheme="minorEastAsia" w:hAnsi="Times New Roman"/>
                <w:lang w:val="ru-RU"/>
              </w:rPr>
              <w:t xml:space="preserve"> (совета</w:t>
            </w:r>
            <w:r w:rsidRPr="00B20A8D">
              <w:rPr>
                <w:rFonts w:ascii="Times New Roman" w:eastAsiaTheme="minorEastAsia" w:hAnsi="Times New Roman"/>
                <w:lang w:val="ru-RU"/>
              </w:rPr>
              <w:t xml:space="preserve"> школы, управляющего совета, попечительского совета)</w:t>
            </w:r>
          </w:p>
        </w:tc>
        <w:tc>
          <w:tcPr>
            <w:tcW w:w="100" w:type="dxa"/>
            <w:tcBorders>
              <w:top w:val="nil"/>
              <w:left w:val="nil"/>
              <w:bottom w:val="nil"/>
              <w:right w:val="single" w:sz="8" w:space="0" w:color="auto"/>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3E4D9E">
        <w:trPr>
          <w:trHeight w:val="230"/>
        </w:trPr>
        <w:tc>
          <w:tcPr>
            <w:tcW w:w="100" w:type="dxa"/>
            <w:tcBorders>
              <w:top w:val="nil"/>
              <w:left w:val="single" w:sz="8" w:space="0" w:color="auto"/>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440" w:type="dxa"/>
            <w:tcBorders>
              <w:top w:val="nil"/>
              <w:left w:val="nil"/>
              <w:bottom w:val="nil"/>
              <w:right w:val="single" w:sz="8" w:space="0" w:color="auto"/>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360" w:type="dxa"/>
            <w:gridSpan w:val="2"/>
            <w:tcBorders>
              <w:top w:val="nil"/>
              <w:left w:val="nil"/>
              <w:bottom w:val="nil"/>
              <w:right w:val="nil"/>
            </w:tcBorders>
            <w:vAlign w:val="bottom"/>
          </w:tcPr>
          <w:p w:rsidR="00A56903" w:rsidRPr="00B20A8D" w:rsidRDefault="001C17B6" w:rsidP="00CB7E4D">
            <w:pPr>
              <w:widowControl w:val="0"/>
              <w:autoSpaceDE w:val="0"/>
              <w:autoSpaceDN w:val="0"/>
              <w:adjustRightInd w:val="0"/>
              <w:spacing w:after="0" w:line="229" w:lineRule="exact"/>
              <w:rPr>
                <w:rFonts w:ascii="Times New Roman" w:eastAsiaTheme="minorEastAsia" w:hAnsi="Times New Roman"/>
                <w:lang w:val="ru-RU"/>
              </w:rPr>
            </w:pPr>
            <w:r w:rsidRPr="00B20A8D">
              <w:rPr>
                <w:rFonts w:ascii="Times New Roman" w:eastAsiaTheme="minorEastAsia" w:hAnsi="Times New Roman"/>
                <w:lang w:val="ru-RU"/>
              </w:rPr>
              <w:t>или иного локального акта</w:t>
            </w:r>
            <w:r w:rsidR="00CB7E4D" w:rsidRPr="00B20A8D">
              <w:rPr>
                <w:rFonts w:ascii="Times New Roman" w:eastAsiaTheme="minorEastAsia" w:hAnsi="Times New Roman"/>
                <w:lang w:val="ru-RU"/>
              </w:rPr>
              <w:t xml:space="preserve"> о введении в образовательной организации ФГОС ООО</w:t>
            </w:r>
            <w:r w:rsidR="00CB7E4D">
              <w:rPr>
                <w:rFonts w:ascii="Times New Roman" w:eastAsiaTheme="minorEastAsia" w:hAnsi="Times New Roman"/>
                <w:lang w:val="ru-RU"/>
              </w:rPr>
              <w:t>.</w:t>
            </w:r>
          </w:p>
        </w:tc>
        <w:tc>
          <w:tcPr>
            <w:tcW w:w="100" w:type="dxa"/>
            <w:tcBorders>
              <w:top w:val="nil"/>
              <w:left w:val="nil"/>
              <w:bottom w:val="nil"/>
              <w:right w:val="single" w:sz="8" w:space="0" w:color="auto"/>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3E4D9E">
        <w:trPr>
          <w:trHeight w:val="233"/>
        </w:trPr>
        <w:tc>
          <w:tcPr>
            <w:tcW w:w="100" w:type="dxa"/>
            <w:tcBorders>
              <w:top w:val="nil"/>
              <w:left w:val="single" w:sz="8" w:space="0" w:color="auto"/>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440" w:type="dxa"/>
            <w:vMerge w:val="restart"/>
            <w:tcBorders>
              <w:top w:val="nil"/>
              <w:left w:val="nil"/>
              <w:bottom w:val="nil"/>
              <w:right w:val="single" w:sz="8" w:space="0" w:color="auto"/>
            </w:tcBorders>
            <w:vAlign w:val="bottom"/>
          </w:tcPr>
          <w:p w:rsidR="00A56903" w:rsidRPr="003E4D9E" w:rsidRDefault="003E4D9E">
            <w:pPr>
              <w:widowControl w:val="0"/>
              <w:autoSpaceDE w:val="0"/>
              <w:autoSpaceDN w:val="0"/>
              <w:adjustRightInd w:val="0"/>
              <w:spacing w:after="0" w:line="229" w:lineRule="exact"/>
              <w:ind w:left="120"/>
              <w:rPr>
                <w:rFonts w:ascii="Times New Roman" w:eastAsiaTheme="minorEastAsia" w:hAnsi="Times New Roman"/>
                <w:lang w:val="ru-RU"/>
              </w:rPr>
            </w:pPr>
            <w:r>
              <w:rPr>
                <w:rFonts w:ascii="Times New Roman" w:eastAsiaTheme="minorEastAsia" w:hAnsi="Times New Roman"/>
                <w:b/>
                <w:bCs/>
              </w:rPr>
              <w:t>I</w:t>
            </w:r>
            <w:r w:rsidRPr="003E4D9E">
              <w:rPr>
                <w:rFonts w:ascii="Times New Roman" w:eastAsiaTheme="minorEastAsia" w:hAnsi="Times New Roman"/>
                <w:b/>
                <w:bCs/>
                <w:lang w:val="ru-RU"/>
              </w:rPr>
              <w:t>. Нормативное обеспе чение введения ФГОС</w:t>
            </w:r>
          </w:p>
        </w:tc>
        <w:tc>
          <w:tcPr>
            <w:tcW w:w="7360" w:type="dxa"/>
            <w:gridSpan w:val="2"/>
            <w:tcBorders>
              <w:top w:val="nil"/>
              <w:left w:val="nil"/>
              <w:bottom w:val="single" w:sz="8" w:space="0" w:color="auto"/>
              <w:right w:val="nil"/>
            </w:tcBorders>
            <w:vAlign w:val="bottom"/>
          </w:tcPr>
          <w:p w:rsidR="00A56903" w:rsidRPr="00B20A8D" w:rsidRDefault="00A56903" w:rsidP="00CB7E4D">
            <w:pPr>
              <w:widowControl w:val="0"/>
              <w:autoSpaceDE w:val="0"/>
              <w:autoSpaceDN w:val="0"/>
              <w:adjustRightInd w:val="0"/>
              <w:spacing w:after="0" w:line="229" w:lineRule="exact"/>
              <w:rPr>
                <w:rFonts w:ascii="Times New Roman" w:eastAsiaTheme="minorEastAsia" w:hAnsi="Times New Roman"/>
                <w:lang w:val="ru-RU"/>
              </w:rPr>
            </w:pPr>
          </w:p>
        </w:tc>
        <w:tc>
          <w:tcPr>
            <w:tcW w:w="100" w:type="dxa"/>
            <w:tcBorders>
              <w:top w:val="nil"/>
              <w:left w:val="nil"/>
              <w:bottom w:val="single" w:sz="8" w:space="0" w:color="auto"/>
              <w:right w:val="single" w:sz="8" w:space="0" w:color="auto"/>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3E4D9E" w:rsidRPr="00C10A7A" w:rsidTr="003E4D9E">
        <w:trPr>
          <w:trHeight w:val="111"/>
        </w:trPr>
        <w:tc>
          <w:tcPr>
            <w:tcW w:w="100" w:type="dxa"/>
            <w:tcBorders>
              <w:top w:val="nil"/>
              <w:left w:val="single" w:sz="8" w:space="0" w:color="auto"/>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2440" w:type="dxa"/>
            <w:vMerge/>
            <w:tcBorders>
              <w:top w:val="nil"/>
              <w:left w:val="nil"/>
              <w:bottom w:val="nil"/>
              <w:right w:val="single" w:sz="8" w:space="0" w:color="auto"/>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7360" w:type="dxa"/>
            <w:gridSpan w:val="2"/>
            <w:vMerge w:val="restart"/>
            <w:tcBorders>
              <w:top w:val="nil"/>
              <w:left w:val="nil"/>
              <w:right w:val="nil"/>
            </w:tcBorders>
            <w:vAlign w:val="bottom"/>
          </w:tcPr>
          <w:p w:rsidR="003E4D9E" w:rsidRPr="003E4D9E" w:rsidRDefault="003E4D9E" w:rsidP="003E4D9E">
            <w:pPr>
              <w:widowControl w:val="0"/>
              <w:autoSpaceDE w:val="0"/>
              <w:autoSpaceDN w:val="0"/>
              <w:adjustRightInd w:val="0"/>
              <w:spacing w:after="0" w:line="217" w:lineRule="exact"/>
              <w:ind w:left="160"/>
              <w:rPr>
                <w:rFonts w:ascii="Times New Roman" w:eastAsiaTheme="minorEastAsia" w:hAnsi="Times New Roman"/>
                <w:lang w:val="ru-RU"/>
              </w:rPr>
            </w:pPr>
            <w:r w:rsidRPr="003E4D9E">
              <w:rPr>
                <w:rFonts w:ascii="Times New Roman" w:eastAsiaTheme="minorEastAsia" w:hAnsi="Times New Roman"/>
                <w:w w:val="92"/>
                <w:lang w:val="ru-RU"/>
              </w:rPr>
              <w:t>2.</w:t>
            </w:r>
            <w:r>
              <w:rPr>
                <w:rFonts w:ascii="Times New Roman" w:eastAsiaTheme="minorEastAsia" w:hAnsi="Times New Roman"/>
                <w:lang w:val="ru-RU"/>
              </w:rPr>
              <w:t xml:space="preserve">  </w:t>
            </w:r>
            <w:r w:rsidRPr="00B20A8D">
              <w:rPr>
                <w:rFonts w:ascii="Times New Roman" w:eastAsiaTheme="minorEastAsia" w:hAnsi="Times New Roman"/>
                <w:lang w:val="ru-RU"/>
              </w:rPr>
              <w:t>Разработка и утверждение плана-графика введения ФГОС ООО</w:t>
            </w:r>
          </w:p>
        </w:tc>
        <w:tc>
          <w:tcPr>
            <w:tcW w:w="100" w:type="dxa"/>
            <w:tcBorders>
              <w:top w:val="nil"/>
              <w:left w:val="nil"/>
              <w:bottom w:val="nil"/>
              <w:right w:val="single" w:sz="8" w:space="0" w:color="auto"/>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r>
      <w:tr w:rsidR="003E4D9E" w:rsidRPr="00BA20D5" w:rsidTr="003E4D9E">
        <w:trPr>
          <w:trHeight w:val="109"/>
        </w:trPr>
        <w:tc>
          <w:tcPr>
            <w:tcW w:w="100" w:type="dxa"/>
            <w:tcBorders>
              <w:top w:val="nil"/>
              <w:left w:val="single" w:sz="8" w:space="0" w:color="auto"/>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2440" w:type="dxa"/>
            <w:vMerge w:val="restart"/>
            <w:tcBorders>
              <w:top w:val="nil"/>
              <w:left w:val="nil"/>
              <w:bottom w:val="nil"/>
              <w:right w:val="single" w:sz="8" w:space="0" w:color="auto"/>
            </w:tcBorders>
            <w:vAlign w:val="bottom"/>
          </w:tcPr>
          <w:p w:rsidR="003E4D9E" w:rsidRPr="00BA20D5" w:rsidRDefault="003E4D9E" w:rsidP="003E4D9E">
            <w:pPr>
              <w:widowControl w:val="0"/>
              <w:autoSpaceDE w:val="0"/>
              <w:autoSpaceDN w:val="0"/>
              <w:adjustRightInd w:val="0"/>
              <w:spacing w:after="0" w:line="229" w:lineRule="exact"/>
              <w:rPr>
                <w:rFonts w:ascii="Times New Roman" w:eastAsiaTheme="minorEastAsia" w:hAnsi="Times New Roman"/>
              </w:rPr>
            </w:pPr>
            <w:r w:rsidRPr="00BA20D5">
              <w:rPr>
                <w:rFonts w:ascii="Times New Roman" w:eastAsiaTheme="minorEastAsia" w:hAnsi="Times New Roman"/>
                <w:b/>
                <w:bCs/>
                <w:w w:val="98"/>
              </w:rPr>
              <w:t>ООО</w:t>
            </w:r>
          </w:p>
        </w:tc>
        <w:tc>
          <w:tcPr>
            <w:tcW w:w="7360" w:type="dxa"/>
            <w:gridSpan w:val="2"/>
            <w:vMerge/>
            <w:tcBorders>
              <w:left w:val="nil"/>
              <w:bottom w:val="single" w:sz="8" w:space="0" w:color="auto"/>
              <w:right w:val="nil"/>
            </w:tcBorders>
            <w:vAlign w:val="bottom"/>
          </w:tcPr>
          <w:p w:rsidR="003E4D9E" w:rsidRPr="00BA20D5" w:rsidRDefault="003E4D9E">
            <w:pPr>
              <w:widowControl w:val="0"/>
              <w:autoSpaceDE w:val="0"/>
              <w:autoSpaceDN w:val="0"/>
              <w:adjustRightInd w:val="0"/>
              <w:spacing w:after="0" w:line="240" w:lineRule="auto"/>
              <w:rPr>
                <w:rFonts w:ascii="Times New Roman" w:eastAsiaTheme="minorEastAsia" w:hAnsi="Times New Roman"/>
              </w:rPr>
            </w:pPr>
          </w:p>
        </w:tc>
        <w:tc>
          <w:tcPr>
            <w:tcW w:w="100" w:type="dxa"/>
            <w:tcBorders>
              <w:top w:val="nil"/>
              <w:left w:val="nil"/>
              <w:bottom w:val="single" w:sz="8" w:space="0" w:color="auto"/>
              <w:right w:val="single" w:sz="8" w:space="0" w:color="auto"/>
            </w:tcBorders>
            <w:vAlign w:val="bottom"/>
          </w:tcPr>
          <w:p w:rsidR="003E4D9E" w:rsidRPr="00BA20D5" w:rsidRDefault="003E4D9E">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3E4D9E" w:rsidRPr="00BA20D5" w:rsidRDefault="003E4D9E">
            <w:pPr>
              <w:widowControl w:val="0"/>
              <w:autoSpaceDE w:val="0"/>
              <w:autoSpaceDN w:val="0"/>
              <w:adjustRightInd w:val="0"/>
              <w:spacing w:after="0" w:line="240" w:lineRule="auto"/>
              <w:rPr>
                <w:rFonts w:ascii="Times New Roman" w:eastAsiaTheme="minorEastAsia" w:hAnsi="Times New Roman"/>
              </w:rPr>
            </w:pPr>
          </w:p>
        </w:tc>
      </w:tr>
      <w:tr w:rsidR="003E4D9E" w:rsidRPr="00C10A7A" w:rsidTr="003E4D9E">
        <w:trPr>
          <w:trHeight w:val="102"/>
        </w:trPr>
        <w:tc>
          <w:tcPr>
            <w:tcW w:w="100" w:type="dxa"/>
            <w:tcBorders>
              <w:top w:val="nil"/>
              <w:left w:val="single" w:sz="8" w:space="0" w:color="auto"/>
              <w:bottom w:val="nil"/>
              <w:right w:val="nil"/>
            </w:tcBorders>
            <w:vAlign w:val="bottom"/>
          </w:tcPr>
          <w:p w:rsidR="003E4D9E" w:rsidRPr="00BA20D5" w:rsidRDefault="003E4D9E">
            <w:pPr>
              <w:widowControl w:val="0"/>
              <w:autoSpaceDE w:val="0"/>
              <w:autoSpaceDN w:val="0"/>
              <w:adjustRightInd w:val="0"/>
              <w:spacing w:after="0" w:line="240" w:lineRule="auto"/>
              <w:rPr>
                <w:rFonts w:ascii="Times New Roman" w:eastAsiaTheme="minorEastAsia" w:hAnsi="Times New Roman"/>
              </w:rPr>
            </w:pPr>
          </w:p>
        </w:tc>
        <w:tc>
          <w:tcPr>
            <w:tcW w:w="2440" w:type="dxa"/>
            <w:vMerge/>
            <w:tcBorders>
              <w:top w:val="nil"/>
              <w:left w:val="nil"/>
              <w:bottom w:val="nil"/>
              <w:right w:val="single" w:sz="8" w:space="0" w:color="auto"/>
            </w:tcBorders>
            <w:vAlign w:val="bottom"/>
          </w:tcPr>
          <w:p w:rsidR="003E4D9E" w:rsidRPr="00BA20D5" w:rsidRDefault="003E4D9E">
            <w:pPr>
              <w:widowControl w:val="0"/>
              <w:autoSpaceDE w:val="0"/>
              <w:autoSpaceDN w:val="0"/>
              <w:adjustRightInd w:val="0"/>
              <w:spacing w:after="0" w:line="240" w:lineRule="auto"/>
              <w:rPr>
                <w:rFonts w:ascii="Times New Roman" w:eastAsiaTheme="minorEastAsia" w:hAnsi="Times New Roman"/>
              </w:rPr>
            </w:pPr>
          </w:p>
        </w:tc>
        <w:tc>
          <w:tcPr>
            <w:tcW w:w="7360" w:type="dxa"/>
            <w:gridSpan w:val="2"/>
            <w:vMerge w:val="restart"/>
            <w:tcBorders>
              <w:top w:val="nil"/>
              <w:left w:val="nil"/>
              <w:right w:val="nil"/>
            </w:tcBorders>
            <w:vAlign w:val="bottom"/>
          </w:tcPr>
          <w:p w:rsidR="003E4D9E" w:rsidRPr="003E4D9E" w:rsidRDefault="003E4D9E" w:rsidP="003E4D9E">
            <w:pPr>
              <w:widowControl w:val="0"/>
              <w:autoSpaceDE w:val="0"/>
              <w:autoSpaceDN w:val="0"/>
              <w:adjustRightInd w:val="0"/>
              <w:spacing w:after="0" w:line="217" w:lineRule="exact"/>
              <w:rPr>
                <w:rFonts w:ascii="Times New Roman" w:eastAsiaTheme="minorEastAsia" w:hAnsi="Times New Roman"/>
                <w:lang w:val="ru-RU"/>
              </w:rPr>
            </w:pPr>
            <w:r w:rsidRPr="003E4D9E">
              <w:rPr>
                <w:rFonts w:ascii="Times New Roman" w:eastAsiaTheme="minorEastAsia" w:hAnsi="Times New Roman"/>
                <w:w w:val="92"/>
                <w:lang w:val="ru-RU"/>
              </w:rPr>
              <w:t>3</w:t>
            </w:r>
            <w:r>
              <w:rPr>
                <w:rFonts w:ascii="Times New Roman" w:eastAsiaTheme="minorEastAsia" w:hAnsi="Times New Roman"/>
                <w:w w:val="92"/>
                <w:lang w:val="ru-RU"/>
              </w:rPr>
              <w:t>.</w:t>
            </w:r>
            <w:r w:rsidRPr="00B20A8D">
              <w:rPr>
                <w:rFonts w:ascii="Times New Roman" w:eastAsiaTheme="minorEastAsia" w:hAnsi="Times New Roman"/>
                <w:lang w:val="ru-RU"/>
              </w:rPr>
              <w:t>Обеспечение соответствия нормативной базы школы требованиям ФГОС ООО</w:t>
            </w:r>
            <w:r>
              <w:rPr>
                <w:rFonts w:ascii="Times New Roman" w:eastAsiaTheme="minorEastAsia" w:hAnsi="Times New Roman"/>
                <w:lang w:val="ru-RU"/>
              </w:rPr>
              <w:t xml:space="preserve"> </w:t>
            </w:r>
            <w:r w:rsidRPr="00B20A8D">
              <w:rPr>
                <w:rFonts w:ascii="Times New Roman" w:eastAsiaTheme="minorEastAsia" w:hAnsi="Times New Roman"/>
                <w:lang w:val="ru-RU"/>
              </w:rPr>
              <w:t>(цели образовательного процесса, режим занятий, финансирование, материально-</w:t>
            </w:r>
            <w:r w:rsidRPr="003E4D9E">
              <w:rPr>
                <w:rFonts w:ascii="Times New Roman" w:eastAsiaTheme="minorEastAsia" w:hAnsi="Times New Roman"/>
                <w:lang w:val="ru-RU"/>
              </w:rPr>
              <w:t xml:space="preserve"> техническое обеспечение и др.)</w:t>
            </w:r>
          </w:p>
        </w:tc>
        <w:tc>
          <w:tcPr>
            <w:tcW w:w="100" w:type="dxa"/>
            <w:tcBorders>
              <w:top w:val="nil"/>
              <w:left w:val="nil"/>
              <w:bottom w:val="nil"/>
              <w:right w:val="single" w:sz="8" w:space="0" w:color="auto"/>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r>
      <w:tr w:rsidR="003E4D9E" w:rsidRPr="00C10A7A" w:rsidTr="003E4D9E">
        <w:trPr>
          <w:trHeight w:val="115"/>
        </w:trPr>
        <w:tc>
          <w:tcPr>
            <w:tcW w:w="100" w:type="dxa"/>
            <w:tcBorders>
              <w:top w:val="nil"/>
              <w:left w:val="single" w:sz="8" w:space="0" w:color="auto"/>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2440" w:type="dxa"/>
            <w:vMerge w:val="restart"/>
            <w:tcBorders>
              <w:top w:val="nil"/>
              <w:left w:val="nil"/>
              <w:bottom w:val="nil"/>
              <w:right w:val="single" w:sz="8" w:space="0" w:color="auto"/>
            </w:tcBorders>
            <w:vAlign w:val="bottom"/>
          </w:tcPr>
          <w:p w:rsidR="003E4D9E" w:rsidRPr="003E4D9E" w:rsidRDefault="003E4D9E">
            <w:pPr>
              <w:widowControl w:val="0"/>
              <w:autoSpaceDE w:val="0"/>
              <w:autoSpaceDN w:val="0"/>
              <w:adjustRightInd w:val="0"/>
              <w:spacing w:after="0" w:line="227" w:lineRule="exact"/>
              <w:jc w:val="center"/>
              <w:rPr>
                <w:rFonts w:ascii="Times New Roman" w:eastAsiaTheme="minorEastAsia" w:hAnsi="Times New Roman"/>
                <w:lang w:val="ru-RU"/>
              </w:rPr>
            </w:pPr>
          </w:p>
        </w:tc>
        <w:tc>
          <w:tcPr>
            <w:tcW w:w="7360" w:type="dxa"/>
            <w:gridSpan w:val="2"/>
            <w:vMerge/>
            <w:tcBorders>
              <w:left w:val="nil"/>
              <w:right w:val="nil"/>
            </w:tcBorders>
            <w:vAlign w:val="bottom"/>
          </w:tcPr>
          <w:p w:rsidR="003E4D9E" w:rsidRPr="003E4D9E"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100" w:type="dxa"/>
            <w:tcBorders>
              <w:top w:val="nil"/>
              <w:left w:val="nil"/>
              <w:bottom w:val="nil"/>
              <w:right w:val="single" w:sz="8" w:space="0" w:color="auto"/>
            </w:tcBorders>
            <w:vAlign w:val="bottom"/>
          </w:tcPr>
          <w:p w:rsidR="003E4D9E" w:rsidRPr="003E4D9E"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3E4D9E" w:rsidRPr="003E4D9E" w:rsidRDefault="003E4D9E">
            <w:pPr>
              <w:widowControl w:val="0"/>
              <w:autoSpaceDE w:val="0"/>
              <w:autoSpaceDN w:val="0"/>
              <w:adjustRightInd w:val="0"/>
              <w:spacing w:after="0" w:line="240" w:lineRule="auto"/>
              <w:rPr>
                <w:rFonts w:ascii="Times New Roman" w:eastAsiaTheme="minorEastAsia" w:hAnsi="Times New Roman"/>
                <w:lang w:val="ru-RU"/>
              </w:rPr>
            </w:pPr>
          </w:p>
        </w:tc>
      </w:tr>
      <w:tr w:rsidR="003E4D9E" w:rsidRPr="00C10A7A" w:rsidTr="003E4D9E">
        <w:trPr>
          <w:trHeight w:val="113"/>
        </w:trPr>
        <w:tc>
          <w:tcPr>
            <w:tcW w:w="100" w:type="dxa"/>
            <w:tcBorders>
              <w:top w:val="nil"/>
              <w:left w:val="single" w:sz="8" w:space="0" w:color="auto"/>
              <w:bottom w:val="nil"/>
              <w:right w:val="nil"/>
            </w:tcBorders>
            <w:vAlign w:val="bottom"/>
          </w:tcPr>
          <w:p w:rsidR="003E4D9E" w:rsidRPr="003E4D9E"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2440" w:type="dxa"/>
            <w:vMerge/>
            <w:tcBorders>
              <w:top w:val="nil"/>
              <w:left w:val="nil"/>
              <w:bottom w:val="nil"/>
              <w:right w:val="single" w:sz="8" w:space="0" w:color="auto"/>
            </w:tcBorders>
            <w:vAlign w:val="bottom"/>
          </w:tcPr>
          <w:p w:rsidR="003E4D9E" w:rsidRPr="003E4D9E"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7360" w:type="dxa"/>
            <w:gridSpan w:val="2"/>
            <w:vMerge/>
            <w:tcBorders>
              <w:left w:val="nil"/>
              <w:right w:val="nil"/>
            </w:tcBorders>
            <w:vAlign w:val="bottom"/>
          </w:tcPr>
          <w:p w:rsidR="003E4D9E" w:rsidRPr="00B20A8D" w:rsidRDefault="003E4D9E">
            <w:pPr>
              <w:widowControl w:val="0"/>
              <w:autoSpaceDE w:val="0"/>
              <w:autoSpaceDN w:val="0"/>
              <w:adjustRightInd w:val="0"/>
              <w:spacing w:after="0" w:line="227" w:lineRule="exact"/>
              <w:ind w:left="100"/>
              <w:rPr>
                <w:rFonts w:ascii="Times New Roman" w:eastAsiaTheme="minorEastAsia" w:hAnsi="Times New Roman"/>
                <w:lang w:val="ru-RU"/>
              </w:rPr>
            </w:pPr>
          </w:p>
        </w:tc>
        <w:tc>
          <w:tcPr>
            <w:tcW w:w="100" w:type="dxa"/>
            <w:tcBorders>
              <w:top w:val="nil"/>
              <w:left w:val="nil"/>
              <w:bottom w:val="nil"/>
              <w:right w:val="single" w:sz="8" w:space="0" w:color="auto"/>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r>
      <w:tr w:rsidR="003E4D9E" w:rsidRPr="00C10A7A" w:rsidTr="003E4D9E">
        <w:trPr>
          <w:trHeight w:val="115"/>
        </w:trPr>
        <w:tc>
          <w:tcPr>
            <w:tcW w:w="100" w:type="dxa"/>
            <w:tcBorders>
              <w:top w:val="nil"/>
              <w:left w:val="single" w:sz="8" w:space="0" w:color="auto"/>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2440" w:type="dxa"/>
            <w:tcBorders>
              <w:top w:val="nil"/>
              <w:left w:val="nil"/>
              <w:bottom w:val="nil"/>
              <w:right w:val="single" w:sz="8" w:space="0" w:color="auto"/>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7360" w:type="dxa"/>
            <w:gridSpan w:val="2"/>
            <w:vMerge/>
            <w:tcBorders>
              <w:left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100" w:type="dxa"/>
            <w:tcBorders>
              <w:top w:val="nil"/>
              <w:left w:val="nil"/>
              <w:bottom w:val="nil"/>
              <w:right w:val="single" w:sz="8" w:space="0" w:color="auto"/>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r>
      <w:tr w:rsidR="003E4D9E" w:rsidRPr="00C10A7A" w:rsidTr="003E4D9E">
        <w:trPr>
          <w:trHeight w:val="80"/>
        </w:trPr>
        <w:tc>
          <w:tcPr>
            <w:tcW w:w="100" w:type="dxa"/>
            <w:tcBorders>
              <w:top w:val="nil"/>
              <w:left w:val="single" w:sz="8" w:space="0" w:color="auto"/>
              <w:bottom w:val="nil"/>
              <w:right w:val="nil"/>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2440" w:type="dxa"/>
            <w:tcBorders>
              <w:top w:val="nil"/>
              <w:left w:val="nil"/>
              <w:bottom w:val="nil"/>
              <w:right w:val="single" w:sz="8" w:space="0" w:color="auto"/>
            </w:tcBorders>
            <w:vAlign w:val="bottom"/>
          </w:tcPr>
          <w:p w:rsidR="003E4D9E" w:rsidRPr="00B20A8D"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7360" w:type="dxa"/>
            <w:gridSpan w:val="2"/>
            <w:vMerge/>
            <w:tcBorders>
              <w:left w:val="nil"/>
              <w:bottom w:val="single" w:sz="8" w:space="0" w:color="auto"/>
              <w:right w:val="nil"/>
            </w:tcBorders>
            <w:vAlign w:val="bottom"/>
          </w:tcPr>
          <w:p w:rsidR="003E4D9E" w:rsidRPr="003E4D9E" w:rsidRDefault="003E4D9E">
            <w:pPr>
              <w:widowControl w:val="0"/>
              <w:autoSpaceDE w:val="0"/>
              <w:autoSpaceDN w:val="0"/>
              <w:adjustRightInd w:val="0"/>
              <w:spacing w:after="0" w:line="229" w:lineRule="exact"/>
              <w:ind w:left="100"/>
              <w:rPr>
                <w:rFonts w:ascii="Times New Roman" w:eastAsiaTheme="minorEastAsia" w:hAnsi="Times New Roman"/>
                <w:lang w:val="ru-RU"/>
              </w:rPr>
            </w:pPr>
          </w:p>
        </w:tc>
        <w:tc>
          <w:tcPr>
            <w:tcW w:w="100" w:type="dxa"/>
            <w:tcBorders>
              <w:top w:val="nil"/>
              <w:left w:val="nil"/>
              <w:bottom w:val="single" w:sz="8" w:space="0" w:color="auto"/>
              <w:right w:val="single" w:sz="8" w:space="0" w:color="auto"/>
            </w:tcBorders>
            <w:vAlign w:val="bottom"/>
          </w:tcPr>
          <w:p w:rsidR="003E4D9E" w:rsidRPr="003E4D9E" w:rsidRDefault="003E4D9E">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3E4D9E" w:rsidRPr="003E4D9E" w:rsidRDefault="003E4D9E">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3E4D9E">
        <w:trPr>
          <w:trHeight w:val="220"/>
        </w:trPr>
        <w:tc>
          <w:tcPr>
            <w:tcW w:w="100" w:type="dxa"/>
            <w:tcBorders>
              <w:top w:val="nil"/>
              <w:left w:val="single" w:sz="8" w:space="0" w:color="auto"/>
              <w:bottom w:val="single" w:sz="8" w:space="0" w:color="auto"/>
              <w:right w:val="nil"/>
            </w:tcBorders>
            <w:vAlign w:val="bottom"/>
          </w:tcPr>
          <w:p w:rsidR="00A56903" w:rsidRPr="003E4D9E"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440" w:type="dxa"/>
            <w:tcBorders>
              <w:top w:val="nil"/>
              <w:left w:val="nil"/>
              <w:bottom w:val="single" w:sz="8" w:space="0" w:color="auto"/>
              <w:right w:val="single" w:sz="8" w:space="0" w:color="auto"/>
            </w:tcBorders>
            <w:vAlign w:val="bottom"/>
          </w:tcPr>
          <w:p w:rsidR="00A56903" w:rsidRPr="003E4D9E"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20" w:type="dxa"/>
            <w:tcBorders>
              <w:top w:val="nil"/>
              <w:left w:val="nil"/>
              <w:bottom w:val="single" w:sz="8" w:space="0" w:color="auto"/>
              <w:right w:val="nil"/>
            </w:tcBorders>
            <w:vAlign w:val="bottom"/>
          </w:tcPr>
          <w:p w:rsidR="00A56903" w:rsidRPr="00BA20D5" w:rsidRDefault="001C17B6">
            <w:pPr>
              <w:widowControl w:val="0"/>
              <w:autoSpaceDE w:val="0"/>
              <w:autoSpaceDN w:val="0"/>
              <w:adjustRightInd w:val="0"/>
              <w:spacing w:after="0" w:line="216" w:lineRule="exact"/>
              <w:ind w:left="160"/>
              <w:rPr>
                <w:rFonts w:ascii="Times New Roman" w:eastAsiaTheme="minorEastAsia" w:hAnsi="Times New Roman"/>
              </w:rPr>
            </w:pPr>
            <w:r w:rsidRPr="00BA20D5">
              <w:rPr>
                <w:rFonts w:ascii="Times New Roman" w:eastAsiaTheme="minorEastAsia" w:hAnsi="Times New Roman"/>
                <w:w w:val="92"/>
              </w:rPr>
              <w:t>4.</w:t>
            </w:r>
          </w:p>
        </w:tc>
        <w:tc>
          <w:tcPr>
            <w:tcW w:w="7040" w:type="dxa"/>
            <w:tcBorders>
              <w:top w:val="nil"/>
              <w:left w:val="nil"/>
              <w:bottom w:val="single" w:sz="8" w:space="0" w:color="auto"/>
              <w:right w:val="nil"/>
            </w:tcBorders>
            <w:vAlign w:val="bottom"/>
          </w:tcPr>
          <w:p w:rsidR="00A56903" w:rsidRPr="00B20A8D" w:rsidRDefault="001C17B6">
            <w:pPr>
              <w:widowControl w:val="0"/>
              <w:autoSpaceDE w:val="0"/>
              <w:autoSpaceDN w:val="0"/>
              <w:adjustRightInd w:val="0"/>
              <w:spacing w:after="0" w:line="216" w:lineRule="exact"/>
              <w:ind w:left="140"/>
              <w:rPr>
                <w:rFonts w:ascii="Times New Roman" w:eastAsiaTheme="minorEastAsia" w:hAnsi="Times New Roman"/>
                <w:lang w:val="ru-RU"/>
              </w:rPr>
            </w:pPr>
            <w:r w:rsidRPr="00B20A8D">
              <w:rPr>
                <w:rFonts w:ascii="Times New Roman" w:eastAsiaTheme="minorEastAsia" w:hAnsi="Times New Roman"/>
                <w:lang w:val="ru-RU"/>
              </w:rPr>
              <w:t>Разработка на основе примерной основной образовательной программы основ</w:t>
            </w:r>
            <w:r w:rsidR="003E4D9E" w:rsidRPr="00B20A8D">
              <w:rPr>
                <w:rFonts w:ascii="Times New Roman" w:eastAsiaTheme="minorEastAsia" w:hAnsi="Times New Roman"/>
                <w:lang w:val="ru-RU"/>
              </w:rPr>
              <w:t>ного общего образования основной образовательной программы основного общего</w:t>
            </w:r>
            <w:r w:rsidR="003E4D9E" w:rsidRPr="003E4D9E">
              <w:rPr>
                <w:rFonts w:ascii="Times New Roman" w:eastAsiaTheme="minorEastAsia" w:hAnsi="Times New Roman"/>
                <w:lang w:val="ru-RU"/>
              </w:rPr>
              <w:t xml:space="preserve"> образования образовательной организации</w:t>
            </w:r>
          </w:p>
        </w:tc>
        <w:tc>
          <w:tcPr>
            <w:tcW w:w="100" w:type="dxa"/>
            <w:tcBorders>
              <w:top w:val="nil"/>
              <w:left w:val="nil"/>
              <w:bottom w:val="single" w:sz="8" w:space="0" w:color="auto"/>
              <w:right w:val="single" w:sz="8" w:space="0" w:color="auto"/>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3E4D9E">
        <w:trPr>
          <w:trHeight w:val="272"/>
        </w:trPr>
        <w:tc>
          <w:tcPr>
            <w:tcW w:w="10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2440" w:type="dxa"/>
            <w:tcBorders>
              <w:top w:val="nil"/>
              <w:left w:val="nil"/>
              <w:bottom w:val="nil"/>
              <w:right w:val="nil"/>
            </w:tcBorders>
            <w:vAlign w:val="bottom"/>
          </w:tcPr>
          <w:p w:rsidR="00A56903" w:rsidRPr="00C10A7A" w:rsidRDefault="00A56903">
            <w:pPr>
              <w:widowControl w:val="0"/>
              <w:autoSpaceDE w:val="0"/>
              <w:autoSpaceDN w:val="0"/>
              <w:adjustRightInd w:val="0"/>
              <w:spacing w:after="0" w:line="252" w:lineRule="exact"/>
              <w:ind w:left="80"/>
              <w:rPr>
                <w:rFonts w:ascii="Times New Roman" w:eastAsiaTheme="minorEastAsia" w:hAnsi="Times New Roman"/>
                <w:lang w:val="ru-RU"/>
              </w:rPr>
            </w:pPr>
          </w:p>
        </w:tc>
        <w:tc>
          <w:tcPr>
            <w:tcW w:w="320" w:type="dxa"/>
            <w:tcBorders>
              <w:top w:val="nil"/>
              <w:left w:val="nil"/>
              <w:bottom w:val="nil"/>
              <w:right w:val="nil"/>
            </w:tcBorders>
            <w:vAlign w:val="bottom"/>
          </w:tcPr>
          <w:p w:rsidR="00A56903" w:rsidRPr="00C10A7A"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040" w:type="dxa"/>
            <w:tcBorders>
              <w:top w:val="nil"/>
              <w:left w:val="nil"/>
              <w:bottom w:val="nil"/>
              <w:right w:val="nil"/>
            </w:tcBorders>
            <w:vAlign w:val="bottom"/>
          </w:tcPr>
          <w:p w:rsidR="00A56903" w:rsidRPr="008E2491" w:rsidRDefault="00A56903" w:rsidP="008E2491">
            <w:pPr>
              <w:widowControl w:val="0"/>
              <w:autoSpaceDE w:val="0"/>
              <w:autoSpaceDN w:val="0"/>
              <w:adjustRightInd w:val="0"/>
              <w:spacing w:after="0" w:line="252" w:lineRule="exact"/>
              <w:ind w:left="5640"/>
              <w:rPr>
                <w:rFonts w:ascii="Times New Roman" w:eastAsiaTheme="minorEastAsia" w:hAnsi="Times New Roman"/>
                <w:lang w:val="ru-RU"/>
              </w:rPr>
            </w:pPr>
          </w:p>
        </w:tc>
        <w:tc>
          <w:tcPr>
            <w:tcW w:w="100" w:type="dxa"/>
            <w:tcBorders>
              <w:top w:val="nil"/>
              <w:left w:val="nil"/>
              <w:bottom w:val="nil"/>
              <w:right w:val="nil"/>
            </w:tcBorders>
            <w:vAlign w:val="bottom"/>
          </w:tcPr>
          <w:p w:rsidR="00A56903" w:rsidRPr="00C10A7A"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C10A7A" w:rsidRDefault="00A56903">
            <w:pPr>
              <w:widowControl w:val="0"/>
              <w:autoSpaceDE w:val="0"/>
              <w:autoSpaceDN w:val="0"/>
              <w:adjustRightInd w:val="0"/>
              <w:spacing w:after="0" w:line="240" w:lineRule="auto"/>
              <w:rPr>
                <w:rFonts w:ascii="Times New Roman" w:eastAsiaTheme="minorEastAsia" w:hAnsi="Times New Roman"/>
                <w:lang w:val="ru-RU"/>
              </w:rPr>
            </w:pPr>
          </w:p>
        </w:tc>
      </w:tr>
    </w:tbl>
    <w:p w:rsidR="00A56903" w:rsidRPr="00C10A7A" w:rsidRDefault="00A56903">
      <w:pPr>
        <w:widowControl w:val="0"/>
        <w:autoSpaceDE w:val="0"/>
        <w:autoSpaceDN w:val="0"/>
        <w:adjustRightInd w:val="0"/>
        <w:spacing w:after="0" w:line="240" w:lineRule="auto"/>
        <w:rPr>
          <w:rFonts w:ascii="Times New Roman" w:hAnsi="Times New Roman"/>
          <w:sz w:val="20"/>
          <w:lang w:val="ru-RU"/>
        </w:rPr>
        <w:sectPr w:rsidR="00A56903" w:rsidRPr="00C10A7A">
          <w:pgSz w:w="11906" w:h="16838"/>
          <w:pgMar w:top="678" w:right="960" w:bottom="614" w:left="960" w:header="720" w:footer="720" w:gutter="0"/>
          <w:cols w:space="720" w:equalWidth="0">
            <w:col w:w="9980"/>
          </w:cols>
          <w:noEndnote/>
        </w:sectPr>
      </w:pPr>
    </w:p>
    <w:p w:rsidR="00A56903" w:rsidRPr="00840833" w:rsidRDefault="00A56903">
      <w:pPr>
        <w:widowControl w:val="0"/>
        <w:autoSpaceDE w:val="0"/>
        <w:autoSpaceDN w:val="0"/>
        <w:adjustRightInd w:val="0"/>
        <w:spacing w:after="0" w:line="288" w:lineRule="exact"/>
        <w:rPr>
          <w:rFonts w:ascii="Times New Roman" w:hAnsi="Times New Roman"/>
          <w:sz w:val="20"/>
          <w:lang w:val="ru-RU"/>
        </w:rPr>
      </w:pPr>
      <w:bookmarkStart w:id="224" w:name="page481"/>
      <w:bookmarkEnd w:id="224"/>
    </w:p>
    <w:tbl>
      <w:tblPr>
        <w:tblW w:w="10030" w:type="dxa"/>
        <w:tblInd w:w="10" w:type="dxa"/>
        <w:tblLayout w:type="fixed"/>
        <w:tblCellMar>
          <w:left w:w="0" w:type="dxa"/>
          <w:right w:w="0" w:type="dxa"/>
        </w:tblCellMar>
        <w:tblLook w:val="0000"/>
      </w:tblPr>
      <w:tblGrid>
        <w:gridCol w:w="2540"/>
        <w:gridCol w:w="360"/>
        <w:gridCol w:w="7100"/>
        <w:gridCol w:w="30"/>
      </w:tblGrid>
      <w:tr w:rsidR="00A56903" w:rsidRPr="00840833" w:rsidTr="003E4D9E">
        <w:trPr>
          <w:trHeight w:val="236"/>
        </w:trPr>
        <w:tc>
          <w:tcPr>
            <w:tcW w:w="2540" w:type="dxa"/>
            <w:tcBorders>
              <w:top w:val="single" w:sz="8" w:space="0" w:color="auto"/>
              <w:left w:val="single" w:sz="8" w:space="0" w:color="auto"/>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80"/>
              <w:rPr>
                <w:rFonts w:ascii="Times New Roman" w:eastAsiaTheme="minorEastAsia" w:hAnsi="Times New Roman"/>
                <w:sz w:val="20"/>
              </w:rPr>
            </w:pPr>
            <w:r w:rsidRPr="00840833">
              <w:rPr>
                <w:rFonts w:ascii="Times New Roman" w:eastAsiaTheme="minorEastAsia" w:hAnsi="Times New Roman"/>
                <w:b/>
                <w:bCs/>
                <w:sz w:val="20"/>
              </w:rPr>
              <w:t>Направление мероприя</w:t>
            </w:r>
            <w:r w:rsidR="00840833" w:rsidRPr="00840833">
              <w:rPr>
                <w:rFonts w:ascii="Times New Roman" w:eastAsiaTheme="minorEastAsia" w:hAnsi="Times New Roman"/>
                <w:b/>
                <w:bCs/>
                <w:sz w:val="20"/>
              </w:rPr>
              <w:t>тий</w:t>
            </w:r>
          </w:p>
        </w:tc>
        <w:tc>
          <w:tcPr>
            <w:tcW w:w="360" w:type="dxa"/>
            <w:tcBorders>
              <w:top w:val="single" w:sz="8" w:space="0" w:color="auto"/>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7100" w:type="dxa"/>
            <w:tcBorders>
              <w:top w:val="single" w:sz="8" w:space="0" w:color="auto"/>
              <w:left w:val="nil"/>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2740"/>
              <w:rPr>
                <w:rFonts w:ascii="Times New Roman" w:eastAsiaTheme="minorEastAsia" w:hAnsi="Times New Roman"/>
                <w:sz w:val="20"/>
              </w:rPr>
            </w:pPr>
            <w:r w:rsidRPr="00840833">
              <w:rPr>
                <w:rFonts w:ascii="Times New Roman" w:eastAsiaTheme="minorEastAsia" w:hAnsi="Times New Roman"/>
                <w:b/>
                <w:bCs/>
                <w:sz w:val="20"/>
              </w:rPr>
              <w:t>Мероприятия</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C10A7A" w:rsidTr="003E4D9E">
        <w:trPr>
          <w:trHeight w:val="216"/>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0" w:type="dxa"/>
            <w:tcBorders>
              <w:top w:val="nil"/>
              <w:left w:val="nil"/>
              <w:bottom w:val="nil"/>
              <w:right w:val="nil"/>
            </w:tcBorders>
            <w:vAlign w:val="bottom"/>
          </w:tcPr>
          <w:p w:rsidR="00A56903" w:rsidRPr="00840833" w:rsidRDefault="001C17B6">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5.</w:t>
            </w:r>
          </w:p>
        </w:tc>
        <w:tc>
          <w:tcPr>
            <w:tcW w:w="7100" w:type="dxa"/>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6"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Утверждение основной образовательной программы образовательной органи</w:t>
            </w:r>
            <w:r w:rsidR="00840833" w:rsidRPr="00840833">
              <w:rPr>
                <w:rFonts w:ascii="Times New Roman" w:eastAsiaTheme="minorEastAsia" w:hAnsi="Times New Roman"/>
                <w:sz w:val="20"/>
                <w:lang w:val="ru-RU"/>
              </w:rPr>
              <w:t>зации</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3E4D9E">
        <w:trPr>
          <w:trHeight w:val="217"/>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A56903" w:rsidRPr="00840833" w:rsidRDefault="001C17B6">
            <w:pPr>
              <w:widowControl w:val="0"/>
              <w:autoSpaceDE w:val="0"/>
              <w:autoSpaceDN w:val="0"/>
              <w:adjustRightInd w:val="0"/>
              <w:spacing w:after="0" w:line="217" w:lineRule="exact"/>
              <w:ind w:left="160"/>
              <w:rPr>
                <w:rFonts w:ascii="Times New Roman" w:eastAsiaTheme="minorEastAsia" w:hAnsi="Times New Roman"/>
                <w:sz w:val="20"/>
              </w:rPr>
            </w:pPr>
            <w:r w:rsidRPr="00840833">
              <w:rPr>
                <w:rFonts w:ascii="Times New Roman" w:eastAsiaTheme="minorEastAsia" w:hAnsi="Times New Roman"/>
                <w:sz w:val="20"/>
              </w:rPr>
              <w:t>6.</w:t>
            </w:r>
          </w:p>
        </w:tc>
        <w:tc>
          <w:tcPr>
            <w:tcW w:w="7100" w:type="dxa"/>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7"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Приведение должностных инструкций рабо</w:t>
            </w:r>
            <w:r w:rsidR="003E4D9E" w:rsidRPr="00840833">
              <w:rPr>
                <w:rFonts w:ascii="Times New Roman" w:eastAsiaTheme="minorEastAsia" w:hAnsi="Times New Roman"/>
                <w:sz w:val="20"/>
                <w:lang w:val="ru-RU"/>
              </w:rPr>
              <w:t>тников образовательной организации в соответствие с требованиями ФГОС основного общего образования и тарифно-квалификационными характеристикамии профессиональным стандартом</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3E4D9E">
        <w:trPr>
          <w:trHeight w:val="212"/>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A56903" w:rsidRPr="00840833" w:rsidRDefault="001C17B6">
            <w:pPr>
              <w:widowControl w:val="0"/>
              <w:autoSpaceDE w:val="0"/>
              <w:autoSpaceDN w:val="0"/>
              <w:adjustRightInd w:val="0"/>
              <w:spacing w:after="0" w:line="211" w:lineRule="exact"/>
              <w:ind w:left="160"/>
              <w:rPr>
                <w:rFonts w:ascii="Times New Roman" w:eastAsiaTheme="minorEastAsia" w:hAnsi="Times New Roman"/>
                <w:sz w:val="20"/>
              </w:rPr>
            </w:pPr>
            <w:r w:rsidRPr="00840833">
              <w:rPr>
                <w:rFonts w:ascii="Times New Roman" w:eastAsiaTheme="minorEastAsia" w:hAnsi="Times New Roman"/>
                <w:sz w:val="20"/>
              </w:rPr>
              <w:t>7.</w:t>
            </w:r>
          </w:p>
        </w:tc>
        <w:tc>
          <w:tcPr>
            <w:tcW w:w="7100" w:type="dxa"/>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1"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Определение списка учебников и учебных п</w:t>
            </w:r>
            <w:r w:rsidR="003E4D9E" w:rsidRPr="00840833">
              <w:rPr>
                <w:rFonts w:ascii="Times New Roman" w:eastAsiaTheme="minorEastAsia" w:hAnsi="Times New Roman"/>
                <w:sz w:val="20"/>
                <w:lang w:val="ru-RU"/>
              </w:rPr>
              <w:t>особий, используемых в образовательном процессе в соответствии с ФГОС основного общего образования</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3E4D9E">
        <w:trPr>
          <w:trHeight w:val="216"/>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A56903" w:rsidRPr="00840833" w:rsidRDefault="001C17B6">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8.</w:t>
            </w:r>
          </w:p>
        </w:tc>
        <w:tc>
          <w:tcPr>
            <w:tcW w:w="7100" w:type="dxa"/>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Разработка и корректировка локальных актов, устанавливающих требования к</w:t>
            </w:r>
            <w:r w:rsidR="003E4D9E" w:rsidRPr="00840833">
              <w:rPr>
                <w:rFonts w:ascii="Times New Roman" w:eastAsiaTheme="minorEastAsia" w:hAnsi="Times New Roman"/>
                <w:sz w:val="20"/>
                <w:lang w:val="ru-RU"/>
              </w:rPr>
              <w:t xml:space="preserve"> различным объектам инфраструктуры образовательной организации с учетом требований к минимальной оснащенности учебного процесса</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40833" w:rsidTr="003E4D9E">
        <w:trPr>
          <w:trHeight w:val="216"/>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A56903" w:rsidRPr="00840833" w:rsidRDefault="001C17B6">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9.</w:t>
            </w:r>
          </w:p>
        </w:tc>
        <w:tc>
          <w:tcPr>
            <w:tcW w:w="7100" w:type="dxa"/>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6" w:lineRule="exact"/>
              <w:ind w:left="100"/>
              <w:rPr>
                <w:rFonts w:ascii="Times New Roman" w:eastAsiaTheme="minorEastAsia" w:hAnsi="Times New Roman"/>
                <w:sz w:val="20"/>
              </w:rPr>
            </w:pPr>
            <w:r w:rsidRPr="00840833">
              <w:rPr>
                <w:rFonts w:ascii="Times New Roman" w:eastAsiaTheme="minorEastAsia" w:hAnsi="Times New Roman"/>
                <w:sz w:val="20"/>
              </w:rPr>
              <w:t>Доработка:</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C10A7A" w:rsidTr="003E4D9E">
        <w:trPr>
          <w:trHeight w:val="230"/>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7460" w:type="dxa"/>
            <w:gridSpan w:val="2"/>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образовательных программ (индивидуальных и  др.);</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40833" w:rsidTr="003E4D9E">
        <w:trPr>
          <w:trHeight w:val="231"/>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460" w:type="dxa"/>
            <w:gridSpan w:val="2"/>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00"/>
              <w:rPr>
                <w:rFonts w:ascii="Times New Roman" w:eastAsiaTheme="minorEastAsia" w:hAnsi="Times New Roman"/>
                <w:sz w:val="20"/>
              </w:rPr>
            </w:pPr>
            <w:r w:rsidRPr="00840833">
              <w:rPr>
                <w:rFonts w:ascii="Times New Roman" w:eastAsiaTheme="minorEastAsia" w:hAnsi="Times New Roman"/>
                <w:sz w:val="20"/>
              </w:rPr>
              <w:t>учебного плана;</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C10A7A" w:rsidTr="003E4D9E">
        <w:trPr>
          <w:trHeight w:val="230"/>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7460" w:type="dxa"/>
            <w:gridSpan w:val="2"/>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рабочих программ учебных предметов, курсов, дисциплин, модулей;</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40833" w:rsidTr="003E4D9E">
        <w:trPr>
          <w:trHeight w:val="230"/>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460" w:type="dxa"/>
            <w:gridSpan w:val="2"/>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00"/>
              <w:rPr>
                <w:rFonts w:ascii="Times New Roman" w:eastAsiaTheme="minorEastAsia" w:hAnsi="Times New Roman"/>
                <w:sz w:val="20"/>
              </w:rPr>
            </w:pPr>
            <w:r w:rsidRPr="00840833">
              <w:rPr>
                <w:rFonts w:ascii="Times New Roman" w:eastAsiaTheme="minorEastAsia" w:hAnsi="Times New Roman"/>
                <w:sz w:val="20"/>
              </w:rPr>
              <w:t>годового календарного учебного графика;</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C10A7A" w:rsidTr="003E4D9E">
        <w:trPr>
          <w:trHeight w:val="230"/>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7460" w:type="dxa"/>
            <w:gridSpan w:val="2"/>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положений о внеурочной деятельности обучающихся;</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3E4D9E">
        <w:trPr>
          <w:trHeight w:val="228"/>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460" w:type="dxa"/>
            <w:gridSpan w:val="2"/>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27"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положения об организации текущей и итоговой оценки достижения обучающимися</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3E4D9E">
        <w:trPr>
          <w:trHeight w:val="235"/>
        </w:trPr>
        <w:tc>
          <w:tcPr>
            <w:tcW w:w="2540" w:type="dxa"/>
            <w:tcBorders>
              <w:top w:val="nil"/>
              <w:left w:val="single" w:sz="8" w:space="0" w:color="auto"/>
              <w:bottom w:val="single" w:sz="8" w:space="0" w:color="auto"/>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460" w:type="dxa"/>
            <w:gridSpan w:val="2"/>
            <w:tcBorders>
              <w:top w:val="nil"/>
              <w:left w:val="nil"/>
              <w:bottom w:val="single" w:sz="8" w:space="0" w:color="auto"/>
              <w:right w:val="single" w:sz="8" w:space="0" w:color="auto"/>
            </w:tcBorders>
            <w:vAlign w:val="bottom"/>
          </w:tcPr>
          <w:p w:rsidR="00A56903" w:rsidRPr="00840833" w:rsidRDefault="001C17B6">
            <w:pPr>
              <w:widowControl w:val="0"/>
              <w:autoSpaceDE w:val="0"/>
              <w:autoSpaceDN w:val="0"/>
              <w:adjustRightInd w:val="0"/>
              <w:spacing w:after="0" w:line="240" w:lineRule="auto"/>
              <w:ind w:left="100"/>
              <w:rPr>
                <w:rFonts w:ascii="Times New Roman" w:eastAsiaTheme="minorEastAsia" w:hAnsi="Times New Roman"/>
                <w:sz w:val="20"/>
                <w:lang w:val="ru-RU"/>
              </w:rPr>
            </w:pPr>
            <w:r w:rsidRPr="00840833">
              <w:rPr>
                <w:rFonts w:ascii="Times New Roman" w:eastAsiaTheme="minorEastAsia" w:hAnsi="Times New Roman"/>
                <w:sz w:val="20"/>
                <w:lang w:val="ru-RU"/>
              </w:rPr>
              <w:t>планируемых результатов освоения основной образовательной программы.</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C10A7A" w:rsidTr="003E4D9E">
        <w:trPr>
          <w:trHeight w:val="216"/>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A56903" w:rsidRPr="00840833" w:rsidRDefault="001C17B6">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1.</w:t>
            </w:r>
          </w:p>
        </w:tc>
        <w:tc>
          <w:tcPr>
            <w:tcW w:w="7100" w:type="dxa"/>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Определение объема расходов, необходим</w:t>
            </w:r>
            <w:r w:rsidR="003E4D9E" w:rsidRPr="00840833">
              <w:rPr>
                <w:rFonts w:ascii="Times New Roman" w:eastAsiaTheme="minorEastAsia" w:hAnsi="Times New Roman"/>
                <w:sz w:val="20"/>
                <w:lang w:val="ru-RU"/>
              </w:rPr>
              <w:t>ых для реализации ООП и достижения планируемых результатов</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40833" w:rsidTr="003E4D9E">
        <w:trPr>
          <w:trHeight w:val="235"/>
        </w:trPr>
        <w:tc>
          <w:tcPr>
            <w:tcW w:w="2540" w:type="dxa"/>
            <w:vMerge w:val="restart"/>
            <w:tcBorders>
              <w:top w:val="nil"/>
              <w:left w:val="single" w:sz="8" w:space="0" w:color="auto"/>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80"/>
              <w:rPr>
                <w:rFonts w:ascii="Times New Roman" w:eastAsiaTheme="minorEastAsia" w:hAnsi="Times New Roman"/>
                <w:sz w:val="20"/>
              </w:rPr>
            </w:pPr>
            <w:r w:rsidRPr="00840833">
              <w:rPr>
                <w:rFonts w:ascii="Times New Roman" w:eastAsiaTheme="minorEastAsia" w:hAnsi="Times New Roman"/>
                <w:sz w:val="20"/>
              </w:rPr>
              <w:t>II. Финансовое обеспече-</w:t>
            </w:r>
          </w:p>
        </w:tc>
        <w:tc>
          <w:tcPr>
            <w:tcW w:w="7460" w:type="dxa"/>
            <w:gridSpan w:val="2"/>
            <w:tcBorders>
              <w:top w:val="nil"/>
              <w:left w:val="nil"/>
              <w:bottom w:val="single" w:sz="8" w:space="0" w:color="auto"/>
              <w:right w:val="single" w:sz="8" w:space="0" w:color="auto"/>
            </w:tcBorders>
            <w:vAlign w:val="bottom"/>
          </w:tcPr>
          <w:p w:rsidR="00A56903" w:rsidRPr="00840833" w:rsidRDefault="00A56903">
            <w:pPr>
              <w:widowControl w:val="0"/>
              <w:autoSpaceDE w:val="0"/>
              <w:autoSpaceDN w:val="0"/>
              <w:adjustRightInd w:val="0"/>
              <w:spacing w:after="0" w:line="229" w:lineRule="exact"/>
              <w:ind w:left="100"/>
              <w:rPr>
                <w:rFonts w:ascii="Times New Roman" w:eastAsiaTheme="minorEastAsia" w:hAnsi="Times New Roman"/>
                <w:sz w:val="20"/>
              </w:rPr>
            </w:pP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C10A7A" w:rsidTr="003E4D9E">
        <w:trPr>
          <w:trHeight w:val="125"/>
        </w:trPr>
        <w:tc>
          <w:tcPr>
            <w:tcW w:w="2540" w:type="dxa"/>
            <w:vMerge/>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0" w:type="dxa"/>
            <w:vMerge w:val="restart"/>
            <w:tcBorders>
              <w:top w:val="nil"/>
              <w:left w:val="nil"/>
              <w:bottom w:val="nil"/>
              <w:right w:val="nil"/>
            </w:tcBorders>
            <w:vAlign w:val="bottom"/>
          </w:tcPr>
          <w:p w:rsidR="00A56903" w:rsidRPr="00840833" w:rsidRDefault="001C17B6">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2.</w:t>
            </w:r>
          </w:p>
        </w:tc>
        <w:tc>
          <w:tcPr>
            <w:tcW w:w="7100" w:type="dxa"/>
            <w:vMerge w:val="restart"/>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Корректировка локальных актов, регламентирующих установление заработной</w:t>
            </w:r>
            <w:r w:rsidR="003E4D9E" w:rsidRPr="00840833">
              <w:rPr>
                <w:rFonts w:ascii="Times New Roman" w:eastAsiaTheme="minorEastAsia" w:hAnsi="Times New Roman"/>
                <w:sz w:val="20"/>
                <w:lang w:val="ru-RU"/>
              </w:rPr>
              <w:t xml:space="preserve">  платы работников образовательной организации, в том числе стимулирующих надбавок и доплат, порядка и размеров премирования</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40833" w:rsidTr="003E4D9E">
        <w:trPr>
          <w:trHeight w:val="91"/>
        </w:trPr>
        <w:tc>
          <w:tcPr>
            <w:tcW w:w="2540" w:type="dxa"/>
            <w:vMerge w:val="restart"/>
            <w:tcBorders>
              <w:top w:val="nil"/>
              <w:left w:val="single" w:sz="8" w:space="0" w:color="auto"/>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20"/>
              <w:rPr>
                <w:rFonts w:ascii="Times New Roman" w:eastAsiaTheme="minorEastAsia" w:hAnsi="Times New Roman"/>
                <w:sz w:val="20"/>
              </w:rPr>
            </w:pPr>
            <w:r w:rsidRPr="00840833">
              <w:rPr>
                <w:rFonts w:ascii="Times New Roman" w:eastAsiaTheme="minorEastAsia" w:hAnsi="Times New Roman"/>
                <w:sz w:val="20"/>
              </w:rPr>
              <w:t>ние введения ФГОС ос-</w:t>
            </w:r>
          </w:p>
        </w:tc>
        <w:tc>
          <w:tcPr>
            <w:tcW w:w="360" w:type="dxa"/>
            <w:vMerge/>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7100" w:type="dxa"/>
            <w:vMerge/>
            <w:tcBorders>
              <w:top w:val="nil"/>
              <w:left w:val="nil"/>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r>
      <w:tr w:rsidR="00A56903" w:rsidRPr="00C10A7A" w:rsidTr="003E4D9E">
        <w:trPr>
          <w:trHeight w:val="63"/>
        </w:trPr>
        <w:tc>
          <w:tcPr>
            <w:tcW w:w="2540" w:type="dxa"/>
            <w:vMerge/>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rPr>
            </w:pPr>
          </w:p>
        </w:tc>
        <w:tc>
          <w:tcPr>
            <w:tcW w:w="360" w:type="dxa"/>
            <w:vMerge w:val="restart"/>
            <w:tcBorders>
              <w:top w:val="nil"/>
              <w:left w:val="nil"/>
              <w:bottom w:val="nil"/>
              <w:right w:val="nil"/>
            </w:tcBorders>
            <w:vAlign w:val="bottom"/>
          </w:tcPr>
          <w:p w:rsidR="00A56903" w:rsidRPr="00840833" w:rsidRDefault="001C17B6">
            <w:pPr>
              <w:widowControl w:val="0"/>
              <w:autoSpaceDE w:val="0"/>
              <w:autoSpaceDN w:val="0"/>
              <w:adjustRightInd w:val="0"/>
              <w:spacing w:after="0" w:line="211" w:lineRule="exact"/>
              <w:ind w:left="160"/>
              <w:rPr>
                <w:rFonts w:ascii="Times New Roman" w:eastAsiaTheme="minorEastAsia" w:hAnsi="Times New Roman"/>
                <w:sz w:val="20"/>
              </w:rPr>
            </w:pPr>
            <w:r w:rsidRPr="00840833">
              <w:rPr>
                <w:rFonts w:ascii="Times New Roman" w:eastAsiaTheme="minorEastAsia" w:hAnsi="Times New Roman"/>
                <w:sz w:val="20"/>
              </w:rPr>
              <w:t>3.</w:t>
            </w:r>
          </w:p>
        </w:tc>
        <w:tc>
          <w:tcPr>
            <w:tcW w:w="7100" w:type="dxa"/>
            <w:vMerge w:val="restart"/>
            <w:tcBorders>
              <w:top w:val="nil"/>
              <w:left w:val="nil"/>
              <w:bottom w:val="nil"/>
              <w:right w:val="single" w:sz="8" w:space="0" w:color="auto"/>
            </w:tcBorders>
            <w:vAlign w:val="bottom"/>
          </w:tcPr>
          <w:p w:rsidR="00A56903" w:rsidRPr="00840833" w:rsidRDefault="001C17B6">
            <w:pPr>
              <w:widowControl w:val="0"/>
              <w:autoSpaceDE w:val="0"/>
              <w:autoSpaceDN w:val="0"/>
              <w:adjustRightInd w:val="0"/>
              <w:spacing w:after="0" w:line="211"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 xml:space="preserve">Заключение дополнительных соглашений к </w:t>
            </w:r>
            <w:r w:rsidR="003E4D9E" w:rsidRPr="00840833">
              <w:rPr>
                <w:rFonts w:ascii="Times New Roman" w:eastAsiaTheme="minorEastAsia" w:hAnsi="Times New Roman"/>
                <w:sz w:val="20"/>
                <w:lang w:val="ru-RU"/>
              </w:rPr>
              <w:t>трудовому договору с педагогическими работниками</w:t>
            </w: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A56903" w:rsidRPr="00840833" w:rsidTr="003E4D9E">
        <w:trPr>
          <w:trHeight w:val="149"/>
        </w:trPr>
        <w:tc>
          <w:tcPr>
            <w:tcW w:w="2540" w:type="dxa"/>
            <w:tcBorders>
              <w:top w:val="nil"/>
              <w:left w:val="single" w:sz="8" w:space="0" w:color="auto"/>
              <w:bottom w:val="nil"/>
              <w:right w:val="single" w:sz="8" w:space="0" w:color="auto"/>
            </w:tcBorders>
            <w:vAlign w:val="bottom"/>
          </w:tcPr>
          <w:p w:rsidR="00A56903"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r w:rsidRPr="00840833">
              <w:rPr>
                <w:rFonts w:ascii="Times New Roman" w:eastAsiaTheme="minorEastAsia" w:hAnsi="Times New Roman"/>
                <w:sz w:val="20"/>
                <w:lang w:val="ru-RU"/>
              </w:rPr>
              <w:t>новного общего образования</w:t>
            </w:r>
          </w:p>
        </w:tc>
        <w:tc>
          <w:tcPr>
            <w:tcW w:w="360" w:type="dxa"/>
            <w:vMerge/>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7100" w:type="dxa"/>
            <w:vMerge/>
            <w:tcBorders>
              <w:top w:val="nil"/>
              <w:left w:val="nil"/>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sz w:val="20"/>
                <w:lang w:val="ru-RU"/>
              </w:rPr>
            </w:pPr>
          </w:p>
        </w:tc>
      </w:tr>
      <w:tr w:rsidR="003E4D9E" w:rsidRPr="00C10A7A" w:rsidTr="003E4D9E">
        <w:trPr>
          <w:trHeight w:val="217"/>
        </w:trPr>
        <w:tc>
          <w:tcPr>
            <w:tcW w:w="2540" w:type="dxa"/>
            <w:tcBorders>
              <w:top w:val="nil"/>
              <w:left w:val="single" w:sz="8" w:space="0" w:color="auto"/>
              <w:bottom w:val="nil"/>
              <w:right w:val="single" w:sz="8" w:space="0" w:color="auto"/>
            </w:tcBorders>
            <w:vAlign w:val="bottom"/>
          </w:tcPr>
          <w:p w:rsidR="003E4D9E" w:rsidRPr="00840833" w:rsidRDefault="003E4D9E" w:rsidP="003E4D9E">
            <w:pPr>
              <w:widowControl w:val="0"/>
              <w:autoSpaceDE w:val="0"/>
              <w:autoSpaceDN w:val="0"/>
              <w:adjustRightInd w:val="0"/>
              <w:spacing w:after="0" w:line="229" w:lineRule="exact"/>
              <w:ind w:left="180"/>
              <w:rPr>
                <w:rFonts w:ascii="Times New Roman" w:eastAsiaTheme="minorEastAsia" w:hAnsi="Times New Roman"/>
                <w:sz w:val="20"/>
              </w:rPr>
            </w:pPr>
            <w:r w:rsidRPr="00840833">
              <w:rPr>
                <w:rFonts w:ascii="Times New Roman" w:eastAsiaTheme="minorEastAsia" w:hAnsi="Times New Roman"/>
                <w:sz w:val="20"/>
              </w:rPr>
              <w:t>III.  Организационное</w:t>
            </w:r>
          </w:p>
        </w:tc>
        <w:tc>
          <w:tcPr>
            <w:tcW w:w="36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17" w:lineRule="exact"/>
              <w:ind w:left="160"/>
              <w:rPr>
                <w:rFonts w:ascii="Times New Roman" w:eastAsiaTheme="minorEastAsia" w:hAnsi="Times New Roman"/>
                <w:sz w:val="20"/>
              </w:rPr>
            </w:pPr>
            <w:r w:rsidRPr="00840833">
              <w:rPr>
                <w:rFonts w:ascii="Times New Roman" w:eastAsiaTheme="minorEastAsia" w:hAnsi="Times New Roman"/>
                <w:sz w:val="20"/>
              </w:rPr>
              <w:t>1.</w:t>
            </w:r>
          </w:p>
        </w:tc>
        <w:tc>
          <w:tcPr>
            <w:tcW w:w="7100" w:type="dxa"/>
            <w:tcBorders>
              <w:top w:val="nil"/>
              <w:left w:val="nil"/>
              <w:bottom w:val="nil"/>
              <w:right w:val="single" w:sz="8" w:space="0" w:color="auto"/>
            </w:tcBorders>
            <w:vAlign w:val="bottom"/>
          </w:tcPr>
          <w:p w:rsidR="003E4D9E" w:rsidRPr="00840833" w:rsidRDefault="003E4D9E">
            <w:pPr>
              <w:widowControl w:val="0"/>
              <w:autoSpaceDE w:val="0"/>
              <w:autoSpaceDN w:val="0"/>
              <w:adjustRightInd w:val="0"/>
              <w:spacing w:after="0" w:line="217"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Обеспечение координации взаимодействия участников образоательных отношений по  организации введения ФГОС ООО</w:t>
            </w: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r>
      <w:tr w:rsidR="003E4D9E" w:rsidRPr="00C10A7A" w:rsidTr="003E4D9E">
        <w:trPr>
          <w:trHeight w:val="216"/>
        </w:trPr>
        <w:tc>
          <w:tcPr>
            <w:tcW w:w="2540" w:type="dxa"/>
            <w:tcBorders>
              <w:top w:val="nil"/>
              <w:left w:val="single" w:sz="8" w:space="0" w:color="auto"/>
              <w:bottom w:val="nil"/>
              <w:right w:val="single" w:sz="8" w:space="0" w:color="auto"/>
            </w:tcBorders>
            <w:vAlign w:val="bottom"/>
          </w:tcPr>
          <w:p w:rsidR="003E4D9E" w:rsidRPr="00840833" w:rsidRDefault="003E4D9E" w:rsidP="003E4D9E">
            <w:pPr>
              <w:widowControl w:val="0"/>
              <w:autoSpaceDE w:val="0"/>
              <w:autoSpaceDN w:val="0"/>
              <w:adjustRightInd w:val="0"/>
              <w:spacing w:after="0" w:line="227" w:lineRule="exact"/>
              <w:ind w:left="120"/>
              <w:rPr>
                <w:rFonts w:ascii="Times New Roman" w:eastAsiaTheme="minorEastAsia" w:hAnsi="Times New Roman"/>
                <w:sz w:val="20"/>
              </w:rPr>
            </w:pPr>
            <w:r w:rsidRPr="00840833">
              <w:rPr>
                <w:rFonts w:ascii="Times New Roman" w:eastAsiaTheme="minorEastAsia" w:hAnsi="Times New Roman"/>
                <w:sz w:val="20"/>
              </w:rPr>
              <w:t>обеспечение введения</w:t>
            </w:r>
          </w:p>
        </w:tc>
        <w:tc>
          <w:tcPr>
            <w:tcW w:w="36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2.</w:t>
            </w:r>
          </w:p>
        </w:tc>
        <w:tc>
          <w:tcPr>
            <w:tcW w:w="7100" w:type="dxa"/>
            <w:tcBorders>
              <w:top w:val="nil"/>
              <w:left w:val="nil"/>
              <w:bottom w:val="nil"/>
              <w:right w:val="single" w:sz="8" w:space="0" w:color="auto"/>
            </w:tcBorders>
            <w:vAlign w:val="bottom"/>
          </w:tcPr>
          <w:p w:rsidR="003E4D9E" w:rsidRPr="00840833" w:rsidRDefault="003E4D9E">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r>
      <w:tr w:rsidR="003E4D9E" w:rsidRPr="00840833" w:rsidTr="003E4D9E">
        <w:trPr>
          <w:trHeight w:val="231"/>
        </w:trPr>
        <w:tc>
          <w:tcPr>
            <w:tcW w:w="2540" w:type="dxa"/>
            <w:vMerge w:val="restart"/>
            <w:tcBorders>
              <w:top w:val="nil"/>
              <w:left w:val="single" w:sz="8" w:space="0" w:color="auto"/>
              <w:bottom w:val="nil"/>
              <w:right w:val="single" w:sz="8" w:space="0" w:color="auto"/>
            </w:tcBorders>
            <w:vAlign w:val="bottom"/>
          </w:tcPr>
          <w:p w:rsidR="003E4D9E" w:rsidRPr="00840833" w:rsidRDefault="003E4D9E" w:rsidP="003E4D9E">
            <w:pPr>
              <w:widowControl w:val="0"/>
              <w:autoSpaceDE w:val="0"/>
              <w:autoSpaceDN w:val="0"/>
              <w:adjustRightInd w:val="0"/>
              <w:spacing w:after="0" w:line="240" w:lineRule="auto"/>
              <w:rPr>
                <w:rFonts w:ascii="Times New Roman" w:eastAsiaTheme="minorEastAsia" w:hAnsi="Times New Roman"/>
                <w:sz w:val="20"/>
                <w:lang w:val="ru-RU"/>
              </w:rPr>
            </w:pPr>
          </w:p>
          <w:p w:rsidR="003E4D9E" w:rsidRPr="00840833" w:rsidRDefault="003E4D9E" w:rsidP="003E4D9E">
            <w:pPr>
              <w:widowControl w:val="0"/>
              <w:autoSpaceDE w:val="0"/>
              <w:autoSpaceDN w:val="0"/>
              <w:adjustRightInd w:val="0"/>
              <w:spacing w:after="0" w:line="240" w:lineRule="auto"/>
              <w:rPr>
                <w:rFonts w:ascii="Times New Roman" w:eastAsiaTheme="minorEastAsia" w:hAnsi="Times New Roman"/>
                <w:sz w:val="20"/>
              </w:rPr>
            </w:pPr>
            <w:r w:rsidRPr="00840833">
              <w:rPr>
                <w:rFonts w:ascii="Times New Roman" w:eastAsiaTheme="minorEastAsia" w:hAnsi="Times New Roman"/>
                <w:sz w:val="20"/>
              </w:rPr>
              <w:t>ФГОС основного общего</w:t>
            </w:r>
          </w:p>
        </w:tc>
        <w:tc>
          <w:tcPr>
            <w:tcW w:w="7460" w:type="dxa"/>
            <w:gridSpan w:val="2"/>
            <w:tcBorders>
              <w:top w:val="nil"/>
              <w:left w:val="nil"/>
              <w:bottom w:val="nil"/>
              <w:right w:val="single" w:sz="8" w:space="0" w:color="auto"/>
            </w:tcBorders>
            <w:vAlign w:val="bottom"/>
          </w:tcPr>
          <w:p w:rsidR="003E4D9E" w:rsidRPr="00840833" w:rsidRDefault="003E4D9E">
            <w:pPr>
              <w:widowControl w:val="0"/>
              <w:autoSpaceDE w:val="0"/>
              <w:autoSpaceDN w:val="0"/>
              <w:adjustRightInd w:val="0"/>
              <w:spacing w:after="0" w:line="229" w:lineRule="exact"/>
              <w:ind w:left="100"/>
              <w:rPr>
                <w:rFonts w:ascii="Times New Roman" w:eastAsiaTheme="minorEastAsia" w:hAnsi="Times New Roman"/>
                <w:sz w:val="20"/>
                <w:lang w:val="ru-RU"/>
              </w:rPr>
            </w:pP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r>
      <w:tr w:rsidR="003E4D9E" w:rsidRPr="00840833" w:rsidTr="003E4D9E">
        <w:trPr>
          <w:trHeight w:val="137"/>
        </w:trPr>
        <w:tc>
          <w:tcPr>
            <w:tcW w:w="2540" w:type="dxa"/>
            <w:vMerge/>
            <w:tcBorders>
              <w:top w:val="nil"/>
              <w:left w:val="single" w:sz="8" w:space="0" w:color="auto"/>
              <w:bottom w:val="nil"/>
              <w:right w:val="single" w:sz="8" w:space="0" w:color="auto"/>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c>
          <w:tcPr>
            <w:tcW w:w="7460" w:type="dxa"/>
            <w:gridSpan w:val="2"/>
            <w:vMerge w:val="restart"/>
            <w:tcBorders>
              <w:top w:val="nil"/>
              <w:left w:val="nil"/>
              <w:bottom w:val="nil"/>
              <w:right w:val="single" w:sz="8" w:space="0" w:color="auto"/>
            </w:tcBorders>
            <w:vAlign w:val="bottom"/>
          </w:tcPr>
          <w:p w:rsidR="003E4D9E" w:rsidRPr="00840833" w:rsidRDefault="003E4D9E">
            <w:pPr>
              <w:widowControl w:val="0"/>
              <w:autoSpaceDE w:val="0"/>
              <w:autoSpaceDN w:val="0"/>
              <w:adjustRightInd w:val="0"/>
              <w:spacing w:after="0" w:line="229" w:lineRule="exact"/>
              <w:ind w:left="100"/>
              <w:rPr>
                <w:rFonts w:ascii="Times New Roman" w:eastAsiaTheme="minorEastAsia" w:hAnsi="Times New Roman"/>
                <w:sz w:val="20"/>
              </w:rPr>
            </w:pP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rPr>
            </w:pPr>
          </w:p>
        </w:tc>
      </w:tr>
      <w:tr w:rsidR="003E4D9E" w:rsidRPr="00840833" w:rsidTr="003E4D9E">
        <w:trPr>
          <w:trHeight w:val="103"/>
        </w:trPr>
        <w:tc>
          <w:tcPr>
            <w:tcW w:w="2540" w:type="dxa"/>
            <w:vMerge w:val="restart"/>
            <w:tcBorders>
              <w:top w:val="nil"/>
              <w:left w:val="single" w:sz="8" w:space="0" w:color="auto"/>
              <w:bottom w:val="nil"/>
              <w:right w:val="single" w:sz="8" w:space="0" w:color="auto"/>
            </w:tcBorders>
            <w:vAlign w:val="bottom"/>
          </w:tcPr>
          <w:p w:rsidR="003E4D9E" w:rsidRPr="00840833" w:rsidRDefault="003E4D9E" w:rsidP="003E4D9E">
            <w:pPr>
              <w:widowControl w:val="0"/>
              <w:autoSpaceDE w:val="0"/>
              <w:autoSpaceDN w:val="0"/>
              <w:adjustRightInd w:val="0"/>
              <w:spacing w:after="0" w:line="240" w:lineRule="auto"/>
              <w:rPr>
                <w:rFonts w:ascii="Times New Roman" w:eastAsiaTheme="minorEastAsia" w:hAnsi="Times New Roman"/>
                <w:sz w:val="20"/>
              </w:rPr>
            </w:pPr>
          </w:p>
          <w:p w:rsidR="003E4D9E" w:rsidRPr="00840833" w:rsidRDefault="003E4D9E" w:rsidP="003E4D9E">
            <w:pPr>
              <w:widowControl w:val="0"/>
              <w:autoSpaceDE w:val="0"/>
              <w:autoSpaceDN w:val="0"/>
              <w:adjustRightInd w:val="0"/>
              <w:spacing w:after="0" w:line="240" w:lineRule="auto"/>
              <w:rPr>
                <w:rFonts w:ascii="Times New Roman" w:eastAsiaTheme="minorEastAsia" w:hAnsi="Times New Roman"/>
                <w:sz w:val="20"/>
              </w:rPr>
            </w:pPr>
            <w:r w:rsidRPr="00840833">
              <w:rPr>
                <w:rFonts w:ascii="Times New Roman" w:eastAsiaTheme="minorEastAsia" w:hAnsi="Times New Roman"/>
                <w:sz w:val="20"/>
              </w:rPr>
              <w:t>образования</w:t>
            </w:r>
          </w:p>
        </w:tc>
        <w:tc>
          <w:tcPr>
            <w:tcW w:w="7460" w:type="dxa"/>
            <w:gridSpan w:val="2"/>
            <w:vMerge/>
            <w:tcBorders>
              <w:top w:val="nil"/>
              <w:left w:val="nil"/>
              <w:bottom w:val="single" w:sz="8" w:space="0" w:color="auto"/>
              <w:right w:val="single" w:sz="8" w:space="0" w:color="auto"/>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rPr>
            </w:pP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rPr>
            </w:pPr>
          </w:p>
        </w:tc>
      </w:tr>
      <w:tr w:rsidR="003E4D9E" w:rsidRPr="00C10A7A" w:rsidTr="003E4D9E">
        <w:trPr>
          <w:trHeight w:val="110"/>
        </w:trPr>
        <w:tc>
          <w:tcPr>
            <w:tcW w:w="2540" w:type="dxa"/>
            <w:vMerge/>
            <w:tcBorders>
              <w:top w:val="nil"/>
              <w:left w:val="single" w:sz="8" w:space="0" w:color="auto"/>
              <w:bottom w:val="nil"/>
              <w:right w:val="single" w:sz="8" w:space="0" w:color="auto"/>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rPr>
            </w:pPr>
          </w:p>
        </w:tc>
        <w:tc>
          <w:tcPr>
            <w:tcW w:w="360" w:type="dxa"/>
            <w:vMerge w:val="restart"/>
            <w:tcBorders>
              <w:top w:val="nil"/>
              <w:left w:val="nil"/>
              <w:bottom w:val="nil"/>
              <w:right w:val="nil"/>
            </w:tcBorders>
            <w:vAlign w:val="bottom"/>
          </w:tcPr>
          <w:p w:rsidR="003E4D9E" w:rsidRPr="00840833" w:rsidRDefault="003E4D9E">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3.</w:t>
            </w:r>
          </w:p>
        </w:tc>
        <w:tc>
          <w:tcPr>
            <w:tcW w:w="7100" w:type="dxa"/>
            <w:vMerge w:val="restart"/>
            <w:tcBorders>
              <w:top w:val="nil"/>
              <w:left w:val="nil"/>
              <w:bottom w:val="nil"/>
              <w:right w:val="single" w:sz="8" w:space="0" w:color="auto"/>
            </w:tcBorders>
            <w:vAlign w:val="bottom"/>
          </w:tcPr>
          <w:p w:rsidR="003E4D9E" w:rsidRPr="00840833" w:rsidRDefault="003E4D9E">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r>
      <w:tr w:rsidR="003E4D9E" w:rsidRPr="00C10A7A" w:rsidTr="003E4D9E">
        <w:trPr>
          <w:trHeight w:val="106"/>
        </w:trPr>
        <w:tc>
          <w:tcPr>
            <w:tcW w:w="2540" w:type="dxa"/>
            <w:tcBorders>
              <w:top w:val="nil"/>
              <w:left w:val="single" w:sz="8" w:space="0" w:color="auto"/>
              <w:bottom w:val="nil"/>
              <w:right w:val="single" w:sz="8" w:space="0" w:color="auto"/>
            </w:tcBorders>
            <w:vAlign w:val="bottom"/>
          </w:tcPr>
          <w:p w:rsidR="003E4D9E" w:rsidRPr="00840833" w:rsidRDefault="003E4D9E" w:rsidP="003E4D9E">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vMerge/>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c>
          <w:tcPr>
            <w:tcW w:w="7100" w:type="dxa"/>
            <w:vMerge/>
            <w:tcBorders>
              <w:top w:val="nil"/>
              <w:left w:val="nil"/>
              <w:bottom w:val="nil"/>
              <w:right w:val="single" w:sz="8" w:space="0" w:color="auto"/>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r>
      <w:tr w:rsidR="003E4D9E" w:rsidRPr="00C10A7A" w:rsidTr="003E4D9E">
        <w:trPr>
          <w:trHeight w:val="115"/>
        </w:trPr>
        <w:tc>
          <w:tcPr>
            <w:tcW w:w="2540" w:type="dxa"/>
            <w:tcBorders>
              <w:top w:val="nil"/>
              <w:left w:val="single" w:sz="8" w:space="0" w:color="auto"/>
              <w:bottom w:val="nil"/>
              <w:right w:val="single" w:sz="8" w:space="0" w:color="auto"/>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c>
          <w:tcPr>
            <w:tcW w:w="7460" w:type="dxa"/>
            <w:gridSpan w:val="2"/>
            <w:tcBorders>
              <w:top w:val="nil"/>
              <w:left w:val="nil"/>
              <w:bottom w:val="single" w:sz="8" w:space="0" w:color="auto"/>
              <w:right w:val="single" w:sz="8" w:space="0" w:color="auto"/>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r>
      <w:tr w:rsidR="003E4D9E" w:rsidRPr="00C10A7A" w:rsidTr="003E4D9E">
        <w:trPr>
          <w:trHeight w:val="216"/>
        </w:trPr>
        <w:tc>
          <w:tcPr>
            <w:tcW w:w="2540" w:type="dxa"/>
            <w:tcBorders>
              <w:top w:val="nil"/>
              <w:left w:val="single" w:sz="8" w:space="0" w:color="auto"/>
              <w:bottom w:val="nil"/>
              <w:right w:val="single" w:sz="8" w:space="0" w:color="auto"/>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4.</w:t>
            </w:r>
          </w:p>
        </w:tc>
        <w:tc>
          <w:tcPr>
            <w:tcW w:w="7100" w:type="dxa"/>
            <w:tcBorders>
              <w:top w:val="nil"/>
              <w:left w:val="nil"/>
              <w:bottom w:val="nil"/>
              <w:right w:val="single" w:sz="8" w:space="0" w:color="auto"/>
            </w:tcBorders>
            <w:vAlign w:val="bottom"/>
          </w:tcPr>
          <w:p w:rsidR="003E4D9E" w:rsidRPr="00840833" w:rsidRDefault="003E4D9E">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Привлечение органов государственно-общест</w:t>
            </w:r>
            <w:r w:rsidR="00840833" w:rsidRPr="00840833">
              <w:rPr>
                <w:rFonts w:ascii="Times New Roman" w:eastAsiaTheme="minorEastAsia" w:hAnsi="Times New Roman"/>
                <w:sz w:val="20"/>
                <w:lang w:val="ru-RU"/>
              </w:rPr>
              <w:t>венного управления образовательной организацией к проектированию основной образовательной программы основного общего образования</w:t>
            </w:r>
          </w:p>
        </w:tc>
        <w:tc>
          <w:tcPr>
            <w:tcW w:w="30" w:type="dxa"/>
            <w:tcBorders>
              <w:top w:val="nil"/>
              <w:left w:val="nil"/>
              <w:bottom w:val="nil"/>
              <w:right w:val="nil"/>
            </w:tcBorders>
            <w:vAlign w:val="bottom"/>
          </w:tcPr>
          <w:p w:rsidR="003E4D9E" w:rsidRPr="00840833" w:rsidRDefault="003E4D9E">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C10A7A" w:rsidTr="003E4D9E">
        <w:trPr>
          <w:trHeight w:val="212"/>
        </w:trPr>
        <w:tc>
          <w:tcPr>
            <w:tcW w:w="2540" w:type="dxa"/>
            <w:tcBorders>
              <w:top w:val="nil"/>
              <w:left w:val="single" w:sz="8" w:space="0" w:color="auto"/>
              <w:bottom w:val="nil"/>
              <w:right w:val="single" w:sz="8" w:space="0" w:color="auto"/>
            </w:tcBorders>
            <w:vAlign w:val="bottom"/>
          </w:tcPr>
          <w:p w:rsidR="00840833" w:rsidRPr="00840833" w:rsidRDefault="00840833" w:rsidP="00DF5097">
            <w:pPr>
              <w:widowControl w:val="0"/>
              <w:autoSpaceDE w:val="0"/>
              <w:autoSpaceDN w:val="0"/>
              <w:adjustRightInd w:val="0"/>
              <w:spacing w:after="0" w:line="240" w:lineRule="auto"/>
              <w:ind w:left="180"/>
              <w:rPr>
                <w:rFonts w:ascii="Times New Roman" w:eastAsiaTheme="minorEastAsia" w:hAnsi="Times New Roman"/>
                <w:sz w:val="20"/>
              </w:rPr>
            </w:pPr>
            <w:r w:rsidRPr="00840833">
              <w:rPr>
                <w:rFonts w:ascii="Times New Roman" w:eastAsiaTheme="minorEastAsia" w:hAnsi="Times New Roman"/>
                <w:sz w:val="20"/>
              </w:rPr>
              <w:t>IV.  Кадровое обеспече-</w:t>
            </w:r>
          </w:p>
        </w:tc>
        <w:tc>
          <w:tcPr>
            <w:tcW w:w="7460" w:type="dxa"/>
            <w:gridSpan w:val="2"/>
            <w:tcBorders>
              <w:top w:val="nil"/>
              <w:left w:val="nil"/>
              <w:bottom w:val="nil"/>
              <w:right w:val="single" w:sz="8" w:space="0" w:color="auto"/>
            </w:tcBorders>
            <w:vAlign w:val="bottom"/>
          </w:tcPr>
          <w:p w:rsidR="00840833" w:rsidRPr="00840833" w:rsidRDefault="00840833" w:rsidP="00840833">
            <w:pPr>
              <w:widowControl w:val="0"/>
              <w:autoSpaceDE w:val="0"/>
              <w:autoSpaceDN w:val="0"/>
              <w:adjustRightInd w:val="0"/>
              <w:spacing w:after="0" w:line="211" w:lineRule="exact"/>
              <w:ind w:left="160"/>
              <w:rPr>
                <w:rFonts w:ascii="Times New Roman" w:eastAsiaTheme="minorEastAsia" w:hAnsi="Times New Roman"/>
                <w:sz w:val="20"/>
                <w:lang w:val="ru-RU"/>
              </w:rPr>
            </w:pPr>
            <w:r w:rsidRPr="00840833">
              <w:rPr>
                <w:rFonts w:ascii="Times New Roman" w:eastAsiaTheme="minorEastAsia" w:hAnsi="Times New Roman"/>
                <w:sz w:val="20"/>
                <w:lang w:val="ru-RU"/>
              </w:rPr>
              <w:t xml:space="preserve">1.Анализ кадрового обеспечения введения и реализации ФГОС основного общего  </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C10A7A" w:rsidTr="003E4D9E">
        <w:trPr>
          <w:trHeight w:val="42"/>
        </w:trPr>
        <w:tc>
          <w:tcPr>
            <w:tcW w:w="2540" w:type="dxa"/>
            <w:vMerge w:val="restart"/>
            <w:tcBorders>
              <w:top w:val="nil"/>
              <w:left w:val="single" w:sz="8" w:space="0" w:color="auto"/>
              <w:bottom w:val="nil"/>
              <w:right w:val="single" w:sz="8" w:space="0" w:color="auto"/>
            </w:tcBorders>
            <w:vAlign w:val="bottom"/>
          </w:tcPr>
          <w:p w:rsidR="00840833" w:rsidRPr="00840833" w:rsidRDefault="00840833" w:rsidP="00DF5097">
            <w:pPr>
              <w:widowControl w:val="0"/>
              <w:autoSpaceDE w:val="0"/>
              <w:autoSpaceDN w:val="0"/>
              <w:adjustRightInd w:val="0"/>
              <w:spacing w:after="0" w:line="213" w:lineRule="exact"/>
              <w:ind w:left="120"/>
              <w:rPr>
                <w:rFonts w:ascii="Times New Roman" w:eastAsiaTheme="minorEastAsia" w:hAnsi="Times New Roman"/>
                <w:sz w:val="20"/>
                <w:lang w:val="ru-RU"/>
              </w:rPr>
            </w:pPr>
            <w:r w:rsidRPr="00840833">
              <w:rPr>
                <w:rFonts w:ascii="Times New Roman" w:eastAsiaTheme="minorEastAsia" w:hAnsi="Times New Roman"/>
                <w:sz w:val="20"/>
                <w:lang w:val="ru-RU"/>
              </w:rPr>
              <w:t>ние введения ФГОС ос-</w:t>
            </w:r>
          </w:p>
          <w:p w:rsidR="00840833" w:rsidRPr="00840833" w:rsidRDefault="00840833" w:rsidP="00DF5097">
            <w:pPr>
              <w:widowControl w:val="0"/>
              <w:autoSpaceDE w:val="0"/>
              <w:autoSpaceDN w:val="0"/>
              <w:adjustRightInd w:val="0"/>
              <w:spacing w:after="0" w:line="213" w:lineRule="exact"/>
              <w:ind w:left="120"/>
              <w:rPr>
                <w:rFonts w:ascii="Times New Roman" w:eastAsiaTheme="minorEastAsia" w:hAnsi="Times New Roman"/>
                <w:sz w:val="20"/>
                <w:lang w:val="ru-RU"/>
              </w:rPr>
            </w:pPr>
            <w:r w:rsidRPr="00840833">
              <w:rPr>
                <w:rFonts w:ascii="Times New Roman" w:eastAsiaTheme="minorEastAsia" w:hAnsi="Times New Roman"/>
                <w:sz w:val="20"/>
                <w:lang w:val="ru-RU"/>
              </w:rPr>
              <w:t>новного общего образования</w:t>
            </w:r>
          </w:p>
        </w:tc>
        <w:tc>
          <w:tcPr>
            <w:tcW w:w="360" w:type="dxa"/>
            <w:tcBorders>
              <w:top w:val="nil"/>
              <w:left w:val="nil"/>
              <w:bottom w:val="single" w:sz="8" w:space="0" w:color="auto"/>
              <w:right w:val="nil"/>
            </w:tcBorders>
            <w:vAlign w:val="bottom"/>
          </w:tcPr>
          <w:p w:rsidR="00840833" w:rsidRPr="00840833" w:rsidRDefault="00840833" w:rsidP="00DF5097">
            <w:pPr>
              <w:widowControl w:val="0"/>
              <w:autoSpaceDE w:val="0"/>
              <w:autoSpaceDN w:val="0"/>
              <w:adjustRightInd w:val="0"/>
              <w:spacing w:after="0" w:line="211" w:lineRule="exact"/>
              <w:ind w:left="160"/>
              <w:rPr>
                <w:rFonts w:ascii="Times New Roman" w:eastAsiaTheme="minorEastAsia" w:hAnsi="Times New Roman"/>
                <w:sz w:val="20"/>
              </w:rPr>
            </w:pPr>
            <w:r w:rsidRPr="00840833">
              <w:rPr>
                <w:rFonts w:ascii="Times New Roman" w:eastAsiaTheme="minorEastAsia" w:hAnsi="Times New Roman"/>
                <w:sz w:val="20"/>
              </w:rPr>
              <w:t>2.</w:t>
            </w:r>
          </w:p>
        </w:tc>
        <w:tc>
          <w:tcPr>
            <w:tcW w:w="7100" w:type="dxa"/>
            <w:tcBorders>
              <w:top w:val="nil"/>
              <w:left w:val="nil"/>
              <w:bottom w:val="single" w:sz="8" w:space="0" w:color="auto"/>
              <w:right w:val="single" w:sz="8" w:space="0" w:color="auto"/>
            </w:tcBorders>
            <w:vAlign w:val="bottom"/>
          </w:tcPr>
          <w:p w:rsidR="00840833" w:rsidRPr="00840833" w:rsidRDefault="00840833" w:rsidP="00DF5097">
            <w:pPr>
              <w:widowControl w:val="0"/>
              <w:autoSpaceDE w:val="0"/>
              <w:autoSpaceDN w:val="0"/>
              <w:adjustRightInd w:val="0"/>
              <w:spacing w:after="0" w:line="211"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 ем ФГОС основного общего образования</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C10A7A" w:rsidTr="003E4D9E">
        <w:trPr>
          <w:trHeight w:val="212"/>
        </w:trPr>
        <w:tc>
          <w:tcPr>
            <w:tcW w:w="2540" w:type="dxa"/>
            <w:vMerge/>
            <w:tcBorders>
              <w:top w:val="nil"/>
              <w:left w:val="single" w:sz="8" w:space="0" w:color="auto"/>
              <w:bottom w:val="nil"/>
              <w:right w:val="single" w:sz="8" w:space="0" w:color="auto"/>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11" w:lineRule="exact"/>
              <w:ind w:left="160"/>
              <w:rPr>
                <w:rFonts w:ascii="Times New Roman" w:eastAsiaTheme="minorEastAsia" w:hAnsi="Times New Roman"/>
                <w:sz w:val="20"/>
                <w:lang w:val="ru-RU"/>
              </w:rPr>
            </w:pPr>
          </w:p>
        </w:tc>
        <w:tc>
          <w:tcPr>
            <w:tcW w:w="7100" w:type="dxa"/>
            <w:tcBorders>
              <w:top w:val="nil"/>
              <w:left w:val="nil"/>
              <w:bottom w:val="nil"/>
              <w:right w:val="single" w:sz="8" w:space="0" w:color="auto"/>
            </w:tcBorders>
            <w:vAlign w:val="bottom"/>
          </w:tcPr>
          <w:p w:rsidR="00840833" w:rsidRPr="00840833" w:rsidRDefault="00840833">
            <w:pPr>
              <w:widowControl w:val="0"/>
              <w:autoSpaceDE w:val="0"/>
              <w:autoSpaceDN w:val="0"/>
              <w:adjustRightInd w:val="0"/>
              <w:spacing w:after="0" w:line="211" w:lineRule="exact"/>
              <w:ind w:left="40"/>
              <w:rPr>
                <w:rFonts w:ascii="Times New Roman" w:eastAsiaTheme="minorEastAsia" w:hAnsi="Times New Roman"/>
                <w:sz w:val="20"/>
                <w:lang w:val="ru-RU"/>
              </w:rPr>
            </w:pP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C10A7A" w:rsidTr="003E4D9E">
        <w:trPr>
          <w:trHeight w:val="220"/>
        </w:trPr>
        <w:tc>
          <w:tcPr>
            <w:tcW w:w="2540" w:type="dxa"/>
            <w:tcBorders>
              <w:top w:val="nil"/>
              <w:left w:val="single" w:sz="8" w:space="0" w:color="auto"/>
              <w:bottom w:val="nil"/>
              <w:right w:val="single" w:sz="8" w:space="0" w:color="auto"/>
            </w:tcBorders>
            <w:vAlign w:val="bottom"/>
          </w:tcPr>
          <w:p w:rsidR="00840833" w:rsidRPr="009A28AA" w:rsidRDefault="00840833">
            <w:pPr>
              <w:widowControl w:val="0"/>
              <w:autoSpaceDE w:val="0"/>
              <w:autoSpaceDN w:val="0"/>
              <w:adjustRightInd w:val="0"/>
              <w:spacing w:after="0" w:line="194" w:lineRule="exact"/>
              <w:ind w:left="120"/>
              <w:rPr>
                <w:rFonts w:ascii="Times New Roman" w:eastAsiaTheme="minorEastAsia" w:hAnsi="Times New Roman"/>
                <w:sz w:val="20"/>
                <w:lang w:val="ru-RU"/>
              </w:rPr>
            </w:pPr>
          </w:p>
        </w:tc>
        <w:tc>
          <w:tcPr>
            <w:tcW w:w="36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19" w:lineRule="exact"/>
              <w:ind w:left="160"/>
              <w:rPr>
                <w:rFonts w:ascii="Times New Roman" w:eastAsiaTheme="minorEastAsia" w:hAnsi="Times New Roman"/>
                <w:sz w:val="20"/>
              </w:rPr>
            </w:pPr>
            <w:r w:rsidRPr="00840833">
              <w:rPr>
                <w:rFonts w:ascii="Times New Roman" w:eastAsiaTheme="minorEastAsia" w:hAnsi="Times New Roman"/>
                <w:sz w:val="20"/>
              </w:rPr>
              <w:t>3.</w:t>
            </w:r>
          </w:p>
        </w:tc>
        <w:tc>
          <w:tcPr>
            <w:tcW w:w="7100" w:type="dxa"/>
            <w:tcBorders>
              <w:top w:val="nil"/>
              <w:left w:val="nil"/>
              <w:bottom w:val="nil"/>
              <w:right w:val="single" w:sz="8" w:space="0" w:color="auto"/>
            </w:tcBorders>
            <w:vAlign w:val="bottom"/>
          </w:tcPr>
          <w:p w:rsidR="00840833" w:rsidRPr="00840833" w:rsidRDefault="00840833">
            <w:pPr>
              <w:widowControl w:val="0"/>
              <w:autoSpaceDE w:val="0"/>
              <w:autoSpaceDN w:val="0"/>
              <w:adjustRightInd w:val="0"/>
              <w:spacing w:after="0" w:line="219"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C10A7A" w:rsidTr="003E4D9E">
        <w:trPr>
          <w:trHeight w:val="216"/>
        </w:trPr>
        <w:tc>
          <w:tcPr>
            <w:tcW w:w="2540" w:type="dxa"/>
            <w:tcBorders>
              <w:top w:val="nil"/>
              <w:left w:val="single" w:sz="8" w:space="0" w:color="auto"/>
              <w:bottom w:val="nil"/>
              <w:right w:val="single" w:sz="8" w:space="0" w:color="auto"/>
            </w:tcBorders>
            <w:vAlign w:val="bottom"/>
          </w:tcPr>
          <w:p w:rsidR="00840833" w:rsidRPr="00840833" w:rsidRDefault="00840833" w:rsidP="00DF5097">
            <w:pPr>
              <w:widowControl w:val="0"/>
              <w:autoSpaceDE w:val="0"/>
              <w:autoSpaceDN w:val="0"/>
              <w:adjustRightInd w:val="0"/>
              <w:spacing w:after="0" w:line="222" w:lineRule="exact"/>
              <w:ind w:left="180"/>
              <w:rPr>
                <w:rFonts w:ascii="Times New Roman" w:eastAsiaTheme="minorEastAsia" w:hAnsi="Times New Roman"/>
                <w:sz w:val="20"/>
              </w:rPr>
            </w:pPr>
            <w:r w:rsidRPr="00840833">
              <w:rPr>
                <w:rFonts w:ascii="Times New Roman" w:eastAsiaTheme="minorEastAsia" w:hAnsi="Times New Roman"/>
                <w:sz w:val="20"/>
              </w:rPr>
              <w:t>V.  Информационное</w:t>
            </w:r>
          </w:p>
        </w:tc>
        <w:tc>
          <w:tcPr>
            <w:tcW w:w="36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1.</w:t>
            </w:r>
          </w:p>
        </w:tc>
        <w:tc>
          <w:tcPr>
            <w:tcW w:w="7100" w:type="dxa"/>
            <w:tcBorders>
              <w:top w:val="nil"/>
              <w:left w:val="nil"/>
              <w:bottom w:val="nil"/>
              <w:right w:val="single" w:sz="8" w:space="0" w:color="auto"/>
            </w:tcBorders>
            <w:vAlign w:val="bottom"/>
          </w:tcPr>
          <w:p w:rsidR="00840833" w:rsidRPr="00840833" w:rsidRDefault="00840833">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Размещение на сайте образовательной организации информационных материалов о реализации ФГОС</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840833" w:rsidTr="003E4D9E">
        <w:trPr>
          <w:trHeight w:val="232"/>
        </w:trPr>
        <w:tc>
          <w:tcPr>
            <w:tcW w:w="2540" w:type="dxa"/>
            <w:tcBorders>
              <w:top w:val="nil"/>
              <w:left w:val="single" w:sz="8" w:space="0" w:color="auto"/>
              <w:bottom w:val="nil"/>
              <w:right w:val="single" w:sz="8" w:space="0" w:color="auto"/>
            </w:tcBorders>
            <w:vAlign w:val="bottom"/>
          </w:tcPr>
          <w:p w:rsidR="00840833" w:rsidRPr="00840833" w:rsidRDefault="00840833" w:rsidP="00DF5097">
            <w:pPr>
              <w:widowControl w:val="0"/>
              <w:autoSpaceDE w:val="0"/>
              <w:autoSpaceDN w:val="0"/>
              <w:adjustRightInd w:val="0"/>
              <w:spacing w:after="0" w:line="227" w:lineRule="exact"/>
              <w:ind w:left="120"/>
              <w:rPr>
                <w:rFonts w:ascii="Times New Roman" w:eastAsiaTheme="minorEastAsia" w:hAnsi="Times New Roman"/>
                <w:sz w:val="20"/>
              </w:rPr>
            </w:pPr>
            <w:r w:rsidRPr="00840833">
              <w:rPr>
                <w:rFonts w:ascii="Times New Roman" w:eastAsiaTheme="minorEastAsia" w:hAnsi="Times New Roman"/>
                <w:sz w:val="20"/>
              </w:rPr>
              <w:t>обеспечение введения</w:t>
            </w:r>
          </w:p>
        </w:tc>
        <w:tc>
          <w:tcPr>
            <w:tcW w:w="7460" w:type="dxa"/>
            <w:gridSpan w:val="2"/>
            <w:tcBorders>
              <w:top w:val="nil"/>
              <w:left w:val="nil"/>
              <w:bottom w:val="single" w:sz="8" w:space="0" w:color="auto"/>
              <w:right w:val="single" w:sz="8" w:space="0" w:color="auto"/>
            </w:tcBorders>
            <w:vAlign w:val="bottom"/>
          </w:tcPr>
          <w:p w:rsidR="00840833" w:rsidRPr="00840833" w:rsidRDefault="00840833">
            <w:pPr>
              <w:widowControl w:val="0"/>
              <w:autoSpaceDE w:val="0"/>
              <w:autoSpaceDN w:val="0"/>
              <w:adjustRightInd w:val="0"/>
              <w:spacing w:after="0" w:line="227" w:lineRule="exact"/>
              <w:ind w:left="100"/>
              <w:rPr>
                <w:rFonts w:ascii="Times New Roman" w:eastAsiaTheme="minorEastAsia" w:hAnsi="Times New Roman"/>
                <w:sz w:val="20"/>
              </w:rPr>
            </w:pP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rPr>
            </w:pPr>
          </w:p>
        </w:tc>
      </w:tr>
      <w:tr w:rsidR="00840833" w:rsidRPr="00C10A7A" w:rsidTr="003E4D9E">
        <w:trPr>
          <w:trHeight w:val="223"/>
        </w:trPr>
        <w:tc>
          <w:tcPr>
            <w:tcW w:w="2540" w:type="dxa"/>
            <w:tcBorders>
              <w:top w:val="nil"/>
              <w:left w:val="single" w:sz="8" w:space="0" w:color="auto"/>
              <w:bottom w:val="nil"/>
              <w:right w:val="single" w:sz="8" w:space="0" w:color="auto"/>
            </w:tcBorders>
            <w:vAlign w:val="bottom"/>
          </w:tcPr>
          <w:p w:rsidR="00840833" w:rsidRPr="00840833" w:rsidRDefault="00840833" w:rsidP="00DF5097">
            <w:pPr>
              <w:widowControl w:val="0"/>
              <w:autoSpaceDE w:val="0"/>
              <w:autoSpaceDN w:val="0"/>
              <w:adjustRightInd w:val="0"/>
              <w:spacing w:after="0" w:line="210" w:lineRule="exact"/>
              <w:ind w:left="120"/>
              <w:rPr>
                <w:rFonts w:ascii="Times New Roman" w:eastAsiaTheme="minorEastAsia" w:hAnsi="Times New Roman"/>
                <w:sz w:val="20"/>
              </w:rPr>
            </w:pPr>
            <w:r w:rsidRPr="00840833">
              <w:rPr>
                <w:rFonts w:ascii="Times New Roman" w:eastAsiaTheme="minorEastAsia" w:hAnsi="Times New Roman"/>
                <w:sz w:val="20"/>
              </w:rPr>
              <w:t>ФГОС основного общего</w:t>
            </w:r>
          </w:p>
        </w:tc>
        <w:tc>
          <w:tcPr>
            <w:tcW w:w="36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2.</w:t>
            </w:r>
          </w:p>
        </w:tc>
        <w:tc>
          <w:tcPr>
            <w:tcW w:w="7100" w:type="dxa"/>
            <w:tcBorders>
              <w:top w:val="nil"/>
              <w:left w:val="nil"/>
              <w:bottom w:val="nil"/>
              <w:right w:val="single" w:sz="8" w:space="0" w:color="auto"/>
            </w:tcBorders>
            <w:vAlign w:val="bottom"/>
          </w:tcPr>
          <w:p w:rsidR="00840833" w:rsidRPr="00840833" w:rsidRDefault="00840833">
            <w:pPr>
              <w:widowControl w:val="0"/>
              <w:autoSpaceDE w:val="0"/>
              <w:autoSpaceDN w:val="0"/>
              <w:adjustRightInd w:val="0"/>
              <w:spacing w:after="0" w:line="216" w:lineRule="exact"/>
              <w:ind w:left="100"/>
              <w:rPr>
                <w:rFonts w:ascii="Times New Roman" w:eastAsiaTheme="minorEastAsia" w:hAnsi="Times New Roman"/>
                <w:sz w:val="20"/>
                <w:lang w:val="ru-RU"/>
              </w:rPr>
            </w:pPr>
            <w:r w:rsidRPr="00840833">
              <w:rPr>
                <w:rFonts w:ascii="Times New Roman" w:eastAsiaTheme="minorEastAsia" w:hAnsi="Times New Roman"/>
                <w:sz w:val="20"/>
                <w:lang w:val="ru-RU"/>
              </w:rPr>
              <w:t>Широкое информирование родительской общественности о введении ФГОС и порядке перехода на них</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840833" w:rsidTr="003E4D9E">
        <w:trPr>
          <w:trHeight w:val="228"/>
        </w:trPr>
        <w:tc>
          <w:tcPr>
            <w:tcW w:w="2540" w:type="dxa"/>
            <w:tcBorders>
              <w:top w:val="nil"/>
              <w:left w:val="single" w:sz="8" w:space="0" w:color="auto"/>
              <w:bottom w:val="nil"/>
              <w:right w:val="single" w:sz="8" w:space="0" w:color="auto"/>
            </w:tcBorders>
            <w:vAlign w:val="bottom"/>
          </w:tcPr>
          <w:p w:rsidR="00840833" w:rsidRPr="00840833" w:rsidRDefault="00840833" w:rsidP="00DF5097">
            <w:pPr>
              <w:widowControl w:val="0"/>
              <w:autoSpaceDE w:val="0"/>
              <w:autoSpaceDN w:val="0"/>
              <w:adjustRightInd w:val="0"/>
              <w:spacing w:after="0" w:line="225" w:lineRule="exact"/>
              <w:ind w:left="120"/>
              <w:rPr>
                <w:rFonts w:ascii="Times New Roman" w:eastAsiaTheme="minorEastAsia" w:hAnsi="Times New Roman"/>
                <w:sz w:val="20"/>
              </w:rPr>
            </w:pPr>
            <w:r w:rsidRPr="00840833">
              <w:rPr>
                <w:rFonts w:ascii="Times New Roman" w:eastAsiaTheme="minorEastAsia" w:hAnsi="Times New Roman"/>
                <w:sz w:val="20"/>
              </w:rPr>
              <w:t>образования</w:t>
            </w:r>
          </w:p>
        </w:tc>
        <w:tc>
          <w:tcPr>
            <w:tcW w:w="7460" w:type="dxa"/>
            <w:gridSpan w:val="2"/>
            <w:tcBorders>
              <w:top w:val="nil"/>
              <w:left w:val="nil"/>
              <w:bottom w:val="single" w:sz="8" w:space="0" w:color="auto"/>
              <w:right w:val="single" w:sz="8" w:space="0" w:color="auto"/>
            </w:tcBorders>
            <w:vAlign w:val="bottom"/>
          </w:tcPr>
          <w:p w:rsidR="00840833" w:rsidRPr="00840833" w:rsidRDefault="00840833">
            <w:pPr>
              <w:widowControl w:val="0"/>
              <w:autoSpaceDE w:val="0"/>
              <w:autoSpaceDN w:val="0"/>
              <w:adjustRightInd w:val="0"/>
              <w:spacing w:after="0" w:line="222" w:lineRule="exact"/>
              <w:ind w:left="100"/>
              <w:rPr>
                <w:rFonts w:ascii="Times New Roman" w:eastAsiaTheme="minorEastAsia" w:hAnsi="Times New Roman"/>
                <w:sz w:val="20"/>
              </w:rPr>
            </w:pP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rPr>
            </w:pPr>
          </w:p>
        </w:tc>
      </w:tr>
      <w:tr w:rsidR="00840833" w:rsidRPr="00C10A7A" w:rsidTr="003E4D9E">
        <w:trPr>
          <w:trHeight w:val="215"/>
        </w:trPr>
        <w:tc>
          <w:tcPr>
            <w:tcW w:w="2540" w:type="dxa"/>
            <w:tcBorders>
              <w:top w:val="nil"/>
              <w:left w:val="single" w:sz="8" w:space="0" w:color="auto"/>
              <w:bottom w:val="nil"/>
              <w:right w:val="single" w:sz="8" w:space="0" w:color="auto"/>
            </w:tcBorders>
            <w:vAlign w:val="bottom"/>
          </w:tcPr>
          <w:p w:rsidR="00840833" w:rsidRPr="00840833" w:rsidRDefault="00840833">
            <w:pPr>
              <w:widowControl w:val="0"/>
              <w:autoSpaceDE w:val="0"/>
              <w:autoSpaceDN w:val="0"/>
              <w:adjustRightInd w:val="0"/>
              <w:spacing w:after="0" w:line="210" w:lineRule="exact"/>
              <w:ind w:left="120"/>
              <w:rPr>
                <w:rFonts w:ascii="Times New Roman" w:eastAsiaTheme="minorEastAsia" w:hAnsi="Times New Roman"/>
                <w:sz w:val="20"/>
              </w:rPr>
            </w:pPr>
          </w:p>
        </w:tc>
        <w:tc>
          <w:tcPr>
            <w:tcW w:w="36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15" w:lineRule="exact"/>
              <w:ind w:left="160"/>
              <w:rPr>
                <w:rFonts w:ascii="Times New Roman" w:eastAsiaTheme="minorEastAsia" w:hAnsi="Times New Roman"/>
                <w:sz w:val="20"/>
              </w:rPr>
            </w:pPr>
            <w:r w:rsidRPr="00840833">
              <w:rPr>
                <w:rFonts w:ascii="Times New Roman" w:eastAsiaTheme="minorEastAsia" w:hAnsi="Times New Roman"/>
                <w:sz w:val="20"/>
              </w:rPr>
              <w:t>3.</w:t>
            </w:r>
          </w:p>
        </w:tc>
        <w:tc>
          <w:tcPr>
            <w:tcW w:w="7100" w:type="dxa"/>
            <w:tcBorders>
              <w:top w:val="nil"/>
              <w:left w:val="nil"/>
              <w:bottom w:val="nil"/>
              <w:right w:val="single" w:sz="8" w:space="0" w:color="auto"/>
            </w:tcBorders>
            <w:vAlign w:val="bottom"/>
          </w:tcPr>
          <w:p w:rsidR="00840833" w:rsidRPr="00840833" w:rsidRDefault="00840833">
            <w:pPr>
              <w:widowControl w:val="0"/>
              <w:autoSpaceDE w:val="0"/>
              <w:autoSpaceDN w:val="0"/>
              <w:adjustRightInd w:val="0"/>
              <w:spacing w:after="0" w:line="215"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Организация изучения общественного мнения по вопросам реализации ФГОС и внесения возможных дополнений в содержание ООП ОО</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C10A7A" w:rsidTr="003E4D9E">
        <w:trPr>
          <w:trHeight w:val="216"/>
        </w:trPr>
        <w:tc>
          <w:tcPr>
            <w:tcW w:w="2540" w:type="dxa"/>
            <w:tcBorders>
              <w:top w:val="nil"/>
              <w:left w:val="single" w:sz="8" w:space="0" w:color="auto"/>
              <w:bottom w:val="nil"/>
              <w:right w:val="single" w:sz="8" w:space="0" w:color="auto"/>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c>
          <w:tcPr>
            <w:tcW w:w="36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4.</w:t>
            </w:r>
          </w:p>
        </w:tc>
        <w:tc>
          <w:tcPr>
            <w:tcW w:w="7100" w:type="dxa"/>
            <w:tcBorders>
              <w:top w:val="nil"/>
              <w:left w:val="nil"/>
              <w:bottom w:val="nil"/>
              <w:right w:val="single" w:sz="8" w:space="0" w:color="auto"/>
            </w:tcBorders>
            <w:vAlign w:val="bottom"/>
          </w:tcPr>
          <w:p w:rsidR="00840833" w:rsidRPr="00840833" w:rsidRDefault="00840833">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r w:rsidR="00840833" w:rsidRPr="00C10A7A" w:rsidTr="003E4D9E">
        <w:trPr>
          <w:trHeight w:val="254"/>
        </w:trPr>
        <w:tc>
          <w:tcPr>
            <w:tcW w:w="2540" w:type="dxa"/>
            <w:tcBorders>
              <w:top w:val="nil"/>
              <w:left w:val="single" w:sz="8" w:space="0" w:color="auto"/>
              <w:bottom w:val="nil"/>
              <w:right w:val="single" w:sz="8" w:space="0" w:color="auto"/>
            </w:tcBorders>
            <w:vAlign w:val="bottom"/>
          </w:tcPr>
          <w:p w:rsidR="00840833" w:rsidRPr="00840833" w:rsidRDefault="00840833">
            <w:pPr>
              <w:widowControl w:val="0"/>
              <w:autoSpaceDE w:val="0"/>
              <w:autoSpaceDN w:val="0"/>
              <w:adjustRightInd w:val="0"/>
              <w:spacing w:after="0" w:line="229" w:lineRule="exact"/>
              <w:ind w:left="180"/>
              <w:rPr>
                <w:rFonts w:ascii="Times New Roman" w:eastAsiaTheme="minorEastAsia" w:hAnsi="Times New Roman"/>
                <w:sz w:val="20"/>
              </w:rPr>
            </w:pPr>
            <w:r w:rsidRPr="00840833">
              <w:rPr>
                <w:rFonts w:ascii="Times New Roman" w:eastAsiaTheme="minorEastAsia" w:hAnsi="Times New Roman"/>
                <w:sz w:val="20"/>
              </w:rPr>
              <w:t>VI.  Материально-</w:t>
            </w:r>
          </w:p>
        </w:tc>
        <w:tc>
          <w:tcPr>
            <w:tcW w:w="36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16" w:lineRule="exact"/>
              <w:ind w:left="160"/>
              <w:rPr>
                <w:rFonts w:ascii="Times New Roman" w:eastAsiaTheme="minorEastAsia" w:hAnsi="Times New Roman"/>
                <w:sz w:val="20"/>
              </w:rPr>
            </w:pPr>
            <w:r w:rsidRPr="00840833">
              <w:rPr>
                <w:rFonts w:ascii="Times New Roman" w:eastAsiaTheme="minorEastAsia" w:hAnsi="Times New Roman"/>
                <w:sz w:val="20"/>
              </w:rPr>
              <w:t>1.</w:t>
            </w:r>
          </w:p>
        </w:tc>
        <w:tc>
          <w:tcPr>
            <w:tcW w:w="7100" w:type="dxa"/>
            <w:tcBorders>
              <w:top w:val="nil"/>
              <w:left w:val="nil"/>
              <w:bottom w:val="nil"/>
              <w:right w:val="single" w:sz="8" w:space="0" w:color="auto"/>
            </w:tcBorders>
            <w:vAlign w:val="bottom"/>
          </w:tcPr>
          <w:p w:rsidR="00840833" w:rsidRPr="00840833" w:rsidRDefault="00840833">
            <w:pPr>
              <w:widowControl w:val="0"/>
              <w:autoSpaceDE w:val="0"/>
              <w:autoSpaceDN w:val="0"/>
              <w:adjustRightInd w:val="0"/>
              <w:spacing w:after="0" w:line="216" w:lineRule="exact"/>
              <w:ind w:left="40"/>
              <w:rPr>
                <w:rFonts w:ascii="Times New Roman" w:eastAsiaTheme="minorEastAsia" w:hAnsi="Times New Roman"/>
                <w:sz w:val="20"/>
                <w:lang w:val="ru-RU"/>
              </w:rPr>
            </w:pPr>
            <w:r w:rsidRPr="00840833">
              <w:rPr>
                <w:rFonts w:ascii="Times New Roman" w:eastAsiaTheme="minorEastAsia" w:hAnsi="Times New Roman"/>
                <w:sz w:val="20"/>
                <w:lang w:val="ru-RU"/>
              </w:rPr>
              <w:t>Анализ материально-технического обеспечения реализации ФГОС основного</w:t>
            </w:r>
          </w:p>
        </w:tc>
        <w:tc>
          <w:tcPr>
            <w:tcW w:w="30" w:type="dxa"/>
            <w:tcBorders>
              <w:top w:val="nil"/>
              <w:left w:val="nil"/>
              <w:bottom w:val="nil"/>
              <w:right w:val="nil"/>
            </w:tcBorders>
            <w:vAlign w:val="bottom"/>
          </w:tcPr>
          <w:p w:rsidR="00840833" w:rsidRPr="00840833" w:rsidRDefault="00840833">
            <w:pPr>
              <w:widowControl w:val="0"/>
              <w:autoSpaceDE w:val="0"/>
              <w:autoSpaceDN w:val="0"/>
              <w:adjustRightInd w:val="0"/>
              <w:spacing w:after="0" w:line="240" w:lineRule="auto"/>
              <w:rPr>
                <w:rFonts w:ascii="Times New Roman" w:eastAsiaTheme="minorEastAsia" w:hAnsi="Times New Roman"/>
                <w:sz w:val="20"/>
                <w:lang w:val="ru-RU"/>
              </w:rPr>
            </w:pPr>
          </w:p>
        </w:tc>
      </w:tr>
    </w:tbl>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lastRenderedPageBreak/>
        <w:pict>
          <v:shape id="_x0000_s2034" type="#_x0000_t75" style="position:absolute;margin-left:4.55pt;margin-top:19.3pt;width:490.3pt;height:3pt;z-index:-6;mso-position-horizontal-relative:text;mso-position-vertical-relative:text" o:allowincell="f">
            <v:imagedata r:id="rId10" o:title=""/>
          </v:shape>
        </w:pict>
      </w:r>
      <w:r w:rsidRPr="00932310">
        <w:rPr>
          <w:rFonts w:ascii="Times New Roman" w:hAnsi="Times New Roman"/>
          <w:noProof/>
        </w:rPr>
        <w:pict>
          <v:shape id="_x0000_s2035" type="#_x0000_t75" style="position:absolute;margin-left:4.55pt;margin-top:23.05pt;width:490.3pt;height:.7pt;z-index:-5;mso-position-horizontal-relative:text;mso-position-vertical-relative:text" o:allowincell="f">
            <v:imagedata r:id="rId9" o:title=""/>
          </v:shape>
        </w:pict>
      </w:r>
      <w:r w:rsidRPr="00932310">
        <w:rPr>
          <w:rFonts w:ascii="Times New Roman" w:hAnsi="Times New Roman"/>
          <w:noProof/>
        </w:rPr>
        <w:pict>
          <v:rect id="_x0000_s2036" style="position:absolute;margin-left:498.3pt;margin-top:-110.65pt;width:1pt;height:1pt;z-index:-4;mso-position-horizontal-relative:text;mso-position-vertical-relative:text" o:allowincell="f" fillcolor="black" stroked="f"/>
        </w:pict>
      </w:r>
    </w:p>
    <w:p w:rsidR="00A56903" w:rsidRPr="00B20A8D" w:rsidRDefault="00A56903">
      <w:pPr>
        <w:widowControl w:val="0"/>
        <w:autoSpaceDE w:val="0"/>
        <w:autoSpaceDN w:val="0"/>
        <w:adjustRightInd w:val="0"/>
        <w:spacing w:after="0" w:line="294" w:lineRule="exact"/>
        <w:rPr>
          <w:rFonts w:ascii="Times New Roman" w:hAnsi="Times New Roman"/>
          <w:lang w:val="ru-RU"/>
        </w:rPr>
      </w:pPr>
    </w:p>
    <w:p w:rsidR="00A56903" w:rsidRPr="00145821" w:rsidRDefault="00A56903">
      <w:pPr>
        <w:widowControl w:val="0"/>
        <w:autoSpaceDE w:val="0"/>
        <w:autoSpaceDN w:val="0"/>
        <w:adjustRightInd w:val="0"/>
        <w:spacing w:after="0" w:line="240" w:lineRule="auto"/>
        <w:rPr>
          <w:rFonts w:ascii="Times New Roman" w:hAnsi="Times New Roman"/>
          <w:lang w:val="ru-RU"/>
        </w:rPr>
        <w:sectPr w:rsidR="00A56903" w:rsidRPr="00145821">
          <w:pgSz w:w="11906" w:h="16838"/>
          <w:pgMar w:top="678" w:right="960" w:bottom="615" w:left="960" w:header="720" w:footer="720" w:gutter="0"/>
          <w:cols w:space="720" w:equalWidth="0">
            <w:col w:w="9980"/>
          </w:cols>
          <w:noEndnote/>
        </w:sectPr>
      </w:pPr>
    </w:p>
    <w:p w:rsidR="00A56903" w:rsidRPr="00B20A8D" w:rsidRDefault="00A56903">
      <w:pPr>
        <w:widowControl w:val="0"/>
        <w:autoSpaceDE w:val="0"/>
        <w:autoSpaceDN w:val="0"/>
        <w:adjustRightInd w:val="0"/>
        <w:spacing w:after="0" w:line="288" w:lineRule="exact"/>
        <w:rPr>
          <w:rFonts w:ascii="Times New Roman" w:hAnsi="Times New Roman"/>
          <w:lang w:val="ru-RU"/>
        </w:rPr>
      </w:pPr>
      <w:bookmarkStart w:id="225" w:name="page483"/>
      <w:bookmarkEnd w:id="225"/>
    </w:p>
    <w:tbl>
      <w:tblPr>
        <w:tblW w:w="10030" w:type="dxa"/>
        <w:tblInd w:w="10" w:type="dxa"/>
        <w:tblLayout w:type="fixed"/>
        <w:tblCellMar>
          <w:left w:w="0" w:type="dxa"/>
          <w:right w:w="0" w:type="dxa"/>
        </w:tblCellMar>
        <w:tblLook w:val="0000"/>
      </w:tblPr>
      <w:tblGrid>
        <w:gridCol w:w="2540"/>
        <w:gridCol w:w="360"/>
        <w:gridCol w:w="7100"/>
        <w:gridCol w:w="30"/>
      </w:tblGrid>
      <w:tr w:rsidR="00A56903" w:rsidRPr="00BA20D5" w:rsidTr="00840833">
        <w:trPr>
          <w:trHeight w:val="236"/>
        </w:trPr>
        <w:tc>
          <w:tcPr>
            <w:tcW w:w="2540" w:type="dxa"/>
            <w:tcBorders>
              <w:top w:val="single" w:sz="8" w:space="0" w:color="auto"/>
              <w:left w:val="single" w:sz="8" w:space="0" w:color="auto"/>
              <w:bottom w:val="nil"/>
              <w:right w:val="single" w:sz="8" w:space="0" w:color="auto"/>
            </w:tcBorders>
            <w:vAlign w:val="bottom"/>
          </w:tcPr>
          <w:p w:rsidR="00A56903" w:rsidRPr="00BA20D5" w:rsidRDefault="001C17B6">
            <w:pPr>
              <w:widowControl w:val="0"/>
              <w:autoSpaceDE w:val="0"/>
              <w:autoSpaceDN w:val="0"/>
              <w:adjustRightInd w:val="0"/>
              <w:spacing w:after="0" w:line="229" w:lineRule="exact"/>
              <w:ind w:left="180"/>
              <w:rPr>
                <w:rFonts w:ascii="Times New Roman" w:eastAsiaTheme="minorEastAsia" w:hAnsi="Times New Roman"/>
              </w:rPr>
            </w:pPr>
            <w:r w:rsidRPr="00BA20D5">
              <w:rPr>
                <w:rFonts w:ascii="Times New Roman" w:eastAsiaTheme="minorEastAsia" w:hAnsi="Times New Roman"/>
                <w:b/>
                <w:bCs/>
              </w:rPr>
              <w:t>Направление мероприя-</w:t>
            </w:r>
          </w:p>
        </w:tc>
        <w:tc>
          <w:tcPr>
            <w:tcW w:w="360" w:type="dxa"/>
            <w:tcBorders>
              <w:top w:val="single" w:sz="8" w:space="0" w:color="auto"/>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00" w:type="dxa"/>
            <w:tcBorders>
              <w:top w:val="single" w:sz="8" w:space="0" w:color="auto"/>
              <w:left w:val="nil"/>
              <w:bottom w:val="nil"/>
              <w:right w:val="single" w:sz="8" w:space="0" w:color="auto"/>
            </w:tcBorders>
            <w:vAlign w:val="bottom"/>
          </w:tcPr>
          <w:p w:rsidR="00A56903" w:rsidRPr="00BA20D5" w:rsidRDefault="001C17B6">
            <w:pPr>
              <w:widowControl w:val="0"/>
              <w:autoSpaceDE w:val="0"/>
              <w:autoSpaceDN w:val="0"/>
              <w:adjustRightInd w:val="0"/>
              <w:spacing w:after="0" w:line="229" w:lineRule="exact"/>
              <w:ind w:left="2740"/>
              <w:rPr>
                <w:rFonts w:ascii="Times New Roman" w:eastAsiaTheme="minorEastAsia" w:hAnsi="Times New Roman"/>
              </w:rPr>
            </w:pPr>
            <w:r w:rsidRPr="00BA20D5">
              <w:rPr>
                <w:rFonts w:ascii="Times New Roman" w:eastAsiaTheme="minorEastAsia" w:hAnsi="Times New Roman"/>
                <w:b/>
                <w:bCs/>
              </w:rPr>
              <w:t>Мероприятия</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40833">
        <w:trPr>
          <w:trHeight w:val="233"/>
        </w:trPr>
        <w:tc>
          <w:tcPr>
            <w:tcW w:w="2540" w:type="dxa"/>
            <w:tcBorders>
              <w:top w:val="nil"/>
              <w:left w:val="single" w:sz="8" w:space="0" w:color="auto"/>
              <w:bottom w:val="single" w:sz="8" w:space="0" w:color="auto"/>
              <w:right w:val="single" w:sz="8" w:space="0" w:color="auto"/>
            </w:tcBorders>
            <w:vAlign w:val="bottom"/>
          </w:tcPr>
          <w:p w:rsidR="00A56903" w:rsidRPr="00BA20D5" w:rsidRDefault="001C17B6">
            <w:pPr>
              <w:widowControl w:val="0"/>
              <w:autoSpaceDE w:val="0"/>
              <w:autoSpaceDN w:val="0"/>
              <w:adjustRightInd w:val="0"/>
              <w:spacing w:after="0" w:line="229" w:lineRule="exact"/>
              <w:ind w:left="1100"/>
              <w:rPr>
                <w:rFonts w:ascii="Times New Roman" w:eastAsiaTheme="minorEastAsia" w:hAnsi="Times New Roman"/>
              </w:rPr>
            </w:pPr>
            <w:r w:rsidRPr="00BA20D5">
              <w:rPr>
                <w:rFonts w:ascii="Times New Roman" w:eastAsiaTheme="minorEastAsia" w:hAnsi="Times New Roman"/>
                <w:b/>
                <w:bCs/>
              </w:rPr>
              <w:t>тий</w:t>
            </w:r>
          </w:p>
        </w:tc>
        <w:tc>
          <w:tcPr>
            <w:tcW w:w="360" w:type="dxa"/>
            <w:tcBorders>
              <w:top w:val="nil"/>
              <w:left w:val="nil"/>
              <w:bottom w:val="single" w:sz="8" w:space="0" w:color="auto"/>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7100" w:type="dxa"/>
            <w:tcBorders>
              <w:top w:val="nil"/>
              <w:left w:val="nil"/>
              <w:bottom w:val="single" w:sz="8" w:space="0" w:color="auto"/>
              <w:right w:val="single" w:sz="8" w:space="0" w:color="auto"/>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BA20D5" w:rsidTr="00840833">
        <w:trPr>
          <w:trHeight w:val="213"/>
        </w:trPr>
        <w:tc>
          <w:tcPr>
            <w:tcW w:w="2540" w:type="dxa"/>
            <w:tcBorders>
              <w:top w:val="nil"/>
              <w:left w:val="single" w:sz="8" w:space="0" w:color="auto"/>
              <w:bottom w:val="nil"/>
              <w:right w:val="single" w:sz="8" w:space="0" w:color="auto"/>
            </w:tcBorders>
            <w:vAlign w:val="bottom"/>
          </w:tcPr>
          <w:p w:rsidR="00A56903" w:rsidRPr="00BA20D5" w:rsidRDefault="001C17B6">
            <w:pPr>
              <w:widowControl w:val="0"/>
              <w:autoSpaceDE w:val="0"/>
              <w:autoSpaceDN w:val="0"/>
              <w:adjustRightInd w:val="0"/>
              <w:spacing w:after="0" w:line="213" w:lineRule="exact"/>
              <w:ind w:left="180"/>
              <w:rPr>
                <w:rFonts w:ascii="Times New Roman" w:eastAsiaTheme="minorEastAsia" w:hAnsi="Times New Roman"/>
              </w:rPr>
            </w:pPr>
            <w:r w:rsidRPr="00BA20D5">
              <w:rPr>
                <w:rFonts w:ascii="Times New Roman" w:eastAsiaTheme="minorEastAsia" w:hAnsi="Times New Roman"/>
              </w:rPr>
              <w:t>техническое обеспечение</w:t>
            </w:r>
          </w:p>
        </w:tc>
        <w:tc>
          <w:tcPr>
            <w:tcW w:w="7460" w:type="dxa"/>
            <w:gridSpan w:val="2"/>
            <w:tcBorders>
              <w:top w:val="nil"/>
              <w:left w:val="nil"/>
              <w:bottom w:val="nil"/>
              <w:right w:val="single" w:sz="8" w:space="0" w:color="auto"/>
            </w:tcBorders>
            <w:vAlign w:val="bottom"/>
          </w:tcPr>
          <w:p w:rsidR="00A56903" w:rsidRPr="00BA20D5" w:rsidRDefault="001C17B6">
            <w:pPr>
              <w:widowControl w:val="0"/>
              <w:autoSpaceDE w:val="0"/>
              <w:autoSpaceDN w:val="0"/>
              <w:adjustRightInd w:val="0"/>
              <w:spacing w:after="0" w:line="213" w:lineRule="exact"/>
              <w:ind w:left="100"/>
              <w:rPr>
                <w:rFonts w:ascii="Times New Roman" w:eastAsiaTheme="minorEastAsia" w:hAnsi="Times New Roman"/>
              </w:rPr>
            </w:pPr>
            <w:r w:rsidRPr="00BA20D5">
              <w:rPr>
                <w:rFonts w:ascii="Times New Roman" w:eastAsiaTheme="minorEastAsia" w:hAnsi="Times New Roman"/>
              </w:rPr>
              <w:t>общего образования</w:t>
            </w:r>
          </w:p>
        </w:tc>
        <w:tc>
          <w:tcPr>
            <w:tcW w:w="30" w:type="dxa"/>
            <w:tcBorders>
              <w:top w:val="nil"/>
              <w:left w:val="nil"/>
              <w:bottom w:val="nil"/>
              <w:right w:val="nil"/>
            </w:tcBorders>
            <w:vAlign w:val="bottom"/>
          </w:tcPr>
          <w:p w:rsidR="00A56903" w:rsidRPr="00BA20D5" w:rsidRDefault="00A56903">
            <w:pPr>
              <w:widowControl w:val="0"/>
              <w:autoSpaceDE w:val="0"/>
              <w:autoSpaceDN w:val="0"/>
              <w:adjustRightInd w:val="0"/>
              <w:spacing w:after="0" w:line="240" w:lineRule="auto"/>
              <w:rPr>
                <w:rFonts w:ascii="Times New Roman" w:eastAsiaTheme="minorEastAsia" w:hAnsi="Times New Roman"/>
              </w:rPr>
            </w:pPr>
          </w:p>
        </w:tc>
      </w:tr>
      <w:tr w:rsidR="00A56903" w:rsidRPr="00C10A7A" w:rsidTr="00840833">
        <w:trPr>
          <w:trHeight w:val="83"/>
        </w:trPr>
        <w:tc>
          <w:tcPr>
            <w:tcW w:w="2540" w:type="dxa"/>
            <w:vMerge w:val="restart"/>
            <w:tcBorders>
              <w:top w:val="nil"/>
              <w:left w:val="single" w:sz="8" w:space="0" w:color="auto"/>
              <w:bottom w:val="nil"/>
              <w:right w:val="single" w:sz="8" w:space="0" w:color="auto"/>
            </w:tcBorders>
            <w:vAlign w:val="bottom"/>
          </w:tcPr>
          <w:p w:rsidR="00A56903" w:rsidRPr="00840833" w:rsidRDefault="001C17B6">
            <w:pPr>
              <w:widowControl w:val="0"/>
              <w:autoSpaceDE w:val="0"/>
              <w:autoSpaceDN w:val="0"/>
              <w:adjustRightInd w:val="0"/>
              <w:spacing w:after="0" w:line="229" w:lineRule="exact"/>
              <w:ind w:left="120"/>
              <w:rPr>
                <w:rFonts w:ascii="Times New Roman" w:eastAsiaTheme="minorEastAsia" w:hAnsi="Times New Roman"/>
                <w:lang w:val="ru-RU"/>
              </w:rPr>
            </w:pPr>
            <w:r w:rsidRPr="00840833">
              <w:rPr>
                <w:rFonts w:ascii="Times New Roman" w:eastAsiaTheme="minorEastAsia" w:hAnsi="Times New Roman"/>
                <w:lang w:val="ru-RU"/>
              </w:rPr>
              <w:t>введения ФГОС основно</w:t>
            </w:r>
            <w:r w:rsidR="00840833" w:rsidRPr="00840833">
              <w:rPr>
                <w:rFonts w:ascii="Times New Roman" w:eastAsiaTheme="minorEastAsia" w:hAnsi="Times New Roman"/>
                <w:lang w:val="ru-RU"/>
              </w:rPr>
              <w:t xml:space="preserve"> го общего образования</w:t>
            </w:r>
          </w:p>
        </w:tc>
        <w:tc>
          <w:tcPr>
            <w:tcW w:w="360" w:type="dxa"/>
            <w:tcBorders>
              <w:top w:val="nil"/>
              <w:left w:val="nil"/>
              <w:bottom w:val="single" w:sz="8" w:space="0" w:color="auto"/>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100" w:type="dxa"/>
            <w:tcBorders>
              <w:top w:val="nil"/>
              <w:left w:val="nil"/>
              <w:bottom w:val="single" w:sz="8" w:space="0" w:color="auto"/>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128"/>
        </w:trPr>
        <w:tc>
          <w:tcPr>
            <w:tcW w:w="2540" w:type="dxa"/>
            <w:vMerge/>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0" w:type="dxa"/>
            <w:vMerge w:val="restart"/>
            <w:tcBorders>
              <w:top w:val="nil"/>
              <w:left w:val="nil"/>
              <w:bottom w:val="nil"/>
              <w:right w:val="nil"/>
            </w:tcBorders>
            <w:vAlign w:val="bottom"/>
          </w:tcPr>
          <w:p w:rsidR="00A56903" w:rsidRPr="00BA20D5" w:rsidRDefault="001C17B6">
            <w:pPr>
              <w:widowControl w:val="0"/>
              <w:autoSpaceDE w:val="0"/>
              <w:autoSpaceDN w:val="0"/>
              <w:adjustRightInd w:val="0"/>
              <w:spacing w:after="0" w:line="214" w:lineRule="exact"/>
              <w:ind w:left="160"/>
              <w:rPr>
                <w:rFonts w:ascii="Times New Roman" w:eastAsiaTheme="minorEastAsia" w:hAnsi="Times New Roman"/>
              </w:rPr>
            </w:pPr>
            <w:r w:rsidRPr="00BA20D5">
              <w:rPr>
                <w:rFonts w:ascii="Times New Roman" w:eastAsiaTheme="minorEastAsia" w:hAnsi="Times New Roman"/>
              </w:rPr>
              <w:t>2.</w:t>
            </w:r>
          </w:p>
        </w:tc>
        <w:tc>
          <w:tcPr>
            <w:tcW w:w="7100" w:type="dxa"/>
            <w:vMerge w:val="restart"/>
            <w:tcBorders>
              <w:top w:val="nil"/>
              <w:left w:val="nil"/>
              <w:bottom w:val="nil"/>
              <w:right w:val="single" w:sz="8" w:space="0" w:color="auto"/>
            </w:tcBorders>
            <w:vAlign w:val="bottom"/>
          </w:tcPr>
          <w:p w:rsidR="00A56903" w:rsidRPr="00B20A8D" w:rsidRDefault="001C17B6">
            <w:pPr>
              <w:widowControl w:val="0"/>
              <w:autoSpaceDE w:val="0"/>
              <w:autoSpaceDN w:val="0"/>
              <w:adjustRightInd w:val="0"/>
              <w:spacing w:after="0" w:line="214" w:lineRule="exact"/>
              <w:ind w:left="40"/>
              <w:rPr>
                <w:rFonts w:ascii="Times New Roman" w:eastAsiaTheme="minorEastAsia" w:hAnsi="Times New Roman"/>
                <w:lang w:val="ru-RU"/>
              </w:rPr>
            </w:pPr>
            <w:r w:rsidRPr="00B20A8D">
              <w:rPr>
                <w:rFonts w:ascii="Times New Roman" w:eastAsiaTheme="minorEastAsia" w:hAnsi="Times New Roman"/>
                <w:lang w:val="ru-RU"/>
              </w:rPr>
              <w:t>Обеспечение соответствия материально-технической базы образовательной ор</w:t>
            </w:r>
            <w:r w:rsidR="00840833" w:rsidRPr="00840833">
              <w:rPr>
                <w:rFonts w:ascii="Times New Roman" w:eastAsiaTheme="minorEastAsia" w:hAnsi="Times New Roman"/>
                <w:lang w:val="ru-RU"/>
              </w:rPr>
              <w:t>ганизации требованиям ФГОС</w:t>
            </w: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86"/>
        </w:trPr>
        <w:tc>
          <w:tcPr>
            <w:tcW w:w="2540" w:type="dxa"/>
            <w:vMerge w:val="restart"/>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29" w:lineRule="exact"/>
              <w:ind w:left="120"/>
              <w:rPr>
                <w:rFonts w:ascii="Times New Roman" w:eastAsiaTheme="minorEastAsia" w:hAnsi="Times New Roman"/>
                <w:lang w:val="ru-RU"/>
              </w:rPr>
            </w:pPr>
          </w:p>
        </w:tc>
        <w:tc>
          <w:tcPr>
            <w:tcW w:w="360" w:type="dxa"/>
            <w:vMerge/>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100" w:type="dxa"/>
            <w:vMerge/>
            <w:tcBorders>
              <w:top w:val="nil"/>
              <w:left w:val="nil"/>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144"/>
        </w:trPr>
        <w:tc>
          <w:tcPr>
            <w:tcW w:w="2540" w:type="dxa"/>
            <w:vMerge/>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460" w:type="dxa"/>
            <w:gridSpan w:val="2"/>
            <w:vMerge w:val="restart"/>
            <w:tcBorders>
              <w:top w:val="nil"/>
              <w:left w:val="nil"/>
              <w:bottom w:val="nil"/>
              <w:right w:val="single" w:sz="8" w:space="0" w:color="auto"/>
            </w:tcBorders>
            <w:vAlign w:val="bottom"/>
          </w:tcPr>
          <w:p w:rsidR="00A56903" w:rsidRPr="00840833" w:rsidRDefault="00A56903">
            <w:pPr>
              <w:widowControl w:val="0"/>
              <w:autoSpaceDE w:val="0"/>
              <w:autoSpaceDN w:val="0"/>
              <w:adjustRightInd w:val="0"/>
              <w:spacing w:after="0" w:line="227" w:lineRule="exact"/>
              <w:ind w:left="100"/>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93"/>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7460" w:type="dxa"/>
            <w:gridSpan w:val="2"/>
            <w:vMerge/>
            <w:tcBorders>
              <w:top w:val="nil"/>
              <w:left w:val="nil"/>
              <w:bottom w:val="single" w:sz="8" w:space="0" w:color="auto"/>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0" w:type="dxa"/>
            <w:tcBorders>
              <w:top w:val="nil"/>
              <w:left w:val="nil"/>
              <w:bottom w:val="nil"/>
              <w:right w:val="nil"/>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216"/>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16" w:lineRule="exact"/>
              <w:ind w:left="160"/>
              <w:rPr>
                <w:rFonts w:ascii="Times New Roman" w:eastAsiaTheme="minorEastAsia" w:hAnsi="Times New Roman"/>
              </w:rPr>
            </w:pPr>
            <w:r w:rsidRPr="00BA20D5">
              <w:rPr>
                <w:rFonts w:ascii="Times New Roman" w:eastAsiaTheme="minorEastAsia" w:hAnsi="Times New Roman"/>
              </w:rPr>
              <w:t>3.</w:t>
            </w:r>
          </w:p>
        </w:tc>
        <w:tc>
          <w:tcPr>
            <w:tcW w:w="7100" w:type="dxa"/>
            <w:tcBorders>
              <w:top w:val="nil"/>
              <w:left w:val="nil"/>
              <w:bottom w:val="nil"/>
              <w:right w:val="single" w:sz="8" w:space="0" w:color="auto"/>
            </w:tcBorders>
            <w:vAlign w:val="bottom"/>
          </w:tcPr>
          <w:p w:rsidR="00A56903" w:rsidRPr="00B20A8D" w:rsidRDefault="001C17B6">
            <w:pPr>
              <w:widowControl w:val="0"/>
              <w:autoSpaceDE w:val="0"/>
              <w:autoSpaceDN w:val="0"/>
              <w:adjustRightInd w:val="0"/>
              <w:spacing w:after="0" w:line="216" w:lineRule="exact"/>
              <w:ind w:left="40"/>
              <w:rPr>
                <w:rFonts w:ascii="Times New Roman" w:eastAsiaTheme="minorEastAsia" w:hAnsi="Times New Roman"/>
                <w:lang w:val="ru-RU"/>
              </w:rPr>
            </w:pPr>
            <w:r w:rsidRPr="00B20A8D">
              <w:rPr>
                <w:rFonts w:ascii="Times New Roman" w:eastAsiaTheme="minorEastAsia" w:hAnsi="Times New Roman"/>
                <w:lang w:val="ru-RU"/>
              </w:rPr>
              <w:t>Обеспечение соответствия санитарно-гигиенических условий требованиям</w:t>
            </w:r>
            <w:r w:rsidR="00840833" w:rsidRPr="00840833">
              <w:rPr>
                <w:rFonts w:ascii="Times New Roman" w:eastAsiaTheme="minorEastAsia" w:hAnsi="Times New Roman"/>
                <w:lang w:val="ru-RU"/>
              </w:rPr>
              <w:t xml:space="preserve"> ФГОС основного общего образования</w:t>
            </w: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212"/>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11" w:lineRule="exact"/>
              <w:ind w:left="160"/>
              <w:rPr>
                <w:rFonts w:ascii="Times New Roman" w:eastAsiaTheme="minorEastAsia" w:hAnsi="Times New Roman"/>
              </w:rPr>
            </w:pPr>
            <w:r w:rsidRPr="00BA20D5">
              <w:rPr>
                <w:rFonts w:ascii="Times New Roman" w:eastAsiaTheme="minorEastAsia" w:hAnsi="Times New Roman"/>
              </w:rPr>
              <w:t>4.</w:t>
            </w:r>
          </w:p>
        </w:tc>
        <w:tc>
          <w:tcPr>
            <w:tcW w:w="7100" w:type="dxa"/>
            <w:tcBorders>
              <w:top w:val="nil"/>
              <w:left w:val="nil"/>
              <w:bottom w:val="nil"/>
              <w:right w:val="single" w:sz="8" w:space="0" w:color="auto"/>
            </w:tcBorders>
            <w:vAlign w:val="bottom"/>
          </w:tcPr>
          <w:p w:rsidR="00A56903" w:rsidRPr="00B20A8D" w:rsidRDefault="001C17B6">
            <w:pPr>
              <w:widowControl w:val="0"/>
              <w:autoSpaceDE w:val="0"/>
              <w:autoSpaceDN w:val="0"/>
              <w:adjustRightInd w:val="0"/>
              <w:spacing w:after="0" w:line="211" w:lineRule="exact"/>
              <w:ind w:left="40"/>
              <w:rPr>
                <w:rFonts w:ascii="Times New Roman" w:eastAsiaTheme="minorEastAsia" w:hAnsi="Times New Roman"/>
                <w:lang w:val="ru-RU"/>
              </w:rPr>
            </w:pPr>
            <w:r w:rsidRPr="00B20A8D">
              <w:rPr>
                <w:rFonts w:ascii="Times New Roman" w:eastAsiaTheme="minorEastAsia" w:hAnsi="Times New Roman"/>
                <w:lang w:val="ru-RU"/>
              </w:rPr>
              <w:t>Обеспечение соответствия условий реализации ООП противопожарным нор</w:t>
            </w:r>
            <w:r w:rsidR="00840833" w:rsidRPr="00B20A8D">
              <w:rPr>
                <w:rFonts w:ascii="Times New Roman" w:eastAsiaTheme="minorEastAsia" w:hAnsi="Times New Roman"/>
                <w:lang w:val="ru-RU"/>
              </w:rPr>
              <w:t xml:space="preserve"> мам, нормам охраны труда работников образовательной организации</w:t>
            </w: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218"/>
        </w:trPr>
        <w:tc>
          <w:tcPr>
            <w:tcW w:w="2540" w:type="dxa"/>
            <w:tcBorders>
              <w:top w:val="nil"/>
              <w:left w:val="single" w:sz="8" w:space="0" w:color="auto"/>
              <w:bottom w:val="nil"/>
              <w:right w:val="single" w:sz="8" w:space="0" w:color="auto"/>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18" w:lineRule="exact"/>
              <w:ind w:left="160"/>
              <w:rPr>
                <w:rFonts w:ascii="Times New Roman" w:eastAsiaTheme="minorEastAsia" w:hAnsi="Times New Roman"/>
              </w:rPr>
            </w:pPr>
            <w:r w:rsidRPr="00BA20D5">
              <w:rPr>
                <w:rFonts w:ascii="Times New Roman" w:eastAsiaTheme="minorEastAsia" w:hAnsi="Times New Roman"/>
              </w:rPr>
              <w:t>5.</w:t>
            </w:r>
          </w:p>
        </w:tc>
        <w:tc>
          <w:tcPr>
            <w:tcW w:w="7100" w:type="dxa"/>
            <w:tcBorders>
              <w:top w:val="nil"/>
              <w:left w:val="nil"/>
              <w:bottom w:val="nil"/>
              <w:right w:val="single" w:sz="8" w:space="0" w:color="auto"/>
            </w:tcBorders>
            <w:vAlign w:val="bottom"/>
          </w:tcPr>
          <w:p w:rsidR="00A56903" w:rsidRPr="00B20A8D" w:rsidRDefault="001C17B6">
            <w:pPr>
              <w:widowControl w:val="0"/>
              <w:autoSpaceDE w:val="0"/>
              <w:autoSpaceDN w:val="0"/>
              <w:adjustRightInd w:val="0"/>
              <w:spacing w:after="0" w:line="218" w:lineRule="exact"/>
              <w:ind w:left="40"/>
              <w:rPr>
                <w:rFonts w:ascii="Times New Roman" w:eastAsiaTheme="minorEastAsia" w:hAnsi="Times New Roman"/>
                <w:lang w:val="ru-RU"/>
              </w:rPr>
            </w:pPr>
            <w:r w:rsidRPr="00B20A8D">
              <w:rPr>
                <w:rFonts w:ascii="Times New Roman" w:eastAsiaTheme="minorEastAsia" w:hAnsi="Times New Roman"/>
                <w:lang w:val="ru-RU"/>
              </w:rPr>
              <w:t>Обеспечение соответствия информационно-образовательной среды требованиям</w:t>
            </w:r>
            <w:r w:rsidR="00840833" w:rsidRPr="00840833">
              <w:rPr>
                <w:rFonts w:ascii="Times New Roman" w:eastAsiaTheme="minorEastAsia" w:hAnsi="Times New Roman"/>
                <w:lang w:val="ru-RU"/>
              </w:rPr>
              <w:t xml:space="preserve"> ФГОС основного общего образования</w:t>
            </w: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216"/>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16" w:lineRule="exact"/>
              <w:ind w:left="160"/>
              <w:rPr>
                <w:rFonts w:ascii="Times New Roman" w:eastAsiaTheme="minorEastAsia" w:hAnsi="Times New Roman"/>
              </w:rPr>
            </w:pPr>
            <w:r w:rsidRPr="00BA20D5">
              <w:rPr>
                <w:rFonts w:ascii="Times New Roman" w:eastAsiaTheme="minorEastAsia" w:hAnsi="Times New Roman"/>
              </w:rPr>
              <w:t>6.</w:t>
            </w:r>
          </w:p>
        </w:tc>
        <w:tc>
          <w:tcPr>
            <w:tcW w:w="7100" w:type="dxa"/>
            <w:tcBorders>
              <w:top w:val="nil"/>
              <w:left w:val="nil"/>
              <w:bottom w:val="nil"/>
              <w:right w:val="single" w:sz="8" w:space="0" w:color="auto"/>
            </w:tcBorders>
            <w:vAlign w:val="bottom"/>
          </w:tcPr>
          <w:p w:rsidR="00A56903" w:rsidRPr="00B20A8D" w:rsidRDefault="001C17B6">
            <w:pPr>
              <w:widowControl w:val="0"/>
              <w:autoSpaceDE w:val="0"/>
              <w:autoSpaceDN w:val="0"/>
              <w:adjustRightInd w:val="0"/>
              <w:spacing w:after="0" w:line="216" w:lineRule="exact"/>
              <w:ind w:left="40"/>
              <w:rPr>
                <w:rFonts w:ascii="Times New Roman" w:eastAsiaTheme="minorEastAsia" w:hAnsi="Times New Roman"/>
                <w:lang w:val="ru-RU"/>
              </w:rPr>
            </w:pPr>
            <w:r w:rsidRPr="00B20A8D">
              <w:rPr>
                <w:rFonts w:ascii="Times New Roman" w:eastAsiaTheme="minorEastAsia" w:hAnsi="Times New Roman"/>
                <w:lang w:val="ru-RU"/>
              </w:rPr>
              <w:t>Обеспечение укомплектованности библиотечно-информационного центра пе</w:t>
            </w:r>
            <w:r w:rsidR="00840833" w:rsidRPr="00B20A8D">
              <w:rPr>
                <w:rFonts w:ascii="Times New Roman" w:eastAsiaTheme="minorEastAsia" w:hAnsi="Times New Roman"/>
                <w:lang w:val="ru-RU"/>
              </w:rPr>
              <w:t>чатными и электронными образовательными ресурсами</w:t>
            </w: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216"/>
        </w:trPr>
        <w:tc>
          <w:tcPr>
            <w:tcW w:w="2540" w:type="dxa"/>
            <w:tcBorders>
              <w:top w:val="nil"/>
              <w:left w:val="single" w:sz="8" w:space="0" w:color="auto"/>
              <w:bottom w:val="nil"/>
              <w:right w:val="single" w:sz="8" w:space="0" w:color="auto"/>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16" w:lineRule="exact"/>
              <w:ind w:left="160"/>
              <w:rPr>
                <w:rFonts w:ascii="Times New Roman" w:eastAsiaTheme="minorEastAsia" w:hAnsi="Times New Roman"/>
              </w:rPr>
            </w:pPr>
            <w:r w:rsidRPr="00BA20D5">
              <w:rPr>
                <w:rFonts w:ascii="Times New Roman" w:eastAsiaTheme="minorEastAsia" w:hAnsi="Times New Roman"/>
              </w:rPr>
              <w:t>7.</w:t>
            </w:r>
          </w:p>
        </w:tc>
        <w:tc>
          <w:tcPr>
            <w:tcW w:w="7100" w:type="dxa"/>
            <w:tcBorders>
              <w:top w:val="nil"/>
              <w:left w:val="nil"/>
              <w:bottom w:val="nil"/>
              <w:right w:val="single" w:sz="8" w:space="0" w:color="auto"/>
            </w:tcBorders>
            <w:vAlign w:val="bottom"/>
          </w:tcPr>
          <w:p w:rsidR="00A56903" w:rsidRPr="00B20A8D" w:rsidRDefault="001C17B6">
            <w:pPr>
              <w:widowControl w:val="0"/>
              <w:autoSpaceDE w:val="0"/>
              <w:autoSpaceDN w:val="0"/>
              <w:adjustRightInd w:val="0"/>
              <w:spacing w:after="0" w:line="216" w:lineRule="exact"/>
              <w:ind w:left="40"/>
              <w:rPr>
                <w:rFonts w:ascii="Times New Roman" w:eastAsiaTheme="minorEastAsia" w:hAnsi="Times New Roman"/>
                <w:lang w:val="ru-RU"/>
              </w:rPr>
            </w:pPr>
            <w:r w:rsidRPr="00B20A8D">
              <w:rPr>
                <w:rFonts w:ascii="Times New Roman" w:eastAsiaTheme="minorEastAsia" w:hAnsi="Times New Roman"/>
                <w:lang w:val="ru-RU"/>
              </w:rPr>
              <w:t>Наличие доступа образовательной организ</w:t>
            </w:r>
            <w:r w:rsidR="00840833">
              <w:rPr>
                <w:rFonts w:ascii="Times New Roman" w:eastAsiaTheme="minorEastAsia" w:hAnsi="Times New Roman"/>
                <w:lang w:val="ru-RU"/>
              </w:rPr>
              <w:t>ации к электронным образователь</w:t>
            </w:r>
            <w:r w:rsidR="00840833" w:rsidRPr="00B20A8D">
              <w:rPr>
                <w:rFonts w:ascii="Times New Roman" w:eastAsiaTheme="minorEastAsia" w:hAnsi="Times New Roman"/>
                <w:lang w:val="ru-RU"/>
              </w:rPr>
              <w:t>ным ресурсам (ЭОР), размещенным в федеральных, региональных и иных базах</w:t>
            </w:r>
            <w:r w:rsidR="00840833" w:rsidRPr="00840833">
              <w:rPr>
                <w:rFonts w:ascii="Times New Roman" w:eastAsiaTheme="minorEastAsia" w:hAnsi="Times New Roman"/>
                <w:lang w:val="ru-RU"/>
              </w:rPr>
              <w:t xml:space="preserve"> данных</w:t>
            </w: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r w:rsidR="00A56903" w:rsidRPr="00C10A7A" w:rsidTr="00840833">
        <w:trPr>
          <w:trHeight w:val="216"/>
        </w:trPr>
        <w:tc>
          <w:tcPr>
            <w:tcW w:w="2540" w:type="dxa"/>
            <w:tcBorders>
              <w:top w:val="nil"/>
              <w:left w:val="single" w:sz="8" w:space="0" w:color="auto"/>
              <w:bottom w:val="nil"/>
              <w:right w:val="single" w:sz="8" w:space="0" w:color="auto"/>
            </w:tcBorders>
            <w:vAlign w:val="bottom"/>
          </w:tcPr>
          <w:p w:rsidR="00A56903" w:rsidRPr="00840833" w:rsidRDefault="00A56903">
            <w:pPr>
              <w:widowControl w:val="0"/>
              <w:autoSpaceDE w:val="0"/>
              <w:autoSpaceDN w:val="0"/>
              <w:adjustRightInd w:val="0"/>
              <w:spacing w:after="0" w:line="240" w:lineRule="auto"/>
              <w:rPr>
                <w:rFonts w:ascii="Times New Roman" w:eastAsiaTheme="minorEastAsia" w:hAnsi="Times New Roman"/>
                <w:lang w:val="ru-RU"/>
              </w:rPr>
            </w:pPr>
          </w:p>
        </w:tc>
        <w:tc>
          <w:tcPr>
            <w:tcW w:w="360" w:type="dxa"/>
            <w:tcBorders>
              <w:top w:val="nil"/>
              <w:left w:val="nil"/>
              <w:bottom w:val="nil"/>
              <w:right w:val="nil"/>
            </w:tcBorders>
            <w:vAlign w:val="bottom"/>
          </w:tcPr>
          <w:p w:rsidR="00A56903" w:rsidRPr="00BA20D5" w:rsidRDefault="001C17B6">
            <w:pPr>
              <w:widowControl w:val="0"/>
              <w:autoSpaceDE w:val="0"/>
              <w:autoSpaceDN w:val="0"/>
              <w:adjustRightInd w:val="0"/>
              <w:spacing w:after="0" w:line="216" w:lineRule="exact"/>
              <w:ind w:left="160"/>
              <w:rPr>
                <w:rFonts w:ascii="Times New Roman" w:eastAsiaTheme="minorEastAsia" w:hAnsi="Times New Roman"/>
              </w:rPr>
            </w:pPr>
            <w:r w:rsidRPr="00BA20D5">
              <w:rPr>
                <w:rFonts w:ascii="Times New Roman" w:eastAsiaTheme="minorEastAsia" w:hAnsi="Times New Roman"/>
              </w:rPr>
              <w:t>8.</w:t>
            </w:r>
          </w:p>
        </w:tc>
        <w:tc>
          <w:tcPr>
            <w:tcW w:w="7100" w:type="dxa"/>
            <w:tcBorders>
              <w:top w:val="nil"/>
              <w:left w:val="nil"/>
              <w:bottom w:val="nil"/>
              <w:right w:val="single" w:sz="8" w:space="0" w:color="auto"/>
            </w:tcBorders>
            <w:vAlign w:val="bottom"/>
          </w:tcPr>
          <w:p w:rsidR="00A56903" w:rsidRPr="00B20A8D" w:rsidRDefault="001C17B6">
            <w:pPr>
              <w:widowControl w:val="0"/>
              <w:autoSpaceDE w:val="0"/>
              <w:autoSpaceDN w:val="0"/>
              <w:adjustRightInd w:val="0"/>
              <w:spacing w:after="0" w:line="216" w:lineRule="exact"/>
              <w:ind w:left="40"/>
              <w:rPr>
                <w:rFonts w:ascii="Times New Roman" w:eastAsiaTheme="minorEastAsia" w:hAnsi="Times New Roman"/>
                <w:lang w:val="ru-RU"/>
              </w:rPr>
            </w:pPr>
            <w:r w:rsidRPr="00B20A8D">
              <w:rPr>
                <w:rFonts w:ascii="Times New Roman" w:eastAsiaTheme="minorEastAsia" w:hAnsi="Times New Roman"/>
                <w:lang w:val="ru-RU"/>
              </w:rPr>
              <w:t>Обеспечение контролируемого доступа участников образовательного процесса</w:t>
            </w:r>
            <w:r w:rsidR="00840833" w:rsidRPr="00B20A8D">
              <w:rPr>
                <w:rFonts w:ascii="Times New Roman" w:eastAsiaTheme="minorEastAsia" w:hAnsi="Times New Roman"/>
                <w:lang w:val="ru-RU"/>
              </w:rPr>
              <w:t xml:space="preserve"> к информационным образовательным ресурсам в сети Интернет</w:t>
            </w:r>
          </w:p>
        </w:tc>
        <w:tc>
          <w:tcPr>
            <w:tcW w:w="30" w:type="dxa"/>
            <w:tcBorders>
              <w:top w:val="nil"/>
              <w:left w:val="nil"/>
              <w:bottom w:val="nil"/>
              <w:right w:val="nil"/>
            </w:tcBorders>
            <w:vAlign w:val="bottom"/>
          </w:tcPr>
          <w:p w:rsidR="00A56903" w:rsidRPr="00B20A8D" w:rsidRDefault="00A56903">
            <w:pPr>
              <w:widowControl w:val="0"/>
              <w:autoSpaceDE w:val="0"/>
              <w:autoSpaceDN w:val="0"/>
              <w:adjustRightInd w:val="0"/>
              <w:spacing w:after="0" w:line="240" w:lineRule="auto"/>
              <w:rPr>
                <w:rFonts w:ascii="Times New Roman" w:eastAsiaTheme="minorEastAsia" w:hAnsi="Times New Roman"/>
                <w:lang w:val="ru-RU"/>
              </w:rPr>
            </w:pPr>
          </w:p>
        </w:tc>
      </w:tr>
    </w:tbl>
    <w:p w:rsidR="00A56903" w:rsidRPr="00B20A8D" w:rsidRDefault="00A56903">
      <w:pPr>
        <w:widowControl w:val="0"/>
        <w:autoSpaceDE w:val="0"/>
        <w:autoSpaceDN w:val="0"/>
        <w:adjustRightInd w:val="0"/>
        <w:spacing w:after="0" w:line="117" w:lineRule="exact"/>
        <w:rPr>
          <w:rFonts w:ascii="Times New Roman" w:hAnsi="Times New Roman"/>
          <w:lang w:val="ru-RU"/>
        </w:rPr>
      </w:pPr>
    </w:p>
    <w:p w:rsidR="00A56903" w:rsidRPr="00B20A8D" w:rsidRDefault="001C17B6">
      <w:pPr>
        <w:widowControl w:val="0"/>
        <w:autoSpaceDE w:val="0"/>
        <w:autoSpaceDN w:val="0"/>
        <w:adjustRightInd w:val="0"/>
        <w:spacing w:after="0" w:line="239" w:lineRule="auto"/>
        <w:ind w:left="3960"/>
        <w:rPr>
          <w:rFonts w:ascii="Times New Roman" w:hAnsi="Times New Roman"/>
          <w:lang w:val="ru-RU"/>
        </w:rPr>
      </w:pPr>
      <w:r w:rsidRPr="00B20A8D">
        <w:rPr>
          <w:rFonts w:ascii="Times New Roman" w:hAnsi="Times New Roman"/>
          <w:b/>
          <w:bCs/>
          <w:lang w:val="ru-RU"/>
        </w:rPr>
        <w:t>Условные сокращения</w:t>
      </w:r>
    </w:p>
    <w:p w:rsidR="00A56903" w:rsidRPr="00B20A8D" w:rsidRDefault="00A56903">
      <w:pPr>
        <w:widowControl w:val="0"/>
        <w:autoSpaceDE w:val="0"/>
        <w:autoSpaceDN w:val="0"/>
        <w:adjustRightInd w:val="0"/>
        <w:spacing w:after="0" w:line="45" w:lineRule="exact"/>
        <w:rPr>
          <w:rFonts w:ascii="Times New Roman" w:hAnsi="Times New Roman"/>
          <w:lang w:val="ru-RU"/>
        </w:rPr>
      </w:pPr>
    </w:p>
    <w:p w:rsidR="00A56903" w:rsidRPr="00B20A8D" w:rsidRDefault="001C17B6">
      <w:pPr>
        <w:widowControl w:val="0"/>
        <w:overflowPunct w:val="0"/>
        <w:autoSpaceDE w:val="0"/>
        <w:autoSpaceDN w:val="0"/>
        <w:adjustRightInd w:val="0"/>
        <w:spacing w:after="0" w:line="213" w:lineRule="auto"/>
        <w:ind w:left="120" w:right="940"/>
        <w:rPr>
          <w:rFonts w:ascii="Times New Roman" w:hAnsi="Times New Roman"/>
          <w:lang w:val="ru-RU"/>
        </w:rPr>
      </w:pPr>
      <w:r w:rsidRPr="00B20A8D">
        <w:rPr>
          <w:rFonts w:ascii="Times New Roman" w:hAnsi="Times New Roman"/>
          <w:lang w:val="ru-RU"/>
        </w:rPr>
        <w:t>ФГОС – федеральный государственный образовательный стандарт ФГОС ООО – федеральный государственный образовательный стандарт основного общего образования</w:t>
      </w:r>
    </w:p>
    <w:p w:rsidR="00A56903" w:rsidRPr="00B20A8D" w:rsidRDefault="00A56903">
      <w:pPr>
        <w:widowControl w:val="0"/>
        <w:autoSpaceDE w:val="0"/>
        <w:autoSpaceDN w:val="0"/>
        <w:adjustRightInd w:val="0"/>
        <w:spacing w:after="0" w:line="50" w:lineRule="exact"/>
        <w:rPr>
          <w:rFonts w:ascii="Times New Roman" w:hAnsi="Times New Roman"/>
          <w:lang w:val="ru-RU"/>
        </w:rPr>
      </w:pPr>
    </w:p>
    <w:p w:rsidR="00C979CF" w:rsidRDefault="001C17B6">
      <w:pPr>
        <w:widowControl w:val="0"/>
        <w:overflowPunct w:val="0"/>
        <w:autoSpaceDE w:val="0"/>
        <w:autoSpaceDN w:val="0"/>
        <w:adjustRightInd w:val="0"/>
        <w:spacing w:after="0" w:line="227" w:lineRule="auto"/>
        <w:ind w:left="120" w:right="1720"/>
        <w:rPr>
          <w:rFonts w:ascii="Times New Roman" w:hAnsi="Times New Roman"/>
          <w:lang w:val="ru-RU"/>
        </w:rPr>
      </w:pPr>
      <w:r w:rsidRPr="00B20A8D">
        <w:rPr>
          <w:rFonts w:ascii="Times New Roman" w:hAnsi="Times New Roman"/>
          <w:lang w:val="ru-RU"/>
        </w:rPr>
        <w:t>ПООП ООО – примерная основная образовательная программа основного общего образования</w:t>
      </w:r>
    </w:p>
    <w:p w:rsidR="00C979CF" w:rsidRDefault="001C17B6">
      <w:pPr>
        <w:widowControl w:val="0"/>
        <w:overflowPunct w:val="0"/>
        <w:autoSpaceDE w:val="0"/>
        <w:autoSpaceDN w:val="0"/>
        <w:adjustRightInd w:val="0"/>
        <w:spacing w:after="0" w:line="227" w:lineRule="auto"/>
        <w:ind w:left="120" w:right="1720"/>
        <w:rPr>
          <w:rFonts w:ascii="Times New Roman" w:hAnsi="Times New Roman"/>
          <w:lang w:val="ru-RU"/>
        </w:rPr>
      </w:pPr>
      <w:r w:rsidRPr="00B20A8D">
        <w:rPr>
          <w:rFonts w:ascii="Times New Roman" w:hAnsi="Times New Roman"/>
          <w:lang w:val="ru-RU"/>
        </w:rPr>
        <w:t xml:space="preserve"> ООП ООО – основная образовательная программа основного общего образования ООП – основная образовательная программа </w:t>
      </w:r>
    </w:p>
    <w:p w:rsidR="00A56903" w:rsidRPr="00B20A8D" w:rsidRDefault="001C17B6">
      <w:pPr>
        <w:widowControl w:val="0"/>
        <w:overflowPunct w:val="0"/>
        <w:autoSpaceDE w:val="0"/>
        <w:autoSpaceDN w:val="0"/>
        <w:adjustRightInd w:val="0"/>
        <w:spacing w:after="0" w:line="227" w:lineRule="auto"/>
        <w:ind w:left="120" w:right="1720"/>
        <w:rPr>
          <w:rFonts w:ascii="Times New Roman" w:hAnsi="Times New Roman"/>
          <w:lang w:val="ru-RU"/>
        </w:rPr>
      </w:pPr>
      <w:r w:rsidRPr="00B20A8D">
        <w:rPr>
          <w:rFonts w:ascii="Times New Roman" w:hAnsi="Times New Roman"/>
          <w:lang w:val="ru-RU"/>
        </w:rPr>
        <w:t>УУД – универсальные учебные действия</w:t>
      </w:r>
    </w:p>
    <w:p w:rsidR="00A56903" w:rsidRPr="00B20A8D" w:rsidRDefault="00A56903">
      <w:pPr>
        <w:widowControl w:val="0"/>
        <w:autoSpaceDE w:val="0"/>
        <w:autoSpaceDN w:val="0"/>
        <w:adjustRightInd w:val="0"/>
        <w:spacing w:after="0" w:line="52" w:lineRule="exact"/>
        <w:rPr>
          <w:rFonts w:ascii="Times New Roman" w:hAnsi="Times New Roman"/>
          <w:lang w:val="ru-RU"/>
        </w:rPr>
      </w:pPr>
    </w:p>
    <w:p w:rsidR="00C979CF" w:rsidRDefault="001C17B6" w:rsidP="00C979CF">
      <w:pPr>
        <w:widowControl w:val="0"/>
        <w:overflowPunct w:val="0"/>
        <w:autoSpaceDE w:val="0"/>
        <w:autoSpaceDN w:val="0"/>
        <w:adjustRightInd w:val="0"/>
        <w:spacing w:after="0" w:line="222" w:lineRule="auto"/>
        <w:ind w:left="120" w:right="5080"/>
        <w:jc w:val="both"/>
        <w:rPr>
          <w:rFonts w:ascii="Times New Roman" w:hAnsi="Times New Roman"/>
          <w:lang w:val="ru-RU"/>
        </w:rPr>
      </w:pPr>
      <w:r w:rsidRPr="00B20A8D">
        <w:rPr>
          <w:rFonts w:ascii="Times New Roman" w:hAnsi="Times New Roman"/>
          <w:lang w:val="ru-RU"/>
        </w:rPr>
        <w:t>ИКТ –</w:t>
      </w:r>
      <w:r w:rsidR="00C979CF">
        <w:rPr>
          <w:rFonts w:ascii="Times New Roman" w:hAnsi="Times New Roman"/>
          <w:lang w:val="ru-RU"/>
        </w:rPr>
        <w:t xml:space="preserve"> информационно-коммуникационные </w:t>
      </w:r>
      <w:r w:rsidRPr="00B20A8D">
        <w:rPr>
          <w:rFonts w:ascii="Times New Roman" w:hAnsi="Times New Roman"/>
          <w:lang w:val="ru-RU"/>
        </w:rPr>
        <w:t xml:space="preserve">технологии </w:t>
      </w:r>
    </w:p>
    <w:p w:rsidR="00C979CF" w:rsidRDefault="001C17B6" w:rsidP="00C979CF">
      <w:pPr>
        <w:widowControl w:val="0"/>
        <w:overflowPunct w:val="0"/>
        <w:autoSpaceDE w:val="0"/>
        <w:autoSpaceDN w:val="0"/>
        <w:adjustRightInd w:val="0"/>
        <w:spacing w:after="0" w:line="222" w:lineRule="auto"/>
        <w:ind w:left="120" w:right="5080"/>
        <w:jc w:val="both"/>
        <w:rPr>
          <w:rFonts w:ascii="Times New Roman" w:hAnsi="Times New Roman"/>
          <w:lang w:val="ru-RU"/>
        </w:rPr>
      </w:pPr>
      <w:r w:rsidRPr="00B20A8D">
        <w:rPr>
          <w:rFonts w:ascii="Times New Roman" w:hAnsi="Times New Roman"/>
          <w:lang w:val="ru-RU"/>
        </w:rPr>
        <w:t xml:space="preserve">ОВЗ – ограниченные возможности здоровья </w:t>
      </w:r>
    </w:p>
    <w:p w:rsidR="00A56903" w:rsidRPr="00B20A8D" w:rsidRDefault="001C17B6" w:rsidP="00C979CF">
      <w:pPr>
        <w:widowControl w:val="0"/>
        <w:overflowPunct w:val="0"/>
        <w:autoSpaceDE w:val="0"/>
        <w:autoSpaceDN w:val="0"/>
        <w:adjustRightInd w:val="0"/>
        <w:spacing w:after="0" w:line="222" w:lineRule="auto"/>
        <w:ind w:left="120" w:right="5080"/>
        <w:jc w:val="both"/>
        <w:rPr>
          <w:rFonts w:ascii="Times New Roman" w:hAnsi="Times New Roman"/>
          <w:lang w:val="ru-RU"/>
        </w:rPr>
      </w:pPr>
      <w:r w:rsidRPr="00B20A8D">
        <w:rPr>
          <w:rFonts w:ascii="Times New Roman" w:hAnsi="Times New Roman"/>
          <w:lang w:val="ru-RU"/>
        </w:rPr>
        <w:t>ПКР – программа коррекционной работы</w:t>
      </w:r>
    </w:p>
    <w:p w:rsidR="00A56903" w:rsidRPr="00B20A8D" w:rsidRDefault="00A56903" w:rsidP="00C979CF">
      <w:pPr>
        <w:widowControl w:val="0"/>
        <w:autoSpaceDE w:val="0"/>
        <w:autoSpaceDN w:val="0"/>
        <w:adjustRightInd w:val="0"/>
        <w:spacing w:after="0" w:line="51" w:lineRule="exact"/>
        <w:jc w:val="both"/>
        <w:rPr>
          <w:rFonts w:ascii="Times New Roman" w:hAnsi="Times New Roman"/>
          <w:lang w:val="ru-RU"/>
        </w:rPr>
      </w:pPr>
    </w:p>
    <w:p w:rsidR="00C979CF" w:rsidRDefault="001C17B6" w:rsidP="00C979CF">
      <w:pPr>
        <w:widowControl w:val="0"/>
        <w:overflowPunct w:val="0"/>
        <w:autoSpaceDE w:val="0"/>
        <w:autoSpaceDN w:val="0"/>
        <w:adjustRightInd w:val="0"/>
        <w:spacing w:after="0" w:line="223" w:lineRule="auto"/>
        <w:ind w:left="120" w:right="5100"/>
        <w:jc w:val="both"/>
        <w:rPr>
          <w:rFonts w:ascii="Times New Roman" w:hAnsi="Times New Roman"/>
          <w:lang w:val="ru-RU"/>
        </w:rPr>
      </w:pPr>
      <w:r w:rsidRPr="00B20A8D">
        <w:rPr>
          <w:rFonts w:ascii="Times New Roman" w:hAnsi="Times New Roman"/>
          <w:lang w:val="ru-RU"/>
        </w:rPr>
        <w:t>ПМПК - психолого-медико-педагогическ</w:t>
      </w:r>
      <w:r w:rsidR="00C979CF">
        <w:rPr>
          <w:rFonts w:ascii="Times New Roman" w:hAnsi="Times New Roman"/>
          <w:lang w:val="ru-RU"/>
        </w:rPr>
        <w:t xml:space="preserve">ая </w:t>
      </w:r>
      <w:r w:rsidRPr="00B20A8D">
        <w:rPr>
          <w:rFonts w:ascii="Times New Roman" w:hAnsi="Times New Roman"/>
          <w:lang w:val="ru-RU"/>
        </w:rPr>
        <w:t>комиссия</w:t>
      </w:r>
    </w:p>
    <w:p w:rsidR="00C979CF" w:rsidRDefault="001C17B6" w:rsidP="00C979CF">
      <w:pPr>
        <w:widowControl w:val="0"/>
        <w:overflowPunct w:val="0"/>
        <w:autoSpaceDE w:val="0"/>
        <w:autoSpaceDN w:val="0"/>
        <w:adjustRightInd w:val="0"/>
        <w:spacing w:after="0" w:line="223" w:lineRule="auto"/>
        <w:ind w:left="120" w:right="5100"/>
        <w:jc w:val="both"/>
        <w:rPr>
          <w:rFonts w:ascii="Times New Roman" w:hAnsi="Times New Roman"/>
          <w:lang w:val="ru-RU"/>
        </w:rPr>
      </w:pPr>
      <w:r w:rsidRPr="00B20A8D">
        <w:rPr>
          <w:rFonts w:ascii="Times New Roman" w:hAnsi="Times New Roman"/>
          <w:lang w:val="ru-RU"/>
        </w:rPr>
        <w:t xml:space="preserve"> ПМП</w:t>
      </w:r>
      <w:r w:rsidR="00C979CF">
        <w:rPr>
          <w:rFonts w:ascii="Times New Roman" w:hAnsi="Times New Roman"/>
          <w:lang w:val="ru-RU"/>
        </w:rPr>
        <w:t>к</w:t>
      </w:r>
      <w:r w:rsidRPr="00B20A8D">
        <w:rPr>
          <w:rFonts w:ascii="Times New Roman" w:hAnsi="Times New Roman"/>
          <w:lang w:val="ru-RU"/>
        </w:rPr>
        <w:t xml:space="preserve"> - психолого-медико-педагогическ</w:t>
      </w:r>
      <w:r w:rsidR="00C979CF">
        <w:rPr>
          <w:rFonts w:ascii="Times New Roman" w:hAnsi="Times New Roman"/>
          <w:lang w:val="ru-RU"/>
        </w:rPr>
        <w:t>ий</w:t>
      </w:r>
      <w:r w:rsidRPr="00B20A8D">
        <w:rPr>
          <w:rFonts w:ascii="Times New Roman" w:hAnsi="Times New Roman"/>
          <w:lang w:val="ru-RU"/>
        </w:rPr>
        <w:t xml:space="preserve"> консилиум </w:t>
      </w:r>
    </w:p>
    <w:p w:rsidR="00A56903" w:rsidRPr="00B20A8D" w:rsidRDefault="001C17B6" w:rsidP="00C979CF">
      <w:pPr>
        <w:widowControl w:val="0"/>
        <w:overflowPunct w:val="0"/>
        <w:autoSpaceDE w:val="0"/>
        <w:autoSpaceDN w:val="0"/>
        <w:adjustRightInd w:val="0"/>
        <w:spacing w:after="0" w:line="223" w:lineRule="auto"/>
        <w:ind w:left="120" w:right="5100"/>
        <w:jc w:val="both"/>
        <w:rPr>
          <w:rFonts w:ascii="Times New Roman" w:hAnsi="Times New Roman"/>
          <w:lang w:val="ru-RU"/>
        </w:rPr>
      </w:pPr>
      <w:r w:rsidRPr="00B20A8D">
        <w:rPr>
          <w:rFonts w:ascii="Times New Roman" w:hAnsi="Times New Roman"/>
          <w:lang w:val="ru-RU"/>
        </w:rPr>
        <w:t>УМК – учебно-методический комплек</w:t>
      </w:r>
      <w:r w:rsidR="00C979CF">
        <w:rPr>
          <w:rFonts w:ascii="Times New Roman" w:hAnsi="Times New Roman"/>
          <w:lang w:val="ru-RU"/>
        </w:rPr>
        <w:t>т</w:t>
      </w:r>
    </w:p>
    <w:p w:rsidR="00A56903" w:rsidRPr="00B20A8D" w:rsidRDefault="00932310">
      <w:pPr>
        <w:widowControl w:val="0"/>
        <w:autoSpaceDE w:val="0"/>
        <w:autoSpaceDN w:val="0"/>
        <w:adjustRightInd w:val="0"/>
        <w:spacing w:after="0" w:line="200" w:lineRule="exact"/>
        <w:rPr>
          <w:rFonts w:ascii="Times New Roman" w:hAnsi="Times New Roman"/>
          <w:lang w:val="ru-RU"/>
        </w:rPr>
      </w:pPr>
      <w:r w:rsidRPr="00932310">
        <w:rPr>
          <w:rFonts w:ascii="Times New Roman" w:hAnsi="Times New Roman"/>
          <w:noProof/>
        </w:rPr>
        <w:pict>
          <v:shape id="_x0000_s2039" type="#_x0000_t75" style="position:absolute;margin-left:4.55pt;margin-top:335.55pt;width:490.3pt;height:3pt;z-index:-3" o:allowincell="f">
            <v:imagedata r:id="rId10" o:title=""/>
          </v:shape>
        </w:pict>
      </w:r>
      <w:r w:rsidRPr="00932310">
        <w:rPr>
          <w:rFonts w:ascii="Times New Roman" w:hAnsi="Times New Roman"/>
          <w:noProof/>
        </w:rPr>
        <w:pict>
          <v:shape id="_x0000_s2040" type="#_x0000_t75" style="position:absolute;margin-left:4.55pt;margin-top:339.25pt;width:490.3pt;height:.7pt;z-index:-2" o:allowincell="f">
            <v:imagedata r:id="rId9" o:title=""/>
          </v:shape>
        </w:pict>
      </w: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00" w:lineRule="exact"/>
        <w:rPr>
          <w:rFonts w:ascii="Times New Roman" w:hAnsi="Times New Roman"/>
          <w:lang w:val="ru-RU"/>
        </w:rPr>
      </w:pPr>
    </w:p>
    <w:p w:rsidR="00A56903" w:rsidRPr="00B20A8D" w:rsidRDefault="00A56903">
      <w:pPr>
        <w:widowControl w:val="0"/>
        <w:autoSpaceDE w:val="0"/>
        <w:autoSpaceDN w:val="0"/>
        <w:adjustRightInd w:val="0"/>
        <w:spacing w:after="0" w:line="218" w:lineRule="exact"/>
        <w:rPr>
          <w:rFonts w:ascii="Times New Roman" w:hAnsi="Times New Roman"/>
          <w:lang w:val="ru-RU"/>
        </w:rPr>
      </w:pPr>
    </w:p>
    <w:sectPr w:rsidR="00A56903" w:rsidRPr="00B20A8D" w:rsidSect="00A56903">
      <w:pgSz w:w="11906" w:h="16838"/>
      <w:pgMar w:top="678" w:right="960" w:bottom="615" w:left="960" w:header="720" w:footer="720" w:gutter="0"/>
      <w:cols w:space="720" w:equalWidth="0">
        <w:col w:w="9980"/>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6B5" w:rsidRDefault="009D26B5" w:rsidP="00746594">
      <w:pPr>
        <w:spacing w:after="0" w:line="240" w:lineRule="auto"/>
      </w:pPr>
      <w:r>
        <w:separator/>
      </w:r>
    </w:p>
  </w:endnote>
  <w:endnote w:type="continuationSeparator" w:id="1">
    <w:p w:rsidR="009D26B5" w:rsidRDefault="009D26B5" w:rsidP="007465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6B5" w:rsidRDefault="009D26B5" w:rsidP="00746594">
      <w:pPr>
        <w:spacing w:after="0" w:line="240" w:lineRule="auto"/>
      </w:pPr>
      <w:r>
        <w:separator/>
      </w:r>
    </w:p>
  </w:footnote>
  <w:footnote w:type="continuationSeparator" w:id="1">
    <w:p w:rsidR="009D26B5" w:rsidRDefault="009D26B5" w:rsidP="0074659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2246784"/>
    <w:lvl w:ilvl="0">
      <w:numFmt w:val="bullet"/>
      <w:lvlText w:val="*"/>
      <w:lvlJc w:val="left"/>
      <w:pPr>
        <w:ind w:left="0" w:firstLine="0"/>
      </w:pPr>
    </w:lvl>
  </w:abstractNum>
  <w:abstractNum w:abstractNumId="1">
    <w:nsid w:val="00000029"/>
    <w:multiLevelType w:val="hybridMultilevel"/>
    <w:tmpl w:val="00004823"/>
    <w:lvl w:ilvl="0" w:tplc="000018BE">
      <w:start w:val="1"/>
      <w:numFmt w:val="decimal"/>
      <w:lvlText w:val="1.%1."/>
      <w:lvlJc w:val="left"/>
      <w:pPr>
        <w:tabs>
          <w:tab w:val="num" w:pos="720"/>
        </w:tabs>
        <w:ind w:left="720" w:hanging="360"/>
      </w:pPr>
    </w:lvl>
    <w:lvl w:ilvl="1" w:tplc="00006784">
      <w:start w:val="1"/>
      <w:numFmt w:val="decimal"/>
      <w:lvlText w:val="1.1.%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99"/>
    <w:multiLevelType w:val="hybridMultilevel"/>
    <w:tmpl w:val="00000124"/>
    <w:lvl w:ilvl="0" w:tplc="0000305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BD"/>
    <w:multiLevelType w:val="hybridMultilevel"/>
    <w:tmpl w:val="00003EE4"/>
    <w:lvl w:ilvl="0" w:tplc="00004D6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C1"/>
    <w:multiLevelType w:val="hybridMultilevel"/>
    <w:tmpl w:val="00005A9B"/>
    <w:lvl w:ilvl="0" w:tplc="00000CE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E5"/>
    <w:multiLevelType w:val="hybridMultilevel"/>
    <w:tmpl w:val="00005FC8"/>
    <w:lvl w:ilvl="0" w:tplc="00002AB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EB"/>
    <w:multiLevelType w:val="hybridMultilevel"/>
    <w:tmpl w:val="00007871"/>
    <w:lvl w:ilvl="0" w:tplc="00004CF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F1"/>
    <w:multiLevelType w:val="hybridMultilevel"/>
    <w:tmpl w:val="000049C2"/>
    <w:lvl w:ilvl="0" w:tplc="000062A1">
      <w:start w:val="5"/>
      <w:numFmt w:val="decimal"/>
      <w:lvlText w:val="3.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12C"/>
    <w:multiLevelType w:val="hybridMultilevel"/>
    <w:tmpl w:val="0000384D"/>
    <w:lvl w:ilvl="0" w:tplc="0000410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1D3"/>
    <w:multiLevelType w:val="hybridMultilevel"/>
    <w:tmpl w:val="00000E90"/>
    <w:lvl w:ilvl="0" w:tplc="00003A2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1DA"/>
    <w:multiLevelType w:val="hybridMultilevel"/>
    <w:tmpl w:val="00001B3C"/>
    <w:lvl w:ilvl="0" w:tplc="000068C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1E1"/>
    <w:multiLevelType w:val="hybridMultilevel"/>
    <w:tmpl w:val="00001030"/>
    <w:lvl w:ilvl="0" w:tplc="00005A9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2B2"/>
    <w:multiLevelType w:val="hybridMultilevel"/>
    <w:tmpl w:val="00001F0D"/>
    <w:lvl w:ilvl="0" w:tplc="0000322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2EE"/>
    <w:multiLevelType w:val="hybridMultilevel"/>
    <w:tmpl w:val="00006275"/>
    <w:lvl w:ilvl="0" w:tplc="0000136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2F2"/>
    <w:multiLevelType w:val="hybridMultilevel"/>
    <w:tmpl w:val="000009B1"/>
    <w:lvl w:ilvl="0" w:tplc="000003F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389"/>
    <w:multiLevelType w:val="hybridMultilevel"/>
    <w:tmpl w:val="000024F8"/>
    <w:lvl w:ilvl="0" w:tplc="00004C6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3BE"/>
    <w:multiLevelType w:val="hybridMultilevel"/>
    <w:tmpl w:val="00001739"/>
    <w:lvl w:ilvl="0" w:tplc="000068B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3F4"/>
    <w:multiLevelType w:val="hybridMultilevel"/>
    <w:tmpl w:val="00005290"/>
    <w:lvl w:ilvl="0" w:tplc="0000680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3F9"/>
    <w:multiLevelType w:val="hybridMultilevel"/>
    <w:tmpl w:val="00003A54"/>
    <w:lvl w:ilvl="0" w:tplc="00006DD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3FA"/>
    <w:multiLevelType w:val="hybridMultilevel"/>
    <w:tmpl w:val="00006F30"/>
    <w:lvl w:ilvl="0" w:tplc="0000527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41C"/>
    <w:multiLevelType w:val="hybridMultilevel"/>
    <w:tmpl w:val="000062B5"/>
    <w:lvl w:ilvl="0" w:tplc="00001D3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47A"/>
    <w:multiLevelType w:val="hybridMultilevel"/>
    <w:tmpl w:val="000047D8"/>
    <w:lvl w:ilvl="0" w:tplc="000032E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047E"/>
    <w:multiLevelType w:val="hybridMultilevel"/>
    <w:tmpl w:val="0000422D"/>
    <w:lvl w:ilvl="0" w:tplc="000054D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0502"/>
    <w:multiLevelType w:val="hybridMultilevel"/>
    <w:tmpl w:val="00003555"/>
    <w:lvl w:ilvl="0" w:tplc="000077D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0565"/>
    <w:multiLevelType w:val="hybridMultilevel"/>
    <w:tmpl w:val="000040CE"/>
    <w:lvl w:ilvl="0" w:tplc="0000227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05AE"/>
    <w:multiLevelType w:val="hybridMultilevel"/>
    <w:tmpl w:val="00003DFD"/>
    <w:lvl w:ilvl="0" w:tplc="000002A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0603"/>
    <w:multiLevelType w:val="hybridMultilevel"/>
    <w:tmpl w:val="0000012F"/>
    <w:lvl w:ilvl="0" w:tplc="00002C9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0607"/>
    <w:multiLevelType w:val="hybridMultilevel"/>
    <w:tmpl w:val="00000784"/>
    <w:lvl w:ilvl="0" w:tplc="00002B0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0634"/>
    <w:multiLevelType w:val="hybridMultilevel"/>
    <w:tmpl w:val="00002C4E"/>
    <w:lvl w:ilvl="0" w:tplc="0000026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064F"/>
    <w:multiLevelType w:val="hybridMultilevel"/>
    <w:tmpl w:val="00000A31"/>
    <w:lvl w:ilvl="0" w:tplc="00002B3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0654"/>
    <w:multiLevelType w:val="hybridMultilevel"/>
    <w:tmpl w:val="000053F9"/>
    <w:lvl w:ilvl="0" w:tplc="000036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0665"/>
    <w:multiLevelType w:val="hybridMultilevel"/>
    <w:tmpl w:val="000067A6"/>
    <w:lvl w:ilvl="0" w:tplc="000015B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0677"/>
    <w:multiLevelType w:val="hybridMultilevel"/>
    <w:tmpl w:val="000050C3"/>
    <w:lvl w:ilvl="0" w:tplc="0000031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0686"/>
    <w:multiLevelType w:val="hybridMultilevel"/>
    <w:tmpl w:val="00007F10"/>
    <w:lvl w:ilvl="0" w:tplc="0000161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068F"/>
    <w:multiLevelType w:val="hybridMultilevel"/>
    <w:tmpl w:val="000042D6"/>
    <w:lvl w:ilvl="0" w:tplc="0000652A">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06E3"/>
    <w:multiLevelType w:val="hybridMultilevel"/>
    <w:tmpl w:val="00000A6C"/>
    <w:lvl w:ilvl="0" w:tplc="0000432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06E9"/>
    <w:multiLevelType w:val="hybridMultilevel"/>
    <w:tmpl w:val="00003B9E"/>
    <w:lvl w:ilvl="0" w:tplc="0000214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0730"/>
    <w:multiLevelType w:val="hybridMultilevel"/>
    <w:tmpl w:val="00007B09"/>
    <w:lvl w:ilvl="0" w:tplc="00000AE1">
      <w:start w:val="1"/>
      <w:numFmt w:val="bullet"/>
      <w:lvlText w:val=""/>
      <w:lvlJc w:val="left"/>
      <w:pPr>
        <w:tabs>
          <w:tab w:val="num" w:pos="720"/>
        </w:tabs>
        <w:ind w:left="720" w:hanging="360"/>
      </w:pPr>
    </w:lvl>
    <w:lvl w:ilvl="1" w:tplc="00004861">
      <w:start w:val="2"/>
      <w:numFmt w:val="decimal"/>
      <w:lvlText w:val="3.%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0732"/>
    <w:multiLevelType w:val="hybridMultilevel"/>
    <w:tmpl w:val="00000120"/>
    <w:lvl w:ilvl="0" w:tplc="0000759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0759"/>
    <w:multiLevelType w:val="hybridMultilevel"/>
    <w:tmpl w:val="00002429"/>
    <w:lvl w:ilvl="0" w:tplc="000058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075D"/>
    <w:multiLevelType w:val="hybridMultilevel"/>
    <w:tmpl w:val="000055D6"/>
    <w:lvl w:ilvl="0" w:tplc="0000042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07A2"/>
    <w:multiLevelType w:val="hybridMultilevel"/>
    <w:tmpl w:val="00003ED5"/>
    <w:lvl w:ilvl="0" w:tplc="000050E6">
      <w:start w:val="8"/>
      <w:numFmt w:val="decimal"/>
      <w:lvlText w:val="2.1.%1."/>
      <w:lvlJc w:val="left"/>
      <w:pPr>
        <w:tabs>
          <w:tab w:val="num" w:pos="720"/>
        </w:tabs>
        <w:ind w:left="720" w:hanging="360"/>
      </w:pPr>
    </w:lvl>
    <w:lvl w:ilvl="1" w:tplc="00005FA4">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07C9"/>
    <w:multiLevelType w:val="hybridMultilevel"/>
    <w:tmpl w:val="000027C0"/>
    <w:lvl w:ilvl="0" w:tplc="0000646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07CF"/>
    <w:multiLevelType w:val="hybridMultilevel"/>
    <w:tmpl w:val="00006732"/>
    <w:lvl w:ilvl="0" w:tplc="00006D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0878"/>
    <w:multiLevelType w:val="hybridMultilevel"/>
    <w:tmpl w:val="000036C2"/>
    <w:lvl w:ilvl="0" w:tplc="0000496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08AC"/>
    <w:multiLevelType w:val="hybridMultilevel"/>
    <w:tmpl w:val="0000151A"/>
    <w:lvl w:ilvl="0" w:tplc="00001B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08BD"/>
    <w:multiLevelType w:val="hybridMultilevel"/>
    <w:tmpl w:val="00001F57"/>
    <w:lvl w:ilvl="0" w:tplc="00007DB3">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08D2"/>
    <w:multiLevelType w:val="hybridMultilevel"/>
    <w:tmpl w:val="00001C2D"/>
    <w:lvl w:ilvl="0" w:tplc="0000268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0902"/>
    <w:multiLevelType w:val="hybridMultilevel"/>
    <w:tmpl w:val="00007BB9"/>
    <w:lvl w:ilvl="0" w:tplc="0000577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0940"/>
    <w:multiLevelType w:val="hybridMultilevel"/>
    <w:tmpl w:val="00007014"/>
    <w:lvl w:ilvl="0" w:tplc="000053B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0975"/>
    <w:multiLevelType w:val="hybridMultilevel"/>
    <w:tmpl w:val="000037E6"/>
    <w:lvl w:ilvl="0" w:tplc="000019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09B3"/>
    <w:multiLevelType w:val="hybridMultilevel"/>
    <w:tmpl w:val="0000038F"/>
    <w:lvl w:ilvl="0" w:tplc="00002D7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09CE"/>
    <w:multiLevelType w:val="hybridMultilevel"/>
    <w:tmpl w:val="0000520B"/>
    <w:lvl w:ilvl="0" w:tplc="000068F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0A26"/>
    <w:multiLevelType w:val="hybridMultilevel"/>
    <w:tmpl w:val="00000CED"/>
    <w:lvl w:ilvl="0" w:tplc="00001255">
      <w:start w:val="1"/>
      <w:numFmt w:val="bullet"/>
      <w:lvlText w:val="В"/>
      <w:lvlJc w:val="left"/>
      <w:pPr>
        <w:tabs>
          <w:tab w:val="num" w:pos="720"/>
        </w:tabs>
        <w:ind w:left="720" w:hanging="360"/>
      </w:pPr>
    </w:lvl>
    <w:lvl w:ilvl="1" w:tplc="0000124E">
      <w:start w:val="2"/>
      <w:numFmt w:val="decimal"/>
      <w:lvlText w:val="2.2.%2."/>
      <w:lvlJc w:val="left"/>
      <w:pPr>
        <w:tabs>
          <w:tab w:val="num" w:pos="1440"/>
        </w:tabs>
        <w:ind w:left="1440" w:hanging="360"/>
      </w:pPr>
    </w:lvl>
    <w:lvl w:ilvl="2" w:tplc="00007580">
      <w:start w:val="1"/>
      <w:numFmt w:val="decimal"/>
      <w:lvlText w:val="%3"/>
      <w:lvlJc w:val="left"/>
      <w:pPr>
        <w:tabs>
          <w:tab w:val="num" w:pos="2160"/>
        </w:tabs>
        <w:ind w:left="2160" w:hanging="360"/>
      </w:pPr>
    </w:lvl>
    <w:lvl w:ilvl="3" w:tplc="00002784">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0A41"/>
    <w:multiLevelType w:val="hybridMultilevel"/>
    <w:tmpl w:val="0000641B"/>
    <w:lvl w:ilvl="0" w:tplc="000015F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0A65"/>
    <w:multiLevelType w:val="hybridMultilevel"/>
    <w:tmpl w:val="000065CF"/>
    <w:lvl w:ilvl="0" w:tplc="00007FF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0B31"/>
    <w:multiLevelType w:val="hybridMultilevel"/>
    <w:tmpl w:val="0000486C"/>
    <w:lvl w:ilvl="0" w:tplc="00005AC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0B7F"/>
    <w:multiLevelType w:val="hybridMultilevel"/>
    <w:tmpl w:val="0000315D"/>
    <w:lvl w:ilvl="0" w:tplc="0000578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0C7B"/>
    <w:multiLevelType w:val="hybridMultilevel"/>
    <w:tmpl w:val="00005005"/>
    <w:lvl w:ilvl="0" w:tplc="00000C15">
      <w:start w:val="1"/>
      <w:numFmt w:val="bullet"/>
      <w:lvlText w:val=""/>
      <w:lvlJc w:val="left"/>
      <w:pPr>
        <w:tabs>
          <w:tab w:val="num" w:pos="720"/>
        </w:tabs>
        <w:ind w:left="720" w:hanging="360"/>
      </w:pPr>
    </w:lvl>
    <w:lvl w:ilvl="1" w:tplc="00003807">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0C95"/>
    <w:multiLevelType w:val="hybridMultilevel"/>
    <w:tmpl w:val="000045CE"/>
    <w:lvl w:ilvl="0" w:tplc="0000065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0CC0"/>
    <w:multiLevelType w:val="hybridMultilevel"/>
    <w:tmpl w:val="00000DA9"/>
    <w:lvl w:ilvl="0" w:tplc="00005AC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0D0C"/>
    <w:multiLevelType w:val="hybridMultilevel"/>
    <w:tmpl w:val="000034AF"/>
    <w:lvl w:ilvl="0" w:tplc="0000038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0D1F"/>
    <w:multiLevelType w:val="hybridMultilevel"/>
    <w:tmpl w:val="00007E01"/>
    <w:lvl w:ilvl="0" w:tplc="000060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0D9F"/>
    <w:multiLevelType w:val="hybridMultilevel"/>
    <w:tmpl w:val="00007389"/>
    <w:lvl w:ilvl="0" w:tplc="0000388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0DBD"/>
    <w:multiLevelType w:val="hybridMultilevel"/>
    <w:tmpl w:val="0000426E"/>
    <w:lvl w:ilvl="0" w:tplc="000021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0DC3"/>
    <w:multiLevelType w:val="hybridMultilevel"/>
    <w:tmpl w:val="00007C0E"/>
    <w:lvl w:ilvl="0" w:tplc="00002F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0DE9"/>
    <w:multiLevelType w:val="hybridMultilevel"/>
    <w:tmpl w:val="00006F49"/>
    <w:lvl w:ilvl="0" w:tplc="000061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0E00"/>
    <w:multiLevelType w:val="hybridMultilevel"/>
    <w:tmpl w:val="00007426"/>
    <w:lvl w:ilvl="0" w:tplc="000019F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0EF5"/>
    <w:multiLevelType w:val="hybridMultilevel"/>
    <w:tmpl w:val="00005CDF"/>
    <w:lvl w:ilvl="0" w:tplc="000050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0EF7"/>
    <w:multiLevelType w:val="hybridMultilevel"/>
    <w:tmpl w:val="00004BA9"/>
    <w:lvl w:ilvl="0" w:tplc="00000F2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0F55"/>
    <w:multiLevelType w:val="hybridMultilevel"/>
    <w:tmpl w:val="00002997"/>
    <w:lvl w:ilvl="0" w:tplc="0000731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0FBF"/>
    <w:multiLevelType w:val="hybridMultilevel"/>
    <w:tmpl w:val="00002F14"/>
    <w:lvl w:ilvl="0" w:tplc="00006AD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0FC9"/>
    <w:multiLevelType w:val="hybridMultilevel"/>
    <w:tmpl w:val="00000E12"/>
    <w:lvl w:ilvl="0" w:tplc="00005F1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0FF4"/>
    <w:multiLevelType w:val="hybridMultilevel"/>
    <w:tmpl w:val="0000275B"/>
    <w:lvl w:ilvl="0" w:tplc="0000496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1003"/>
    <w:multiLevelType w:val="hybridMultilevel"/>
    <w:tmpl w:val="0000773F"/>
    <w:lvl w:ilvl="0" w:tplc="00000A4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1049"/>
    <w:multiLevelType w:val="hybridMultilevel"/>
    <w:tmpl w:val="0000086A"/>
    <w:lvl w:ilvl="0" w:tplc="0000647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1056"/>
    <w:multiLevelType w:val="hybridMultilevel"/>
    <w:tmpl w:val="0000632F"/>
    <w:lvl w:ilvl="0" w:tplc="00003C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105A"/>
    <w:multiLevelType w:val="hybridMultilevel"/>
    <w:tmpl w:val="00004CEA"/>
    <w:lvl w:ilvl="0" w:tplc="0000067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10D9"/>
    <w:multiLevelType w:val="hybridMultilevel"/>
    <w:tmpl w:val="00006C6C"/>
    <w:lvl w:ilvl="0" w:tplc="00006EA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113E"/>
    <w:multiLevelType w:val="hybridMultilevel"/>
    <w:tmpl w:val="00002462"/>
    <w:lvl w:ilvl="0" w:tplc="000064E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1161"/>
    <w:multiLevelType w:val="hybridMultilevel"/>
    <w:tmpl w:val="0000421D"/>
    <w:lvl w:ilvl="0" w:tplc="0000029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1238"/>
    <w:multiLevelType w:val="hybridMultilevel"/>
    <w:tmpl w:val="00003B25"/>
    <w:lvl w:ilvl="0" w:tplc="00001E1F">
      <w:start w:val="1"/>
      <w:numFmt w:val="bullet"/>
      <w:lvlText w:val="с"/>
      <w:lvlJc w:val="left"/>
      <w:pPr>
        <w:tabs>
          <w:tab w:val="num" w:pos="720"/>
        </w:tabs>
        <w:ind w:left="720" w:hanging="360"/>
      </w:pPr>
    </w:lvl>
    <w:lvl w:ilvl="1" w:tplc="00006E5D">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0001248"/>
    <w:multiLevelType w:val="hybridMultilevel"/>
    <w:tmpl w:val="000023EE"/>
    <w:lvl w:ilvl="0" w:tplc="00006998">
      <w:start w:val="4"/>
      <w:numFmt w:val="decimal"/>
      <w:lvlText w:val="3.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nsid w:val="00001289"/>
    <w:multiLevelType w:val="hybridMultilevel"/>
    <w:tmpl w:val="000050A9"/>
    <w:lvl w:ilvl="0" w:tplc="0000338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nsid w:val="00001295"/>
    <w:multiLevelType w:val="hybridMultilevel"/>
    <w:tmpl w:val="00007DAA"/>
    <w:lvl w:ilvl="0" w:tplc="00004F5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nsid w:val="0000134C"/>
    <w:multiLevelType w:val="hybridMultilevel"/>
    <w:tmpl w:val="00005173"/>
    <w:lvl w:ilvl="0" w:tplc="000048E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nsid w:val="00001350"/>
    <w:multiLevelType w:val="hybridMultilevel"/>
    <w:tmpl w:val="00003A6B"/>
    <w:lvl w:ilvl="0" w:tplc="00005B1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nsid w:val="0000135A"/>
    <w:multiLevelType w:val="hybridMultilevel"/>
    <w:tmpl w:val="00001A9D"/>
    <w:lvl w:ilvl="0" w:tplc="00000B2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nsid w:val="0000139D"/>
    <w:multiLevelType w:val="hybridMultilevel"/>
    <w:tmpl w:val="0000476B"/>
    <w:lvl w:ilvl="0" w:tplc="0000692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nsid w:val="000013A6"/>
    <w:multiLevelType w:val="hybridMultilevel"/>
    <w:tmpl w:val="00004F66"/>
    <w:lvl w:ilvl="0" w:tplc="0000715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nsid w:val="000013D3"/>
    <w:multiLevelType w:val="hybridMultilevel"/>
    <w:tmpl w:val="000029D8"/>
    <w:lvl w:ilvl="0" w:tplc="00000A2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nsid w:val="00001454"/>
    <w:multiLevelType w:val="hybridMultilevel"/>
    <w:tmpl w:val="0000732E"/>
    <w:lvl w:ilvl="0" w:tplc="000010D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nsid w:val="0000159F"/>
    <w:multiLevelType w:val="hybridMultilevel"/>
    <w:tmpl w:val="00004FE2"/>
    <w:lvl w:ilvl="0" w:tplc="00002BA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nsid w:val="000015D5"/>
    <w:multiLevelType w:val="hybridMultilevel"/>
    <w:tmpl w:val="000031B2"/>
    <w:lvl w:ilvl="0" w:tplc="00001732">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nsid w:val="0000161E"/>
    <w:multiLevelType w:val="hybridMultilevel"/>
    <w:tmpl w:val="00005482"/>
    <w:lvl w:ilvl="0" w:tplc="00002A8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nsid w:val="00001636"/>
    <w:multiLevelType w:val="hybridMultilevel"/>
    <w:tmpl w:val="00001785"/>
    <w:lvl w:ilvl="0" w:tplc="00002D8E">
      <w:start w:val="1"/>
      <w:numFmt w:val="bullet"/>
      <w:lvlText w:val=""/>
      <w:lvlJc w:val="left"/>
      <w:pPr>
        <w:tabs>
          <w:tab w:val="num" w:pos="720"/>
        </w:tabs>
        <w:ind w:left="720" w:hanging="360"/>
      </w:pPr>
    </w:lvl>
    <w:lvl w:ilvl="1" w:tplc="00003981">
      <w:start w:val="1"/>
      <w:numFmt w:val="bullet"/>
      <w:lvlText w:val="и"/>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nsid w:val="00001684"/>
    <w:multiLevelType w:val="hybridMultilevel"/>
    <w:tmpl w:val="0000036A"/>
    <w:lvl w:ilvl="0" w:tplc="0000055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nsid w:val="000016D1"/>
    <w:multiLevelType w:val="hybridMultilevel"/>
    <w:tmpl w:val="000050EE"/>
    <w:lvl w:ilvl="0" w:tplc="00000DA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nsid w:val="00001718"/>
    <w:multiLevelType w:val="hybridMultilevel"/>
    <w:tmpl w:val="00002622"/>
    <w:lvl w:ilvl="0" w:tplc="0000174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nsid w:val="000017B0"/>
    <w:multiLevelType w:val="hybridMultilevel"/>
    <w:tmpl w:val="0000727D"/>
    <w:lvl w:ilvl="0" w:tplc="00004FB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nsid w:val="00001850"/>
    <w:multiLevelType w:val="hybridMultilevel"/>
    <w:tmpl w:val="00002B00"/>
    <w:lvl w:ilvl="0" w:tplc="000016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nsid w:val="000018D7"/>
    <w:multiLevelType w:val="hybridMultilevel"/>
    <w:tmpl w:val="00006BE8"/>
    <w:lvl w:ilvl="0" w:tplc="0000503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nsid w:val="00001943"/>
    <w:multiLevelType w:val="hybridMultilevel"/>
    <w:tmpl w:val="00007365"/>
    <w:lvl w:ilvl="0" w:tplc="0000661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nsid w:val="0000194D"/>
    <w:multiLevelType w:val="hybridMultilevel"/>
    <w:tmpl w:val="00004847"/>
    <w:lvl w:ilvl="0" w:tplc="0000527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nsid w:val="00001956"/>
    <w:multiLevelType w:val="hybridMultilevel"/>
    <w:tmpl w:val="00004CDD"/>
    <w:lvl w:ilvl="0" w:tplc="00003E6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nsid w:val="0000195D"/>
    <w:multiLevelType w:val="hybridMultilevel"/>
    <w:tmpl w:val="000005EB"/>
    <w:lvl w:ilvl="0" w:tplc="000062B5">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nsid w:val="0000199F"/>
    <w:multiLevelType w:val="hybridMultilevel"/>
    <w:tmpl w:val="000022E4"/>
    <w:lvl w:ilvl="0" w:tplc="0000571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nsid w:val="000019CA"/>
    <w:multiLevelType w:val="hybridMultilevel"/>
    <w:tmpl w:val="00007857"/>
    <w:lvl w:ilvl="0" w:tplc="000010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nsid w:val="000019D0"/>
    <w:multiLevelType w:val="hybridMultilevel"/>
    <w:tmpl w:val="00002424"/>
    <w:lvl w:ilvl="0" w:tplc="00002D7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nsid w:val="00001A30"/>
    <w:multiLevelType w:val="hybridMultilevel"/>
    <w:tmpl w:val="00007C4A"/>
    <w:lvl w:ilvl="0" w:tplc="0000241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nsid w:val="00001A6E"/>
    <w:multiLevelType w:val="hybridMultilevel"/>
    <w:tmpl w:val="000006C7"/>
    <w:lvl w:ilvl="0" w:tplc="00004D6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nsid w:val="00001AD4"/>
    <w:multiLevelType w:val="hybridMultilevel"/>
    <w:tmpl w:val="000063CB"/>
    <w:lvl w:ilvl="0" w:tplc="00006BFC">
      <w:start w:val="1"/>
      <w:numFmt w:val="decimal"/>
      <w:lvlText w:val="%1."/>
      <w:lvlJc w:val="left"/>
      <w:pPr>
        <w:tabs>
          <w:tab w:val="num" w:pos="720"/>
        </w:tabs>
        <w:ind w:left="720" w:hanging="360"/>
      </w:pPr>
    </w:lvl>
    <w:lvl w:ilvl="1" w:tplc="00007F96">
      <w:start w:val="1"/>
      <w:numFmt w:val="bullet"/>
      <w:lvlText w:val="и"/>
      <w:lvlJc w:val="left"/>
      <w:pPr>
        <w:tabs>
          <w:tab w:val="num" w:pos="1440"/>
        </w:tabs>
        <w:ind w:left="1440" w:hanging="360"/>
      </w:pPr>
    </w:lvl>
    <w:lvl w:ilvl="2" w:tplc="00007FF5">
      <w:start w:val="1"/>
      <w:numFmt w:val="bullet"/>
      <w:lvlText w:val="В"/>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nsid w:val="00001AF4"/>
    <w:multiLevelType w:val="hybridMultilevel"/>
    <w:tmpl w:val="00000ECC"/>
    <w:lvl w:ilvl="0" w:tplc="000046C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nsid w:val="00001AF6"/>
    <w:multiLevelType w:val="hybridMultilevel"/>
    <w:tmpl w:val="00003A72"/>
    <w:lvl w:ilvl="0" w:tplc="0000007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nsid w:val="00001B32"/>
    <w:multiLevelType w:val="hybridMultilevel"/>
    <w:tmpl w:val="00002934"/>
    <w:lvl w:ilvl="0" w:tplc="00003E0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nsid w:val="00001B7E"/>
    <w:multiLevelType w:val="hybridMultilevel"/>
    <w:tmpl w:val="0000267D"/>
    <w:lvl w:ilvl="0" w:tplc="0000641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nsid w:val="00001C5E"/>
    <w:multiLevelType w:val="hybridMultilevel"/>
    <w:tmpl w:val="000056D9"/>
    <w:lvl w:ilvl="0" w:tplc="0000154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nsid w:val="00001C6E"/>
    <w:multiLevelType w:val="hybridMultilevel"/>
    <w:tmpl w:val="0000513F"/>
    <w:lvl w:ilvl="0" w:tplc="000047B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nsid w:val="00001C75"/>
    <w:multiLevelType w:val="hybridMultilevel"/>
    <w:tmpl w:val="00003106"/>
    <w:lvl w:ilvl="0" w:tplc="000000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nsid w:val="00001CD0"/>
    <w:multiLevelType w:val="hybridMultilevel"/>
    <w:tmpl w:val="0000366B"/>
    <w:lvl w:ilvl="0" w:tplc="000066C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nsid w:val="00001D11"/>
    <w:multiLevelType w:val="hybridMultilevel"/>
    <w:tmpl w:val="00002528"/>
    <w:lvl w:ilvl="0" w:tplc="000075C1">
      <w:start w:val="1"/>
      <w:numFmt w:val="bullet"/>
      <w:lvlText w:val="В"/>
      <w:lvlJc w:val="left"/>
      <w:pPr>
        <w:tabs>
          <w:tab w:val="num" w:pos="720"/>
        </w:tabs>
        <w:ind w:left="720" w:hanging="360"/>
      </w:pPr>
    </w:lvl>
    <w:lvl w:ilvl="1" w:tplc="0000468C">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nsid w:val="00001D3F"/>
    <w:multiLevelType w:val="hybridMultilevel"/>
    <w:tmpl w:val="00006E89"/>
    <w:lvl w:ilvl="0" w:tplc="00001D5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nsid w:val="00001D43"/>
    <w:multiLevelType w:val="hybridMultilevel"/>
    <w:tmpl w:val="00003590"/>
    <w:lvl w:ilvl="0" w:tplc="000014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nsid w:val="00001D44"/>
    <w:multiLevelType w:val="hybridMultilevel"/>
    <w:tmpl w:val="00001831"/>
    <w:lvl w:ilvl="0" w:tplc="00006E5C">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nsid w:val="00001D94"/>
    <w:multiLevelType w:val="hybridMultilevel"/>
    <w:tmpl w:val="00001869"/>
    <w:lvl w:ilvl="0" w:tplc="0000393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nsid w:val="00001DA1"/>
    <w:multiLevelType w:val="hybridMultilevel"/>
    <w:tmpl w:val="00003F58"/>
    <w:lvl w:ilvl="0" w:tplc="00007AD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nsid w:val="00001DA2"/>
    <w:multiLevelType w:val="hybridMultilevel"/>
    <w:tmpl w:val="0000056A"/>
    <w:lvl w:ilvl="0" w:tplc="00001E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nsid w:val="00001DC0"/>
    <w:multiLevelType w:val="hybridMultilevel"/>
    <w:tmpl w:val="000049F7"/>
    <w:lvl w:ilvl="0" w:tplc="0000442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nsid w:val="00001DC3"/>
    <w:multiLevelType w:val="hybridMultilevel"/>
    <w:tmpl w:val="000051B1"/>
    <w:lvl w:ilvl="0" w:tplc="00001DA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nsid w:val="00001E2F"/>
    <w:multiLevelType w:val="hybridMultilevel"/>
    <w:tmpl w:val="000072F2"/>
    <w:lvl w:ilvl="0" w:tplc="00003DF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nsid w:val="00001E87"/>
    <w:multiLevelType w:val="hybridMultilevel"/>
    <w:tmpl w:val="0000479A"/>
    <w:lvl w:ilvl="0" w:tplc="00000BD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nsid w:val="00001ECA"/>
    <w:multiLevelType w:val="hybridMultilevel"/>
    <w:tmpl w:val="000042BE"/>
    <w:lvl w:ilvl="0" w:tplc="0000737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nsid w:val="00001F16"/>
    <w:multiLevelType w:val="hybridMultilevel"/>
    <w:tmpl w:val="0000182F"/>
    <w:lvl w:ilvl="0" w:tplc="00004D6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nsid w:val="00001FE6"/>
    <w:multiLevelType w:val="hybridMultilevel"/>
    <w:tmpl w:val="0000490C"/>
    <w:lvl w:ilvl="0" w:tplc="00002C6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nsid w:val="00001FF1"/>
    <w:multiLevelType w:val="hybridMultilevel"/>
    <w:tmpl w:val="0000456D"/>
    <w:lvl w:ilvl="0" w:tplc="00007E0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nsid w:val="00002040"/>
    <w:multiLevelType w:val="hybridMultilevel"/>
    <w:tmpl w:val="000019FC"/>
    <w:lvl w:ilvl="0" w:tplc="00005D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
    <w:nsid w:val="00002044"/>
    <w:multiLevelType w:val="hybridMultilevel"/>
    <w:tmpl w:val="0000183A"/>
    <w:lvl w:ilvl="0" w:tplc="00001FB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
    <w:nsid w:val="00002079"/>
    <w:multiLevelType w:val="hybridMultilevel"/>
    <w:tmpl w:val="0000117A"/>
    <w:lvl w:ilvl="0" w:tplc="00006D7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
    <w:nsid w:val="000020A8"/>
    <w:multiLevelType w:val="hybridMultilevel"/>
    <w:tmpl w:val="00003412"/>
    <w:lvl w:ilvl="0" w:tplc="000065C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
    <w:nsid w:val="000020E3"/>
    <w:multiLevelType w:val="hybridMultilevel"/>
    <w:tmpl w:val="000015BD"/>
    <w:lvl w:ilvl="0" w:tplc="00000ED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
    <w:nsid w:val="0000212C"/>
    <w:multiLevelType w:val="hybridMultilevel"/>
    <w:tmpl w:val="0000008E"/>
    <w:lvl w:ilvl="0" w:tplc="0000434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
    <w:nsid w:val="0000214E"/>
    <w:multiLevelType w:val="hybridMultilevel"/>
    <w:tmpl w:val="0000342D"/>
    <w:lvl w:ilvl="0" w:tplc="000072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
    <w:nsid w:val="000021A2"/>
    <w:multiLevelType w:val="hybridMultilevel"/>
    <w:tmpl w:val="00001178"/>
    <w:lvl w:ilvl="0" w:tplc="00001BD8">
      <w:start w:val="1"/>
      <w:numFmt w:val="bullet"/>
      <w:lvlText w:val="в"/>
      <w:lvlJc w:val="left"/>
      <w:pPr>
        <w:tabs>
          <w:tab w:val="num" w:pos="720"/>
        </w:tabs>
        <w:ind w:left="720" w:hanging="360"/>
      </w:pPr>
    </w:lvl>
    <w:lvl w:ilvl="1" w:tplc="00004802">
      <w:start w:val="10"/>
      <w:numFmt w:val="decimal"/>
      <w:lvlText w:val="2.3.%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
    <w:nsid w:val="000021EB"/>
    <w:multiLevelType w:val="hybridMultilevel"/>
    <w:tmpl w:val="00002015"/>
    <w:lvl w:ilvl="0" w:tplc="00005DB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
    <w:nsid w:val="00002237"/>
    <w:multiLevelType w:val="hybridMultilevel"/>
    <w:tmpl w:val="00002BB8"/>
    <w:lvl w:ilvl="0" w:tplc="00001DB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
    <w:nsid w:val="0000224B"/>
    <w:multiLevelType w:val="hybridMultilevel"/>
    <w:tmpl w:val="000078BE"/>
    <w:lvl w:ilvl="0" w:tplc="00005C0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
    <w:nsid w:val="0000227A"/>
    <w:multiLevelType w:val="hybridMultilevel"/>
    <w:tmpl w:val="00001AA0"/>
    <w:lvl w:ilvl="0" w:tplc="00001D5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
    <w:nsid w:val="000022E0"/>
    <w:multiLevelType w:val="hybridMultilevel"/>
    <w:tmpl w:val="00007334"/>
    <w:lvl w:ilvl="0" w:tplc="00003091">
      <w:start w:val="1"/>
      <w:numFmt w:val="bullet"/>
      <w:lvlText w:val=""/>
      <w:lvlJc w:val="left"/>
      <w:pPr>
        <w:tabs>
          <w:tab w:val="num" w:pos="720"/>
        </w:tabs>
        <w:ind w:left="720" w:hanging="360"/>
      </w:pPr>
    </w:lvl>
    <w:lvl w:ilvl="1" w:tplc="00005D20">
      <w:start w:val="12"/>
      <w:numFmt w:val="decimal"/>
      <w:lvlText w:val="2.3.%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
    <w:nsid w:val="00002332"/>
    <w:multiLevelType w:val="hybridMultilevel"/>
    <w:tmpl w:val="0000569B"/>
    <w:lvl w:ilvl="0" w:tplc="00006B6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
    <w:nsid w:val="00002350"/>
    <w:multiLevelType w:val="hybridMultilevel"/>
    <w:tmpl w:val="000022EE"/>
    <w:lvl w:ilvl="0" w:tplc="00004B4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
    <w:nsid w:val="000023C9"/>
    <w:multiLevelType w:val="hybridMultilevel"/>
    <w:tmpl w:val="000048CC"/>
    <w:lvl w:ilvl="0" w:tplc="0000575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
    <w:nsid w:val="000023CE"/>
    <w:multiLevelType w:val="hybridMultilevel"/>
    <w:tmpl w:val="000041FD"/>
    <w:lvl w:ilvl="0" w:tplc="00003EC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
    <w:nsid w:val="0000243D"/>
    <w:multiLevelType w:val="hybridMultilevel"/>
    <w:tmpl w:val="00000049"/>
    <w:lvl w:ilvl="0" w:tplc="00004EE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
    <w:nsid w:val="00002518"/>
    <w:multiLevelType w:val="hybridMultilevel"/>
    <w:tmpl w:val="00004898"/>
    <w:lvl w:ilvl="0" w:tplc="0000252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
    <w:nsid w:val="0000251F"/>
    <w:multiLevelType w:val="hybridMultilevel"/>
    <w:tmpl w:val="00001D18"/>
    <w:lvl w:ilvl="0" w:tplc="0000627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
    <w:nsid w:val="00002524"/>
    <w:multiLevelType w:val="hybridMultilevel"/>
    <w:tmpl w:val="00001C11"/>
    <w:lvl w:ilvl="0" w:tplc="0000761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
    <w:nsid w:val="0000255F"/>
    <w:multiLevelType w:val="hybridMultilevel"/>
    <w:tmpl w:val="00005740"/>
    <w:lvl w:ilvl="0" w:tplc="000047D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
    <w:nsid w:val="00002565"/>
    <w:multiLevelType w:val="hybridMultilevel"/>
    <w:tmpl w:val="00003CE5"/>
    <w:lvl w:ilvl="0" w:tplc="0000336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
    <w:nsid w:val="00002568"/>
    <w:multiLevelType w:val="hybridMultilevel"/>
    <w:tmpl w:val="00007613"/>
    <w:lvl w:ilvl="0" w:tplc="00002F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
    <w:nsid w:val="00002581"/>
    <w:multiLevelType w:val="hybridMultilevel"/>
    <w:tmpl w:val="00006EA3"/>
    <w:lvl w:ilvl="0" w:tplc="000052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
    <w:nsid w:val="0000260D"/>
    <w:multiLevelType w:val="hybridMultilevel"/>
    <w:tmpl w:val="00006B89"/>
    <w:lvl w:ilvl="0" w:tplc="0000030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
    <w:nsid w:val="00002635"/>
    <w:multiLevelType w:val="hybridMultilevel"/>
    <w:tmpl w:val="00006788"/>
    <w:lvl w:ilvl="0" w:tplc="00003068">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
    <w:nsid w:val="0000263D"/>
    <w:multiLevelType w:val="hybridMultilevel"/>
    <w:tmpl w:val="00006405"/>
    <w:lvl w:ilvl="0" w:tplc="00004027">
      <w:start w:val="1"/>
      <w:numFmt w:val="bullet"/>
      <w:lvlText w:val=""/>
      <w:lvlJc w:val="left"/>
      <w:pPr>
        <w:tabs>
          <w:tab w:val="num" w:pos="720"/>
        </w:tabs>
        <w:ind w:left="720" w:hanging="360"/>
      </w:pPr>
    </w:lvl>
    <w:lvl w:ilvl="1" w:tplc="0000138A">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
    <w:nsid w:val="00002694"/>
    <w:multiLevelType w:val="hybridMultilevel"/>
    <w:tmpl w:val="00005D12"/>
    <w:lvl w:ilvl="0" w:tplc="00006EE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
    <w:nsid w:val="000026B1"/>
    <w:multiLevelType w:val="hybridMultilevel"/>
    <w:tmpl w:val="00004626"/>
    <w:lvl w:ilvl="0" w:tplc="00001CD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
    <w:nsid w:val="000026BC"/>
    <w:multiLevelType w:val="hybridMultilevel"/>
    <w:tmpl w:val="00003D3E"/>
    <w:lvl w:ilvl="0" w:tplc="000027C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
    <w:nsid w:val="000026E9"/>
    <w:multiLevelType w:val="hybridMultilevel"/>
    <w:tmpl w:val="000001EB"/>
    <w:lvl w:ilvl="0" w:tplc="00000BB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nsid w:val="00002714"/>
    <w:multiLevelType w:val="hybridMultilevel"/>
    <w:tmpl w:val="00003FD1"/>
    <w:lvl w:ilvl="0" w:tplc="00000A3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
    <w:nsid w:val="00002725"/>
    <w:multiLevelType w:val="hybridMultilevel"/>
    <w:tmpl w:val="00001643"/>
    <w:lvl w:ilvl="0" w:tplc="00000DE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nsid w:val="00002738"/>
    <w:multiLevelType w:val="hybridMultilevel"/>
    <w:tmpl w:val="00002461"/>
    <w:lvl w:ilvl="0" w:tplc="0000036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
    <w:nsid w:val="00002753"/>
    <w:multiLevelType w:val="hybridMultilevel"/>
    <w:tmpl w:val="00005940"/>
    <w:lvl w:ilvl="0" w:tplc="0000124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
    <w:nsid w:val="00002780"/>
    <w:multiLevelType w:val="hybridMultilevel"/>
    <w:tmpl w:val="000031AD"/>
    <w:lvl w:ilvl="0" w:tplc="0000490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
    <w:nsid w:val="000027D3"/>
    <w:multiLevelType w:val="hybridMultilevel"/>
    <w:tmpl w:val="00007F0D"/>
    <w:lvl w:ilvl="0" w:tplc="000004F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
    <w:nsid w:val="000027DA"/>
    <w:multiLevelType w:val="hybridMultilevel"/>
    <w:tmpl w:val="00000E29"/>
    <w:lvl w:ilvl="0" w:tplc="0000676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
    <w:nsid w:val="00002833"/>
    <w:multiLevelType w:val="hybridMultilevel"/>
    <w:tmpl w:val="00007874"/>
    <w:lvl w:ilvl="0" w:tplc="0000249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
    <w:nsid w:val="00002871"/>
    <w:multiLevelType w:val="hybridMultilevel"/>
    <w:tmpl w:val="000053A8"/>
    <w:lvl w:ilvl="0" w:tplc="0000348C">
      <w:start w:val="1"/>
      <w:numFmt w:val="bullet"/>
      <w:lvlText w:val=""/>
      <w:lvlJc w:val="left"/>
      <w:pPr>
        <w:tabs>
          <w:tab w:val="num" w:pos="720"/>
        </w:tabs>
        <w:ind w:left="720" w:hanging="360"/>
      </w:pPr>
    </w:lvl>
    <w:lvl w:ilvl="1" w:tplc="000036B8">
      <w:start w:val="1"/>
      <w:numFmt w:val="bullet"/>
      <w:lvlText w:val="К"/>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
    <w:nsid w:val="0000288F"/>
    <w:multiLevelType w:val="hybridMultilevel"/>
    <w:tmpl w:val="00003A61"/>
    <w:lvl w:ilvl="0" w:tplc="000022C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
    <w:nsid w:val="0000289C"/>
    <w:multiLevelType w:val="hybridMultilevel"/>
    <w:tmpl w:val="00003C64"/>
    <w:lvl w:ilvl="0" w:tplc="00005087">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
    <w:nsid w:val="000028E2"/>
    <w:multiLevelType w:val="hybridMultilevel"/>
    <w:tmpl w:val="00002F0C"/>
    <w:lvl w:ilvl="0" w:tplc="0000549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
    <w:nsid w:val="0000293B"/>
    <w:multiLevelType w:val="hybridMultilevel"/>
    <w:tmpl w:val="00000D6A"/>
    <w:lvl w:ilvl="0" w:tplc="000040A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
    <w:nsid w:val="00002959"/>
    <w:multiLevelType w:val="hybridMultilevel"/>
    <w:tmpl w:val="00005E76"/>
    <w:lvl w:ilvl="0" w:tplc="0000282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
    <w:nsid w:val="000029C9"/>
    <w:multiLevelType w:val="hybridMultilevel"/>
    <w:tmpl w:val="000044CC"/>
    <w:lvl w:ilvl="0" w:tplc="0000490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
    <w:nsid w:val="00002A38"/>
    <w:multiLevelType w:val="hybridMultilevel"/>
    <w:tmpl w:val="00000728"/>
    <w:lvl w:ilvl="0" w:tplc="000051D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
    <w:nsid w:val="00002A72"/>
    <w:multiLevelType w:val="hybridMultilevel"/>
    <w:tmpl w:val="000044FB"/>
    <w:lvl w:ilvl="0" w:tplc="00007EF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
    <w:nsid w:val="00002A98"/>
    <w:multiLevelType w:val="hybridMultilevel"/>
    <w:tmpl w:val="00000A27"/>
    <w:lvl w:ilvl="0" w:tplc="00004EA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
    <w:nsid w:val="00002B0C"/>
    <w:multiLevelType w:val="hybridMultilevel"/>
    <w:tmpl w:val="000011F4"/>
    <w:lvl w:ilvl="0" w:tplc="00005DD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
    <w:nsid w:val="00002B13"/>
    <w:multiLevelType w:val="hybridMultilevel"/>
    <w:tmpl w:val="00002C90"/>
    <w:lvl w:ilvl="0" w:tplc="000015A9">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
    <w:nsid w:val="00002B32"/>
    <w:multiLevelType w:val="hybridMultilevel"/>
    <w:tmpl w:val="00001EF6"/>
    <w:lvl w:ilvl="0" w:tplc="0000250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
    <w:nsid w:val="00002B74"/>
    <w:multiLevelType w:val="hybridMultilevel"/>
    <w:tmpl w:val="0000301D"/>
    <w:lvl w:ilvl="0" w:tplc="0000107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
    <w:nsid w:val="00002BD8"/>
    <w:multiLevelType w:val="hybridMultilevel"/>
    <w:tmpl w:val="00003D84"/>
    <w:lvl w:ilvl="0" w:tplc="00004DD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
    <w:nsid w:val="00002C3B"/>
    <w:multiLevelType w:val="hybridMultilevel"/>
    <w:tmpl w:val="000015A1"/>
    <w:lvl w:ilvl="0" w:tplc="00005422">
      <w:start w:val="1"/>
      <w:numFmt w:val="bullet"/>
      <w:lvlText w:val=""/>
      <w:lvlJc w:val="left"/>
      <w:pPr>
        <w:tabs>
          <w:tab w:val="num" w:pos="720"/>
        </w:tabs>
        <w:ind w:left="720" w:hanging="360"/>
      </w:pPr>
    </w:lvl>
    <w:lvl w:ilvl="1" w:tplc="00003EF6">
      <w:start w:val="1"/>
      <w:numFmt w:val="upperLetter"/>
      <w:lvlText w:val="%2"/>
      <w:lvlJc w:val="left"/>
      <w:pPr>
        <w:tabs>
          <w:tab w:val="num" w:pos="1440"/>
        </w:tabs>
        <w:ind w:left="1440" w:hanging="360"/>
      </w:pPr>
    </w:lvl>
    <w:lvl w:ilvl="2" w:tplc="00000822">
      <w:start w:val="1"/>
      <w:numFmt w:val="bullet"/>
      <w:lvlText w:val="К"/>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
    <w:nsid w:val="00002C45"/>
    <w:multiLevelType w:val="hybridMultilevel"/>
    <w:tmpl w:val="00005953"/>
    <w:lvl w:ilvl="0" w:tplc="0000662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
    <w:nsid w:val="00002C69"/>
    <w:multiLevelType w:val="hybridMultilevel"/>
    <w:tmpl w:val="00007A0C"/>
    <w:lvl w:ilvl="0" w:tplc="000055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
    <w:nsid w:val="00002CC6"/>
    <w:multiLevelType w:val="hybridMultilevel"/>
    <w:tmpl w:val="00006BDB"/>
    <w:lvl w:ilvl="0" w:tplc="0000789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
    <w:nsid w:val="00002D01"/>
    <w:multiLevelType w:val="hybridMultilevel"/>
    <w:tmpl w:val="000001DB"/>
    <w:lvl w:ilvl="0" w:tplc="00003CF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
    <w:nsid w:val="00002D12"/>
    <w:multiLevelType w:val="hybridMultilevel"/>
    <w:tmpl w:val="0000074D"/>
    <w:lvl w:ilvl="0" w:tplc="00004DC8">
      <w:start w:val="1"/>
      <w:numFmt w:val="bullet"/>
      <w:lvlText w:val="в"/>
      <w:lvlJc w:val="left"/>
      <w:pPr>
        <w:tabs>
          <w:tab w:val="num" w:pos="720"/>
        </w:tabs>
        <w:ind w:left="720" w:hanging="360"/>
      </w:pPr>
    </w:lvl>
    <w:lvl w:ilvl="1" w:tplc="00006443">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
    <w:nsid w:val="00002D41"/>
    <w:multiLevelType w:val="hybridMultilevel"/>
    <w:tmpl w:val="00005DE9"/>
    <w:lvl w:ilvl="0" w:tplc="00005F6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
    <w:nsid w:val="00002D4F"/>
    <w:multiLevelType w:val="hybridMultilevel"/>
    <w:tmpl w:val="00002E3D"/>
    <w:lvl w:ilvl="0" w:tplc="00005584">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
    <w:nsid w:val="00002D7B"/>
    <w:multiLevelType w:val="hybridMultilevel"/>
    <w:tmpl w:val="00001D6E"/>
    <w:lvl w:ilvl="0" w:tplc="00003D3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
    <w:nsid w:val="00002D98"/>
    <w:multiLevelType w:val="hybridMultilevel"/>
    <w:tmpl w:val="00005B8F"/>
    <w:lvl w:ilvl="0" w:tplc="000034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
    <w:nsid w:val="00002E08"/>
    <w:multiLevelType w:val="hybridMultilevel"/>
    <w:tmpl w:val="00003CCD"/>
    <w:lvl w:ilvl="0" w:tplc="00000C1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
    <w:nsid w:val="00002EA6"/>
    <w:multiLevelType w:val="hybridMultilevel"/>
    <w:tmpl w:val="000012DB"/>
    <w:lvl w:ilvl="0" w:tplc="0000153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
    <w:nsid w:val="00002F0A"/>
    <w:multiLevelType w:val="hybridMultilevel"/>
    <w:tmpl w:val="00007A4E"/>
    <w:lvl w:ilvl="0" w:tplc="00006E1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
    <w:nsid w:val="00002FD9"/>
    <w:multiLevelType w:val="hybridMultilevel"/>
    <w:tmpl w:val="0000682B"/>
    <w:lvl w:ilvl="0" w:tplc="000005F8">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
    <w:nsid w:val="00002FE7"/>
    <w:multiLevelType w:val="hybridMultilevel"/>
    <w:tmpl w:val="000010D9"/>
    <w:lvl w:ilvl="0" w:tplc="00005F2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5">
    <w:nsid w:val="00002FEC"/>
    <w:multiLevelType w:val="hybridMultilevel"/>
    <w:tmpl w:val="00002466"/>
    <w:lvl w:ilvl="0" w:tplc="000015E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6">
    <w:nsid w:val="0000301C"/>
    <w:multiLevelType w:val="hybridMultilevel"/>
    <w:tmpl w:val="00000BDB"/>
    <w:lvl w:ilvl="0" w:tplc="000056A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7">
    <w:nsid w:val="00003069"/>
    <w:multiLevelType w:val="hybridMultilevel"/>
    <w:tmpl w:val="00001DD4"/>
    <w:lvl w:ilvl="0" w:tplc="000077F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8">
    <w:nsid w:val="00003087"/>
    <w:multiLevelType w:val="hybridMultilevel"/>
    <w:tmpl w:val="00003F97"/>
    <w:lvl w:ilvl="0" w:tplc="000065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9">
    <w:nsid w:val="000030DC"/>
    <w:multiLevelType w:val="hybridMultilevel"/>
    <w:tmpl w:val="000026E9"/>
    <w:lvl w:ilvl="0" w:tplc="00000F7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0">
    <w:nsid w:val="00003105"/>
    <w:multiLevelType w:val="hybridMultilevel"/>
    <w:tmpl w:val="0000443D"/>
    <w:lvl w:ilvl="0" w:tplc="0000014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1">
    <w:nsid w:val="0000314F"/>
    <w:multiLevelType w:val="hybridMultilevel"/>
    <w:tmpl w:val="00005E14"/>
    <w:lvl w:ilvl="0" w:tplc="00004DF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2">
    <w:nsid w:val="000031CE"/>
    <w:multiLevelType w:val="hybridMultilevel"/>
    <w:tmpl w:val="000036B7"/>
    <w:lvl w:ilvl="0" w:tplc="00005CB1">
      <w:start w:val="6"/>
      <w:numFmt w:val="decimal"/>
      <w:lvlText w:val="3.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3">
    <w:nsid w:val="000031D8"/>
    <w:multiLevelType w:val="hybridMultilevel"/>
    <w:tmpl w:val="00004B9D"/>
    <w:lvl w:ilvl="0" w:tplc="0000091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4">
    <w:nsid w:val="00003260"/>
    <w:multiLevelType w:val="hybridMultilevel"/>
    <w:tmpl w:val="000032DE"/>
    <w:lvl w:ilvl="0" w:tplc="000073B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5">
    <w:nsid w:val="0000327C"/>
    <w:multiLevelType w:val="hybridMultilevel"/>
    <w:tmpl w:val="00002370"/>
    <w:lvl w:ilvl="0" w:tplc="000028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6">
    <w:nsid w:val="0000328A"/>
    <w:multiLevelType w:val="hybridMultilevel"/>
    <w:tmpl w:val="000008AF"/>
    <w:lvl w:ilvl="0" w:tplc="0000567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7">
    <w:nsid w:val="0000328D"/>
    <w:multiLevelType w:val="hybridMultilevel"/>
    <w:tmpl w:val="00003DAE"/>
    <w:lvl w:ilvl="0" w:tplc="000006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8">
    <w:nsid w:val="000032CF"/>
    <w:multiLevelType w:val="hybridMultilevel"/>
    <w:tmpl w:val="00002CD5"/>
    <w:lvl w:ilvl="0" w:tplc="000004B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9">
    <w:nsid w:val="00003450"/>
    <w:multiLevelType w:val="hybridMultilevel"/>
    <w:tmpl w:val="0000339A"/>
    <w:lvl w:ilvl="0" w:tplc="000034E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0">
    <w:nsid w:val="00003492"/>
    <w:multiLevelType w:val="hybridMultilevel"/>
    <w:tmpl w:val="000019DA"/>
    <w:lvl w:ilvl="0" w:tplc="0000506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1">
    <w:nsid w:val="000034C5"/>
    <w:multiLevelType w:val="hybridMultilevel"/>
    <w:tmpl w:val="0000765C"/>
    <w:lvl w:ilvl="0" w:tplc="00004CE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2">
    <w:nsid w:val="0000350A"/>
    <w:multiLevelType w:val="hybridMultilevel"/>
    <w:tmpl w:val="00002B97"/>
    <w:lvl w:ilvl="0" w:tplc="00004FC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3">
    <w:nsid w:val="0000350B"/>
    <w:multiLevelType w:val="hybridMultilevel"/>
    <w:tmpl w:val="000061E2"/>
    <w:lvl w:ilvl="0" w:tplc="00006BB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4">
    <w:nsid w:val="00003550"/>
    <w:multiLevelType w:val="hybridMultilevel"/>
    <w:tmpl w:val="00000B9B"/>
    <w:lvl w:ilvl="0" w:tplc="000045C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5">
    <w:nsid w:val="0000357E"/>
    <w:multiLevelType w:val="hybridMultilevel"/>
    <w:tmpl w:val="00000A87"/>
    <w:lvl w:ilvl="0" w:tplc="0000547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6">
    <w:nsid w:val="0000359A"/>
    <w:multiLevelType w:val="hybridMultilevel"/>
    <w:tmpl w:val="00003143"/>
    <w:lvl w:ilvl="0" w:tplc="00004A4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7">
    <w:nsid w:val="00003605"/>
    <w:multiLevelType w:val="hybridMultilevel"/>
    <w:tmpl w:val="000078B4"/>
    <w:lvl w:ilvl="0" w:tplc="0000453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8">
    <w:nsid w:val="0000361B"/>
    <w:multiLevelType w:val="hybridMultilevel"/>
    <w:tmpl w:val="000068C0"/>
    <w:lvl w:ilvl="0" w:tplc="00005EA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9">
    <w:nsid w:val="0000368E"/>
    <w:multiLevelType w:val="hybridMultilevel"/>
    <w:tmpl w:val="00000D66"/>
    <w:lvl w:ilvl="0" w:tplc="0000798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0">
    <w:nsid w:val="000036A1"/>
    <w:multiLevelType w:val="hybridMultilevel"/>
    <w:tmpl w:val="00006E81"/>
    <w:lvl w:ilvl="0" w:tplc="0000212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1">
    <w:nsid w:val="000037D7"/>
    <w:multiLevelType w:val="hybridMultilevel"/>
    <w:tmpl w:val="00007DA8"/>
    <w:lvl w:ilvl="0" w:tplc="00005159">
      <w:start w:val="1"/>
      <w:numFmt w:val="bullet"/>
      <w:lvlText w:val="В"/>
      <w:lvlJc w:val="left"/>
      <w:pPr>
        <w:tabs>
          <w:tab w:val="num" w:pos="720"/>
        </w:tabs>
        <w:ind w:left="720" w:hanging="360"/>
      </w:pPr>
    </w:lvl>
    <w:lvl w:ilvl="1" w:tplc="000025CC">
      <w:start w:val="1"/>
      <w:numFmt w:val="decimal"/>
      <w:lvlText w:val="%2"/>
      <w:lvlJc w:val="left"/>
      <w:pPr>
        <w:tabs>
          <w:tab w:val="num" w:pos="1440"/>
        </w:tabs>
        <w:ind w:left="1440" w:hanging="360"/>
      </w:pPr>
    </w:lvl>
    <w:lvl w:ilvl="2" w:tplc="00003D0D">
      <w:start w:val="2"/>
      <w:numFmt w:val="decimal"/>
      <w:lvlText w:val="2.%3."/>
      <w:lvlJc w:val="left"/>
      <w:pPr>
        <w:tabs>
          <w:tab w:val="num" w:pos="2160"/>
        </w:tabs>
        <w:ind w:left="2160" w:hanging="360"/>
      </w:pPr>
    </w:lvl>
    <w:lvl w:ilvl="3" w:tplc="00006FEA">
      <w:start w:val="1"/>
      <w:numFmt w:val="decimal"/>
      <w:lvlText w:val="2.2.%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2">
    <w:nsid w:val="00003833"/>
    <w:multiLevelType w:val="hybridMultilevel"/>
    <w:tmpl w:val="00007F48"/>
    <w:lvl w:ilvl="0" w:tplc="00001C4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3">
    <w:nsid w:val="0000387C"/>
    <w:multiLevelType w:val="hybridMultilevel"/>
    <w:tmpl w:val="0000579C"/>
    <w:lvl w:ilvl="0" w:tplc="000032C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4">
    <w:nsid w:val="0000390E"/>
    <w:multiLevelType w:val="hybridMultilevel"/>
    <w:tmpl w:val="0000663D"/>
    <w:lvl w:ilvl="0" w:tplc="00005F6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5">
    <w:nsid w:val="0000396C"/>
    <w:multiLevelType w:val="hybridMultilevel"/>
    <w:tmpl w:val="00003693"/>
    <w:lvl w:ilvl="0" w:tplc="0000669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6">
    <w:nsid w:val="00003A13"/>
    <w:multiLevelType w:val="hybridMultilevel"/>
    <w:tmpl w:val="00006121"/>
    <w:lvl w:ilvl="0" w:tplc="00002AB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7">
    <w:nsid w:val="00003A27"/>
    <w:multiLevelType w:val="hybridMultilevel"/>
    <w:tmpl w:val="00004D59"/>
    <w:lvl w:ilvl="0" w:tplc="0000594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8">
    <w:nsid w:val="00003A36"/>
    <w:multiLevelType w:val="hybridMultilevel"/>
    <w:tmpl w:val="00006E5F"/>
    <w:lvl w:ilvl="0" w:tplc="000011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9">
    <w:nsid w:val="00003A4C"/>
    <w:multiLevelType w:val="hybridMultilevel"/>
    <w:tmpl w:val="000075EC"/>
    <w:lvl w:ilvl="0" w:tplc="0000550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0">
    <w:nsid w:val="00003B0D"/>
    <w:multiLevelType w:val="hybridMultilevel"/>
    <w:tmpl w:val="00003F57"/>
    <w:lvl w:ilvl="0" w:tplc="00005FE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1">
    <w:nsid w:val="00003BA0"/>
    <w:multiLevelType w:val="hybridMultilevel"/>
    <w:tmpl w:val="00002E7F"/>
    <w:lvl w:ilvl="0" w:tplc="00000E5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2">
    <w:nsid w:val="00003BF6"/>
    <w:multiLevelType w:val="hybridMultilevel"/>
    <w:tmpl w:val="00003A9E"/>
    <w:lvl w:ilvl="0" w:tplc="0000797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3">
    <w:nsid w:val="00003C61"/>
    <w:multiLevelType w:val="hybridMultilevel"/>
    <w:tmpl w:val="00002FFF"/>
    <w:lvl w:ilvl="0" w:tplc="00006C6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4">
    <w:nsid w:val="00003C8A"/>
    <w:multiLevelType w:val="hybridMultilevel"/>
    <w:tmpl w:val="0000618A"/>
    <w:lvl w:ilvl="0" w:tplc="0000188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5">
    <w:nsid w:val="00003D8F"/>
    <w:multiLevelType w:val="hybridMultilevel"/>
    <w:tmpl w:val="00000A6E"/>
    <w:lvl w:ilvl="0" w:tplc="0000673C">
      <w:start w:val="1"/>
      <w:numFmt w:val="bullet"/>
      <w:lvlText w:val=""/>
      <w:lvlJc w:val="left"/>
      <w:pPr>
        <w:tabs>
          <w:tab w:val="num" w:pos="720"/>
        </w:tabs>
        <w:ind w:left="720" w:hanging="360"/>
      </w:pPr>
    </w:lvl>
    <w:lvl w:ilvl="1" w:tplc="00006D7B">
      <w:start w:val="1"/>
      <w:numFmt w:val="bullet"/>
      <w:lvlText w:val="и"/>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6">
    <w:nsid w:val="00003E12"/>
    <w:multiLevelType w:val="hybridMultilevel"/>
    <w:tmpl w:val="00001A49"/>
    <w:lvl w:ilvl="0" w:tplc="00005F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7">
    <w:nsid w:val="00003F4A"/>
    <w:multiLevelType w:val="hybridMultilevel"/>
    <w:tmpl w:val="00000A4A"/>
    <w:lvl w:ilvl="0" w:tplc="00005ED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8">
    <w:nsid w:val="00003FAF"/>
    <w:multiLevelType w:val="hybridMultilevel"/>
    <w:tmpl w:val="000040FA"/>
    <w:lvl w:ilvl="0" w:tplc="000066BF">
      <w:start w:val="1"/>
      <w:numFmt w:val="bullet"/>
      <w:lvlText w:val="В"/>
      <w:lvlJc w:val="left"/>
      <w:pPr>
        <w:tabs>
          <w:tab w:val="num" w:pos="720"/>
        </w:tabs>
        <w:ind w:left="720" w:hanging="360"/>
      </w:pPr>
    </w:lvl>
    <w:lvl w:ilvl="1" w:tplc="000037B0">
      <w:start w:val="1"/>
      <w:numFmt w:val="bullet"/>
      <w:lvlText w:val="в"/>
      <w:lvlJc w:val="left"/>
      <w:pPr>
        <w:tabs>
          <w:tab w:val="num" w:pos="1440"/>
        </w:tabs>
        <w:ind w:left="1440" w:hanging="360"/>
      </w:pPr>
    </w:lvl>
    <w:lvl w:ilvl="2" w:tplc="00000094">
      <w:start w:val="1"/>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9">
    <w:nsid w:val="00003FD0"/>
    <w:multiLevelType w:val="hybridMultilevel"/>
    <w:tmpl w:val="000047A1"/>
    <w:lvl w:ilvl="0" w:tplc="000004F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0">
    <w:nsid w:val="00004080"/>
    <w:multiLevelType w:val="hybridMultilevel"/>
    <w:tmpl w:val="00005DB2"/>
    <w:lvl w:ilvl="0" w:tplc="000033E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1">
    <w:nsid w:val="000040B5"/>
    <w:multiLevelType w:val="hybridMultilevel"/>
    <w:tmpl w:val="00003EA4"/>
    <w:lvl w:ilvl="0" w:tplc="0000399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2">
    <w:nsid w:val="000040D3"/>
    <w:multiLevelType w:val="hybridMultilevel"/>
    <w:tmpl w:val="00004EC9"/>
    <w:lvl w:ilvl="0" w:tplc="00000917">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3">
    <w:nsid w:val="0000412F"/>
    <w:multiLevelType w:val="hybridMultilevel"/>
    <w:tmpl w:val="000030F1"/>
    <w:lvl w:ilvl="0" w:tplc="0000581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4">
    <w:nsid w:val="00004230"/>
    <w:multiLevelType w:val="hybridMultilevel"/>
    <w:tmpl w:val="00007EB7"/>
    <w:lvl w:ilvl="0" w:tplc="000060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5">
    <w:nsid w:val="0000424C"/>
    <w:multiLevelType w:val="hybridMultilevel"/>
    <w:tmpl w:val="000053D1"/>
    <w:lvl w:ilvl="0" w:tplc="0000382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6">
    <w:nsid w:val="000042CF"/>
    <w:multiLevelType w:val="hybridMultilevel"/>
    <w:tmpl w:val="00003857"/>
    <w:lvl w:ilvl="0" w:tplc="00000DC7">
      <w:start w:val="1"/>
      <w:numFmt w:val="bullet"/>
      <w:lvlText w:val=""/>
      <w:lvlJc w:val="left"/>
      <w:pPr>
        <w:tabs>
          <w:tab w:val="num" w:pos="720"/>
        </w:tabs>
        <w:ind w:left="720" w:hanging="360"/>
      </w:pPr>
    </w:lvl>
    <w:lvl w:ilvl="1" w:tplc="00002D50">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7">
    <w:nsid w:val="00004325"/>
    <w:multiLevelType w:val="hybridMultilevel"/>
    <w:tmpl w:val="00004E08"/>
    <w:lvl w:ilvl="0" w:tplc="00007A6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8">
    <w:nsid w:val="00004347"/>
    <w:multiLevelType w:val="hybridMultilevel"/>
    <w:tmpl w:val="00002DEF"/>
    <w:lvl w:ilvl="0" w:tplc="0000674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9">
    <w:nsid w:val="000043DB"/>
    <w:multiLevelType w:val="hybridMultilevel"/>
    <w:tmpl w:val="000057C2"/>
    <w:lvl w:ilvl="0" w:tplc="0000124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0">
    <w:nsid w:val="0000440D"/>
    <w:multiLevelType w:val="hybridMultilevel"/>
    <w:tmpl w:val="0000491C"/>
    <w:lvl w:ilvl="0" w:tplc="00004D06">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1">
    <w:nsid w:val="00004418"/>
    <w:multiLevelType w:val="hybridMultilevel"/>
    <w:tmpl w:val="0000253F"/>
    <w:lvl w:ilvl="0" w:tplc="00001C2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2">
    <w:nsid w:val="0000441D"/>
    <w:multiLevelType w:val="hybridMultilevel"/>
    <w:tmpl w:val="00004D9A"/>
    <w:lvl w:ilvl="0" w:tplc="0000329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3">
    <w:nsid w:val="0000451C"/>
    <w:multiLevelType w:val="hybridMultilevel"/>
    <w:tmpl w:val="0000551B"/>
    <w:lvl w:ilvl="0" w:tplc="00006F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4">
    <w:nsid w:val="000045B1"/>
    <w:multiLevelType w:val="hybridMultilevel"/>
    <w:tmpl w:val="00003921"/>
    <w:lvl w:ilvl="0" w:tplc="000007DB">
      <w:start w:val="1"/>
      <w:numFmt w:val="bullet"/>
      <w:lvlText w:val=""/>
      <w:lvlJc w:val="left"/>
      <w:pPr>
        <w:tabs>
          <w:tab w:val="num" w:pos="720"/>
        </w:tabs>
        <w:ind w:left="720" w:hanging="360"/>
      </w:pPr>
    </w:lvl>
    <w:lvl w:ilvl="1" w:tplc="00007F7D">
      <w:start w:val="3"/>
      <w:numFmt w:val="decimal"/>
      <w:lvlText w:val="1.%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5">
    <w:nsid w:val="000045C5"/>
    <w:multiLevelType w:val="hybridMultilevel"/>
    <w:tmpl w:val="00003960"/>
    <w:lvl w:ilvl="0" w:tplc="0000345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6">
    <w:nsid w:val="000045EE"/>
    <w:multiLevelType w:val="hybridMultilevel"/>
    <w:tmpl w:val="000074B1"/>
    <w:lvl w:ilvl="0" w:tplc="000042E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7">
    <w:nsid w:val="000045F9"/>
    <w:multiLevelType w:val="hybridMultilevel"/>
    <w:tmpl w:val="00003F0E"/>
    <w:lvl w:ilvl="0" w:tplc="000079D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8">
    <w:nsid w:val="0000462C"/>
    <w:multiLevelType w:val="hybridMultilevel"/>
    <w:tmpl w:val="00005B2E"/>
    <w:lvl w:ilvl="0" w:tplc="00001F8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9">
    <w:nsid w:val="00004673"/>
    <w:multiLevelType w:val="hybridMultilevel"/>
    <w:tmpl w:val="00007DE2"/>
    <w:lvl w:ilvl="0" w:tplc="00003B5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0">
    <w:nsid w:val="0000473E"/>
    <w:multiLevelType w:val="hybridMultilevel"/>
    <w:tmpl w:val="00006737"/>
    <w:lvl w:ilvl="0" w:tplc="00006D0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1">
    <w:nsid w:val="00004740"/>
    <w:multiLevelType w:val="hybridMultilevel"/>
    <w:tmpl w:val="00002F84"/>
    <w:lvl w:ilvl="0" w:tplc="000063C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2">
    <w:nsid w:val="000047C5"/>
    <w:multiLevelType w:val="hybridMultilevel"/>
    <w:tmpl w:val="00006FEC"/>
    <w:lvl w:ilvl="0" w:tplc="000020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3">
    <w:nsid w:val="0000480B"/>
    <w:multiLevelType w:val="hybridMultilevel"/>
    <w:tmpl w:val="00006E88"/>
    <w:lvl w:ilvl="0" w:tplc="0000318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4">
    <w:nsid w:val="0000486A"/>
    <w:multiLevelType w:val="hybridMultilevel"/>
    <w:tmpl w:val="00003004"/>
    <w:lvl w:ilvl="0" w:tplc="0000179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5">
    <w:nsid w:val="0000489C"/>
    <w:multiLevelType w:val="hybridMultilevel"/>
    <w:tmpl w:val="00001916"/>
    <w:lvl w:ilvl="0" w:tplc="0000617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6">
    <w:nsid w:val="00004944"/>
    <w:multiLevelType w:val="hybridMultilevel"/>
    <w:tmpl w:val="00002E40"/>
    <w:lvl w:ilvl="0" w:tplc="0000136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7">
    <w:nsid w:val="0000494A"/>
    <w:multiLevelType w:val="hybridMultilevel"/>
    <w:tmpl w:val="00000677"/>
    <w:lvl w:ilvl="0" w:tplc="000044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8">
    <w:nsid w:val="00004987"/>
    <w:multiLevelType w:val="hybridMultilevel"/>
    <w:tmpl w:val="00003895"/>
    <w:lvl w:ilvl="0" w:tplc="0000504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9">
    <w:nsid w:val="00004A0E"/>
    <w:multiLevelType w:val="hybridMultilevel"/>
    <w:tmpl w:val="000044AA"/>
    <w:lvl w:ilvl="0" w:tplc="000020A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0">
    <w:nsid w:val="00004A5D"/>
    <w:multiLevelType w:val="hybridMultilevel"/>
    <w:tmpl w:val="0000190A"/>
    <w:lvl w:ilvl="0" w:tplc="00007AE5">
      <w:start w:val="1"/>
      <w:numFmt w:val="decimal"/>
      <w:lvlText w:val="%1."/>
      <w:lvlJc w:val="left"/>
      <w:pPr>
        <w:tabs>
          <w:tab w:val="num" w:pos="720"/>
        </w:tabs>
        <w:ind w:left="720" w:hanging="360"/>
      </w:pPr>
    </w:lvl>
    <w:lvl w:ilvl="1" w:tplc="0000185A">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1">
    <w:nsid w:val="00004A80"/>
    <w:multiLevelType w:val="hybridMultilevel"/>
    <w:tmpl w:val="0000187E"/>
    <w:lvl w:ilvl="0" w:tplc="000016C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2">
    <w:nsid w:val="00004A92"/>
    <w:multiLevelType w:val="hybridMultilevel"/>
    <w:tmpl w:val="00004C29"/>
    <w:lvl w:ilvl="0" w:tplc="00000A1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3">
    <w:nsid w:val="00004ABF"/>
    <w:multiLevelType w:val="hybridMultilevel"/>
    <w:tmpl w:val="000009C9"/>
    <w:lvl w:ilvl="0" w:tplc="0000341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4">
    <w:nsid w:val="00004AE1"/>
    <w:multiLevelType w:val="hybridMultilevel"/>
    <w:tmpl w:val="00003D6C"/>
    <w:lvl w:ilvl="0" w:tplc="00002CD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5">
    <w:nsid w:val="00004AF3"/>
    <w:multiLevelType w:val="hybridMultilevel"/>
    <w:tmpl w:val="000020A8"/>
    <w:lvl w:ilvl="0" w:tplc="0000578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6">
    <w:nsid w:val="00004B72"/>
    <w:multiLevelType w:val="hybridMultilevel"/>
    <w:tmpl w:val="000048DB"/>
    <w:lvl w:ilvl="0" w:tplc="000068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7">
    <w:nsid w:val="00004BEB"/>
    <w:multiLevelType w:val="hybridMultilevel"/>
    <w:tmpl w:val="000018DD"/>
    <w:lvl w:ilvl="0" w:tplc="00007D4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8">
    <w:nsid w:val="00004C22"/>
    <w:multiLevelType w:val="hybridMultilevel"/>
    <w:tmpl w:val="000022DD"/>
    <w:lvl w:ilvl="0" w:tplc="000010E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9">
    <w:nsid w:val="00004C66"/>
    <w:multiLevelType w:val="hybridMultilevel"/>
    <w:tmpl w:val="00005C5E"/>
    <w:lvl w:ilvl="0" w:tplc="00006D4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0">
    <w:nsid w:val="00004C85"/>
    <w:multiLevelType w:val="hybridMultilevel"/>
    <w:tmpl w:val="0000513E"/>
    <w:lvl w:ilvl="0" w:tplc="00006D6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1">
    <w:nsid w:val="00004D51"/>
    <w:multiLevelType w:val="hybridMultilevel"/>
    <w:tmpl w:val="000048CA"/>
    <w:lvl w:ilvl="0" w:tplc="000063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2">
    <w:nsid w:val="00004D54"/>
    <w:multiLevelType w:val="hybridMultilevel"/>
    <w:tmpl w:val="000039CE"/>
    <w:lvl w:ilvl="0" w:tplc="00003BB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3">
    <w:nsid w:val="00004D8F"/>
    <w:multiLevelType w:val="hybridMultilevel"/>
    <w:tmpl w:val="00006117"/>
    <w:lvl w:ilvl="0" w:tplc="0000335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4">
    <w:nsid w:val="00004DB7"/>
    <w:multiLevelType w:val="hybridMultilevel"/>
    <w:tmpl w:val="00001547"/>
    <w:lvl w:ilvl="0" w:tplc="000054DE">
      <w:start w:val="1"/>
      <w:numFmt w:val="bullet"/>
      <w:lvlText w:val="В"/>
      <w:lvlJc w:val="left"/>
      <w:pPr>
        <w:tabs>
          <w:tab w:val="num" w:pos="720"/>
        </w:tabs>
        <w:ind w:left="720" w:hanging="360"/>
      </w:pPr>
    </w:lvl>
    <w:lvl w:ilvl="1" w:tplc="000039B3">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5">
    <w:nsid w:val="00004DDC"/>
    <w:multiLevelType w:val="hybridMultilevel"/>
    <w:tmpl w:val="0000636C"/>
    <w:lvl w:ilvl="0" w:tplc="00000AB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6">
    <w:nsid w:val="00004E38"/>
    <w:multiLevelType w:val="hybridMultilevel"/>
    <w:tmpl w:val="0000662A"/>
    <w:lvl w:ilvl="0" w:tplc="0000734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7">
    <w:nsid w:val="00004E45"/>
    <w:multiLevelType w:val="hybridMultilevel"/>
    <w:tmpl w:val="0000323B"/>
    <w:lvl w:ilvl="0" w:tplc="0000221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8">
    <w:nsid w:val="00004E48"/>
    <w:multiLevelType w:val="hybridMultilevel"/>
    <w:tmpl w:val="00006778"/>
    <w:lvl w:ilvl="0" w:tplc="0000700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9">
    <w:nsid w:val="00004E57"/>
    <w:multiLevelType w:val="hybridMultilevel"/>
    <w:tmpl w:val="00004F68"/>
    <w:lvl w:ilvl="0" w:tplc="0000587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0">
    <w:nsid w:val="00004E68"/>
    <w:multiLevelType w:val="hybridMultilevel"/>
    <w:tmpl w:val="00003212"/>
    <w:lvl w:ilvl="0" w:tplc="0000026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1">
    <w:nsid w:val="00004EBF"/>
    <w:multiLevelType w:val="hybridMultilevel"/>
    <w:tmpl w:val="00002E39"/>
    <w:lvl w:ilvl="0" w:tplc="00006DA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2">
    <w:nsid w:val="00004ECF"/>
    <w:multiLevelType w:val="hybridMultilevel"/>
    <w:tmpl w:val="000053D3"/>
    <w:lvl w:ilvl="0" w:tplc="000045A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3">
    <w:nsid w:val="00004EFE"/>
    <w:multiLevelType w:val="hybridMultilevel"/>
    <w:tmpl w:val="00001BD9"/>
    <w:lvl w:ilvl="0" w:tplc="0000087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4">
    <w:nsid w:val="00004F23"/>
    <w:multiLevelType w:val="hybridMultilevel"/>
    <w:tmpl w:val="00004A40"/>
    <w:lvl w:ilvl="0" w:tplc="0000585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5">
    <w:nsid w:val="00004F83"/>
    <w:multiLevelType w:val="hybridMultilevel"/>
    <w:tmpl w:val="00007919"/>
    <w:lvl w:ilvl="0" w:tplc="0000581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6">
    <w:nsid w:val="00004FC0"/>
    <w:multiLevelType w:val="hybridMultilevel"/>
    <w:tmpl w:val="00006E7E"/>
    <w:lvl w:ilvl="0" w:tplc="00003E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7">
    <w:nsid w:val="00004FC8"/>
    <w:multiLevelType w:val="hybridMultilevel"/>
    <w:tmpl w:val="00007FA6"/>
    <w:lvl w:ilvl="0" w:tplc="000006D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8">
    <w:nsid w:val="00004FE0"/>
    <w:multiLevelType w:val="hybridMultilevel"/>
    <w:tmpl w:val="0000363A"/>
    <w:lvl w:ilvl="0" w:tplc="0000021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9">
    <w:nsid w:val="00005030"/>
    <w:multiLevelType w:val="hybridMultilevel"/>
    <w:tmpl w:val="000033B2"/>
    <w:lvl w:ilvl="0" w:tplc="0000311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0">
    <w:nsid w:val="00005078"/>
    <w:multiLevelType w:val="hybridMultilevel"/>
    <w:tmpl w:val="00001481"/>
    <w:lvl w:ilvl="0" w:tplc="000040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1">
    <w:nsid w:val="00005079"/>
    <w:multiLevelType w:val="hybridMultilevel"/>
    <w:tmpl w:val="000017BD"/>
    <w:lvl w:ilvl="0" w:tplc="00004EF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2">
    <w:nsid w:val="00005147"/>
    <w:multiLevelType w:val="hybridMultilevel"/>
    <w:tmpl w:val="00004F36"/>
    <w:lvl w:ilvl="0" w:tplc="00004C2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3">
    <w:nsid w:val="000051EC"/>
    <w:multiLevelType w:val="hybridMultilevel"/>
    <w:tmpl w:val="0000592E"/>
    <w:lvl w:ilvl="0" w:tplc="0000614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4">
    <w:nsid w:val="00005217"/>
    <w:multiLevelType w:val="hybridMultilevel"/>
    <w:tmpl w:val="0000046B"/>
    <w:lvl w:ilvl="0" w:tplc="0000473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5">
    <w:nsid w:val="00005258"/>
    <w:multiLevelType w:val="hybridMultilevel"/>
    <w:tmpl w:val="00005346"/>
    <w:lvl w:ilvl="0" w:tplc="000041DA">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6">
    <w:nsid w:val="0000526A"/>
    <w:multiLevelType w:val="hybridMultilevel"/>
    <w:tmpl w:val="00002BEF"/>
    <w:lvl w:ilvl="0" w:tplc="0000351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7">
    <w:nsid w:val="000052A1"/>
    <w:multiLevelType w:val="hybridMultilevel"/>
    <w:tmpl w:val="00005410"/>
    <w:lvl w:ilvl="0" w:tplc="0000745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8">
    <w:nsid w:val="000052C4"/>
    <w:multiLevelType w:val="hybridMultilevel"/>
    <w:tmpl w:val="00004C71"/>
    <w:lvl w:ilvl="0" w:tplc="000021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9">
    <w:nsid w:val="000052E5"/>
    <w:multiLevelType w:val="hybridMultilevel"/>
    <w:tmpl w:val="00005887"/>
    <w:lvl w:ilvl="0" w:tplc="0000164A">
      <w:start w:val="1"/>
      <w:numFmt w:val="bullet"/>
      <w:lvlText w:val=""/>
      <w:lvlJc w:val="left"/>
      <w:pPr>
        <w:tabs>
          <w:tab w:val="num" w:pos="720"/>
        </w:tabs>
        <w:ind w:left="720" w:hanging="360"/>
      </w:pPr>
    </w:lvl>
    <w:lvl w:ilvl="1" w:tplc="0000093B">
      <w:start w:val="1"/>
      <w:numFmt w:val="bullet"/>
      <w:lvlText w:val="и"/>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0">
    <w:nsid w:val="00005373"/>
    <w:multiLevelType w:val="hybridMultilevel"/>
    <w:tmpl w:val="0000001C"/>
    <w:lvl w:ilvl="0" w:tplc="0000626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1">
    <w:nsid w:val="000053B6"/>
    <w:multiLevelType w:val="hybridMultilevel"/>
    <w:tmpl w:val="00006414"/>
    <w:lvl w:ilvl="0" w:tplc="000002E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2">
    <w:nsid w:val="00005427"/>
    <w:multiLevelType w:val="hybridMultilevel"/>
    <w:tmpl w:val="00006303"/>
    <w:lvl w:ilvl="0" w:tplc="0000082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3">
    <w:nsid w:val="0000542C"/>
    <w:multiLevelType w:val="hybridMultilevel"/>
    <w:tmpl w:val="00001953"/>
    <w:lvl w:ilvl="0" w:tplc="00006BC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4">
    <w:nsid w:val="0000544A"/>
    <w:multiLevelType w:val="hybridMultilevel"/>
    <w:tmpl w:val="00006963"/>
    <w:lvl w:ilvl="0" w:tplc="000078F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5">
    <w:nsid w:val="000054BE"/>
    <w:multiLevelType w:val="hybridMultilevel"/>
    <w:tmpl w:val="00005882"/>
    <w:lvl w:ilvl="0" w:tplc="000066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6">
    <w:nsid w:val="000054D6"/>
    <w:multiLevelType w:val="hybridMultilevel"/>
    <w:tmpl w:val="00000EA9"/>
    <w:lvl w:ilvl="0" w:tplc="00003F0B">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7">
    <w:nsid w:val="000055BC"/>
    <w:multiLevelType w:val="hybridMultilevel"/>
    <w:tmpl w:val="000061F0"/>
    <w:lvl w:ilvl="0" w:tplc="00004FC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8">
    <w:nsid w:val="00005602"/>
    <w:multiLevelType w:val="hybridMultilevel"/>
    <w:tmpl w:val="000039B8"/>
    <w:lvl w:ilvl="0" w:tplc="0000240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9">
    <w:nsid w:val="0000561C"/>
    <w:multiLevelType w:val="hybridMultilevel"/>
    <w:tmpl w:val="00002BFA"/>
    <w:lvl w:ilvl="0" w:tplc="0000014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0">
    <w:nsid w:val="00005759"/>
    <w:multiLevelType w:val="hybridMultilevel"/>
    <w:tmpl w:val="00007C0A"/>
    <w:lvl w:ilvl="0" w:tplc="0000400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1">
    <w:nsid w:val="000057E5"/>
    <w:multiLevelType w:val="hybridMultilevel"/>
    <w:tmpl w:val="00002292"/>
    <w:lvl w:ilvl="0" w:tplc="00006228">
      <w:start w:val="1"/>
      <w:numFmt w:val="bullet"/>
      <w:lvlText w:val=""/>
      <w:lvlJc w:val="left"/>
      <w:pPr>
        <w:tabs>
          <w:tab w:val="num" w:pos="720"/>
        </w:tabs>
        <w:ind w:left="720" w:hanging="360"/>
      </w:pPr>
    </w:lvl>
    <w:lvl w:ilvl="1" w:tplc="0000083F">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2">
    <w:nsid w:val="000057FD"/>
    <w:multiLevelType w:val="hybridMultilevel"/>
    <w:tmpl w:val="00002123"/>
    <w:lvl w:ilvl="0" w:tplc="000015A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3">
    <w:nsid w:val="00005804"/>
    <w:multiLevelType w:val="hybridMultilevel"/>
    <w:tmpl w:val="00000B93"/>
    <w:lvl w:ilvl="0" w:tplc="00000A2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4">
    <w:nsid w:val="00005832"/>
    <w:multiLevelType w:val="hybridMultilevel"/>
    <w:tmpl w:val="00003283"/>
    <w:lvl w:ilvl="0" w:tplc="00007F2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5">
    <w:nsid w:val="00005841"/>
    <w:multiLevelType w:val="hybridMultilevel"/>
    <w:tmpl w:val="00005D2B"/>
    <w:lvl w:ilvl="0" w:tplc="000063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6">
    <w:nsid w:val="00005878"/>
    <w:multiLevelType w:val="hybridMultilevel"/>
    <w:tmpl w:val="00006B36"/>
    <w:lvl w:ilvl="0" w:tplc="00005CF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7">
    <w:nsid w:val="0000588C"/>
    <w:multiLevelType w:val="hybridMultilevel"/>
    <w:tmpl w:val="0000795C"/>
    <w:lvl w:ilvl="0" w:tplc="000055E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8">
    <w:nsid w:val="000058AD"/>
    <w:multiLevelType w:val="hybridMultilevel"/>
    <w:tmpl w:val="00002FA1"/>
    <w:lvl w:ilvl="0" w:tplc="000031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9">
    <w:nsid w:val="000058B0"/>
    <w:multiLevelType w:val="hybridMultilevel"/>
    <w:tmpl w:val="000026CA"/>
    <w:lvl w:ilvl="0" w:tplc="000036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0">
    <w:nsid w:val="000058E6"/>
    <w:multiLevelType w:val="hybridMultilevel"/>
    <w:tmpl w:val="00001BFC"/>
    <w:lvl w:ilvl="0" w:tplc="000013F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1">
    <w:nsid w:val="0000591D"/>
    <w:multiLevelType w:val="hybridMultilevel"/>
    <w:tmpl w:val="0000252A"/>
    <w:lvl w:ilvl="0" w:tplc="000037E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2">
    <w:nsid w:val="00005968"/>
    <w:multiLevelType w:val="hybridMultilevel"/>
    <w:tmpl w:val="00004AD4"/>
    <w:lvl w:ilvl="0" w:tplc="00002CF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3">
    <w:nsid w:val="00005981"/>
    <w:multiLevelType w:val="hybridMultilevel"/>
    <w:tmpl w:val="00002B43"/>
    <w:lvl w:ilvl="0" w:tplc="0000542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4">
    <w:nsid w:val="0000598D"/>
    <w:multiLevelType w:val="hybridMultilevel"/>
    <w:tmpl w:val="00002A9E"/>
    <w:lvl w:ilvl="0" w:tplc="00004D1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5">
    <w:nsid w:val="00005991"/>
    <w:multiLevelType w:val="hybridMultilevel"/>
    <w:tmpl w:val="0000409D"/>
    <w:lvl w:ilvl="0" w:tplc="000012E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6">
    <w:nsid w:val="00005A21"/>
    <w:multiLevelType w:val="hybridMultilevel"/>
    <w:tmpl w:val="00000314"/>
    <w:lvl w:ilvl="0" w:tplc="00005DA9">
      <w:start w:val="1"/>
      <w:numFmt w:val="bullet"/>
      <w:lvlText w:val=""/>
      <w:lvlJc w:val="left"/>
      <w:pPr>
        <w:tabs>
          <w:tab w:val="num" w:pos="720"/>
        </w:tabs>
        <w:ind w:left="720" w:hanging="360"/>
      </w:pPr>
    </w:lvl>
    <w:lvl w:ilvl="1" w:tplc="000046D4">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7">
    <w:nsid w:val="00005A6A"/>
    <w:multiLevelType w:val="hybridMultilevel"/>
    <w:tmpl w:val="0000220A"/>
    <w:lvl w:ilvl="0" w:tplc="0000694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8">
    <w:nsid w:val="00005A70"/>
    <w:multiLevelType w:val="hybridMultilevel"/>
    <w:tmpl w:val="00000AF0"/>
    <w:lvl w:ilvl="0" w:tplc="000046A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9">
    <w:nsid w:val="00005AB0"/>
    <w:multiLevelType w:val="hybridMultilevel"/>
    <w:tmpl w:val="0000065A"/>
    <w:lvl w:ilvl="0" w:tplc="0000248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0">
    <w:nsid w:val="00005AE7"/>
    <w:multiLevelType w:val="hybridMultilevel"/>
    <w:tmpl w:val="00005D3D"/>
    <w:lvl w:ilvl="0" w:tplc="000072B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1">
    <w:nsid w:val="00005C04"/>
    <w:multiLevelType w:val="hybridMultilevel"/>
    <w:tmpl w:val="00003002"/>
    <w:lvl w:ilvl="0" w:tplc="0000532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2">
    <w:nsid w:val="00005C62"/>
    <w:multiLevelType w:val="hybridMultilevel"/>
    <w:tmpl w:val="00006DF5"/>
    <w:lvl w:ilvl="0" w:tplc="00002BB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3">
    <w:nsid w:val="00005CCA"/>
    <w:multiLevelType w:val="hybridMultilevel"/>
    <w:tmpl w:val="0000196F"/>
    <w:lvl w:ilvl="0" w:tplc="000058D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4">
    <w:nsid w:val="00005CCD"/>
    <w:multiLevelType w:val="hybridMultilevel"/>
    <w:tmpl w:val="00002668"/>
    <w:lvl w:ilvl="0" w:tplc="000078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5">
    <w:nsid w:val="00005D03"/>
    <w:multiLevelType w:val="hybridMultilevel"/>
    <w:tmpl w:val="00007A5A"/>
    <w:lvl w:ilvl="0" w:tplc="0000767D">
      <w:start w:val="1"/>
      <w:numFmt w:val="decimal"/>
      <w:lvlText w:val="%1."/>
      <w:lvlJc w:val="left"/>
      <w:pPr>
        <w:tabs>
          <w:tab w:val="num" w:pos="720"/>
        </w:tabs>
        <w:ind w:left="720" w:hanging="360"/>
      </w:pPr>
    </w:lvl>
    <w:lvl w:ilvl="1" w:tplc="00004509">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6">
    <w:nsid w:val="00005D24"/>
    <w:multiLevelType w:val="hybridMultilevel"/>
    <w:tmpl w:val="00000588"/>
    <w:lvl w:ilvl="0" w:tplc="0000557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7">
    <w:nsid w:val="00005D27"/>
    <w:multiLevelType w:val="hybridMultilevel"/>
    <w:tmpl w:val="00007F5C"/>
    <w:lvl w:ilvl="0" w:tplc="000001F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8">
    <w:nsid w:val="00005D2A"/>
    <w:multiLevelType w:val="hybridMultilevel"/>
    <w:tmpl w:val="000043F6"/>
    <w:lvl w:ilvl="0" w:tplc="0000570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9">
    <w:nsid w:val="00005D85"/>
    <w:multiLevelType w:val="hybridMultilevel"/>
    <w:tmpl w:val="00007FE9"/>
    <w:lvl w:ilvl="0" w:tplc="00007C1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0">
    <w:nsid w:val="00005DA3"/>
    <w:multiLevelType w:val="hybridMultilevel"/>
    <w:tmpl w:val="00007533"/>
    <w:lvl w:ilvl="0" w:tplc="000055B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1">
    <w:nsid w:val="00005DF2"/>
    <w:multiLevelType w:val="hybridMultilevel"/>
    <w:tmpl w:val="00005E5B"/>
    <w:lvl w:ilvl="0" w:tplc="00007A8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2">
    <w:nsid w:val="00005E11"/>
    <w:multiLevelType w:val="hybridMultilevel"/>
    <w:tmpl w:val="00000BB3"/>
    <w:lvl w:ilvl="0" w:tplc="00000A7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3">
    <w:nsid w:val="00005E32"/>
    <w:multiLevelType w:val="hybridMultilevel"/>
    <w:tmpl w:val="000068B9"/>
    <w:lvl w:ilvl="0" w:tplc="00000FF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4">
    <w:nsid w:val="00005E41"/>
    <w:multiLevelType w:val="hybridMultilevel"/>
    <w:tmpl w:val="00005EA5"/>
    <w:lvl w:ilvl="0" w:tplc="000011D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5">
    <w:nsid w:val="00005E73"/>
    <w:multiLevelType w:val="hybridMultilevel"/>
    <w:tmpl w:val="0000470E"/>
    <w:lvl w:ilvl="0" w:tplc="000073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6">
    <w:nsid w:val="00005EAD"/>
    <w:multiLevelType w:val="hybridMultilevel"/>
    <w:tmpl w:val="0000674B"/>
    <w:lvl w:ilvl="0" w:tplc="0000534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7">
    <w:nsid w:val="00005F49"/>
    <w:multiLevelType w:val="hybridMultilevel"/>
    <w:tmpl w:val="00000DDC"/>
    <w:lvl w:ilvl="0" w:tplc="00004CA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8">
    <w:nsid w:val="00005F58"/>
    <w:multiLevelType w:val="hybridMultilevel"/>
    <w:tmpl w:val="0000113F"/>
    <w:lvl w:ilvl="0" w:tplc="000007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9">
    <w:nsid w:val="00005F98"/>
    <w:multiLevelType w:val="hybridMultilevel"/>
    <w:tmpl w:val="00006A10"/>
    <w:lvl w:ilvl="0" w:tplc="000061F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0">
    <w:nsid w:val="00005F9A"/>
    <w:multiLevelType w:val="hybridMultilevel"/>
    <w:tmpl w:val="00006FD9"/>
    <w:lvl w:ilvl="0" w:tplc="000074C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1">
    <w:nsid w:val="00005FA4"/>
    <w:multiLevelType w:val="hybridMultilevel"/>
    <w:tmpl w:val="00002059"/>
    <w:lvl w:ilvl="0" w:tplc="0000127E">
      <w:start w:val="1"/>
      <w:numFmt w:val="bullet"/>
      <w:lvlText w:val=""/>
      <w:lvlJc w:val="left"/>
      <w:pPr>
        <w:tabs>
          <w:tab w:val="num" w:pos="720"/>
        </w:tabs>
        <w:ind w:left="720" w:hanging="360"/>
      </w:pPr>
    </w:lvl>
    <w:lvl w:ilvl="1" w:tplc="00000035">
      <w:start w:val="1"/>
      <w:numFmt w:val="bullet"/>
      <w:lvlText w:val="и"/>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2">
    <w:nsid w:val="00005FA8"/>
    <w:multiLevelType w:val="hybridMultilevel"/>
    <w:tmpl w:val="00003F9A"/>
    <w:lvl w:ilvl="0" w:tplc="000030A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3">
    <w:nsid w:val="00006014"/>
    <w:multiLevelType w:val="hybridMultilevel"/>
    <w:tmpl w:val="00000E99"/>
    <w:lvl w:ilvl="0" w:tplc="000033C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4">
    <w:nsid w:val="00006048"/>
    <w:multiLevelType w:val="hybridMultilevel"/>
    <w:tmpl w:val="000057D3"/>
    <w:lvl w:ilvl="0" w:tplc="0000458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5">
    <w:nsid w:val="00006064"/>
    <w:multiLevelType w:val="hybridMultilevel"/>
    <w:tmpl w:val="00006C69"/>
    <w:lvl w:ilvl="0" w:tplc="000051A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6">
    <w:nsid w:val="00006092"/>
    <w:multiLevelType w:val="hybridMultilevel"/>
    <w:tmpl w:val="00007408"/>
    <w:lvl w:ilvl="0" w:tplc="00001B53">
      <w:start w:val="4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7">
    <w:nsid w:val="000060BF"/>
    <w:multiLevelType w:val="hybridMultilevel"/>
    <w:tmpl w:val="00005C67"/>
    <w:lvl w:ilvl="0" w:tplc="00003CD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8">
    <w:nsid w:val="000060C6"/>
    <w:multiLevelType w:val="hybridMultilevel"/>
    <w:tmpl w:val="000020BC"/>
    <w:lvl w:ilvl="0" w:tplc="0000747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9">
    <w:nsid w:val="000060CA"/>
    <w:multiLevelType w:val="hybridMultilevel"/>
    <w:tmpl w:val="00001C20"/>
    <w:lvl w:ilvl="0" w:tplc="000013C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0">
    <w:nsid w:val="00006169"/>
    <w:multiLevelType w:val="hybridMultilevel"/>
    <w:tmpl w:val="000070C5"/>
    <w:lvl w:ilvl="0" w:tplc="0000003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1">
    <w:nsid w:val="000061B3"/>
    <w:multiLevelType w:val="hybridMultilevel"/>
    <w:tmpl w:val="00000618"/>
    <w:lvl w:ilvl="0" w:tplc="00003DD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2">
    <w:nsid w:val="000062B0"/>
    <w:multiLevelType w:val="hybridMultilevel"/>
    <w:tmpl w:val="00002F95"/>
    <w:lvl w:ilvl="0" w:tplc="00006F5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3">
    <w:nsid w:val="00006301"/>
    <w:multiLevelType w:val="hybridMultilevel"/>
    <w:tmpl w:val="00003974"/>
    <w:lvl w:ilvl="0" w:tplc="000000F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4">
    <w:nsid w:val="000063A4"/>
    <w:multiLevelType w:val="hybridMultilevel"/>
    <w:tmpl w:val="00006E9E"/>
    <w:lvl w:ilvl="0" w:tplc="00006C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5">
    <w:nsid w:val="00006461"/>
    <w:multiLevelType w:val="hybridMultilevel"/>
    <w:tmpl w:val="00001337"/>
    <w:lvl w:ilvl="0" w:tplc="000045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6">
    <w:nsid w:val="00006486"/>
    <w:multiLevelType w:val="hybridMultilevel"/>
    <w:tmpl w:val="000046C2"/>
    <w:lvl w:ilvl="0" w:tplc="00002DB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7">
    <w:nsid w:val="000064A0"/>
    <w:multiLevelType w:val="hybridMultilevel"/>
    <w:tmpl w:val="000049D0"/>
    <w:lvl w:ilvl="0" w:tplc="0000123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8">
    <w:nsid w:val="000064AA"/>
    <w:multiLevelType w:val="hybridMultilevel"/>
    <w:tmpl w:val="000002BE"/>
    <w:lvl w:ilvl="0" w:tplc="0000381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9">
    <w:nsid w:val="000064B7"/>
    <w:multiLevelType w:val="hybridMultilevel"/>
    <w:tmpl w:val="00005326"/>
    <w:lvl w:ilvl="0" w:tplc="00000AB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0">
    <w:nsid w:val="000064E0"/>
    <w:multiLevelType w:val="hybridMultilevel"/>
    <w:tmpl w:val="000015E1"/>
    <w:lvl w:ilvl="0" w:tplc="00005B6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1">
    <w:nsid w:val="0000655F"/>
    <w:multiLevelType w:val="hybridMultilevel"/>
    <w:tmpl w:val="0000198D"/>
    <w:lvl w:ilvl="0" w:tplc="000046C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2">
    <w:nsid w:val="00006586"/>
    <w:multiLevelType w:val="hybridMultilevel"/>
    <w:tmpl w:val="00003B29"/>
    <w:lvl w:ilvl="0" w:tplc="00004B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3">
    <w:nsid w:val="000065AF"/>
    <w:multiLevelType w:val="hybridMultilevel"/>
    <w:tmpl w:val="0000669C"/>
    <w:lvl w:ilvl="0" w:tplc="00004BE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4">
    <w:nsid w:val="000065CA"/>
    <w:multiLevelType w:val="hybridMultilevel"/>
    <w:tmpl w:val="00001927"/>
    <w:lvl w:ilvl="0" w:tplc="000008F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5">
    <w:nsid w:val="0000660A"/>
    <w:multiLevelType w:val="hybridMultilevel"/>
    <w:tmpl w:val="000063CB"/>
    <w:lvl w:ilvl="0" w:tplc="000054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6">
    <w:nsid w:val="000066B4"/>
    <w:multiLevelType w:val="hybridMultilevel"/>
    <w:tmpl w:val="00006747"/>
    <w:lvl w:ilvl="0" w:tplc="0000436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7">
    <w:nsid w:val="000066BB"/>
    <w:multiLevelType w:val="hybridMultilevel"/>
    <w:tmpl w:val="0000428B"/>
    <w:lvl w:ilvl="0" w:tplc="000026A6">
      <w:start w:val="1"/>
      <w:numFmt w:val="decimal"/>
      <w:lvlText w:val="%1"/>
      <w:lvlJc w:val="left"/>
      <w:pPr>
        <w:tabs>
          <w:tab w:val="num" w:pos="720"/>
        </w:tabs>
        <w:ind w:left="720" w:hanging="360"/>
      </w:pPr>
    </w:lvl>
    <w:lvl w:ilvl="1" w:tplc="0000701F">
      <w:start w:val="3"/>
      <w:numFmt w:val="decimal"/>
      <w:lvlText w:val="1.2.%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8">
    <w:nsid w:val="000066FA"/>
    <w:multiLevelType w:val="hybridMultilevel"/>
    <w:tmpl w:val="00001316"/>
    <w:lvl w:ilvl="0" w:tplc="000049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9">
    <w:nsid w:val="0000675F"/>
    <w:multiLevelType w:val="hybridMultilevel"/>
    <w:tmpl w:val="000013B9"/>
    <w:lvl w:ilvl="0" w:tplc="000012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0">
    <w:nsid w:val="00006779"/>
    <w:multiLevelType w:val="hybridMultilevel"/>
    <w:tmpl w:val="0000009F"/>
    <w:lvl w:ilvl="0" w:tplc="00000D7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1">
    <w:nsid w:val="00006809"/>
    <w:multiLevelType w:val="hybridMultilevel"/>
    <w:tmpl w:val="00002F7E"/>
    <w:lvl w:ilvl="0" w:tplc="00002EF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2">
    <w:nsid w:val="00006837"/>
    <w:multiLevelType w:val="hybridMultilevel"/>
    <w:tmpl w:val="00001EB8"/>
    <w:lvl w:ilvl="0" w:tplc="000072ED">
      <w:start w:val="1"/>
      <w:numFmt w:val="bullet"/>
      <w:lvlText w:val=""/>
      <w:lvlJc w:val="left"/>
      <w:pPr>
        <w:tabs>
          <w:tab w:val="num" w:pos="720"/>
        </w:tabs>
        <w:ind w:left="720" w:hanging="360"/>
      </w:pPr>
    </w:lvl>
    <w:lvl w:ilvl="1" w:tplc="000020D5">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3">
    <w:nsid w:val="00006899"/>
    <w:multiLevelType w:val="hybridMultilevel"/>
    <w:tmpl w:val="00003CD5"/>
    <w:lvl w:ilvl="0" w:tplc="000013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4">
    <w:nsid w:val="00006944"/>
    <w:multiLevelType w:val="hybridMultilevel"/>
    <w:tmpl w:val="000031B3"/>
    <w:lvl w:ilvl="0" w:tplc="0000463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5">
    <w:nsid w:val="00006959"/>
    <w:multiLevelType w:val="hybridMultilevel"/>
    <w:tmpl w:val="000036BF"/>
    <w:lvl w:ilvl="0" w:tplc="000015BD">
      <w:start w:val="1"/>
      <w:numFmt w:val="bullet"/>
      <w:lvlText w:val=""/>
      <w:lvlJc w:val="left"/>
      <w:pPr>
        <w:tabs>
          <w:tab w:val="num" w:pos="720"/>
        </w:tabs>
        <w:ind w:left="720" w:hanging="360"/>
      </w:pPr>
    </w:lvl>
    <w:lvl w:ilvl="1" w:tplc="0000001C">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6">
    <w:nsid w:val="00006980"/>
    <w:multiLevelType w:val="hybridMultilevel"/>
    <w:tmpl w:val="00006D3F"/>
    <w:lvl w:ilvl="0" w:tplc="000027E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7">
    <w:nsid w:val="000069BB"/>
    <w:multiLevelType w:val="hybridMultilevel"/>
    <w:tmpl w:val="000011B8"/>
    <w:lvl w:ilvl="0" w:tplc="0000512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8">
    <w:nsid w:val="000069D0"/>
    <w:multiLevelType w:val="hybridMultilevel"/>
    <w:tmpl w:val="00007AC2"/>
    <w:lvl w:ilvl="0" w:tplc="00006FC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9">
    <w:nsid w:val="000069E5"/>
    <w:multiLevelType w:val="hybridMultilevel"/>
    <w:tmpl w:val="00005DDC"/>
    <w:lvl w:ilvl="0" w:tplc="0000721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0">
    <w:nsid w:val="00006A15"/>
    <w:multiLevelType w:val="hybridMultilevel"/>
    <w:tmpl w:val="00004FF8"/>
    <w:lvl w:ilvl="0" w:tplc="00005C4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1">
    <w:nsid w:val="00006A40"/>
    <w:multiLevelType w:val="hybridMultilevel"/>
    <w:tmpl w:val="00004D8E"/>
    <w:lvl w:ilvl="0" w:tplc="0000270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2">
    <w:nsid w:val="00006AD4"/>
    <w:multiLevelType w:val="hybridMultilevel"/>
    <w:tmpl w:val="00005A9F"/>
    <w:lvl w:ilvl="0" w:tplc="00004C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3">
    <w:nsid w:val="00006AF8"/>
    <w:multiLevelType w:val="hybridMultilevel"/>
    <w:tmpl w:val="00004BCD"/>
    <w:lvl w:ilvl="0" w:tplc="000019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4">
    <w:nsid w:val="00006B49"/>
    <w:multiLevelType w:val="hybridMultilevel"/>
    <w:tmpl w:val="00004F2B"/>
    <w:lvl w:ilvl="0" w:tplc="0000453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5">
    <w:nsid w:val="00006B72"/>
    <w:multiLevelType w:val="hybridMultilevel"/>
    <w:tmpl w:val="000032E6"/>
    <w:lvl w:ilvl="0" w:tplc="0000401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6">
    <w:nsid w:val="00006BC9"/>
    <w:multiLevelType w:val="hybridMultilevel"/>
    <w:tmpl w:val="000058C5"/>
    <w:lvl w:ilvl="0" w:tplc="000032E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7">
    <w:nsid w:val="00006BCA"/>
    <w:multiLevelType w:val="hybridMultilevel"/>
    <w:tmpl w:val="00001F0E"/>
    <w:lvl w:ilvl="0" w:tplc="00003FD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8">
    <w:nsid w:val="00006C01"/>
    <w:multiLevelType w:val="hybridMultilevel"/>
    <w:tmpl w:val="000055FF"/>
    <w:lvl w:ilvl="0" w:tplc="000068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9">
    <w:nsid w:val="00006C0F"/>
    <w:multiLevelType w:val="hybridMultilevel"/>
    <w:tmpl w:val="00003AE3"/>
    <w:lvl w:ilvl="0" w:tplc="00005FC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0">
    <w:nsid w:val="00006C21"/>
    <w:multiLevelType w:val="hybridMultilevel"/>
    <w:tmpl w:val="00004DFC"/>
    <w:lvl w:ilvl="0" w:tplc="0000053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1">
    <w:nsid w:val="00006C4E"/>
    <w:multiLevelType w:val="hybridMultilevel"/>
    <w:tmpl w:val="00006FFA"/>
    <w:lvl w:ilvl="0" w:tplc="0000719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2">
    <w:nsid w:val="00006CB6"/>
    <w:multiLevelType w:val="hybridMultilevel"/>
    <w:tmpl w:val="0000726C"/>
    <w:lvl w:ilvl="0" w:tplc="0000390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3">
    <w:nsid w:val="00006D73"/>
    <w:multiLevelType w:val="hybridMultilevel"/>
    <w:tmpl w:val="0000084D"/>
    <w:lvl w:ilvl="0" w:tplc="000067D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4">
    <w:nsid w:val="00006DF1"/>
    <w:multiLevelType w:val="hybridMultilevel"/>
    <w:tmpl w:val="00005AF1"/>
    <w:lvl w:ilvl="0" w:tplc="000041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5">
    <w:nsid w:val="00006E04"/>
    <w:multiLevelType w:val="hybridMultilevel"/>
    <w:tmpl w:val="00007B67"/>
    <w:lvl w:ilvl="0" w:tplc="00004DE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6">
    <w:nsid w:val="00006E9B"/>
    <w:multiLevelType w:val="hybridMultilevel"/>
    <w:tmpl w:val="000011DF"/>
    <w:lvl w:ilvl="0" w:tplc="0000223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7">
    <w:nsid w:val="00006F07"/>
    <w:multiLevelType w:val="hybridMultilevel"/>
    <w:tmpl w:val="00006B8B"/>
    <w:lvl w:ilvl="0" w:tplc="000012C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8">
    <w:nsid w:val="00006F11"/>
    <w:multiLevelType w:val="hybridMultilevel"/>
    <w:tmpl w:val="000074AD"/>
    <w:lvl w:ilvl="0" w:tplc="00004EA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9">
    <w:nsid w:val="00006F1A"/>
    <w:multiLevelType w:val="hybridMultilevel"/>
    <w:tmpl w:val="00001439"/>
    <w:lvl w:ilvl="0" w:tplc="0000363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0">
    <w:nsid w:val="00006F3C"/>
    <w:multiLevelType w:val="hybridMultilevel"/>
    <w:tmpl w:val="00006CF4"/>
    <w:lvl w:ilvl="0" w:tplc="00005F4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1">
    <w:nsid w:val="00006F46"/>
    <w:multiLevelType w:val="hybridMultilevel"/>
    <w:tmpl w:val="000052CC"/>
    <w:lvl w:ilvl="0" w:tplc="00001D2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2">
    <w:nsid w:val="00006F5E"/>
    <w:multiLevelType w:val="hybridMultilevel"/>
    <w:tmpl w:val="000028B6"/>
    <w:lvl w:ilvl="0" w:tplc="0000783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3">
    <w:nsid w:val="00006F9A"/>
    <w:multiLevelType w:val="hybridMultilevel"/>
    <w:tmpl w:val="00007443"/>
    <w:lvl w:ilvl="0" w:tplc="000074C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4">
    <w:nsid w:val="00006FC6"/>
    <w:multiLevelType w:val="hybridMultilevel"/>
    <w:tmpl w:val="000048A6"/>
    <w:lvl w:ilvl="0" w:tplc="00006F2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5">
    <w:nsid w:val="00006FF8"/>
    <w:multiLevelType w:val="hybridMultilevel"/>
    <w:tmpl w:val="000026F2"/>
    <w:lvl w:ilvl="0" w:tplc="0000640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6">
    <w:nsid w:val="00007028"/>
    <w:multiLevelType w:val="hybridMultilevel"/>
    <w:tmpl w:val="0000448A"/>
    <w:lvl w:ilvl="0" w:tplc="000048F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7">
    <w:nsid w:val="00007059"/>
    <w:multiLevelType w:val="hybridMultilevel"/>
    <w:tmpl w:val="00002B30"/>
    <w:lvl w:ilvl="0" w:tplc="0000325A">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8">
    <w:nsid w:val="00007122"/>
    <w:multiLevelType w:val="hybridMultilevel"/>
    <w:tmpl w:val="00003751"/>
    <w:lvl w:ilvl="0" w:tplc="0000773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9">
    <w:nsid w:val="000071D5"/>
    <w:multiLevelType w:val="hybridMultilevel"/>
    <w:tmpl w:val="0000785E"/>
    <w:lvl w:ilvl="0" w:tplc="0000176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0">
    <w:nsid w:val="000071F0"/>
    <w:multiLevelType w:val="hybridMultilevel"/>
    <w:tmpl w:val="00000384"/>
    <w:lvl w:ilvl="0" w:tplc="00007F4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1">
    <w:nsid w:val="000071F6"/>
    <w:multiLevelType w:val="hybridMultilevel"/>
    <w:tmpl w:val="00004983"/>
    <w:lvl w:ilvl="0" w:tplc="000003A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2">
    <w:nsid w:val="0000721D"/>
    <w:multiLevelType w:val="hybridMultilevel"/>
    <w:tmpl w:val="00001DCB"/>
    <w:lvl w:ilvl="0" w:tplc="000012C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3">
    <w:nsid w:val="0000726C"/>
    <w:multiLevelType w:val="hybridMultilevel"/>
    <w:tmpl w:val="0000176D"/>
    <w:lvl w:ilvl="0" w:tplc="0000448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4">
    <w:nsid w:val="00007293"/>
    <w:multiLevelType w:val="hybridMultilevel"/>
    <w:tmpl w:val="00000948"/>
    <w:lvl w:ilvl="0" w:tplc="00006FA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5">
    <w:nsid w:val="00007296"/>
    <w:multiLevelType w:val="hybridMultilevel"/>
    <w:tmpl w:val="00006512"/>
    <w:lvl w:ilvl="0" w:tplc="00005F3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6">
    <w:nsid w:val="000072AE"/>
    <w:multiLevelType w:val="hybridMultilevel"/>
    <w:tmpl w:val="00006952"/>
    <w:lvl w:ilvl="0" w:tplc="00005F90">
      <w:start w:val="1"/>
      <w:numFmt w:val="bullet"/>
      <w:lvlText w:val=""/>
      <w:lvlJc w:val="left"/>
      <w:pPr>
        <w:tabs>
          <w:tab w:val="num" w:pos="720"/>
        </w:tabs>
        <w:ind w:left="720" w:hanging="360"/>
      </w:pPr>
    </w:lvl>
    <w:lvl w:ilvl="1" w:tplc="00001649">
      <w:start w:val="2"/>
      <w:numFmt w:val="decimal"/>
      <w:lvlText w:val="1.1.%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7">
    <w:nsid w:val="00007374"/>
    <w:multiLevelType w:val="hybridMultilevel"/>
    <w:tmpl w:val="000063D9"/>
    <w:lvl w:ilvl="0" w:tplc="00007B8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8">
    <w:nsid w:val="00007378"/>
    <w:multiLevelType w:val="hybridMultilevel"/>
    <w:tmpl w:val="00003B2B"/>
    <w:lvl w:ilvl="0" w:tplc="0000624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9">
    <w:nsid w:val="000073B5"/>
    <w:multiLevelType w:val="hybridMultilevel"/>
    <w:tmpl w:val="000042C7"/>
    <w:lvl w:ilvl="0" w:tplc="00001C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0">
    <w:nsid w:val="000073CB"/>
    <w:multiLevelType w:val="hybridMultilevel"/>
    <w:tmpl w:val="0000691D"/>
    <w:lvl w:ilvl="0" w:tplc="00003A3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1">
    <w:nsid w:val="00007474"/>
    <w:multiLevelType w:val="hybridMultilevel"/>
    <w:tmpl w:val="00004BAF"/>
    <w:lvl w:ilvl="0" w:tplc="0000758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2">
    <w:nsid w:val="0000749F"/>
    <w:multiLevelType w:val="hybridMultilevel"/>
    <w:tmpl w:val="00002F15"/>
    <w:lvl w:ilvl="0" w:tplc="0000424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3">
    <w:nsid w:val="00007502"/>
    <w:multiLevelType w:val="hybridMultilevel"/>
    <w:tmpl w:val="00005198"/>
    <w:lvl w:ilvl="0" w:tplc="0000374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4">
    <w:nsid w:val="00007504"/>
    <w:multiLevelType w:val="hybridMultilevel"/>
    <w:tmpl w:val="00007011"/>
    <w:lvl w:ilvl="0" w:tplc="00006601">
      <w:start w:val="1"/>
      <w:numFmt w:val="bullet"/>
      <w:lvlText w:val="В"/>
      <w:lvlJc w:val="left"/>
      <w:pPr>
        <w:tabs>
          <w:tab w:val="num" w:pos="720"/>
        </w:tabs>
        <w:ind w:left="720" w:hanging="360"/>
      </w:pPr>
    </w:lvl>
    <w:lvl w:ilvl="1" w:tplc="00002718">
      <w:start w:val="9"/>
      <w:numFmt w:val="decimal"/>
      <w:lvlText w:val="2.1.%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5">
    <w:nsid w:val="00007514"/>
    <w:multiLevelType w:val="hybridMultilevel"/>
    <w:tmpl w:val="00003305"/>
    <w:lvl w:ilvl="0" w:tplc="0000376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6">
    <w:nsid w:val="0000752C"/>
    <w:multiLevelType w:val="hybridMultilevel"/>
    <w:tmpl w:val="000071E0"/>
    <w:lvl w:ilvl="0" w:tplc="0000041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7">
    <w:nsid w:val="000075A2"/>
    <w:multiLevelType w:val="hybridMultilevel"/>
    <w:tmpl w:val="00004037"/>
    <w:lvl w:ilvl="0" w:tplc="00001F1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8">
    <w:nsid w:val="000075EF"/>
    <w:multiLevelType w:val="hybridMultilevel"/>
    <w:tmpl w:val="00004657"/>
    <w:lvl w:ilvl="0" w:tplc="00002C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9">
    <w:nsid w:val="00007604"/>
    <w:multiLevelType w:val="hybridMultilevel"/>
    <w:tmpl w:val="00007268"/>
    <w:lvl w:ilvl="0" w:tplc="00006DB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0">
    <w:nsid w:val="0000773B"/>
    <w:multiLevelType w:val="hybridMultilevel"/>
    <w:tmpl w:val="00000633"/>
    <w:lvl w:ilvl="0" w:tplc="00007282">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1">
    <w:nsid w:val="0000775C"/>
    <w:multiLevelType w:val="hybridMultilevel"/>
    <w:tmpl w:val="000078FE"/>
    <w:lvl w:ilvl="0" w:tplc="00000D7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2">
    <w:nsid w:val="00007768"/>
    <w:multiLevelType w:val="hybridMultilevel"/>
    <w:tmpl w:val="00004B51"/>
    <w:lvl w:ilvl="0" w:tplc="00001BAD">
      <w:start w:val="1"/>
      <w:numFmt w:val="bullet"/>
      <w:lvlText w:val=""/>
      <w:lvlJc w:val="left"/>
      <w:pPr>
        <w:tabs>
          <w:tab w:val="num" w:pos="720"/>
        </w:tabs>
        <w:ind w:left="720" w:hanging="360"/>
      </w:pPr>
    </w:lvl>
    <w:lvl w:ilvl="1" w:tplc="000023C0">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3">
    <w:nsid w:val="000077B8"/>
    <w:multiLevelType w:val="hybridMultilevel"/>
    <w:tmpl w:val="00002533"/>
    <w:lvl w:ilvl="0" w:tplc="00004D8B">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4">
    <w:nsid w:val="000077E7"/>
    <w:multiLevelType w:val="hybridMultilevel"/>
    <w:tmpl w:val="00003371"/>
    <w:lvl w:ilvl="0" w:tplc="00005D1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5">
    <w:nsid w:val="00007833"/>
    <w:multiLevelType w:val="hybridMultilevel"/>
    <w:tmpl w:val="0000190B"/>
    <w:lvl w:ilvl="0" w:tplc="000063C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6">
    <w:nsid w:val="00007876"/>
    <w:multiLevelType w:val="hybridMultilevel"/>
    <w:tmpl w:val="00005002"/>
    <w:lvl w:ilvl="0" w:tplc="0000054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7">
    <w:nsid w:val="000078FE"/>
    <w:multiLevelType w:val="hybridMultilevel"/>
    <w:tmpl w:val="000037BE"/>
    <w:lvl w:ilvl="0" w:tplc="000071F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8">
    <w:nsid w:val="0000791B"/>
    <w:multiLevelType w:val="hybridMultilevel"/>
    <w:tmpl w:val="00006B28"/>
    <w:lvl w:ilvl="0" w:tplc="0000446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9">
    <w:nsid w:val="00007954"/>
    <w:multiLevelType w:val="hybridMultilevel"/>
    <w:tmpl w:val="00000786"/>
    <w:lvl w:ilvl="0" w:tplc="000023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0">
    <w:nsid w:val="00007987"/>
    <w:multiLevelType w:val="hybridMultilevel"/>
    <w:tmpl w:val="00007DB6"/>
    <w:lvl w:ilvl="0" w:tplc="0000322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1">
    <w:nsid w:val="0000798B"/>
    <w:multiLevelType w:val="hybridMultilevel"/>
    <w:tmpl w:val="0000121F"/>
    <w:lvl w:ilvl="0" w:tplc="000073D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2">
    <w:nsid w:val="000079BB"/>
    <w:multiLevelType w:val="hybridMultilevel"/>
    <w:tmpl w:val="0000412B"/>
    <w:lvl w:ilvl="0" w:tplc="0000359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3">
    <w:nsid w:val="000079C4"/>
    <w:multiLevelType w:val="hybridMultilevel"/>
    <w:tmpl w:val="00004630"/>
    <w:lvl w:ilvl="0" w:tplc="00006A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4">
    <w:nsid w:val="000079D1"/>
    <w:multiLevelType w:val="hybridMultilevel"/>
    <w:tmpl w:val="00004E55"/>
    <w:lvl w:ilvl="0" w:tplc="0000039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5">
    <w:nsid w:val="00007A08"/>
    <w:multiLevelType w:val="hybridMultilevel"/>
    <w:tmpl w:val="00006CA5"/>
    <w:lvl w:ilvl="0" w:tplc="000071F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6">
    <w:nsid w:val="00007A2C"/>
    <w:multiLevelType w:val="hybridMultilevel"/>
    <w:tmpl w:val="00004D4E"/>
    <w:lvl w:ilvl="0" w:tplc="000019B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7">
    <w:nsid w:val="00007A36"/>
    <w:multiLevelType w:val="hybridMultilevel"/>
    <w:tmpl w:val="00003308"/>
    <w:lvl w:ilvl="0" w:tplc="00001ED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8">
    <w:nsid w:val="00007A54"/>
    <w:multiLevelType w:val="hybridMultilevel"/>
    <w:tmpl w:val="000050BF"/>
    <w:lvl w:ilvl="0" w:tplc="0000169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9">
    <w:nsid w:val="00007ABA"/>
    <w:multiLevelType w:val="hybridMultilevel"/>
    <w:tmpl w:val="00004DB9"/>
    <w:lvl w:ilvl="0" w:tplc="000064E4">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0">
    <w:nsid w:val="00007B34"/>
    <w:multiLevelType w:val="hybridMultilevel"/>
    <w:tmpl w:val="00004975"/>
    <w:lvl w:ilvl="0" w:tplc="0000707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1">
    <w:nsid w:val="00007B44"/>
    <w:multiLevelType w:val="hybridMultilevel"/>
    <w:tmpl w:val="0000590E"/>
    <w:lvl w:ilvl="0" w:tplc="0000765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2">
    <w:nsid w:val="00007CA3"/>
    <w:multiLevelType w:val="hybridMultilevel"/>
    <w:tmpl w:val="00005EF3"/>
    <w:lvl w:ilvl="0" w:tplc="00005BB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3">
    <w:nsid w:val="00007CB3"/>
    <w:multiLevelType w:val="hybridMultilevel"/>
    <w:tmpl w:val="00006EBE"/>
    <w:lvl w:ilvl="0" w:tplc="000037F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4">
    <w:nsid w:val="00007CB8"/>
    <w:multiLevelType w:val="hybridMultilevel"/>
    <w:tmpl w:val="0000634F"/>
    <w:lvl w:ilvl="0" w:tplc="00006F6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5">
    <w:nsid w:val="00007CBE"/>
    <w:multiLevelType w:val="hybridMultilevel"/>
    <w:tmpl w:val="00003B65"/>
    <w:lvl w:ilvl="0" w:tplc="00007C2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6">
    <w:nsid w:val="00007CEE"/>
    <w:multiLevelType w:val="hybridMultilevel"/>
    <w:tmpl w:val="00001CA0"/>
    <w:lvl w:ilvl="0" w:tplc="000072A8">
      <w:start w:val="1"/>
      <w:numFmt w:val="decimal"/>
      <w:lvlText w:val="2.4.%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7">
    <w:nsid w:val="00007CFE"/>
    <w:multiLevelType w:val="hybridMultilevel"/>
    <w:tmpl w:val="00002852"/>
    <w:lvl w:ilvl="0" w:tplc="000048D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8">
    <w:nsid w:val="00007D3C"/>
    <w:multiLevelType w:val="hybridMultilevel"/>
    <w:tmpl w:val="000052E5"/>
    <w:lvl w:ilvl="0" w:tplc="000006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9">
    <w:nsid w:val="00007DC4"/>
    <w:multiLevelType w:val="hybridMultilevel"/>
    <w:tmpl w:val="00001E67"/>
    <w:lvl w:ilvl="0" w:tplc="000041B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0">
    <w:nsid w:val="00007DD1"/>
    <w:multiLevelType w:val="hybridMultilevel"/>
    <w:tmpl w:val="0000261E"/>
    <w:lvl w:ilvl="0" w:tplc="00005E9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1">
    <w:nsid w:val="00007E64"/>
    <w:multiLevelType w:val="hybridMultilevel"/>
    <w:tmpl w:val="000017B8"/>
    <w:lvl w:ilvl="0" w:tplc="000072A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2">
    <w:nsid w:val="00007E87"/>
    <w:multiLevelType w:val="hybridMultilevel"/>
    <w:tmpl w:val="0000390C"/>
    <w:lvl w:ilvl="0" w:tplc="00000F3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3">
    <w:nsid w:val="00007E94"/>
    <w:multiLevelType w:val="hybridMultilevel"/>
    <w:tmpl w:val="00001A31"/>
    <w:lvl w:ilvl="0" w:tplc="0000509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4">
    <w:nsid w:val="00007F5F"/>
    <w:multiLevelType w:val="hybridMultilevel"/>
    <w:tmpl w:val="00003774"/>
    <w:lvl w:ilvl="0" w:tplc="00002F2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5">
    <w:nsid w:val="00007F61"/>
    <w:multiLevelType w:val="hybridMultilevel"/>
    <w:tmpl w:val="00003A8D"/>
    <w:lvl w:ilvl="0" w:tplc="00007F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6">
    <w:nsid w:val="00007F63"/>
    <w:multiLevelType w:val="hybridMultilevel"/>
    <w:tmpl w:val="00000795"/>
    <w:lvl w:ilvl="0" w:tplc="00004F4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7">
    <w:nsid w:val="00007FAD"/>
    <w:multiLevelType w:val="hybridMultilevel"/>
    <w:tmpl w:val="000062E1"/>
    <w:lvl w:ilvl="0" w:tplc="00001A2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8">
    <w:nsid w:val="00007FD6"/>
    <w:multiLevelType w:val="hybridMultilevel"/>
    <w:tmpl w:val="00006343"/>
    <w:lvl w:ilvl="0" w:tplc="0000522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9">
    <w:nsid w:val="543D658B"/>
    <w:multiLevelType w:val="hybridMultilevel"/>
    <w:tmpl w:val="B4465A94"/>
    <w:lvl w:ilvl="0" w:tplc="E762564A">
      <w:numFmt w:val="bullet"/>
      <w:lvlText w:val="•"/>
      <w:lvlJc w:val="left"/>
      <w:pPr>
        <w:ind w:left="720" w:hanging="360"/>
      </w:pPr>
      <w:rPr>
        <w:rFonts w:ascii="Times New Roman" w:eastAsia="Calibri" w:hAnsi="Times New Roman" w:cs="Times New Roman" w:hint="default"/>
        <w:i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284"/>
  </w:num>
  <w:num w:numId="3">
    <w:abstractNumId w:val="446"/>
  </w:num>
  <w:num w:numId="4">
    <w:abstractNumId w:val="424"/>
  </w:num>
  <w:num w:numId="5">
    <w:abstractNumId w:val="166"/>
  </w:num>
  <w:num w:numId="6">
    <w:abstractNumId w:val="201"/>
  </w:num>
  <w:num w:numId="7">
    <w:abstractNumId w:val="492"/>
  </w:num>
  <w:num w:numId="8">
    <w:abstractNumId w:val="2"/>
  </w:num>
  <w:num w:numId="9">
    <w:abstractNumId w:val="260"/>
  </w:num>
  <w:num w:numId="10">
    <w:abstractNumId w:val="294"/>
  </w:num>
  <w:num w:numId="11">
    <w:abstractNumId w:val="195"/>
  </w:num>
  <w:num w:numId="12">
    <w:abstractNumId w:val="397"/>
  </w:num>
  <w:num w:numId="13">
    <w:abstractNumId w:val="355"/>
  </w:num>
  <w:num w:numId="14">
    <w:abstractNumId w:val="81"/>
  </w:num>
  <w:num w:numId="15">
    <w:abstractNumId w:val="111"/>
  </w:num>
  <w:num w:numId="16">
    <w:abstractNumId w:val="297"/>
  </w:num>
  <w:num w:numId="17">
    <w:abstractNumId w:val="160"/>
  </w:num>
  <w:num w:numId="18">
    <w:abstractNumId w:val="206"/>
  </w:num>
  <w:num w:numId="19">
    <w:abstractNumId w:val="38"/>
  </w:num>
  <w:num w:numId="20">
    <w:abstractNumId w:val="149"/>
  </w:num>
  <w:num w:numId="21">
    <w:abstractNumId w:val="336"/>
  </w:num>
  <w:num w:numId="22">
    <w:abstractNumId w:val="246"/>
  </w:num>
  <w:num w:numId="23">
    <w:abstractNumId w:val="242"/>
  </w:num>
  <w:num w:numId="24">
    <w:abstractNumId w:val="367"/>
  </w:num>
  <w:num w:numId="25">
    <w:abstractNumId w:val="211"/>
  </w:num>
  <w:num w:numId="26">
    <w:abstractNumId w:val="276"/>
  </w:num>
  <w:num w:numId="27">
    <w:abstractNumId w:val="119"/>
  </w:num>
  <w:num w:numId="28">
    <w:abstractNumId w:val="254"/>
  </w:num>
  <w:num w:numId="29">
    <w:abstractNumId w:val="190"/>
  </w:num>
  <w:num w:numId="30">
    <w:abstractNumId w:val="345"/>
  </w:num>
  <w:num w:numId="31">
    <w:abstractNumId w:val="471"/>
  </w:num>
  <w:num w:numId="32">
    <w:abstractNumId w:val="339"/>
  </w:num>
  <w:num w:numId="33">
    <w:abstractNumId w:val="48"/>
  </w:num>
  <w:num w:numId="34">
    <w:abstractNumId w:val="88"/>
  </w:num>
  <w:num w:numId="35">
    <w:abstractNumId w:val="281"/>
  </w:num>
  <w:num w:numId="36">
    <w:abstractNumId w:val="403"/>
  </w:num>
  <w:num w:numId="37">
    <w:abstractNumId w:val="250"/>
  </w:num>
  <w:num w:numId="38">
    <w:abstractNumId w:val="150"/>
  </w:num>
  <w:num w:numId="39">
    <w:abstractNumId w:val="377"/>
  </w:num>
  <w:num w:numId="40">
    <w:abstractNumId w:val="71"/>
  </w:num>
  <w:num w:numId="41">
    <w:abstractNumId w:val="22"/>
  </w:num>
  <w:num w:numId="42">
    <w:abstractNumId w:val="229"/>
  </w:num>
  <w:num w:numId="43">
    <w:abstractNumId w:val="458"/>
  </w:num>
  <w:num w:numId="44">
    <w:abstractNumId w:val="243"/>
  </w:num>
  <w:num w:numId="45">
    <w:abstractNumId w:val="176"/>
  </w:num>
  <w:num w:numId="46">
    <w:abstractNumId w:val="490"/>
  </w:num>
  <w:num w:numId="47">
    <w:abstractNumId w:val="275"/>
  </w:num>
  <w:num w:numId="48">
    <w:abstractNumId w:val="415"/>
  </w:num>
  <w:num w:numId="49">
    <w:abstractNumId w:val="440"/>
  </w:num>
  <w:num w:numId="50">
    <w:abstractNumId w:val="277"/>
  </w:num>
  <w:num w:numId="51">
    <w:abstractNumId w:val="101"/>
  </w:num>
  <w:num w:numId="52">
    <w:abstractNumId w:val="323"/>
  </w:num>
  <w:num w:numId="53">
    <w:abstractNumId w:val="72"/>
  </w:num>
  <w:num w:numId="54">
    <w:abstractNumId w:val="174"/>
  </w:num>
  <w:num w:numId="55">
    <w:abstractNumId w:val="185"/>
  </w:num>
  <w:num w:numId="56">
    <w:abstractNumId w:val="412"/>
  </w:num>
  <w:num w:numId="57">
    <w:abstractNumId w:val="371"/>
  </w:num>
  <w:num w:numId="58">
    <w:abstractNumId w:val="43"/>
  </w:num>
  <w:num w:numId="59">
    <w:abstractNumId w:val="112"/>
  </w:num>
  <w:num w:numId="60">
    <w:abstractNumId w:val="9"/>
  </w:num>
  <w:num w:numId="61">
    <w:abstractNumId w:val="374"/>
  </w:num>
  <w:num w:numId="62">
    <w:abstractNumId w:val="50"/>
  </w:num>
  <w:num w:numId="63">
    <w:abstractNumId w:val="341"/>
  </w:num>
  <w:num w:numId="64">
    <w:abstractNumId w:val="127"/>
  </w:num>
  <w:num w:numId="65">
    <w:abstractNumId w:val="310"/>
  </w:num>
  <w:num w:numId="66">
    <w:abstractNumId w:val="481"/>
  </w:num>
  <w:num w:numId="67">
    <w:abstractNumId w:val="100"/>
  </w:num>
  <w:num w:numId="68">
    <w:abstractNumId w:val="495"/>
  </w:num>
  <w:num w:numId="69">
    <w:abstractNumId w:val="58"/>
  </w:num>
  <w:num w:numId="70">
    <w:abstractNumId w:val="460"/>
  </w:num>
  <w:num w:numId="71">
    <w:abstractNumId w:val="154"/>
  </w:num>
  <w:num w:numId="72">
    <w:abstractNumId w:val="220"/>
  </w:num>
  <w:num w:numId="73">
    <w:abstractNumId w:val="292"/>
  </w:num>
  <w:num w:numId="74">
    <w:abstractNumId w:val="290"/>
  </w:num>
  <w:num w:numId="75">
    <w:abstractNumId w:val="410"/>
  </w:num>
  <w:num w:numId="76">
    <w:abstractNumId w:val="274"/>
  </w:num>
  <w:num w:numId="77">
    <w:abstractNumId w:val="365"/>
  </w:num>
  <w:num w:numId="78">
    <w:abstractNumId w:val="132"/>
  </w:num>
  <w:num w:numId="79">
    <w:abstractNumId w:val="342"/>
  </w:num>
  <w:num w:numId="80">
    <w:abstractNumId w:val="247"/>
  </w:num>
  <w:num w:numId="81">
    <w:abstractNumId w:val="299"/>
  </w:num>
  <w:num w:numId="82">
    <w:abstractNumId w:val="398"/>
  </w:num>
  <w:num w:numId="83">
    <w:abstractNumId w:val="428"/>
  </w:num>
  <w:num w:numId="84">
    <w:abstractNumId w:val="356"/>
  </w:num>
  <w:num w:numId="85">
    <w:abstractNumId w:val="487"/>
  </w:num>
  <w:num w:numId="86">
    <w:abstractNumId w:val="168"/>
  </w:num>
  <w:num w:numId="87">
    <w:abstractNumId w:val="430"/>
  </w:num>
  <w:num w:numId="88">
    <w:abstractNumId w:val="90"/>
  </w:num>
  <w:num w:numId="89">
    <w:abstractNumId w:val="52"/>
  </w:num>
  <w:num w:numId="90">
    <w:abstractNumId w:val="265"/>
  </w:num>
  <w:num w:numId="91">
    <w:abstractNumId w:val="162"/>
  </w:num>
  <w:num w:numId="92">
    <w:abstractNumId w:val="180"/>
  </w:num>
  <w:num w:numId="93">
    <w:abstractNumId w:val="408"/>
  </w:num>
  <w:num w:numId="94">
    <w:abstractNumId w:val="354"/>
  </w:num>
  <w:num w:numId="95">
    <w:abstractNumId w:val="75"/>
  </w:num>
  <w:num w:numId="96">
    <w:abstractNumId w:val="257"/>
  </w:num>
  <w:num w:numId="97">
    <w:abstractNumId w:val="49"/>
  </w:num>
  <w:num w:numId="98">
    <w:abstractNumId w:val="179"/>
  </w:num>
  <w:num w:numId="99">
    <w:abstractNumId w:val="120"/>
  </w:num>
  <w:num w:numId="100">
    <w:abstractNumId w:val="326"/>
  </w:num>
  <w:num w:numId="101">
    <w:abstractNumId w:val="208"/>
  </w:num>
  <w:num w:numId="102">
    <w:abstractNumId w:val="253"/>
  </w:num>
  <w:num w:numId="103">
    <w:abstractNumId w:val="262"/>
  </w:num>
  <w:num w:numId="104">
    <w:abstractNumId w:val="4"/>
  </w:num>
  <w:num w:numId="105">
    <w:abstractNumId w:val="306"/>
  </w:num>
  <w:num w:numId="106">
    <w:abstractNumId w:val="372"/>
  </w:num>
  <w:num w:numId="107">
    <w:abstractNumId w:val="386"/>
  </w:num>
  <w:num w:numId="108">
    <w:abstractNumId w:val="478"/>
  </w:num>
  <w:num w:numId="109">
    <w:abstractNumId w:val="204"/>
  </w:num>
  <w:num w:numId="110">
    <w:abstractNumId w:val="474"/>
  </w:num>
  <w:num w:numId="111">
    <w:abstractNumId w:val="182"/>
  </w:num>
  <w:num w:numId="112">
    <w:abstractNumId w:val="78"/>
  </w:num>
  <w:num w:numId="113">
    <w:abstractNumId w:val="289"/>
  </w:num>
  <w:num w:numId="114">
    <w:abstractNumId w:val="11"/>
  </w:num>
  <w:num w:numId="115">
    <w:abstractNumId w:val="303"/>
  </w:num>
  <w:num w:numId="116">
    <w:abstractNumId w:val="92"/>
  </w:num>
  <w:num w:numId="117">
    <w:abstractNumId w:val="178"/>
  </w:num>
  <w:num w:numId="118">
    <w:abstractNumId w:val="396"/>
  </w:num>
  <w:num w:numId="119">
    <w:abstractNumId w:val="296"/>
  </w:num>
  <w:num w:numId="120">
    <w:abstractNumId w:val="83"/>
  </w:num>
  <w:num w:numId="121">
    <w:abstractNumId w:val="137"/>
  </w:num>
  <w:num w:numId="122">
    <w:abstractNumId w:val="44"/>
  </w:num>
  <w:num w:numId="123">
    <w:abstractNumId w:val="164"/>
  </w:num>
  <w:num w:numId="124">
    <w:abstractNumId w:val="173"/>
  </w:num>
  <w:num w:numId="125">
    <w:abstractNumId w:val="79"/>
  </w:num>
  <w:num w:numId="126">
    <w:abstractNumId w:val="445"/>
  </w:num>
  <w:num w:numId="127">
    <w:abstractNumId w:val="301"/>
  </w:num>
  <w:num w:numId="128">
    <w:abstractNumId w:val="121"/>
  </w:num>
  <w:num w:numId="129">
    <w:abstractNumId w:val="134"/>
  </w:num>
  <w:num w:numId="130">
    <w:abstractNumId w:val="35"/>
  </w:num>
  <w:num w:numId="131">
    <w:abstractNumId w:val="230"/>
  </w:num>
  <w:num w:numId="132">
    <w:abstractNumId w:val="442"/>
  </w:num>
  <w:num w:numId="133">
    <w:abstractNumId w:val="74"/>
  </w:num>
  <w:num w:numId="134">
    <w:abstractNumId w:val="27"/>
  </w:num>
  <w:num w:numId="135">
    <w:abstractNumId w:val="455"/>
  </w:num>
  <w:num w:numId="136">
    <w:abstractNumId w:val="468"/>
  </w:num>
  <w:num w:numId="137">
    <w:abstractNumId w:val="416"/>
  </w:num>
  <w:num w:numId="138">
    <w:abstractNumId w:val="140"/>
  </w:num>
  <w:num w:numId="139">
    <w:abstractNumId w:val="477"/>
  </w:num>
  <w:num w:numId="140">
    <w:abstractNumId w:val="285"/>
  </w:num>
  <w:num w:numId="141">
    <w:abstractNumId w:val="467"/>
  </w:num>
  <w:num w:numId="142">
    <w:abstractNumId w:val="6"/>
  </w:num>
  <w:num w:numId="143">
    <w:abstractNumId w:val="387"/>
  </w:num>
  <w:num w:numId="144">
    <w:abstractNumId w:val="118"/>
  </w:num>
  <w:num w:numId="145">
    <w:abstractNumId w:val="225"/>
  </w:num>
  <w:num w:numId="146">
    <w:abstractNumId w:val="423"/>
  </w:num>
  <w:num w:numId="147">
    <w:abstractNumId w:val="325"/>
  </w:num>
  <w:num w:numId="148">
    <w:abstractNumId w:val="259"/>
  </w:num>
  <w:num w:numId="149">
    <w:abstractNumId w:val="335"/>
  </w:num>
  <w:num w:numId="150">
    <w:abstractNumId w:val="19"/>
  </w:num>
  <w:num w:numId="151">
    <w:abstractNumId w:val="348"/>
  </w:num>
  <w:num w:numId="152">
    <w:abstractNumId w:val="469"/>
  </w:num>
  <w:num w:numId="153">
    <w:abstractNumId w:val="84"/>
  </w:num>
  <w:num w:numId="154">
    <w:abstractNumId w:val="158"/>
  </w:num>
  <w:num w:numId="155">
    <w:abstractNumId w:val="340"/>
  </w:num>
  <w:num w:numId="156">
    <w:abstractNumId w:val="131"/>
  </w:num>
  <w:num w:numId="157">
    <w:abstractNumId w:val="63"/>
  </w:num>
  <w:num w:numId="158">
    <w:abstractNumId w:val="54"/>
  </w:num>
  <w:num w:numId="159">
    <w:abstractNumId w:val="484"/>
  </w:num>
  <w:num w:numId="160">
    <w:abstractNumId w:val="113"/>
  </w:num>
  <w:num w:numId="161">
    <w:abstractNumId w:val="373"/>
  </w:num>
  <w:num w:numId="162">
    <w:abstractNumId w:val="172"/>
  </w:num>
  <w:num w:numId="163">
    <w:abstractNumId w:val="136"/>
  </w:num>
  <w:num w:numId="164">
    <w:abstractNumId w:val="89"/>
  </w:num>
  <w:num w:numId="165">
    <w:abstractNumId w:val="465"/>
  </w:num>
  <w:num w:numId="166">
    <w:abstractNumId w:val="317"/>
  </w:num>
  <w:num w:numId="167">
    <w:abstractNumId w:val="239"/>
  </w:num>
  <w:num w:numId="168">
    <w:abstractNumId w:val="85"/>
  </w:num>
  <w:num w:numId="169">
    <w:abstractNumId w:val="227"/>
  </w:num>
  <w:num w:numId="170">
    <w:abstractNumId w:val="279"/>
  </w:num>
  <w:num w:numId="171">
    <w:abstractNumId w:val="218"/>
  </w:num>
  <w:num w:numId="172">
    <w:abstractNumId w:val="394"/>
  </w:num>
  <w:num w:numId="173">
    <w:abstractNumId w:val="213"/>
  </w:num>
  <w:num w:numId="174">
    <w:abstractNumId w:val="103"/>
  </w:num>
  <w:num w:numId="175">
    <w:abstractNumId w:val="237"/>
  </w:num>
  <w:num w:numId="176">
    <w:abstractNumId w:val="233"/>
  </w:num>
  <w:num w:numId="177">
    <w:abstractNumId w:val="413"/>
  </w:num>
  <w:num w:numId="178">
    <w:abstractNumId w:val="470"/>
  </w:num>
  <w:num w:numId="179">
    <w:abstractNumId w:val="491"/>
  </w:num>
  <w:num w:numId="180">
    <w:abstractNumId w:val="278"/>
  </w:num>
  <w:num w:numId="181">
    <w:abstractNumId w:val="349"/>
  </w:num>
  <w:num w:numId="182">
    <w:abstractNumId w:val="141"/>
  </w:num>
  <w:num w:numId="183">
    <w:abstractNumId w:val="350"/>
  </w:num>
  <w:num w:numId="184">
    <w:abstractNumId w:val="214"/>
  </w:num>
  <w:num w:numId="185">
    <w:abstractNumId w:val="171"/>
  </w:num>
  <w:num w:numId="186">
    <w:abstractNumId w:val="196"/>
  </w:num>
  <w:num w:numId="187">
    <w:abstractNumId w:val="364"/>
  </w:num>
  <w:num w:numId="188">
    <w:abstractNumId w:val="106"/>
  </w:num>
  <w:num w:numId="189">
    <w:abstractNumId w:val="452"/>
  </w:num>
  <w:num w:numId="190">
    <w:abstractNumId w:val="67"/>
  </w:num>
  <w:num w:numId="191">
    <w:abstractNumId w:val="255"/>
  </w:num>
  <w:num w:numId="192">
    <w:abstractNumId w:val="333"/>
  </w:num>
  <w:num w:numId="193">
    <w:abstractNumId w:val="51"/>
  </w:num>
  <w:num w:numId="194">
    <w:abstractNumId w:val="170"/>
  </w:num>
  <w:num w:numId="195">
    <w:abstractNumId w:val="216"/>
  </w:num>
  <w:num w:numId="196">
    <w:abstractNumId w:val="353"/>
  </w:num>
  <w:num w:numId="197">
    <w:abstractNumId w:val="302"/>
  </w:num>
  <w:num w:numId="198">
    <w:abstractNumId w:val="59"/>
  </w:num>
  <w:num w:numId="199">
    <w:abstractNumId w:val="485"/>
  </w:num>
  <w:num w:numId="200">
    <w:abstractNumId w:val="358"/>
  </w:num>
  <w:num w:numId="201">
    <w:abstractNumId w:val="338"/>
  </w:num>
  <w:num w:numId="202">
    <w:abstractNumId w:val="31"/>
  </w:num>
  <w:num w:numId="203">
    <w:abstractNumId w:val="42"/>
  </w:num>
  <w:num w:numId="204">
    <w:abstractNumId w:val="114"/>
  </w:num>
  <w:num w:numId="205">
    <w:abstractNumId w:val="8"/>
  </w:num>
  <w:num w:numId="206">
    <w:abstractNumId w:val="293"/>
  </w:num>
  <w:num w:numId="207">
    <w:abstractNumId w:val="193"/>
  </w:num>
  <w:num w:numId="208">
    <w:abstractNumId w:val="307"/>
  </w:num>
  <w:num w:numId="209">
    <w:abstractNumId w:val="273"/>
  </w:num>
  <w:num w:numId="210">
    <w:abstractNumId w:val="169"/>
  </w:num>
  <w:num w:numId="211">
    <w:abstractNumId w:val="300"/>
  </w:num>
  <w:num w:numId="212">
    <w:abstractNumId w:val="18"/>
  </w:num>
  <w:num w:numId="213">
    <w:abstractNumId w:val="464"/>
  </w:num>
  <w:num w:numId="214">
    <w:abstractNumId w:val="298"/>
  </w:num>
  <w:num w:numId="215">
    <w:abstractNumId w:val="282"/>
  </w:num>
  <w:num w:numId="216">
    <w:abstractNumId w:val="392"/>
  </w:num>
  <w:num w:numId="217">
    <w:abstractNumId w:val="286"/>
  </w:num>
  <w:num w:numId="218">
    <w:abstractNumId w:val="329"/>
  </w:num>
  <w:num w:numId="219">
    <w:abstractNumId w:val="144"/>
  </w:num>
  <w:num w:numId="220">
    <w:abstractNumId w:val="382"/>
  </w:num>
  <w:num w:numId="221">
    <w:abstractNumId w:val="68"/>
  </w:num>
  <w:num w:numId="222">
    <w:abstractNumId w:val="443"/>
  </w:num>
  <w:num w:numId="223">
    <w:abstractNumId w:val="447"/>
  </w:num>
  <w:num w:numId="224">
    <w:abstractNumId w:val="102"/>
  </w:num>
  <w:num w:numId="225">
    <w:abstractNumId w:val="475"/>
  </w:num>
  <w:num w:numId="226">
    <w:abstractNumId w:val="311"/>
  </w:num>
  <w:num w:numId="227">
    <w:abstractNumId w:val="143"/>
  </w:num>
  <w:num w:numId="228">
    <w:abstractNumId w:val="390"/>
  </w:num>
  <w:num w:numId="229">
    <w:abstractNumId w:val="245"/>
  </w:num>
  <w:num w:numId="230">
    <w:abstractNumId w:val="73"/>
  </w:num>
  <w:num w:numId="231">
    <w:abstractNumId w:val="244"/>
  </w:num>
  <w:num w:numId="232">
    <w:abstractNumId w:val="357"/>
  </w:num>
  <w:num w:numId="233">
    <w:abstractNumId w:val="319"/>
  </w:num>
  <w:num w:numId="234">
    <w:abstractNumId w:val="148"/>
  </w:num>
  <w:num w:numId="235">
    <w:abstractNumId w:val="271"/>
  </w:num>
  <w:num w:numId="236">
    <w:abstractNumId w:val="128"/>
  </w:num>
  <w:num w:numId="237">
    <w:abstractNumId w:val="109"/>
  </w:num>
  <w:num w:numId="238">
    <w:abstractNumId w:val="13"/>
  </w:num>
  <w:num w:numId="239">
    <w:abstractNumId w:val="26"/>
  </w:num>
  <w:num w:numId="240">
    <w:abstractNumId w:val="316"/>
  </w:num>
  <w:num w:numId="241">
    <w:abstractNumId w:val="224"/>
  </w:num>
  <w:num w:numId="242">
    <w:abstractNumId w:val="343"/>
  </w:num>
  <w:num w:numId="243">
    <w:abstractNumId w:val="436"/>
  </w:num>
  <w:num w:numId="244">
    <w:abstractNumId w:val="36"/>
  </w:num>
  <w:num w:numId="245">
    <w:abstractNumId w:val="230"/>
  </w:num>
  <w:num w:numId="246">
    <w:abstractNumId w:val="56"/>
  </w:num>
  <w:num w:numId="247">
    <w:abstractNumId w:val="384"/>
  </w:num>
  <w:num w:numId="248">
    <w:abstractNumId w:val="159"/>
  </w:num>
  <w:num w:numId="249">
    <w:abstractNumId w:val="369"/>
  </w:num>
  <w:num w:numId="250">
    <w:abstractNumId w:val="433"/>
  </w:num>
  <w:num w:numId="251">
    <w:abstractNumId w:val="256"/>
  </w:num>
  <w:num w:numId="252">
    <w:abstractNumId w:val="405"/>
  </w:num>
  <w:num w:numId="253">
    <w:abstractNumId w:val="322"/>
  </w:num>
  <w:num w:numId="254">
    <w:abstractNumId w:val="57"/>
  </w:num>
  <w:num w:numId="255">
    <w:abstractNumId w:val="399"/>
  </w:num>
  <w:num w:numId="256">
    <w:abstractNumId w:val="28"/>
  </w:num>
  <w:num w:numId="257">
    <w:abstractNumId w:val="488"/>
  </w:num>
  <w:num w:numId="258">
    <w:abstractNumId w:val="453"/>
  </w:num>
  <w:num w:numId="259">
    <w:abstractNumId w:val="12"/>
  </w:num>
  <w:num w:numId="260">
    <w:abstractNumId w:val="321"/>
  </w:num>
  <w:num w:numId="261">
    <w:abstractNumId w:val="407"/>
  </w:num>
  <w:num w:numId="262">
    <w:abstractNumId w:val="269"/>
  </w:num>
  <w:num w:numId="263">
    <w:abstractNumId w:val="115"/>
  </w:num>
  <w:num w:numId="264">
    <w:abstractNumId w:val="189"/>
  </w:num>
  <w:num w:numId="265">
    <w:abstractNumId w:val="62"/>
  </w:num>
  <w:num w:numId="266">
    <w:abstractNumId w:val="86"/>
  </w:num>
  <w:num w:numId="267">
    <w:abstractNumId w:val="498"/>
  </w:num>
  <w:num w:numId="268">
    <w:abstractNumId w:val="305"/>
  </w:num>
  <w:num w:numId="269">
    <w:abstractNumId w:val="153"/>
  </w:num>
  <w:num w:numId="270">
    <w:abstractNumId w:val="268"/>
  </w:num>
  <w:num w:numId="271">
    <w:abstractNumId w:val="267"/>
  </w:num>
  <w:num w:numId="272">
    <w:abstractNumId w:val="327"/>
  </w:num>
  <w:num w:numId="273">
    <w:abstractNumId w:val="234"/>
  </w:num>
  <w:num w:numId="274">
    <w:abstractNumId w:val="493"/>
  </w:num>
  <w:num w:numId="275">
    <w:abstractNumId w:val="451"/>
  </w:num>
  <w:num w:numId="276">
    <w:abstractNumId w:val="251"/>
  </w:num>
  <w:num w:numId="277">
    <w:abstractNumId w:val="439"/>
  </w:num>
  <w:num w:numId="278">
    <w:abstractNumId w:val="135"/>
  </w:num>
  <w:num w:numId="279">
    <w:abstractNumId w:val="466"/>
  </w:num>
  <w:num w:numId="280">
    <w:abstractNumId w:val="314"/>
  </w:num>
  <w:num w:numId="281">
    <w:abstractNumId w:val="264"/>
  </w:num>
  <w:num w:numId="282">
    <w:abstractNumId w:val="77"/>
  </w:num>
  <w:num w:numId="283">
    <w:abstractNumId w:val="94"/>
  </w:num>
  <w:num w:numId="284">
    <w:abstractNumId w:val="175"/>
  </w:num>
  <w:num w:numId="285">
    <w:abstractNumId w:val="116"/>
  </w:num>
  <w:num w:numId="286">
    <w:abstractNumId w:val="248"/>
  </w:num>
  <w:num w:numId="287">
    <w:abstractNumId w:val="188"/>
  </w:num>
  <w:num w:numId="288">
    <w:abstractNumId w:val="409"/>
  </w:num>
  <w:num w:numId="289">
    <w:abstractNumId w:val="315"/>
  </w:num>
  <w:num w:numId="290">
    <w:abstractNumId w:val="361"/>
  </w:num>
  <w:num w:numId="291">
    <w:abstractNumId w:val="241"/>
  </w:num>
  <w:num w:numId="292">
    <w:abstractNumId w:val="450"/>
  </w:num>
  <w:num w:numId="293">
    <w:abstractNumId w:val="66"/>
  </w:num>
  <w:num w:numId="294">
    <w:abstractNumId w:val="23"/>
  </w:num>
  <w:num w:numId="295">
    <w:abstractNumId w:val="45"/>
  </w:num>
  <w:num w:numId="296">
    <w:abstractNumId w:val="69"/>
  </w:num>
  <w:num w:numId="297">
    <w:abstractNumId w:val="304"/>
  </w:num>
  <w:num w:numId="298">
    <w:abstractNumId w:val="360"/>
  </w:num>
  <w:num w:numId="299">
    <w:abstractNumId w:val="161"/>
  </w:num>
  <w:num w:numId="300">
    <w:abstractNumId w:val="497"/>
  </w:num>
  <w:num w:numId="301">
    <w:abstractNumId w:val="93"/>
  </w:num>
  <w:num w:numId="302">
    <w:abstractNumId w:val="280"/>
  </w:num>
  <w:num w:numId="303">
    <w:abstractNumId w:val="209"/>
  </w:num>
  <w:num w:numId="304">
    <w:abstractNumId w:val="105"/>
  </w:num>
  <w:num w:numId="305">
    <w:abstractNumId w:val="380"/>
  </w:num>
  <w:num w:numId="306">
    <w:abstractNumId w:val="235"/>
  </w:num>
  <w:num w:numId="307">
    <w:abstractNumId w:val="240"/>
  </w:num>
  <w:num w:numId="308">
    <w:abstractNumId w:val="130"/>
  </w:num>
  <w:num w:numId="309">
    <w:abstractNumId w:val="459"/>
  </w:num>
  <w:num w:numId="310">
    <w:abstractNumId w:val="41"/>
  </w:num>
  <w:num w:numId="311">
    <w:abstractNumId w:val="378"/>
  </w:num>
  <w:num w:numId="312">
    <w:abstractNumId w:val="391"/>
  </w:num>
  <w:num w:numId="313">
    <w:abstractNumId w:val="34"/>
  </w:num>
  <w:num w:numId="314">
    <w:abstractNumId w:val="346"/>
  </w:num>
  <w:num w:numId="315">
    <w:abstractNumId w:val="454"/>
  </w:num>
  <w:num w:numId="316">
    <w:abstractNumId w:val="217"/>
  </w:num>
  <w:num w:numId="317">
    <w:abstractNumId w:val="320"/>
  </w:num>
  <w:num w:numId="318">
    <w:abstractNumId w:val="379"/>
  </w:num>
  <w:num w:numId="319">
    <w:abstractNumId w:val="40"/>
  </w:num>
  <w:num w:numId="320">
    <w:abstractNumId w:val="191"/>
  </w:num>
  <w:num w:numId="321">
    <w:abstractNumId w:val="231"/>
  </w:num>
  <w:num w:numId="322">
    <w:abstractNumId w:val="53"/>
  </w:num>
  <w:num w:numId="323">
    <w:abstractNumId w:val="203"/>
  </w:num>
  <w:num w:numId="324">
    <w:abstractNumId w:val="402"/>
  </w:num>
  <w:num w:numId="325">
    <w:abstractNumId w:val="146"/>
  </w:num>
  <w:num w:numId="326">
    <w:abstractNumId w:val="421"/>
  </w:num>
  <w:num w:numId="327">
    <w:abstractNumId w:val="420"/>
  </w:num>
  <w:num w:numId="328">
    <w:abstractNumId w:val="95"/>
  </w:num>
  <w:num w:numId="329">
    <w:abstractNumId w:val="99"/>
  </w:num>
  <w:num w:numId="330">
    <w:abstractNumId w:val="266"/>
  </w:num>
  <w:num w:numId="331">
    <w:abstractNumId w:val="359"/>
  </w:num>
  <w:num w:numId="332">
    <w:abstractNumId w:val="427"/>
  </w:num>
  <w:num w:numId="333">
    <w:abstractNumId w:val="205"/>
  </w:num>
  <w:num w:numId="334">
    <w:abstractNumId w:val="482"/>
  </w:num>
  <w:num w:numId="335">
    <w:abstractNumId w:val="17"/>
  </w:num>
  <w:num w:numId="336">
    <w:abstractNumId w:val="363"/>
  </w:num>
  <w:num w:numId="337">
    <w:abstractNumId w:val="351"/>
  </w:num>
  <w:num w:numId="338">
    <w:abstractNumId w:val="456"/>
  </w:num>
  <w:num w:numId="339">
    <w:abstractNumId w:val="383"/>
  </w:num>
  <w:num w:numId="340">
    <w:abstractNumId w:val="122"/>
  </w:num>
  <w:num w:numId="341">
    <w:abstractNumId w:val="457"/>
  </w:num>
  <w:num w:numId="342">
    <w:abstractNumId w:val="376"/>
  </w:num>
  <w:num w:numId="343">
    <w:abstractNumId w:val="20"/>
  </w:num>
  <w:num w:numId="344">
    <w:abstractNumId w:val="270"/>
  </w:num>
  <w:num w:numId="345">
    <w:abstractNumId w:val="183"/>
  </w:num>
  <w:num w:numId="346">
    <w:abstractNumId w:val="431"/>
  </w:num>
  <w:num w:numId="347">
    <w:abstractNumId w:val="401"/>
  </w:num>
  <w:num w:numId="348">
    <w:abstractNumId w:val="21"/>
  </w:num>
  <w:num w:numId="349">
    <w:abstractNumId w:val="70"/>
  </w:num>
  <w:num w:numId="350">
    <w:abstractNumId w:val="107"/>
  </w:num>
  <w:num w:numId="351">
    <w:abstractNumId w:val="422"/>
  </w:num>
  <w:num w:numId="352">
    <w:abstractNumId w:val="117"/>
  </w:num>
  <w:num w:numId="353">
    <w:abstractNumId w:val="308"/>
  </w:num>
  <w:num w:numId="354">
    <w:abstractNumId w:val="426"/>
  </w:num>
  <w:num w:numId="355">
    <w:abstractNumId w:val="156"/>
  </w:num>
  <w:num w:numId="356">
    <w:abstractNumId w:val="479"/>
  </w:num>
  <w:num w:numId="357">
    <w:abstractNumId w:val="228"/>
  </w:num>
  <w:num w:numId="358">
    <w:abstractNumId w:val="80"/>
  </w:num>
  <w:num w:numId="359">
    <w:abstractNumId w:val="5"/>
  </w:num>
  <w:num w:numId="360">
    <w:abstractNumId w:val="448"/>
  </w:num>
  <w:num w:numId="361">
    <w:abstractNumId w:val="32"/>
  </w:num>
  <w:num w:numId="362">
    <w:abstractNumId w:val="330"/>
  </w:num>
  <w:num w:numId="363">
    <w:abstractNumId w:val="347"/>
  </w:num>
  <w:num w:numId="364">
    <w:abstractNumId w:val="318"/>
  </w:num>
  <w:num w:numId="365">
    <w:abstractNumId w:val="419"/>
  </w:num>
  <w:num w:numId="366">
    <w:abstractNumId w:val="194"/>
  </w:num>
  <w:num w:numId="367">
    <w:abstractNumId w:val="309"/>
  </w:num>
  <w:num w:numId="368">
    <w:abstractNumId w:val="15"/>
  </w:num>
  <w:num w:numId="369">
    <w:abstractNumId w:val="438"/>
  </w:num>
  <w:num w:numId="370">
    <w:abstractNumId w:val="210"/>
  </w:num>
  <w:num w:numId="371">
    <w:abstractNumId w:val="483"/>
  </w:num>
  <w:num w:numId="372">
    <w:abstractNumId w:val="344"/>
  </w:num>
  <w:num w:numId="373">
    <w:abstractNumId w:val="249"/>
  </w:num>
  <w:num w:numId="374">
    <w:abstractNumId w:val="207"/>
  </w:num>
  <w:num w:numId="375">
    <w:abstractNumId w:val="425"/>
  </w:num>
  <w:num w:numId="376">
    <w:abstractNumId w:val="283"/>
  </w:num>
  <w:num w:numId="377">
    <w:abstractNumId w:val="167"/>
  </w:num>
  <w:num w:numId="378">
    <w:abstractNumId w:val="435"/>
  </w:num>
  <w:num w:numId="379">
    <w:abstractNumId w:val="462"/>
  </w:num>
  <w:num w:numId="380">
    <w:abstractNumId w:val="272"/>
  </w:num>
  <w:num w:numId="381">
    <w:abstractNumId w:val="163"/>
  </w:num>
  <w:num w:numId="382">
    <w:abstractNumId w:val="124"/>
  </w:num>
  <w:num w:numId="383">
    <w:abstractNumId w:val="441"/>
  </w:num>
  <w:num w:numId="384">
    <w:abstractNumId w:val="496"/>
  </w:num>
  <w:num w:numId="385">
    <w:abstractNumId w:val="139"/>
  </w:num>
  <w:num w:numId="386">
    <w:abstractNumId w:val="125"/>
  </w:num>
  <w:num w:numId="387">
    <w:abstractNumId w:val="29"/>
  </w:num>
  <w:num w:numId="388">
    <w:abstractNumId w:val="151"/>
  </w:num>
  <w:num w:numId="389">
    <w:abstractNumId w:val="221"/>
  </w:num>
  <w:num w:numId="390">
    <w:abstractNumId w:val="157"/>
  </w:num>
  <w:num w:numId="391">
    <w:abstractNumId w:val="473"/>
  </w:num>
  <w:num w:numId="392">
    <w:abstractNumId w:val="393"/>
  </w:num>
  <w:num w:numId="393">
    <w:abstractNumId w:val="432"/>
  </w:num>
  <w:num w:numId="394">
    <w:abstractNumId w:val="145"/>
  </w:num>
  <w:num w:numId="395">
    <w:abstractNumId w:val="76"/>
  </w:num>
  <w:num w:numId="396">
    <w:abstractNumId w:val="96"/>
  </w:num>
  <w:num w:numId="397">
    <w:abstractNumId w:val="238"/>
  </w:num>
  <w:num w:numId="398">
    <w:abstractNumId w:val="10"/>
  </w:num>
  <w:num w:numId="399">
    <w:abstractNumId w:val="395"/>
  </w:num>
  <w:num w:numId="400">
    <w:abstractNumId w:val="162"/>
  </w:num>
  <w:num w:numId="401">
    <w:abstractNumId w:val="417"/>
  </w:num>
  <w:num w:numId="402">
    <w:abstractNumId w:val="14"/>
  </w:num>
  <w:num w:numId="403">
    <w:abstractNumId w:val="199"/>
  </w:num>
  <w:num w:numId="404">
    <w:abstractNumId w:val="98"/>
  </w:num>
  <w:num w:numId="405">
    <w:abstractNumId w:val="368"/>
  </w:num>
  <w:num w:numId="406">
    <w:abstractNumId w:val="258"/>
  </w:num>
  <w:num w:numId="407">
    <w:abstractNumId w:val="91"/>
  </w:num>
  <w:num w:numId="408">
    <w:abstractNumId w:val="16"/>
  </w:num>
  <w:num w:numId="409">
    <w:abstractNumId w:val="133"/>
  </w:num>
  <w:num w:numId="410">
    <w:abstractNumId w:val="263"/>
  </w:num>
  <w:num w:numId="411">
    <w:abstractNumId w:val="461"/>
  </w:num>
  <w:num w:numId="412">
    <w:abstractNumId w:val="88"/>
  </w:num>
  <w:num w:numId="413">
    <w:abstractNumId w:val="444"/>
  </w:num>
  <w:num w:numId="414">
    <w:abstractNumId w:val="404"/>
  </w:num>
  <w:num w:numId="415">
    <w:abstractNumId w:val="328"/>
  </w:num>
  <w:num w:numId="416">
    <w:abstractNumId w:val="470"/>
  </w:num>
  <w:num w:numId="417">
    <w:abstractNumId w:val="288"/>
  </w:num>
  <w:num w:numId="418">
    <w:abstractNumId w:val="104"/>
  </w:num>
  <w:num w:numId="419">
    <w:abstractNumId w:val="198"/>
  </w:num>
  <w:num w:numId="420">
    <w:abstractNumId w:val="337"/>
  </w:num>
  <w:num w:numId="421">
    <w:abstractNumId w:val="489"/>
  </w:num>
  <w:num w:numId="422">
    <w:abstractNumId w:val="129"/>
  </w:num>
  <w:num w:numId="423">
    <w:abstractNumId w:val="181"/>
  </w:num>
  <w:num w:numId="424">
    <w:abstractNumId w:val="186"/>
  </w:num>
  <w:num w:numId="425">
    <w:abstractNumId w:val="155"/>
  </w:num>
  <w:num w:numId="426">
    <w:abstractNumId w:val="366"/>
  </w:num>
  <w:num w:numId="427">
    <w:abstractNumId w:val="331"/>
  </w:num>
  <w:num w:numId="428">
    <w:abstractNumId w:val="352"/>
  </w:num>
  <w:num w:numId="429">
    <w:abstractNumId w:val="25"/>
  </w:num>
  <w:num w:numId="430">
    <w:abstractNumId w:val="414"/>
  </w:num>
  <w:num w:numId="431">
    <w:abstractNumId w:val="291"/>
  </w:num>
  <w:num w:numId="432">
    <w:abstractNumId w:val="313"/>
  </w:num>
  <w:num w:numId="433">
    <w:abstractNumId w:val="429"/>
  </w:num>
  <w:num w:numId="434">
    <w:abstractNumId w:val="388"/>
  </w:num>
  <w:num w:numId="435">
    <w:abstractNumId w:val="24"/>
  </w:num>
  <w:num w:numId="436">
    <w:abstractNumId w:val="46"/>
  </w:num>
  <w:num w:numId="437">
    <w:abstractNumId w:val="252"/>
  </w:num>
  <w:num w:numId="438">
    <w:abstractNumId w:val="202"/>
  </w:num>
  <w:num w:numId="439">
    <w:abstractNumId w:val="187"/>
  </w:num>
  <w:num w:numId="440">
    <w:abstractNumId w:val="33"/>
  </w:num>
  <w:num w:numId="441">
    <w:abstractNumId w:val="47"/>
  </w:num>
  <w:num w:numId="442">
    <w:abstractNumId w:val="389"/>
  </w:num>
  <w:num w:numId="443">
    <w:abstractNumId w:val="142"/>
  </w:num>
  <w:num w:numId="444">
    <w:abstractNumId w:val="97"/>
  </w:num>
  <w:num w:numId="445">
    <w:abstractNumId w:val="236"/>
  </w:num>
  <w:num w:numId="446">
    <w:abstractNumId w:val="39"/>
  </w:num>
  <w:num w:numId="447">
    <w:abstractNumId w:val="434"/>
  </w:num>
  <w:num w:numId="448">
    <w:abstractNumId w:val="55"/>
  </w:num>
  <w:num w:numId="449">
    <w:abstractNumId w:val="312"/>
  </w:num>
  <w:num w:numId="450">
    <w:abstractNumId w:val="287"/>
  </w:num>
  <w:num w:numId="451">
    <w:abstractNumId w:val="126"/>
  </w:num>
  <w:num w:numId="452">
    <w:abstractNumId w:val="138"/>
  </w:num>
  <w:num w:numId="453">
    <w:abstractNumId w:val="147"/>
  </w:num>
  <w:num w:numId="454">
    <w:abstractNumId w:val="110"/>
  </w:num>
  <w:num w:numId="455">
    <w:abstractNumId w:val="197"/>
  </w:num>
  <w:num w:numId="456">
    <w:abstractNumId w:val="486"/>
  </w:num>
  <w:num w:numId="457">
    <w:abstractNumId w:val="192"/>
  </w:num>
  <w:num w:numId="458">
    <w:abstractNumId w:val="108"/>
  </w:num>
  <w:num w:numId="459">
    <w:abstractNumId w:val="261"/>
  </w:num>
  <w:num w:numId="460">
    <w:abstractNumId w:val="60"/>
  </w:num>
  <w:num w:numId="461">
    <w:abstractNumId w:val="418"/>
  </w:num>
  <w:num w:numId="462">
    <w:abstractNumId w:val="3"/>
  </w:num>
  <w:num w:numId="463">
    <w:abstractNumId w:val="463"/>
  </w:num>
  <w:num w:numId="464">
    <w:abstractNumId w:val="370"/>
  </w:num>
  <w:num w:numId="465">
    <w:abstractNumId w:val="411"/>
  </w:num>
  <w:num w:numId="466">
    <w:abstractNumId w:val="385"/>
  </w:num>
  <w:num w:numId="467">
    <w:abstractNumId w:val="334"/>
  </w:num>
  <w:num w:numId="468">
    <w:abstractNumId w:val="61"/>
  </w:num>
  <w:num w:numId="469">
    <w:abstractNumId w:val="332"/>
  </w:num>
  <w:num w:numId="470">
    <w:abstractNumId w:val="123"/>
  </w:num>
  <w:num w:numId="471">
    <w:abstractNumId w:val="381"/>
  </w:num>
  <w:num w:numId="472">
    <w:abstractNumId w:val="37"/>
  </w:num>
  <w:num w:numId="473">
    <w:abstractNumId w:val="480"/>
  </w:num>
  <w:num w:numId="474">
    <w:abstractNumId w:val="219"/>
  </w:num>
  <w:num w:numId="475">
    <w:abstractNumId w:val="324"/>
  </w:num>
  <w:num w:numId="476">
    <w:abstractNumId w:val="152"/>
  </w:num>
  <w:num w:numId="477">
    <w:abstractNumId w:val="30"/>
  </w:num>
  <w:num w:numId="478">
    <w:abstractNumId w:val="476"/>
  </w:num>
  <w:num w:numId="479">
    <w:abstractNumId w:val="222"/>
  </w:num>
  <w:num w:numId="480">
    <w:abstractNumId w:val="400"/>
  </w:num>
  <w:num w:numId="481">
    <w:abstractNumId w:val="215"/>
  </w:num>
  <w:num w:numId="482">
    <w:abstractNumId w:val="406"/>
  </w:num>
  <w:num w:numId="483">
    <w:abstractNumId w:val="103"/>
  </w:num>
  <w:num w:numId="484">
    <w:abstractNumId w:val="494"/>
  </w:num>
  <w:num w:numId="485">
    <w:abstractNumId w:val="226"/>
  </w:num>
  <w:num w:numId="486">
    <w:abstractNumId w:val="437"/>
  </w:num>
  <w:num w:numId="487">
    <w:abstractNumId w:val="472"/>
  </w:num>
  <w:num w:numId="488">
    <w:abstractNumId w:val="295"/>
  </w:num>
  <w:num w:numId="489">
    <w:abstractNumId w:val="87"/>
  </w:num>
  <w:num w:numId="490">
    <w:abstractNumId w:val="177"/>
  </w:num>
  <w:num w:numId="491">
    <w:abstractNumId w:val="184"/>
  </w:num>
  <w:num w:numId="492">
    <w:abstractNumId w:val="82"/>
  </w:num>
  <w:num w:numId="493">
    <w:abstractNumId w:val="232"/>
  </w:num>
  <w:num w:numId="494">
    <w:abstractNumId w:val="64"/>
  </w:num>
  <w:num w:numId="495">
    <w:abstractNumId w:val="7"/>
  </w:num>
  <w:num w:numId="496">
    <w:abstractNumId w:val="65"/>
  </w:num>
  <w:num w:numId="497">
    <w:abstractNumId w:val="449"/>
  </w:num>
  <w:num w:numId="498">
    <w:abstractNumId w:val="165"/>
  </w:num>
  <w:num w:numId="499">
    <w:abstractNumId w:val="223"/>
  </w:num>
  <w:num w:numId="500">
    <w:abstractNumId w:val="212"/>
  </w:num>
  <w:num w:numId="501">
    <w:abstractNumId w:val="362"/>
  </w:num>
  <w:num w:numId="502">
    <w:abstractNumId w:val="375"/>
  </w:num>
  <w:num w:numId="503">
    <w:abstractNumId w:val="200"/>
  </w:num>
  <w:num w:numId="504">
    <w:abstractNumId w:val="0"/>
    <w:lvlOverride w:ilvl="0">
      <w:lvl w:ilvl="0">
        <w:numFmt w:val="bullet"/>
        <w:lvlText w:val="•"/>
        <w:lvlJc w:val="left"/>
        <w:pPr>
          <w:ind w:left="0" w:hanging="360"/>
        </w:pPr>
        <w:rPr>
          <w:rFonts w:ascii="Times New Roman" w:hAnsi="Times New Roman" w:cs="Times New Roman" w:hint="default"/>
        </w:rPr>
      </w:lvl>
    </w:lvlOverride>
  </w:num>
  <w:num w:numId="505">
    <w:abstractNumId w:val="49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hideGrammaticalErrors/>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F33BF"/>
    <w:rsid w:val="0000376A"/>
    <w:rsid w:val="000826A6"/>
    <w:rsid w:val="00107EA6"/>
    <w:rsid w:val="00145821"/>
    <w:rsid w:val="00192705"/>
    <w:rsid w:val="001C17B6"/>
    <w:rsid w:val="001C5F6F"/>
    <w:rsid w:val="001E7048"/>
    <w:rsid w:val="001E7CDA"/>
    <w:rsid w:val="001F5FFE"/>
    <w:rsid w:val="00235E87"/>
    <w:rsid w:val="002443CC"/>
    <w:rsid w:val="00271497"/>
    <w:rsid w:val="002A52E8"/>
    <w:rsid w:val="002E034F"/>
    <w:rsid w:val="003427E5"/>
    <w:rsid w:val="00350BAF"/>
    <w:rsid w:val="00383F40"/>
    <w:rsid w:val="003C68D5"/>
    <w:rsid w:val="003E200C"/>
    <w:rsid w:val="003E4D9E"/>
    <w:rsid w:val="003F186A"/>
    <w:rsid w:val="00476DF2"/>
    <w:rsid w:val="004A4AE6"/>
    <w:rsid w:val="00524A36"/>
    <w:rsid w:val="00560CCE"/>
    <w:rsid w:val="00567182"/>
    <w:rsid w:val="005C311A"/>
    <w:rsid w:val="00621AB4"/>
    <w:rsid w:val="006335F6"/>
    <w:rsid w:val="0064174F"/>
    <w:rsid w:val="00646485"/>
    <w:rsid w:val="006632A9"/>
    <w:rsid w:val="00677932"/>
    <w:rsid w:val="00684956"/>
    <w:rsid w:val="006C7EC4"/>
    <w:rsid w:val="006D57E4"/>
    <w:rsid w:val="006F1F38"/>
    <w:rsid w:val="00712B7C"/>
    <w:rsid w:val="007216FE"/>
    <w:rsid w:val="00746594"/>
    <w:rsid w:val="00757B9F"/>
    <w:rsid w:val="00785126"/>
    <w:rsid w:val="00786ABF"/>
    <w:rsid w:val="00793F3B"/>
    <w:rsid w:val="007A732F"/>
    <w:rsid w:val="007C5840"/>
    <w:rsid w:val="007F06C5"/>
    <w:rsid w:val="007F4FE7"/>
    <w:rsid w:val="00840833"/>
    <w:rsid w:val="008718E5"/>
    <w:rsid w:val="008C6AE6"/>
    <w:rsid w:val="008E2491"/>
    <w:rsid w:val="008F6250"/>
    <w:rsid w:val="008F68E7"/>
    <w:rsid w:val="00901AF1"/>
    <w:rsid w:val="00932310"/>
    <w:rsid w:val="009A28AA"/>
    <w:rsid w:val="009D26B5"/>
    <w:rsid w:val="009E4EDA"/>
    <w:rsid w:val="00A336DD"/>
    <w:rsid w:val="00A37A55"/>
    <w:rsid w:val="00A56903"/>
    <w:rsid w:val="00AB4E83"/>
    <w:rsid w:val="00B20A8D"/>
    <w:rsid w:val="00B305F3"/>
    <w:rsid w:val="00B3440E"/>
    <w:rsid w:val="00B45594"/>
    <w:rsid w:val="00B7451B"/>
    <w:rsid w:val="00B778F3"/>
    <w:rsid w:val="00BA20D5"/>
    <w:rsid w:val="00BC1478"/>
    <w:rsid w:val="00BD41DC"/>
    <w:rsid w:val="00C10A7A"/>
    <w:rsid w:val="00C87F37"/>
    <w:rsid w:val="00C94B8F"/>
    <w:rsid w:val="00C979CF"/>
    <w:rsid w:val="00CB7E4D"/>
    <w:rsid w:val="00CD3D8A"/>
    <w:rsid w:val="00CF4D46"/>
    <w:rsid w:val="00D20332"/>
    <w:rsid w:val="00D4049B"/>
    <w:rsid w:val="00D75EC5"/>
    <w:rsid w:val="00D86731"/>
    <w:rsid w:val="00D95214"/>
    <w:rsid w:val="00DE7B48"/>
    <w:rsid w:val="00DF5097"/>
    <w:rsid w:val="00E36006"/>
    <w:rsid w:val="00EB1A16"/>
    <w:rsid w:val="00EF1448"/>
    <w:rsid w:val="00F04A1B"/>
    <w:rsid w:val="00FD527F"/>
    <w:rsid w:val="00FF33B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458"/>
    <o:shapelayout v:ext="edit">
      <o:idmap v:ext="edit" data="1,1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903"/>
    <w:pPr>
      <w:spacing w:after="200" w:line="276" w:lineRule="auto"/>
    </w:pPr>
    <w:rPr>
      <w:sz w:val="22"/>
      <w:szCs w:val="22"/>
      <w:lang w:val="en-US" w:eastAsia="en-US"/>
    </w:rPr>
  </w:style>
  <w:style w:type="paragraph" w:styleId="1">
    <w:name w:val="heading 1"/>
    <w:basedOn w:val="a"/>
    <w:next w:val="a"/>
    <w:link w:val="10"/>
    <w:qFormat/>
    <w:rsid w:val="00145821"/>
    <w:pPr>
      <w:keepNext/>
      <w:spacing w:after="0" w:line="240" w:lineRule="auto"/>
      <w:jc w:val="center"/>
      <w:outlineLvl w:val="0"/>
    </w:pPr>
    <w:rPr>
      <w:rFonts w:ascii="Times New Roman" w:hAnsi="Times New Roman"/>
      <w:b/>
      <w:sz w:val="36"/>
      <w:szCs w:val="20"/>
      <w:lang w:val="ru-RU" w:eastAsia="ru-RU"/>
    </w:rPr>
  </w:style>
  <w:style w:type="paragraph" w:styleId="2">
    <w:name w:val="heading 2"/>
    <w:basedOn w:val="a"/>
    <w:next w:val="a"/>
    <w:link w:val="20"/>
    <w:semiHidden/>
    <w:unhideWhenUsed/>
    <w:qFormat/>
    <w:rsid w:val="00145821"/>
    <w:pPr>
      <w:keepNext/>
      <w:spacing w:after="0" w:line="240" w:lineRule="auto"/>
      <w:jc w:val="center"/>
      <w:outlineLvl w:val="1"/>
    </w:pPr>
    <w:rPr>
      <w:rFonts w:ascii="Times New Roman" w:hAnsi="Times New Roman"/>
      <w:sz w:val="44"/>
      <w:szCs w:val="20"/>
      <w:lang w:val="ru-RU" w:eastAsia="ru-RU"/>
    </w:rPr>
  </w:style>
  <w:style w:type="paragraph" w:styleId="5">
    <w:name w:val="heading 5"/>
    <w:basedOn w:val="a"/>
    <w:next w:val="a"/>
    <w:link w:val="50"/>
    <w:semiHidden/>
    <w:unhideWhenUsed/>
    <w:qFormat/>
    <w:rsid w:val="00145821"/>
    <w:pPr>
      <w:keepNext/>
      <w:widowControl w:val="0"/>
      <w:spacing w:after="0" w:line="240" w:lineRule="auto"/>
      <w:ind w:left="-567"/>
      <w:jc w:val="center"/>
      <w:outlineLvl w:val="4"/>
    </w:pPr>
    <w:rPr>
      <w:rFonts w:ascii="Times New Roman" w:hAnsi="Times New Roman"/>
      <w:b/>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45821"/>
    <w:rPr>
      <w:rFonts w:ascii="Times New Roman" w:hAnsi="Times New Roman"/>
      <w:b/>
      <w:sz w:val="36"/>
    </w:rPr>
  </w:style>
  <w:style w:type="character" w:customStyle="1" w:styleId="20">
    <w:name w:val="Заголовок 2 Знак"/>
    <w:basedOn w:val="a0"/>
    <w:link w:val="2"/>
    <w:semiHidden/>
    <w:rsid w:val="00145821"/>
    <w:rPr>
      <w:rFonts w:ascii="Times New Roman" w:hAnsi="Times New Roman"/>
      <w:sz w:val="44"/>
    </w:rPr>
  </w:style>
  <w:style w:type="character" w:customStyle="1" w:styleId="50">
    <w:name w:val="Заголовок 5 Знак"/>
    <w:basedOn w:val="a0"/>
    <w:link w:val="5"/>
    <w:semiHidden/>
    <w:rsid w:val="00145821"/>
    <w:rPr>
      <w:rFonts w:ascii="Times New Roman" w:hAnsi="Times New Roman"/>
      <w:b/>
      <w:sz w:val="24"/>
    </w:rPr>
  </w:style>
  <w:style w:type="paragraph" w:styleId="a3">
    <w:name w:val="List Paragraph"/>
    <w:basedOn w:val="a"/>
    <w:uiPriority w:val="34"/>
    <w:qFormat/>
    <w:rsid w:val="00145821"/>
    <w:pPr>
      <w:ind w:left="708"/>
    </w:pPr>
  </w:style>
  <w:style w:type="paragraph" w:styleId="a4">
    <w:name w:val="No Spacing"/>
    <w:uiPriority w:val="99"/>
    <w:qFormat/>
    <w:rsid w:val="00FD527F"/>
    <w:rPr>
      <w:rFonts w:ascii="Times New Roman" w:eastAsia="Calibri" w:hAnsi="Times New Roman"/>
      <w:sz w:val="28"/>
      <w:szCs w:val="22"/>
      <w:lang w:eastAsia="en-US"/>
    </w:rPr>
  </w:style>
  <w:style w:type="paragraph" w:styleId="a5">
    <w:name w:val="header"/>
    <w:basedOn w:val="a"/>
    <w:link w:val="a6"/>
    <w:uiPriority w:val="99"/>
    <w:semiHidden/>
    <w:unhideWhenUsed/>
    <w:rsid w:val="00746594"/>
    <w:pPr>
      <w:tabs>
        <w:tab w:val="center" w:pos="4677"/>
        <w:tab w:val="right" w:pos="9355"/>
      </w:tabs>
    </w:pPr>
  </w:style>
  <w:style w:type="character" w:customStyle="1" w:styleId="a6">
    <w:name w:val="Верхний колонтитул Знак"/>
    <w:basedOn w:val="a0"/>
    <w:link w:val="a5"/>
    <w:uiPriority w:val="99"/>
    <w:semiHidden/>
    <w:rsid w:val="00746594"/>
    <w:rPr>
      <w:sz w:val="22"/>
      <w:szCs w:val="22"/>
      <w:lang w:val="en-US" w:eastAsia="en-US"/>
    </w:rPr>
  </w:style>
  <w:style w:type="paragraph" w:styleId="a7">
    <w:name w:val="footer"/>
    <w:basedOn w:val="a"/>
    <w:link w:val="a8"/>
    <w:uiPriority w:val="99"/>
    <w:unhideWhenUsed/>
    <w:rsid w:val="00746594"/>
    <w:pPr>
      <w:tabs>
        <w:tab w:val="center" w:pos="4677"/>
        <w:tab w:val="right" w:pos="9355"/>
      </w:tabs>
    </w:pPr>
  </w:style>
  <w:style w:type="character" w:customStyle="1" w:styleId="a8">
    <w:name w:val="Нижний колонтитул Знак"/>
    <w:basedOn w:val="a0"/>
    <w:link w:val="a7"/>
    <w:uiPriority w:val="99"/>
    <w:rsid w:val="00746594"/>
    <w:rPr>
      <w:sz w:val="22"/>
      <w:szCs w:val="22"/>
      <w:lang w:val="en-US" w:eastAsia="en-US"/>
    </w:rPr>
  </w:style>
  <w:style w:type="paragraph" w:styleId="a9">
    <w:name w:val="Balloon Text"/>
    <w:basedOn w:val="a"/>
    <w:link w:val="aa"/>
    <w:uiPriority w:val="99"/>
    <w:semiHidden/>
    <w:unhideWhenUsed/>
    <w:rsid w:val="006335F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335F6"/>
    <w:rPr>
      <w:rFonts w:ascii="Tahoma" w:hAnsi="Tahoma" w:cs="Tahoma"/>
      <w:sz w:val="16"/>
      <w:szCs w:val="16"/>
      <w:lang w:val="en-US" w:eastAsia="en-US"/>
    </w:rPr>
  </w:style>
  <w:style w:type="character" w:customStyle="1" w:styleId="ab">
    <w:name w:val="А_основной Знак"/>
    <w:link w:val="ac"/>
    <w:uiPriority w:val="99"/>
    <w:locked/>
    <w:rsid w:val="00AB4E83"/>
    <w:rPr>
      <w:rFonts w:ascii="Times New Roman" w:hAnsi="Times New Roman"/>
      <w:sz w:val="28"/>
      <w:szCs w:val="28"/>
    </w:rPr>
  </w:style>
  <w:style w:type="paragraph" w:customStyle="1" w:styleId="ac">
    <w:name w:val="А_основной"/>
    <w:basedOn w:val="a"/>
    <w:link w:val="ab"/>
    <w:uiPriority w:val="99"/>
    <w:qFormat/>
    <w:rsid w:val="00AB4E83"/>
    <w:pPr>
      <w:spacing w:after="0" w:line="360" w:lineRule="auto"/>
      <w:ind w:firstLine="454"/>
      <w:jc w:val="both"/>
    </w:pPr>
    <w:rPr>
      <w:rFonts w:ascii="Times New Roman" w:hAnsi="Times New Roman"/>
      <w:sz w:val="28"/>
      <w:szCs w:val="28"/>
      <w:lang/>
    </w:rPr>
  </w:style>
</w:styles>
</file>

<file path=word/webSettings.xml><?xml version="1.0" encoding="utf-8"?>
<w:webSettings xmlns:r="http://schemas.openxmlformats.org/officeDocument/2006/relationships" xmlns:w="http://schemas.openxmlformats.org/wordprocessingml/2006/main">
  <w:divs>
    <w:div w:id="636490439">
      <w:bodyDiv w:val="1"/>
      <w:marLeft w:val="0"/>
      <w:marRight w:val="0"/>
      <w:marTop w:val="0"/>
      <w:marBottom w:val="0"/>
      <w:divBdr>
        <w:top w:val="none" w:sz="0" w:space="0" w:color="auto"/>
        <w:left w:val="none" w:sz="0" w:space="0" w:color="auto"/>
        <w:bottom w:val="none" w:sz="0" w:space="0" w:color="auto"/>
        <w:right w:val="none" w:sz="0" w:space="0" w:color="auto"/>
      </w:divBdr>
    </w:div>
    <w:div w:id="755059586">
      <w:bodyDiv w:val="1"/>
      <w:marLeft w:val="0"/>
      <w:marRight w:val="0"/>
      <w:marTop w:val="0"/>
      <w:marBottom w:val="0"/>
      <w:divBdr>
        <w:top w:val="none" w:sz="0" w:space="0" w:color="auto"/>
        <w:left w:val="none" w:sz="0" w:space="0" w:color="auto"/>
        <w:bottom w:val="none" w:sz="0" w:space="0" w:color="auto"/>
        <w:right w:val="none" w:sz="0" w:space="0" w:color="auto"/>
      </w:divBdr>
    </w:div>
    <w:div w:id="102362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AB684-741F-4D68-88EC-8D14BBC62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334</Pages>
  <Words>129586</Words>
  <Characters>738643</Characters>
  <Application>Microsoft Office Word</Application>
  <DocSecurity>0</DocSecurity>
  <Lines>6155</Lines>
  <Paragraphs>1732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866497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Александр</cp:lastModifiedBy>
  <cp:revision>56</cp:revision>
  <cp:lastPrinted>2017-09-05T11:12:00Z</cp:lastPrinted>
  <dcterms:created xsi:type="dcterms:W3CDTF">2015-11-02T12:18:00Z</dcterms:created>
  <dcterms:modified xsi:type="dcterms:W3CDTF">2017-10-20T11:01:00Z</dcterms:modified>
</cp:coreProperties>
</file>